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独立完成3个从问题定义到成果交付的研究项目；执行落地：3个月项目助理经验，统筹200+份申报材料并建立三级校验机制，实现零差错；数据思维：掌握Excel/Python/R/SPSS，处理过4.5万+条业务数据，习惯用数据支撑决策；适应一线：有门店库存管理与一线执行经验，愿意从一线扎实积累，对物流行业有浓厚兴趣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