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助理物流工程师（物料计划）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计划：熟悉MRP逻辑与计划-库存联动，以账套主管角色独立走通用友U8+采购→入库→库存→盘点→存货核算全流程，理解安全库存与库存周转；库存管控：瑞幸门店原辅料日盘与效期管理一线经验，落实"日盘+效期预警"保持账实一致，理解缺货与损耗风险控制；数据驱动：掌握Excel/Python/R/SPSS，处理4.5万+条业务数据，用数据透视表做库存周转/库存预警/采购金额预测分析；协调执行：3个月项目助理统筹200+份申报材料全流程，建立三级校验零差错，熟悉跨部门进度同步与流程标准化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物流管理、库存管理、运营管理、供应链管理、ERP供应链管理综合实验、统计学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库存管理：负责原辅料补货申请、入库核对与日盘，落实"日盘+效期预警"保持账实一致，无重大盘点差异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需求匹配：按销售规律制定每日解冻备货计划，精准匹配需求，降损耗与缺货风险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材料统筹：统筹200+份申报材料全流程，Excel建分类台账，三级校验零差错提交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流程优化：标准化审核与报批流程，跨部门同步进度，按月汇总提升效率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文档规范：建立可检索文档归档体系，统一收纳申报单据分类存档，提升调取效率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供需平衡：调研15个候选点位与日均345单数据，设计"2核心点+4动态临时点"弹性布局，Python测算总成本降低18.7%、配送时长缩短22.3%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模型构建：将年龄分层服务半径与电梯等待时间纳入优化模型，输出可响应周末29.9%、促销日50.7%需求波动的方案，老年服务覆盖率从53.4%提升至87.3%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方法沉淀：形成"问题定义→数据采集→建模→方案验证"闭环，提炼供需平衡方法论，可迁移至生产计划与物料需求排布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课程实验·账套主管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全流程实操：以账套主管角色用用友U8+独立完成采购→入库→库存→盘点→存货核算→付款凭证全流程操作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链路理解：熟悉采购、库存、生产各模块单据流转与系统联动，理解采购到付款（P2P）完整业务链路与计划-库存联动逻辑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库存视角：通过盘点与存货核算建立安全库存、库存周转与账实一致概念，贴合物料管控日常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库存分析：基于Excel完成SKU、库存周转率、库存预警、采购金额与销量预测分析，用数据透视表输出可视化图表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业务理解：拆解电商核心指标（转化率、ROI、库存周转），建立用数据跟踪库存健康度的习惯，可迁移至工厂呆滞料与库存积压管控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数据量级：累计处理4.5万+条业务数据，习惯用数据发现问题、支撑补货与库存决策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物资统筹：统筹院级活动物资申领、出入库登记与台账，按需调度保障后勤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会务支持：活动通知下发、现场秩序维护、物料布置等会务支持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业务系统：用友U8+ ERP（采购/库存/存货核算全流程操作，熟悉单据流转与模块联动）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办公软件：Excel（数据透视表、VLOOKUP、函数公式、电子台账、图表可视化）、Word、PPT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数据工具：Python（pandas数据处理）、R（统计分析）、SPSS（问卷分析），累计处理4.5万+条业务数据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通用能力：执行力与细节把控、跨部门沟通协作、流程梳理与标准化、库存与单据管理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