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生产计划/采购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独立走完请购到付款全流程，清楚验收与对账是最容易卡住的节点；库存计划：算过商品SKU库存周转率、设过安全库存预警线，也做过退货与呆滞归因；采购数据：基于销量预测倒推采购金额预测，按周末29.9%、促销日50.7%的单量波动设计弹性方案；单据台账：200+份申报材料三级校验零差错，U8采购与入库单据逐笔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采购管理、供应链管理概论、物流管理、库存管理、成本与绩效管理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流程沉淀：把审核报批环节梳理成清单式步骤，跨部门沟通协作、按月汇总执行数据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库存与效期：负责数十种原辅料的补货申请、入库核对与日盘，落实效期预警，账实一致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备货计划：按销售消耗规律制定每日解冻备货计划，降低物料损耗与临时缺货风险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物料下单：在用友U8下采购订单、做到货入库，入库单与库存台账逐环比对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库存作业：走完销售出库、调拨、盘点与存货核算，逐环核对库存台账变动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风险节点：理清请购、订单、验收、入库、对账的单据流转，验收与对账最易卡住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系统认知：把采购到付款（P2P）链路与计划、库存打通，单据到凭证逐环对上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库存分析：算商品SKU库存周转率、设安全库存预警线，按预警触发补货判断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采购测算：基于销量预测倒推采购金额预测，把需求侧波动转成采购侧下单量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呆滞判断：按退货退款原因分类统计，定位高退货SKU，为呆滞与损耗提供依据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市场侧：做行业集中度与需求变化趋势分析，为品类与采购量判断提供依据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数据统计：用数据透视表与透视图、标签云出图表，按库存、流量、市场三块拆指标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双层建模：上层用改进p-median按600/800/1000m分层设服务半径，下层用VRPTW排线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波动测算：以15个候选点、日均345单测算，按周末29.9%、促销日50.7%波动输出弹性方案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结果验证：Python求解并与遗传算法、模拟退火对照，总成本降18.7%、配送时长降22.3%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方案输出：给出优化前后的布局对比图与GA收敛曲线，选点结果落在小区地图上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计划与采购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：库存周转与安全库存设定、销量与采购金额预测、补货计划、效期与呆滞管理、供应商核验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：Excel（透视表、VLOOKUP、函数、图表可视化）、Python（pandas）、R、SPSS、Word、PPT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