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链路：用友U8+采购/库存/存货核算全流程操作，熟悉采购到付款（P2P）单据流转与模块联动；供应商协同：社区团购项目主导点位资源协调，输出弹性布局方案，具备资源整合与成本优化意识；执行落地：3个月项目助理统筹200+份材料全流程，三级校验零差错，擅长流程标准化与跨部门协作；数据敏感：Python/R/SPSS处理4.5万+条数据，用数据支撑采购成本与决策分析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采购管理、供应链资源规划、ERP供应链管理综合实验、物流管理、供应链建模与仿真、统计学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材料统筹：统筹200+份申报材料全流程管理，用Excel搭建分类台账与"录入-核对-提交"三级校验机制，实现零差错提交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流程标准化：梳理并标准化资料审核与报批流程，按月汇总执行数据，跨部同步进度，提升协作与调取效率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采购链路实操：以账套主管角色使用用友U8+，独立完成采购订单→到货入库→库存调拨→盘点→存货核算→付款凭证全流程操作，熟悉采购申请、订单管理、入库验收、对账核算各环节单据流转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成本认知：理解采购到付款（P2P）完整业务链路与计划-库存联动逻辑，能从系统视角识别采购成本发生的环节与控制点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方案主导：独立主导项目全流程，定义研究问题→调研15个候选点与日均345单需求→构建优化模型→输出方案，具备从问题识别到方案验证的闭环能力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成本优化：设计"2核心点+4动态临时点"弹性布局方案，用Python测算总成本降低18.7%、配送时长缩短22.3%，体现以数据驱动降本的资源协调意识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库存与采购分析：基于Excel完成电商库存与销售分析，覆盖商品SKU、库存周转率、库存预警、采购金额预测、销量预测等模块，理解采购需求与库存健康的联动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数据支撑：通过库存周转与销售预测分析为补货与采购决策提供数据依据，独立交付82页分析报告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数据工具：运用Excel透视表与函数完成多维度交叉分析，熟练将业务问题转化为可量化数据模型，提升分析复用效率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：用友U8+（采购/库存/存货核算全流程操作，熟悉P2P单据流转）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：采购与库存单据处理、项目全流程推进、跨部门沟通与进度同步、报批流程梳理与标准化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