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达能</w:t>
      </w:r>
    </w:p>
    <w:p>
      <w:pPr>
        <w:spacing w:after="360"/>
        <w:jc w:val="center"/>
      </w:pPr>
      <w:r>
        <w:rPr>
          <w:rFonts w:eastAsia="微软雅黑" w:ascii="Microsoft YaHei" w:hAnsi="Microsoft YaHei"/>
          <w:b/>
          <w:color w:val="2B2B2B"/>
          <w:sz w:val="44"/>
        </w:rPr>
        <w:t>营运管培生</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城市：武汉/丰润(唐山)/邛崃等　·　候选人：文雪（山东大学）　·　报告日期：2026-09-21</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pPr>
        <w:pStyle w:val="Heading1"/>
      </w:pPr>
      <w:r>
        <w:rPr>
          <w:rFonts w:eastAsia="微软雅黑" w:ascii="Microsoft YaHei" w:hAnsi="Microsoft YaHei"/>
        </w:rPr>
        <w:t>背调报告-达能-营运管培生（供应链方向）</w:t>
      </w:r>
    </w:p>
    <w:p>
      <w:pPr>
        <w:pStyle w:val="Heading2"/>
      </w:pPr>
      <w:r>
        <w:rPr>
          <w:rFonts w:eastAsia="微软雅黑" w:ascii="Microsoft YaHei" w:hAnsi="Microsoft YaHei"/>
        </w:rPr>
        <w:t>一、1 【第一部分】公司基本面</w:t>
      </w:r>
    </w:p>
    <w:p>
      <w:pPr>
        <w:pStyle w:val="Heading3"/>
      </w:pPr>
      <w:r>
        <w:rPr>
          <w:rFonts w:eastAsia="微软雅黑" w:ascii="Microsoft YaHei" w:hAnsi="Microsoft YaHei"/>
        </w:rPr>
        <w:t>一、1.1 一句话搞懂这家公司</w:t>
      </w:r>
    </w:p>
    <w:p>
      <w:r>
        <w:rPr>
          <w:rFonts w:eastAsia="宋体" w:ascii="Times New Roman" w:hAnsi="Times New Roman"/>
        </w:rPr>
        <w:t>达能（Danone）是全球领先的食品饮料公司，旗下拥有脉动、依云、达能、碧悠、爱他美、诺优能等知名品牌。达能专注于三大业务：饮用水和饮料、乳制品和植物基产品、婴幼儿营养品。2025年营收约240亿欧元，在全球120多个国家开展业务，中国区总部位于上海，在武汉、丰润（唐山）、邛崃等地有生产基地。</w:t>
      </w:r>
    </w:p>
    <w:p>
      <w:pPr>
        <w:pStyle w:val="Heading3"/>
      </w:pPr>
      <w:r>
        <w:rPr>
          <w:rFonts w:eastAsia="微软雅黑" w:ascii="Microsoft YaHei" w:hAnsi="Microsoft YaHei"/>
        </w:rPr>
        <w:t>一、1.2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指标</w:t>
            </w:r>
          </w:p>
        </w:tc>
        <w:tc>
          <w:tcPr>
            <w:tcW w:type="dxa" w:w="1882"/>
            <w:shd w:val="clear" w:color="auto" w:fill="EDE7F0"/>
          </w:tcPr>
          <w:p>
            <w:r>
              <w:rPr>
                <w:rFonts w:eastAsia="宋体" w:ascii="Times New Roman" w:hAnsi="Times New Roman"/>
                <w:b/>
                <w:color w:val="2B4F6B"/>
              </w:rPr>
              <w:t>2023年</w:t>
            </w:r>
          </w:p>
        </w:tc>
        <w:tc>
          <w:tcPr>
            <w:tcW w:type="dxa" w:w="1882"/>
            <w:shd w:val="clear" w:color="auto" w:fill="EDE7F0"/>
          </w:tcPr>
          <w:p>
            <w:r>
              <w:rPr>
                <w:rFonts w:eastAsia="宋体" w:ascii="Times New Roman" w:hAnsi="Times New Roman"/>
                <w:b/>
                <w:color w:val="2B4F6B"/>
              </w:rPr>
              <w:t>2024年</w:t>
            </w:r>
          </w:p>
        </w:tc>
        <w:tc>
          <w:tcPr>
            <w:tcW w:type="dxa" w:w="1882"/>
            <w:shd w:val="clear" w:color="auto" w:fill="EDE7F0"/>
          </w:tcPr>
          <w:p>
            <w:r>
              <w:rPr>
                <w:rFonts w:eastAsia="宋体" w:ascii="Times New Roman" w:hAnsi="Times New Roman"/>
                <w:b/>
                <w:color w:val="2B4F6B"/>
              </w:rPr>
              <w:t>2025年</w:t>
            </w:r>
          </w:p>
        </w:tc>
        <w:tc>
          <w:tcPr>
            <w:tcW w:type="dxa" w:w="1882"/>
            <w:shd w:val="clear" w:color="auto" w:fill="EDE7F0"/>
          </w:tcPr>
          <w:p>
            <w:r>
              <w:rPr>
                <w:rFonts w:eastAsia="宋体" w:ascii="Times New Roman" w:hAnsi="Times New Roman"/>
                <w:b/>
                <w:color w:val="2B4F6B"/>
              </w:rPr>
              <w:t>同比增长</w:t>
            </w:r>
          </w:p>
        </w:tc>
      </w:tr>
      <w:tr>
        <w:tc>
          <w:tcPr>
            <w:tcW w:type="dxa" w:w="1882"/>
          </w:tcPr>
          <w:p>
            <w:r>
              <w:rPr>
                <w:rFonts w:eastAsia="宋体" w:ascii="Times New Roman" w:hAnsi="Times New Roman"/>
              </w:rPr>
              <w:t>全球营收</w:t>
            </w:r>
          </w:p>
        </w:tc>
        <w:tc>
          <w:tcPr>
            <w:tcW w:type="dxa" w:w="1882"/>
          </w:tcPr>
          <w:p>
            <w:r>
              <w:rPr>
                <w:rFonts w:eastAsia="宋体" w:ascii="Times New Roman" w:hAnsi="Times New Roman"/>
              </w:rPr>
              <w:t>277亿欧元</w:t>
            </w:r>
          </w:p>
        </w:tc>
        <w:tc>
          <w:tcPr>
            <w:tcW w:type="dxa" w:w="1882"/>
          </w:tcPr>
          <w:p>
            <w:r>
              <w:rPr>
                <w:rFonts w:eastAsia="宋体" w:ascii="Times New Roman" w:hAnsi="Times New Roman"/>
              </w:rPr>
              <w:t>232亿欧元</w:t>
            </w:r>
          </w:p>
        </w:tc>
        <w:tc>
          <w:tcPr>
            <w:tcW w:type="dxa" w:w="1882"/>
          </w:tcPr>
          <w:p>
            <w:r>
              <w:rPr>
                <w:rFonts w:eastAsia="宋体" w:ascii="Times New Roman" w:hAnsi="Times New Roman"/>
              </w:rPr>
              <w:t>240亿欧元</w:t>
            </w:r>
          </w:p>
        </w:tc>
        <w:tc>
          <w:tcPr>
            <w:tcW w:type="dxa" w:w="1882"/>
          </w:tcPr>
          <w:p>
            <w:r>
              <w:rPr>
                <w:rFonts w:eastAsia="宋体" w:ascii="Times New Roman" w:hAnsi="Times New Roman"/>
              </w:rPr>
              <w:t>+3.4%</w:t>
            </w:r>
          </w:p>
        </w:tc>
      </w:tr>
      <w:tr>
        <w:tc>
          <w:tcPr>
            <w:tcW w:type="dxa" w:w="1882"/>
          </w:tcPr>
          <w:p>
            <w:r>
              <w:rPr>
                <w:rFonts w:eastAsia="宋体" w:ascii="Times New Roman" w:hAnsi="Times New Roman"/>
              </w:rPr>
              <w:t>营业利润率</w:t>
            </w:r>
          </w:p>
        </w:tc>
        <w:tc>
          <w:tcPr>
            <w:tcW w:type="dxa" w:w="1882"/>
          </w:tcPr>
          <w:p>
            <w:r>
              <w:rPr>
                <w:rFonts w:eastAsia="宋体" w:ascii="Times New Roman" w:hAnsi="Times New Roman"/>
              </w:rPr>
              <w:t>-</w:t>
            </w:r>
          </w:p>
        </w:tc>
        <w:tc>
          <w:tcPr>
            <w:tcW w:type="dxa" w:w="1882"/>
          </w:tcPr>
          <w:p>
            <w:r>
              <w:rPr>
                <w:rFonts w:eastAsia="宋体" w:ascii="Times New Roman" w:hAnsi="Times New Roman"/>
              </w:rPr>
              <w:t>12.8%</w:t>
            </w:r>
          </w:p>
        </w:tc>
        <w:tc>
          <w:tcPr>
            <w:tcW w:type="dxa" w:w="1882"/>
          </w:tcPr>
          <w:p>
            <w:r>
              <w:rPr>
                <w:rFonts w:eastAsia="宋体" w:ascii="Times New Roman" w:hAnsi="Times New Roman"/>
              </w:rPr>
              <w:t>13.5%</w:t>
            </w:r>
          </w:p>
        </w:tc>
        <w:tc>
          <w:tcPr>
            <w:tcW w:type="dxa" w:w="1882"/>
          </w:tcPr>
          <w:p>
            <w:r>
              <w:rPr>
                <w:rFonts w:eastAsia="宋体" w:ascii="Times New Roman" w:hAnsi="Times New Roman"/>
              </w:rPr>
              <w:t>+0.7pct</w:t>
            </w:r>
          </w:p>
        </w:tc>
      </w:tr>
      <w:tr>
        <w:tc>
          <w:tcPr>
            <w:tcW w:type="dxa" w:w="1882"/>
          </w:tcPr>
          <w:p>
            <w:r>
              <w:rPr>
                <w:rFonts w:eastAsia="宋体" w:ascii="Times New Roman" w:hAnsi="Times New Roman"/>
              </w:rPr>
              <w:t>中国区营收</w:t>
            </w:r>
          </w:p>
        </w:tc>
        <w:tc>
          <w:tcPr>
            <w:tcW w:type="dxa" w:w="1882"/>
          </w:tcPr>
          <w:p>
            <w:r>
              <w:rPr>
                <w:rFonts w:eastAsia="宋体" w:ascii="Times New Roman" w:hAnsi="Times New Roman"/>
              </w:rPr>
              <w:t>-</w:t>
            </w:r>
          </w:p>
        </w:tc>
        <w:tc>
          <w:tcPr>
            <w:tcW w:type="dxa" w:w="1882"/>
          </w:tcPr>
          <w:p>
            <w:r>
              <w:rPr>
                <w:rFonts w:eastAsia="宋体" w:ascii="Times New Roman" w:hAnsi="Times New Roman"/>
              </w:rPr>
              <w:t>约25亿欧元</w:t>
            </w:r>
          </w:p>
        </w:tc>
        <w:tc>
          <w:tcPr>
            <w:tcW w:type="dxa" w:w="1882"/>
          </w:tcPr>
          <w:p>
            <w:r>
              <w:rPr>
                <w:rFonts w:eastAsia="宋体" w:ascii="Times New Roman" w:hAnsi="Times New Roman"/>
              </w:rPr>
              <w:t>约26亿欧元</w:t>
            </w:r>
          </w:p>
        </w:tc>
        <w:tc>
          <w:tcPr>
            <w:tcW w:type="dxa" w:w="1882"/>
          </w:tcPr>
          <w:p>
            <w:r>
              <w:rPr>
                <w:rFonts w:eastAsia="宋体" w:ascii="Times New Roman" w:hAnsi="Times New Roman"/>
              </w:rPr>
              <w:t>+4%</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约8万人</w:t>
            </w:r>
          </w:p>
        </w:tc>
        <w:tc>
          <w:tcPr>
            <w:tcW w:type="dxa" w:w="1882"/>
          </w:tcPr>
          <w:p>
            <w:r>
              <w:rPr>
                <w:rFonts w:eastAsia="宋体" w:ascii="Times New Roman" w:hAnsi="Times New Roman"/>
              </w:rPr>
              <w:t>约8.5万人</w:t>
            </w:r>
          </w:p>
        </w:tc>
        <w:tc>
          <w:tcPr>
            <w:tcW w:type="dxa" w:w="1882"/>
          </w:tcPr>
          <w:p>
            <w:r>
              <w:rPr>
                <w:rFonts w:eastAsia="宋体" w:ascii="Times New Roman" w:hAnsi="Times New Roman"/>
              </w:rPr>
              <w:t>+6.3%</w:t>
            </w:r>
          </w:p>
        </w:tc>
      </w:tr>
    </w:tbl>
    <w:p>
      <w:r>
        <w:rPr>
          <w:rFonts w:eastAsia="宋体" w:ascii="Times New Roman" w:hAnsi="Times New Roman"/>
          <w:b/>
        </w:rPr>
        <w:t>打工人解读</w:t>
      </w:r>
      <w:r>
        <w:rPr>
          <w:rFonts w:eastAsia="宋体" w:ascii="Times New Roman" w:hAnsi="Times New Roman"/>
        </w:rPr>
        <w:t>：达能作为全球食品饮料巨头，营收基本稳定（2024年因剥离部分业务有所下降，2025年恢复增长），营业利润率持续提升（13.5%），说明公司盈利能力强。中国区增长4%，高于全球平均水平，说明中国市场受到重视。达能的营运管培生项目是快消行业知名的管培生项目之一，培训体系完善，轮岗机会多。武汉是重要生产基地，符合文雪城市偏好。主要痛点是工作地点可能在武汉/丰润（唐山）/邛崃等多个城市，且管培生竞争激烈。</w:t>
      </w:r>
    </w:p>
    <w:p>
      <w:pPr>
        <w:pStyle w:val="Heading3"/>
      </w:pPr>
      <w:r>
        <w:rPr>
          <w:rFonts w:eastAsia="微软雅黑" w:ascii="Microsoft YaHei" w:hAnsi="Microsoft YaHei"/>
        </w:rPr>
        <w:t>一、1.3 业务结构</w:t>
      </w:r>
    </w:p>
    <w:p>
      <w:pPr>
        <w:pStyle w:val="ListBullet"/>
      </w:pPr>
      <w:r>
        <w:rPr>
          <w:rFonts w:eastAsia="宋体" w:ascii="Times New Roman" w:hAnsi="Times New Roman"/>
          <w:b/>
        </w:rPr>
        <w:t>饮用水和饮料</w:t>
      </w:r>
      <w:r>
        <w:rPr>
          <w:rFonts w:eastAsia="宋体" w:ascii="Times New Roman" w:hAnsi="Times New Roman"/>
        </w:rPr>
        <w:t>：脉动、依云、富维克，占营收约30%</w:t>
      </w:r>
    </w:p>
    <w:p>
      <w:pPr>
        <w:pStyle w:val="ListBullet"/>
      </w:pPr>
      <w:r>
        <w:rPr>
          <w:rFonts w:eastAsia="宋体" w:ascii="Times New Roman" w:hAnsi="Times New Roman"/>
          <w:b/>
        </w:rPr>
        <w:t>乳制品和植物基产品</w:t>
      </w:r>
      <w:r>
        <w:rPr>
          <w:rFonts w:eastAsia="宋体" w:ascii="Times New Roman" w:hAnsi="Times New Roman"/>
        </w:rPr>
        <w:t>：达能、碧悠、Alpro，占营收约35%</w:t>
      </w:r>
    </w:p>
    <w:p>
      <w:pPr>
        <w:pStyle w:val="ListBullet"/>
      </w:pPr>
      <w:r>
        <w:rPr>
          <w:rFonts w:eastAsia="宋体" w:ascii="Times New Roman" w:hAnsi="Times New Roman"/>
          <w:b/>
        </w:rPr>
        <w:t>婴幼儿营养品</w:t>
      </w:r>
      <w:r>
        <w:rPr>
          <w:rFonts w:eastAsia="宋体" w:ascii="Times New Roman" w:hAnsi="Times New Roman"/>
        </w:rPr>
        <w:t>：爱他美、诺优能、牛栏，占营收约35%</w:t>
      </w:r>
    </w:p>
    <w:p>
      <w:pPr>
        <w:pStyle w:val="ListBullet"/>
      </w:pPr>
      <w:r>
        <w:rPr>
          <w:rFonts w:eastAsia="宋体" w:ascii="Times New Roman" w:hAnsi="Times New Roman"/>
          <w:b/>
        </w:rPr>
        <w:t>供应链布局</w:t>
      </w:r>
      <w:r>
        <w:rPr>
          <w:rFonts w:eastAsia="宋体" w:ascii="Times New Roman" w:hAnsi="Times New Roman"/>
        </w:rPr>
        <w:t>：全球超过150家工厂，中国有武汉、丰润（唐山）、邛崃、无锡等生产基地</w:t>
      </w:r>
    </w:p>
    <w:p>
      <w:pPr>
        <w:pStyle w:val="Heading3"/>
      </w:pPr>
      <w:r>
        <w:rPr>
          <w:rFonts w:eastAsia="微软雅黑" w:ascii="Microsoft YaHei" w:hAnsi="Microsoft YaHei"/>
        </w:rPr>
        <w:t>一、1.4 行业地位与竞争格局</w:t>
      </w:r>
    </w:p>
    <w:p>
      <w:pPr>
        <w:pStyle w:val="ListBullet"/>
      </w:pPr>
      <w:r>
        <w:rPr>
          <w:rFonts w:eastAsia="宋体" w:ascii="Times New Roman" w:hAnsi="Times New Roman"/>
          <w:b/>
        </w:rPr>
        <w:t>全球地位</w:t>
      </w:r>
      <w:r>
        <w:rPr>
          <w:rFonts w:eastAsia="宋体" w:ascii="Times New Roman" w:hAnsi="Times New Roman"/>
        </w:rPr>
        <w:t>：全球领先的食品饮料公司，婴幼儿营养品市场份额全球第一</w:t>
      </w:r>
    </w:p>
    <w:p>
      <w:pPr>
        <w:pStyle w:val="ListBullet"/>
      </w:pPr>
      <w:r>
        <w:rPr>
          <w:rFonts w:eastAsia="宋体" w:ascii="Times New Roman" w:hAnsi="Times New Roman"/>
          <w:b/>
        </w:rPr>
        <w:t>中国地位</w:t>
      </w:r>
      <w:r>
        <w:rPr>
          <w:rFonts w:eastAsia="宋体" w:ascii="Times New Roman" w:hAnsi="Times New Roman"/>
        </w:rPr>
        <w:t>：中国婴幼儿奶粉市场领导者（爱他美/诺优能市场份额前三），功能饮料市场重要参与者（脉动）</w:t>
      </w:r>
    </w:p>
    <w:p>
      <w:pPr>
        <w:pStyle w:val="ListBullet"/>
      </w:pPr>
      <w:r>
        <w:rPr>
          <w:rFonts w:eastAsia="宋体" w:ascii="Times New Roman" w:hAnsi="Times New Roman"/>
          <w:b/>
        </w:rPr>
        <w:t>主要竞品</w:t>
      </w:r>
      <w:r>
        <w:rPr>
          <w:rFonts w:eastAsia="宋体" w:ascii="Times New Roman" w:hAnsi="Times New Roman"/>
        </w:rPr>
        <w:t>：雀巢、美赞臣、雅培（婴幼儿奶粉）；可口可乐、百事、农夫山泉（饮料）；伊利、蒙牛（乳制品）</w:t>
      </w:r>
    </w:p>
    <w:p>
      <w:pPr>
        <w:pStyle w:val="ListBullet"/>
      </w:pPr>
      <w:r>
        <w:rPr>
          <w:rFonts w:eastAsia="宋体" w:ascii="Times New Roman" w:hAnsi="Times New Roman"/>
          <w:b/>
        </w:rPr>
        <w:t>差异化优势</w:t>
      </w:r>
      <w:r>
        <w:rPr>
          <w:rFonts w:eastAsia="宋体" w:ascii="Times New Roman" w:hAnsi="Times New Roman"/>
        </w:rPr>
        <w:t>：健康食品定位、婴幼儿营养品龙头、全球研发体系、可持续发展领先</w:t>
      </w:r>
    </w:p>
    <w:p>
      <w:pPr>
        <w:pStyle w:val="Heading3"/>
      </w:pPr>
      <w:r>
        <w:rPr>
          <w:rFonts w:eastAsia="微软雅黑" w:ascii="Microsoft YaHei" w:hAnsi="Microsoft YaHei"/>
        </w:rPr>
        <w:t>一、1.5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全球食品饮料巨头，营收稳定，盈利能力强（营业利润率13.5%）</w:t>
      </w:r>
    </w:p>
    <w:p>
      <w:pPr>
        <w:pStyle w:val="ListBullet"/>
      </w:pPr>
      <w:r>
        <w:rPr>
          <w:rFonts w:eastAsia="宋体" w:ascii="Times New Roman" w:hAnsi="Times New Roman"/>
        </w:rPr>
        <w:t>营运管培生项目知名，培训体系完善，轮岗机会多</w:t>
      </w:r>
    </w:p>
    <w:p>
      <w:pPr>
        <w:pStyle w:val="ListBullet"/>
      </w:pPr>
      <w:r>
        <w:rPr>
          <w:rFonts w:eastAsia="宋体" w:ascii="Times New Roman" w:hAnsi="Times New Roman"/>
        </w:rPr>
        <w:t>武汉是重要生产基地，属于南方潜力城市，符合文雪城市偏好</w:t>
      </w:r>
    </w:p>
    <w:p>
      <w:pPr>
        <w:pStyle w:val="ListBullet"/>
      </w:pPr>
      <w:r>
        <w:rPr>
          <w:rFonts w:eastAsia="宋体" w:ascii="Times New Roman" w:hAnsi="Times New Roman"/>
        </w:rPr>
        <w:t>外企文化，工作生活平衡较好</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福利完善，带薪年假多</w:t>
      </w:r>
    </w:p>
    <w:p>
      <w:pPr>
        <w:pStyle w:val="ListBullet"/>
      </w:pPr>
      <w:r>
        <w:rPr>
          <w:rFonts w:eastAsia="宋体" w:ascii="Times New Roman" w:hAnsi="Times New Roman"/>
        </w:rPr>
        <w:t>健康食品定位，符合消费升级趋势</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工作地点可能在武汉/丰润（唐山）/邛崃等多个城市，需确认能否选择武汉</w:t>
      </w:r>
    </w:p>
    <w:p>
      <w:pPr>
        <w:pStyle w:val="ListBullet"/>
      </w:pPr>
      <w:r>
        <w:rPr>
          <w:rFonts w:eastAsia="宋体" w:ascii="Times New Roman" w:hAnsi="Times New Roman"/>
        </w:rPr>
        <w:t>营运管培生竞争激烈，录取率低</w:t>
      </w:r>
    </w:p>
    <w:p>
      <w:pPr>
        <w:pStyle w:val="ListBullet"/>
      </w:pPr>
      <w:r>
        <w:rPr>
          <w:rFonts w:eastAsia="宋体" w:ascii="Times New Roman" w:hAnsi="Times New Roman"/>
        </w:rPr>
        <w:t>薪资未明确披露，可能低于亿滋等快消外企</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轮岗可能涉及多个城市，生活不稳定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婴幼儿奶粉行业受出生率下降影响，增长承压</w:t>
      </w:r>
    </w:p>
    <w:p>
      <w:pPr>
        <w:pStyle w:val="Heading2"/>
      </w:pPr>
      <w:r>
        <w:rPr>
          <w:rFonts w:eastAsia="微软雅黑" w:ascii="Microsoft YaHei" w:hAnsi="Microsoft YaHei"/>
        </w:rPr>
        <w:t>一、2 【第二部分】岗位专项深度调研</w:t>
      </w:r>
    </w:p>
    <w:p>
      <w:pPr>
        <w:pStyle w:val="Heading3"/>
      </w:pPr>
      <w:r>
        <w:rPr>
          <w:rFonts w:eastAsia="微软雅黑" w:ascii="Microsoft YaHei" w:hAnsi="Microsoft YaHei"/>
        </w:rPr>
        <w:t>一、2.1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项目</w:t>
            </w:r>
          </w:p>
        </w:tc>
        <w:tc>
          <w:tcPr>
            <w:tcW w:type="dxa" w:w="4706"/>
            <w:shd w:val="clear" w:color="auto" w:fill="EDE7F0"/>
          </w:tcPr>
          <w:p>
            <w:r>
              <w:rPr>
                <w:rFonts w:eastAsia="宋体" w:ascii="Times New Roman" w:hAnsi="Times New Roman"/>
                <w:b/>
                <w:color w:val="2B4F6B"/>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营运管培生（供应链方向）</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营运部/供应链部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武汉/丰润(唐山)/邛崃等</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未披露（快消外企，通常15-20万/年）</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营运管培生轮岗制，跨部门、跨城市轮岗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一、2.2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JD原文</w:t>
            </w:r>
          </w:p>
        </w:tc>
        <w:tc>
          <w:tcPr>
            <w:tcW w:type="dxa" w:w="3137"/>
            <w:shd w:val="clear" w:color="auto" w:fill="EDE7F0"/>
          </w:tcPr>
          <w:p>
            <w:r>
              <w:rPr>
                <w:rFonts w:eastAsia="宋体" w:ascii="Times New Roman" w:hAnsi="Times New Roman"/>
                <w:b/>
                <w:color w:val="2B4F6B"/>
              </w:rPr>
              <w:t>真实工作内容</w:t>
            </w:r>
          </w:p>
        </w:tc>
        <w:tc>
          <w:tcPr>
            <w:tcW w:type="dxa" w:w="3137"/>
            <w:shd w:val="clear" w:color="auto" w:fill="EDE7F0"/>
          </w:tcPr>
          <w:p>
            <w:r>
              <w:rPr>
                <w:rFonts w:eastAsia="宋体" w:ascii="Times New Roman" w:hAnsi="Times New Roman"/>
                <w:b/>
                <w:color w:val="2B4F6B"/>
              </w:rPr>
              <w:t>重点</w:t>
            </w:r>
          </w:p>
        </w:tc>
      </w:tr>
      <w:tr>
        <w:tc>
          <w:tcPr>
            <w:tcW w:type="dxa" w:w="3137"/>
          </w:tcPr>
          <w:p>
            <w:r>
              <w:rPr>
                <w:rFonts w:eastAsia="宋体" w:ascii="Times New Roman" w:hAnsi="Times New Roman"/>
              </w:rPr>
              <w:t>"营运管培生"</w:t>
            </w:r>
          </w:p>
        </w:tc>
        <w:tc>
          <w:tcPr>
            <w:tcW w:type="dxa" w:w="3137"/>
          </w:tcPr>
          <w:p>
            <w:r>
              <w:rPr>
                <w:rFonts w:eastAsia="宋体" w:ascii="Times New Roman" w:hAnsi="Times New Roman"/>
              </w:rPr>
              <w:t>达能营运方向的管培生项目，培养未来工厂/营运领导者</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"供应链方向"</w:t>
            </w:r>
          </w:p>
        </w:tc>
        <w:tc>
          <w:tcPr>
            <w:tcW w:type="dxa" w:w="3137"/>
          </w:tcPr>
          <w:p>
            <w:r>
              <w:rPr>
                <w:rFonts w:eastAsia="宋体" w:ascii="Times New Roman" w:hAnsi="Times New Roman"/>
              </w:rPr>
              <w:t>在供应链各部门轮岗，包括计划、采购、物流、生产等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"跨部门、跨城市轮岗"</w:t>
            </w:r>
          </w:p>
        </w:tc>
        <w:tc>
          <w:tcPr>
            <w:tcW w:type="dxa" w:w="3137"/>
          </w:tcPr>
          <w:p>
            <w:r>
              <w:rPr>
                <w:rFonts w:eastAsia="宋体" w:ascii="Times New Roman" w:hAnsi="Times New Roman"/>
              </w:rPr>
              <w:t>可能在武汉、丰润（唐山）、邛崃等多个城市的多个部门轮岗</w:t>
            </w:r>
          </w:p>
        </w:tc>
        <w:tc>
          <w:tcPr>
            <w:tcW w:type="dxa" w:w="3137"/>
          </w:tcPr>
          <w:p>
            <w:r>
              <w:rPr>
                <w:rFonts w:eastAsia="宋体" w:ascii="Times New Roman" w:hAnsi="Times New Roman"/>
              </w:rPr>
              <w:t>必须接受异地调动，生活不稳定</w:t>
            </w:r>
          </w:p>
        </w:tc>
      </w:tr>
      <w:tr>
        <w:tc>
          <w:tcPr>
            <w:tcW w:type="dxa" w:w="3137"/>
          </w:tcPr>
          <w:p>
            <w:r>
              <w:rPr>
                <w:rFonts w:eastAsia="宋体" w:ascii="Times New Roman" w:hAnsi="Times New Roman"/>
              </w:rPr>
              <w:t>"数据驱动决策"</w:t>
            </w:r>
          </w:p>
        </w:tc>
        <w:tc>
          <w:tcPr>
            <w:tcW w:type="dxa" w:w="3137"/>
          </w:tcPr>
          <w:p>
            <w:r>
              <w:rPr>
                <w:rFonts w:eastAsia="宋体" w:ascii="Times New Roman" w:hAnsi="Times New Roman"/>
              </w:rPr>
              <w:t>用数据分析支撑供应链决策，需要Excel/SQL/Python等技能</w:t>
            </w:r>
          </w:p>
        </w:tc>
        <w:tc>
          <w:tcPr>
            <w:tcW w:type="dxa" w:w="3137"/>
          </w:tcPr>
          <w:p>
            <w:r>
              <w:rPr>
                <w:rFonts w:eastAsia="宋体" w:ascii="Times New Roman" w:hAnsi="Times New Roman"/>
              </w:rPr>
              <w:t>数据分析能力是核心</w:t>
            </w:r>
          </w:p>
        </w:tc>
      </w:tr>
    </w:tbl>
    <w:p>
      <w:pPr>
        <w:pStyle w:val="Heading3"/>
      </w:pPr>
      <w:r>
        <w:rPr>
          <w:rFonts w:eastAsia="微软雅黑" w:ascii="Microsoft YaHei" w:hAnsi="Microsoft YaHei"/>
        </w:rPr>
        <w:t>一、2.3 该岗位所在部门/基地的战略地位</w:t>
      </w:r>
    </w:p>
    <w:p>
      <w:pPr>
        <w:pStyle w:val="ListBullet"/>
      </w:pPr>
      <w:r>
        <w:rPr>
          <w:rFonts w:eastAsia="宋体" w:ascii="Times New Roman" w:hAnsi="Times New Roman"/>
        </w:rPr>
        <w:t>上海是达能中国区总部，营运和供应链部门的核心所在地</w:t>
      </w:r>
    </w:p>
    <w:p>
      <w:pPr>
        <w:pStyle w:val="ListBullet"/>
      </w:pPr>
      <w:r>
        <w:rPr>
          <w:rFonts w:eastAsia="宋体" w:ascii="Times New Roman" w:hAnsi="Times New Roman"/>
        </w:rPr>
        <w:t>武汉是达能中国重要的饮料生产基地（脉动），供应链管理的重要枢纽</w:t>
      </w:r>
    </w:p>
    <w:p>
      <w:pPr>
        <w:pStyle w:val="ListBullet"/>
      </w:pPr>
      <w:r>
        <w:rPr>
          <w:rFonts w:eastAsia="宋体" w:ascii="Times New Roman" w:hAnsi="Times New Roman"/>
        </w:rPr>
        <w:t>丰润（唐山）是达能乳制品生产基地</w:t>
      </w:r>
    </w:p>
    <w:p>
      <w:pPr>
        <w:pStyle w:val="ListBullet"/>
      </w:pPr>
      <w:r>
        <w:rPr>
          <w:rFonts w:eastAsia="宋体" w:ascii="Times New Roman" w:hAnsi="Times New Roman"/>
        </w:rPr>
        <w:t>邛崃是达能婴幼儿营养品生产基地</w:t>
      </w:r>
    </w:p>
    <w:p>
      <w:pPr>
        <w:pStyle w:val="ListBullet"/>
      </w:pPr>
      <w:r>
        <w:rPr>
          <w:rFonts w:eastAsia="宋体" w:ascii="Times New Roman" w:hAnsi="Times New Roman"/>
        </w:rPr>
        <w:t>营运和供应链是达能的核心竞争力之一，直接影响成本和效率</w:t>
      </w:r>
    </w:p>
    <w:p>
      <w:pPr>
        <w:pStyle w:val="ListBullet"/>
      </w:pPr>
      <w:r>
        <w:rPr>
          <w:rFonts w:eastAsia="宋体" w:ascii="Times New Roman" w:hAnsi="Times New Roman"/>
        </w:rPr>
        <w:t>营运管培生项目是达能培养未来工厂/营运领导者的核心渠道</w:t>
      </w:r>
    </w:p>
    <w:p>
      <w:pPr>
        <w:pStyle w:val="Heading3"/>
      </w:pPr>
      <w:r>
        <w:rPr>
          <w:rFonts w:eastAsia="微软雅黑" w:ascii="Microsoft YaHei" w:hAnsi="Microsoft YaHei"/>
        </w:rPr>
        <w:t>一、2.4 岗位挑战（至少4-5条）</w:t>
      </w:r>
    </w:p>
    <w:p>
      <w:r>
        <w:rPr>
          <w:rFonts w:eastAsia="宋体" w:ascii="Times New Roman" w:hAnsi="Times New Roman"/>
        </w:rPr>
        <w:t xml:space="preserve">1. </w:t>
      </w:r>
      <w:r>
        <w:rPr>
          <w:rFonts w:eastAsia="宋体" w:ascii="Times New Roman" w:hAnsi="Times New Roman"/>
          <w:b/>
        </w:rPr>
        <w:t>营运管培生竞争激烈</w:t>
      </w:r>
      <w:r>
        <w:rPr>
          <w:rFonts w:eastAsia="宋体" w:ascii="Times New Roman" w:hAnsi="Times New Roman"/>
        </w:rPr>
        <w:t>：达能营运管培生每年录取人数有限，竞争非常激烈，需要在面试中脱颖而出</w:t>
      </w:r>
    </w:p>
    <w:p>
      <w:r>
        <w:rPr>
          <w:rFonts w:eastAsia="宋体" w:ascii="Times New Roman" w:hAnsi="Times New Roman"/>
        </w:rPr>
        <w:t xml:space="preserve">2. </w:t>
      </w:r>
      <w:r>
        <w:rPr>
          <w:rFonts w:eastAsia="宋体" w:ascii="Times New Roman" w:hAnsi="Times New Roman"/>
          <w:b/>
        </w:rPr>
        <w:t>轮岗期间的适应压力</w:t>
      </w:r>
      <w:r>
        <w:rPr>
          <w:rFonts w:eastAsia="宋体" w:ascii="Times New Roman" w:hAnsi="Times New Roman"/>
        </w:rPr>
        <w:t>：需要在多个部门和多个城市轮岗，每个岗位都需要快速学习和适应，生活不稳定</w:t>
      </w:r>
    </w:p>
    <w:p>
      <w:r>
        <w:rPr>
          <w:rFonts w:eastAsia="宋体" w:ascii="Times New Roman" w:hAnsi="Times New Roman"/>
        </w:rPr>
        <w:t xml:space="preserve">3. </w:t>
      </w:r>
      <w:r>
        <w:rPr>
          <w:rFonts w:eastAsia="宋体" w:ascii="Times New Roman" w:hAnsi="Times New Roman"/>
          <w:b/>
        </w:rPr>
        <w:t>工作地点的不确定性</w:t>
      </w:r>
      <w:r>
        <w:rPr>
          <w:rFonts w:eastAsia="宋体" w:ascii="Times New Roman" w:hAnsi="Times New Roman"/>
        </w:rPr>
        <w:t>：达能在中国有多个基地（武汉、丰润、邛崃等），管培生轮岗和定岗地点可能不确定，需要接受异地调动</w:t>
      </w:r>
    </w:p>
    <w:p>
      <w:r>
        <w:rPr>
          <w:rFonts w:eastAsia="宋体" w:ascii="Times New Roman" w:hAnsi="Times New Roman"/>
        </w:rPr>
        <w:t xml:space="preserve">4. </w:t>
      </w:r>
      <w:r>
        <w:rPr>
          <w:rFonts w:eastAsia="宋体" w:ascii="Times New Roman" w:hAnsi="Times New Roman"/>
          <w:b/>
        </w:rPr>
        <w:t>快消行业的快节奏</w:t>
      </w:r>
      <w:r>
        <w:rPr>
          <w:rFonts w:eastAsia="宋体" w:ascii="Times New Roman" w:hAnsi="Times New Roman"/>
        </w:rPr>
        <w:t>：快消行业有明显的季节性，节假日前后工作强度大，供应链需要快速响应</w:t>
      </w:r>
    </w:p>
    <w:p>
      <w:r>
        <w:rPr>
          <w:rFonts w:eastAsia="宋体" w:ascii="Times New Roman" w:hAnsi="Times New Roman"/>
        </w:rPr>
        <w:t xml:space="preserve">5. </w:t>
      </w:r>
      <w:r>
        <w:rPr>
          <w:rFonts w:eastAsia="宋体" w:ascii="Times New Roman" w:hAnsi="Times New Roman"/>
          <w:b/>
        </w:rPr>
        <w:t>工厂轮岗的环境适应</w:t>
      </w:r>
      <w:r>
        <w:rPr>
          <w:rFonts w:eastAsia="宋体" w:ascii="Times New Roman" w:hAnsi="Times New Roman"/>
        </w:rPr>
        <w:t>：营运管培生可能需要在工厂轮岗，工作环境与办公室不同，需要适应</w:t>
      </w:r>
    </w:p>
    <w:p>
      <w:pPr>
        <w:pStyle w:val="Heading3"/>
      </w:pPr>
      <w:r>
        <w:rPr>
          <w:rFonts w:eastAsia="微软雅黑" w:ascii="Microsoft YaHei" w:hAnsi="Microsoft YaHei"/>
        </w:rPr>
        <w:t>一、2.5 发展前景与晋升路径（推测）</w:t>
      </w:r>
    </w:p>
    <w:p>
      <w:pPr>
        <w:pStyle w:val="ListBullet"/>
      </w:pPr>
      <w:r>
        <w:rPr>
          <w:rFonts w:eastAsia="宋体" w:ascii="Times New Roman" w:hAnsi="Times New Roman"/>
          <w:b/>
        </w:rPr>
        <w:t>纵向晋升</w:t>
      </w:r>
      <w:r>
        <w:rPr>
          <w:rFonts w:eastAsia="宋体" w:ascii="Times New Roman" w:hAnsi="Times New Roman"/>
        </w:rPr>
        <w:t>：营运管培生 → 供应链/生产主管 → 供应链/生产经理 → 工厂厂长 → 营运总监 → 中国区营运副总裁</w:t>
      </w:r>
    </w:p>
    <w:p>
      <w:pPr>
        <w:pStyle w:val="ListBullet"/>
      </w:pPr>
      <w:r>
        <w:rPr>
          <w:rFonts w:eastAsia="宋体" w:ascii="Times New Roman" w:hAnsi="Times New Roman"/>
          <w:b/>
        </w:rPr>
        <w:t>横向转岗</w:t>
      </w:r>
      <w:r>
        <w:rPr>
          <w:rFonts w:eastAsia="宋体" w:ascii="Times New Roman" w:hAnsi="Times New Roman"/>
        </w:rPr>
        <w:t>：供应链 → 采购 → 物流 → 生产计划 → 质量 → 工厂管理 → 总经理</w:t>
      </w:r>
    </w:p>
    <w:p>
      <w:pPr>
        <w:pStyle w:val="ListBullet"/>
      </w:pPr>
      <w:r>
        <w:rPr>
          <w:rFonts w:eastAsia="宋体" w:ascii="Times New Roman" w:hAnsi="Times New Roman"/>
          <w:b/>
        </w:rPr>
        <w:t>行业跳槽价值</w:t>
      </w:r>
      <w:r>
        <w:rPr>
          <w:rFonts w:eastAsia="宋体" w:ascii="Times New Roman" w:hAnsi="Times New Roman"/>
        </w:rPr>
        <w:t>：达能营运/供应链背景在快消/食品/饮料行业认可度极高，可跳槽到雀巢、可口可乐、百事、伊利、蒙牛等企业</w:t>
      </w:r>
    </w:p>
    <w:p>
      <w:pPr>
        <w:pStyle w:val="ListBullet"/>
      </w:pPr>
      <w:r>
        <w:rPr>
          <w:rFonts w:eastAsia="宋体" w:ascii="Times New Roman" w:hAnsi="Times New Roman"/>
          <w:b/>
        </w:rPr>
        <w:t>推测说明</w:t>
      </w:r>
      <w:r>
        <w:rPr>
          <w:rFonts w:eastAsia="宋体" w:ascii="Times New Roman" w:hAnsi="Times New Roman"/>
        </w:rPr>
        <w:t>：以上为基于达能营运管培生普遍发展路径的推测，具体晋升速度和路径需入职后确认</w:t>
      </w:r>
    </w:p>
    <w:p>
      <w:pPr>
        <w:pStyle w:val="Heading2"/>
      </w:pPr>
      <w:r>
        <w:rPr>
          <w:rFonts w:eastAsia="微软雅黑" w:ascii="Microsoft YaHei" w:hAnsi="Microsoft YaHei"/>
        </w:rPr>
        <w:t>一、3 【第三部分】公司值不值得去</w:t>
      </w:r>
    </w:p>
    <w:p>
      <w:pPr>
        <w:pStyle w:val="Heading3"/>
      </w:pPr>
      <w:r>
        <w:rPr>
          <w:rFonts w:eastAsia="微软雅黑" w:ascii="Microsoft YaHei" w:hAnsi="Microsoft YaHei"/>
        </w:rPr>
        <w:t>一、3.1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外企（全球食品饮料巨头），符合"外企优先"原则</w:t>
      </w:r>
    </w:p>
    <w:p>
      <w:pPr>
        <w:pStyle w:val="ListBullet"/>
      </w:pPr>
      <w:r>
        <w:rPr>
          <w:rFonts w:eastAsia="宋体" w:ascii="Times New Roman" w:hAnsi="Times New Roman"/>
        </w:rPr>
        <w:t>✅ 管理规范，营运管培生项目知名</w:t>
      </w:r>
    </w:p>
    <w:p>
      <w:pPr>
        <w:pStyle w:val="ListBullet"/>
      </w:pPr>
      <w:r>
        <w:rPr>
          <w:rFonts w:eastAsia="宋体" w:ascii="Times New Roman" w:hAnsi="Times New Roman"/>
        </w:rPr>
        <w:t>✅ 经营稳健，营收稳定，盈利能力强</w:t>
      </w:r>
    </w:p>
    <w:p>
      <w:pPr>
        <w:pStyle w:val="ListBullet"/>
      </w:pPr>
      <w:r>
        <w:rPr>
          <w:rFonts w:eastAsia="宋体" w:ascii="Times New Roman" w:hAnsi="Times New Roman"/>
        </w:rPr>
        <w:t>✅ 无强制996文化，外企工作生活平衡较好</w:t>
      </w:r>
    </w:p>
    <w:p>
      <w:pPr>
        <w:pStyle w:val="ListBullet"/>
      </w:pPr>
      <w:r>
        <w:rPr>
          <w:rFonts w:eastAsia="宋体" w:ascii="Times New Roman" w:hAnsi="Times New Roman"/>
        </w:rPr>
        <w:t>✅ 供应链方向营运管培生岗位与专业高度匹配</w:t>
      </w:r>
    </w:p>
    <w:p>
      <w:pPr>
        <w:pStyle w:val="ListBullet"/>
      </w:pPr>
      <w:r>
        <w:rPr>
          <w:rFonts w:eastAsia="宋体" w:ascii="Times New Roman" w:hAnsi="Times New Roman"/>
        </w:rPr>
        <w:t>✅ 武汉是重要生产基地，属于南方潜力城市，符合文雪城市偏好</w:t>
      </w:r>
    </w:p>
    <w:p>
      <w:pPr>
        <w:pStyle w:val="ListBullet"/>
      </w:pPr>
      <w:r>
        <w:rPr>
          <w:rFonts w:eastAsia="宋体" w:ascii="Times New Roman" w:hAnsi="Times New Roman"/>
        </w:rPr>
        <w:t>⚠️ 工作地点可能在丰润（唐山，北方城市），需确认能否选择武汉</w:t>
      </w:r>
    </w:p>
    <w:p>
      <w:pPr>
        <w:pStyle w:val="ListBullet"/>
      </w:pPr>
      <w:r>
        <w:rPr>
          <w:rFonts w:eastAsia="宋体" w:ascii="Times New Roman" w:hAnsi="Times New Roman"/>
        </w:rPr>
        <w:t>⚠️ 薪资未明确披露，可能低于亿滋等快消外企</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符合</w:t>
      </w:r>
      <w:r>
        <w:rPr>
          <w:rFonts w:eastAsia="宋体" w:ascii="Times New Roman" w:hAnsi="Times New Roman"/>
        </w:rPr>
        <w:t>准入标准，建议投递，是稳妥档的优质岗位</w:t>
      </w:r>
    </w:p>
    <w:p>
      <w:pPr>
        <w:pStyle w:val="Heading3"/>
      </w:pPr>
      <w:r>
        <w:rPr>
          <w:rFonts w:eastAsia="微软雅黑" w:ascii="Microsoft YaHei" w:hAnsi="Microsoft YaHei"/>
        </w:rPr>
        <w:t>一、3.2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营运管培生体系完善、培训好、轮岗机会多</w:t>
      </w:r>
    </w:p>
    <w:p>
      <w:pPr>
        <w:pStyle w:val="ListBullet"/>
      </w:pPr>
      <w:r>
        <w:rPr>
          <w:rFonts w:eastAsia="宋体" w:ascii="Times New Roman" w:hAnsi="Times New Roman"/>
        </w:rPr>
        <w:t>外企文化、工作生活平衡、不加班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福利好、带薪年假多</w:t>
      </w:r>
    </w:p>
    <w:p>
      <w:pPr>
        <w:pStyle w:val="ListBullet"/>
      </w:pPr>
      <w:r>
        <w:rPr>
          <w:rFonts w:eastAsia="宋体" w:ascii="Times New Roman" w:hAnsi="Times New Roman"/>
        </w:rPr>
        <w:t>团队氛围好、同事友好、扁平化管理</w:t>
      </w:r>
    </w:p>
    <w:p>
      <w:pPr>
        <w:pStyle w:val="ListBullet"/>
      </w:pPr>
      <w:r>
        <w:rPr>
          <w:rFonts w:eastAsia="宋体" w:ascii="Times New Roman" w:hAnsi="Times New Roman"/>
        </w:rPr>
        <w:t>健康食品定位、企业责任感强</w:t>
      </w:r>
    </w:p>
    <w:p>
      <w:pPr>
        <w:pStyle w:val="ListBullet"/>
      </w:pPr>
      <w:r>
        <w:rPr>
          <w:rFonts w:eastAsia="宋体" w:ascii="Times New Roman" w:hAnsi="Times New Roman"/>
        </w:rPr>
        <w:t>武汉基地、生活成本相对较低</w:t>
      </w:r>
    </w:p>
    <w:p>
      <w:pPr>
        <w:pStyle w:val="ListBullet"/>
      </w:pPr>
      <w:r>
        <w:rPr>
          <w:rFonts w:eastAsia="宋体" w:ascii="Times New Roman" w:hAnsi="Times New Roman"/>
        </w:rPr>
        <w:t>可持续发展领先</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工作地点可能在多个城市、生活不稳定</w:t>
      </w:r>
    </w:p>
    <w:p>
      <w:pPr>
        <w:pStyle w:val="ListBullet"/>
      </w:pPr>
      <w:r>
        <w:rPr>
          <w:rFonts w:eastAsia="宋体" w:ascii="Times New Roman" w:hAnsi="Times New Roman"/>
        </w:rPr>
        <w:t>营运管培生竞争激烈、录取率低</w:t>
      </w:r>
    </w:p>
    <w:p>
      <w:pPr>
        <w:pStyle w:val="ListBullet"/>
      </w:pPr>
      <w:r>
        <w:rPr>
          <w:rFonts w:eastAsia="宋体" w:ascii="Times New Roman" w:hAnsi="Times New Roman"/>
        </w:rPr>
        <w:t>薪资在快消外企中属于中等水平</w:t>
      </w:r>
    </w:p>
    <w:p>
      <w:pPr>
        <w:pStyle w:val="ListBullet"/>
      </w:pPr>
      <w:r>
        <w:rPr>
          <w:rFonts w:eastAsia="宋体" w:ascii="Times New Roman" w:hAnsi="Times New Roman"/>
        </w:rPr>
        <w:t>轮岗期间生活不稳定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婴幼儿奶粉行业受出生率下降影响</w:t>
      </w:r>
    </w:p>
    <w:p>
      <w:pPr>
        <w:pStyle w:val="ListBullet"/>
      </w:pPr>
      <w:r>
        <w:rPr>
          <w:rFonts w:eastAsia="宋体" w:ascii="Times New Roman" w:hAnsi="Times New Roman"/>
        </w:rPr>
        <w:t>部分部门工作强度较大</w:t>
      </w:r>
    </w:p>
    <w:p>
      <w:r>
        <w:rPr>
          <w:rFonts w:eastAsia="宋体" w:ascii="Times New Roman" w:hAnsi="Times New Roman"/>
          <w:b/>
        </w:rPr>
        <w:t>总结判断</w:t>
      </w:r>
      <w:r>
        <w:rPr>
          <w:rFonts w:eastAsia="宋体" w:ascii="Times New Roman" w:hAnsi="Times New Roman"/>
        </w:rPr>
        <w:t>：达能作为全球食品饮料巨头和营运管培生项目的标杆，整体口碑非常好，培训体系完善，品牌力强，工作生活平衡好。武汉是重要生产基地，符合文雪城市偏好。主要痛点是工作地点的不确定性（可能在丰润/唐山等北方城市）和薪资可能低于亿滋等快消外企。适合想在快消食品饮料行业长期发展、看重品牌背书和培训体系、能接受轮岗、偏好武汉等南方城市的应届生。</w:t>
      </w:r>
    </w:p>
    <w:p>
      <w:pPr>
        <w:pStyle w:val="Heading3"/>
      </w:pPr>
      <w:r>
        <w:rPr>
          <w:rFonts w:eastAsia="微软雅黑" w:ascii="Microsoft YaHei" w:hAnsi="Microsoft YaHei"/>
        </w:rPr>
        <w:t>一、3.3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岗位类型</w:t>
            </w:r>
          </w:p>
        </w:tc>
        <w:tc>
          <w:tcPr>
            <w:tcW w:type="dxa" w:w="1882"/>
            <w:shd w:val="clear" w:color="auto" w:fill="EDE7F0"/>
          </w:tcPr>
          <w:p>
            <w:r>
              <w:rPr>
                <w:rFonts w:eastAsia="宋体" w:ascii="Times New Roman" w:hAnsi="Times New Roman"/>
                <w:b/>
                <w:color w:val="2B4F6B"/>
              </w:rPr>
              <w:t>加班情况</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rPr>
              <w:t>总部职能岗（上海）</w:t>
            </w:r>
          </w:p>
        </w:tc>
        <w:tc>
          <w:tcPr>
            <w:tcW w:type="dxa" w:w="1882"/>
          </w:tcPr>
          <w:p>
            <w:r>
              <w:rPr>
                <w:rFonts w:eastAsia="宋体" w:ascii="Times New Roman" w:hAnsi="Times New Roman"/>
              </w:rPr>
              <w:t>较少，基本不加班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工厂/营运岗（武汉/丰润/邛崃）</w:t>
            </w:r>
          </w:p>
        </w:tc>
        <w:tc>
          <w:tcPr>
            <w:tcW w:type="dxa" w:w="1882"/>
          </w:tcPr>
          <w:p>
            <w:r>
              <w:rPr>
                <w:rFonts w:eastAsia="宋体" w:ascii="Times New Roman" w:hAnsi="Times New Roman"/>
              </w:rPr>
              <w:t>较少，旺季可能忙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营运管培生轮岗期</w:t>
            </w:r>
          </w:p>
        </w:tc>
        <w:tc>
          <w:tcPr>
            <w:tcW w:type="dxa" w:w="1882"/>
          </w:tcPr>
          <w:p>
            <w:r>
              <w:rPr>
                <w:rFonts w:eastAsia="宋体" w:ascii="Times New Roman" w:hAnsi="Times New Roman"/>
              </w:rPr>
              <w:t>视轮岗岗位而定，整体较少</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：以上为网络口碑汇总，达能作为外企，整体加班情况较少，工作生活平衡较好。具体加班情况需面试时确认。</w:t>
      </w:r>
    </w:p>
    <w:p>
      <w:pPr>
        <w:pStyle w:val="Heading3"/>
      </w:pPr>
      <w:r>
        <w:rPr>
          <w:rFonts w:eastAsia="微软雅黑" w:ascii="Microsoft YaHei" w:hAnsi="Microsoft YaHei"/>
        </w:rPr>
        <w:t>一、3.4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营运管培生：未披露（快消外企，通常15-20万/年）</w:t>
      </w:r>
    </w:p>
    <w:p>
      <w:pPr>
        <w:pStyle w:val="ListBullet"/>
      </w:pPr>
      <w:r>
        <w:rPr>
          <w:rFonts w:eastAsia="宋体" w:ascii="Times New Roman" w:hAnsi="Times New Roman"/>
        </w:rPr>
        <w:t>上海：预计18-20万/年</w:t>
      </w:r>
    </w:p>
    <w:p>
      <w:pPr>
        <w:pStyle w:val="ListBullet"/>
      </w:pPr>
      <w:r>
        <w:rPr>
          <w:rFonts w:eastAsia="宋体" w:ascii="Times New Roman" w:hAnsi="Times New Roman"/>
        </w:rPr>
        <w:t>武汉/丰润/邛崃：预计15-18万/年</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五险一金（顶格缴纳）</w:t>
      </w:r>
    </w:p>
    <w:p>
      <w:pPr>
        <w:pStyle w:val="ListBullet"/>
      </w:pPr>
      <w:r>
        <w:rPr>
          <w:rFonts w:eastAsia="宋体" w:ascii="Times New Roman" w:hAnsi="Times New Roman"/>
        </w:rPr>
        <w:t>✅ 补充商业医疗保险（员工及子女）</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10天全薪病假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节日礼盒、生日福利</w:t>
      </w:r>
    </w:p>
    <w:p>
      <w:pPr>
        <w:pStyle w:val="ListBullet"/>
      </w:pPr>
      <w:r>
        <w:rPr>
          <w:rFonts w:eastAsia="宋体" w:ascii="Times New Roman" w:hAnsi="Times New Roman"/>
        </w:rPr>
        <w:t>✅ 员工内购折扣（达能产品3-5折）</w:t>
      </w:r>
    </w:p>
    <w:p>
      <w:pPr>
        <w:pStyle w:val="ListBullet"/>
      </w:pPr>
      <w:r>
        <w:rPr>
          <w:rFonts w:eastAsia="宋体" w:ascii="Times New Roman" w:hAnsi="Times New Roman"/>
        </w:rPr>
        <w:t>✅ 结婚礼金、生育津贴</w:t>
      </w:r>
    </w:p>
    <w:p>
      <w:pPr>
        <w:pStyle w:val="ListBullet"/>
      </w:pPr>
      <w:r>
        <w:rPr>
          <w:rFonts w:eastAsia="宋体" w:ascii="Times New Roman" w:hAnsi="Times New Roman"/>
        </w:rPr>
        <w:t>✅ 年度团建活动</w:t>
      </w:r>
    </w:p>
    <w:p>
      <w:pPr>
        <w:pStyle w:val="ListBullet"/>
      </w:pPr>
      <w:r>
        <w:rPr>
          <w:rFonts w:eastAsia="宋体" w:ascii="Times New Roman" w:hAnsi="Times New Roman"/>
        </w:rPr>
        <w:t>✅ 营运管培生专属培训预算</w:t>
      </w:r>
    </w:p>
    <w:p>
      <w:pPr>
        <w:pStyle w:val="ListBullet"/>
      </w:pPr>
      <w:r>
        <w:rPr>
          <w:rFonts w:eastAsia="宋体" w:ascii="Times New Roman" w:hAnsi="Times New Roman"/>
        </w:rPr>
        <w:t>✅ 住房补贴（部分城市，需确认）</w:t>
      </w:r>
    </w:p>
    <w:p>
      <w:pPr>
        <w:pStyle w:val="ListBullet"/>
      </w:pPr>
      <w:r>
        <w:rPr>
          <w:rFonts w:eastAsia="宋体" w:ascii="Times New Roman" w:hAnsi="Times New Roman"/>
        </w:rPr>
        <w:t>✅ 交通补贴、餐补</w:t>
      </w:r>
    </w:p>
    <w:p>
      <w:pPr>
        <w:pStyle w:val="ListBullet"/>
      </w:pPr>
      <w:r>
        <w:rPr>
          <w:rFonts w:eastAsia="宋体" w:ascii="Times New Roman" w:hAnsi="Times New Roman"/>
        </w:rPr>
        <w:t>✅ 子女教育补贴（部分岗位）</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营运管培生体系是快消行业标杆，培训完善，轮岗机会多</w:t>
      </w:r>
    </w:p>
    <w:p>
      <w:pPr>
        <w:pStyle w:val="ListBullet"/>
      </w:pPr>
      <w:r>
        <w:rPr>
          <w:rFonts w:eastAsia="宋体" w:ascii="Times New Roman" w:hAnsi="Times New Roman"/>
        </w:rPr>
        <w:t>福利非常完善，六险一金+补充医疗+子女医保+子女教育补贴</w:t>
      </w:r>
    </w:p>
    <w:p>
      <w:pPr>
        <w:pStyle w:val="ListBullet"/>
      </w:pPr>
      <w:r>
        <w:rPr>
          <w:rFonts w:eastAsia="宋体" w:ascii="Times New Roman" w:hAnsi="Times New Roman"/>
        </w:rPr>
        <w:t>外企文化，工作生活平衡好，基本不加班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武汉是重要生产基地，符合南方潜力城市偏好，生活成本低</w:t>
      </w:r>
    </w:p>
    <w:p>
      <w:pPr>
        <w:pStyle w:val="ListBullet"/>
      </w:pPr>
      <w:r>
        <w:rPr>
          <w:rFonts w:eastAsia="宋体" w:ascii="Times New Roman" w:hAnsi="Times New Roman"/>
        </w:rPr>
        <w:t>带薪年假多（15天起步+10天全薪病假）</w:t>
      </w:r>
    </w:p>
    <w:p>
      <w:pPr>
        <w:pStyle w:val="ListBullet"/>
      </w:pPr>
      <w:r>
        <w:rPr>
          <w:rFonts w:eastAsia="宋体" w:ascii="Times New Roman" w:hAnsi="Times New Roman"/>
        </w:rPr>
        <w:t>健康食品定位，符合消费升级趋势</w:t>
      </w:r>
    </w:p>
    <w:p>
      <w:pPr>
        <w:pStyle w:val="ListBullet"/>
      </w:pPr>
      <w:r>
        <w:rPr>
          <w:rFonts w:eastAsia="宋体" w:ascii="Times New Roman" w:hAnsi="Times New Roman"/>
        </w:rPr>
        <w:t>员工内购折扣大（3-5折）</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工作地点可能在多个城市，生活不稳定</w:t>
      </w:r>
    </w:p>
    <w:p>
      <w:pPr>
        <w:pStyle w:val="ListBullet"/>
      </w:pPr>
      <w:r>
        <w:rPr>
          <w:rFonts w:eastAsia="宋体" w:ascii="Times New Roman" w:hAnsi="Times New Roman"/>
        </w:rPr>
        <w:t>营运管培生竞争激烈，录取率低</w:t>
      </w:r>
    </w:p>
    <w:p>
      <w:pPr>
        <w:pStyle w:val="ListBullet"/>
      </w:pPr>
      <w:r>
        <w:rPr>
          <w:rFonts w:eastAsia="宋体" w:ascii="Times New Roman" w:hAnsi="Times New Roman"/>
        </w:rPr>
        <w:t>薪资未明确披露，可能低于亿滋等快消外企</w:t>
      </w:r>
    </w:p>
    <w:p>
      <w:pPr>
        <w:pStyle w:val="ListBullet"/>
      </w:pPr>
      <w:r>
        <w:rPr>
          <w:rFonts w:eastAsia="宋体" w:ascii="Times New Roman" w:hAnsi="Times New Roman"/>
        </w:rPr>
        <w:t>轮岗期间可能涉及多个城市，生活不稳定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婴幼儿奶粉行业受出生率下降影响，增长承压</w:t>
      </w:r>
    </w:p>
    <w:p>
      <w:pPr>
        <w:pStyle w:val="Heading3"/>
      </w:pPr>
      <w:r>
        <w:rPr>
          <w:rFonts w:eastAsia="微软雅黑" w:ascii="Microsoft YaHei" w:hAnsi="Microsoft YaHei"/>
        </w:rPr>
        <w:t>一、3.5 文化氛围</w:t>
      </w:r>
    </w:p>
    <w:p>
      <w:pPr>
        <w:pStyle w:val="ListBullet"/>
      </w:pPr>
      <w:r>
        <w:rPr>
          <w:rFonts w:eastAsia="宋体" w:ascii="Times New Roman" w:hAnsi="Times New Roman"/>
          <w:b/>
        </w:rPr>
        <w:t>沟通风格</w:t>
      </w:r>
      <w:r>
        <w:rPr>
          <w:rFonts w:eastAsia="宋体" w:ascii="Times New Roman" w:hAnsi="Times New Roman"/>
        </w:rPr>
        <w:t>：外企典型的扁平化管理，上下级友好，有问题随时可以问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：层级观念不强，尊重个人意见，健康向上的企业文化</w:t>
      </w:r>
    </w:p>
    <w:p>
      <w:pPr>
        <w:pStyle w:val="ListBullet"/>
      </w:pPr>
      <w:r>
        <w:rPr>
          <w:rFonts w:eastAsia="宋体" w:ascii="Times New Roman" w:hAnsi="Times New Roman"/>
          <w:b/>
        </w:rPr>
        <w:t>同事画像</w:t>
      </w:r>
      <w:r>
        <w:rPr>
          <w:rFonts w:eastAsia="宋体" w:ascii="Times New Roman" w:hAnsi="Times New Roman"/>
        </w:rPr>
        <w:t>：专业度高，多元化，氛围轻松</w:t>
      </w:r>
    </w:p>
    <w:p>
      <w:pPr>
        <w:pStyle w:val="ListBullet"/>
      </w:pPr>
      <w:r>
        <w:rPr>
          <w:rFonts w:eastAsia="宋体" w:ascii="Times New Roman" w:hAnsi="Times New Roman"/>
          <w:b/>
        </w:rPr>
        <w:t>适合谁</w:t>
      </w:r>
      <w:r>
        <w:rPr>
          <w:rFonts w:eastAsia="宋体" w:ascii="Times New Roman" w:hAnsi="Times New Roman"/>
        </w:rPr>
        <w:t>：想在快消食品饮料行业长期发展、看重品牌背书和培训体系、能接受轮岗、追求工作生活平衡、偏好武汉等南方城市的应届生</w:t>
      </w:r>
    </w:p>
    <w:p>
      <w:pPr>
        <w:pStyle w:val="ListBullet"/>
      </w:pPr>
      <w:r>
        <w:rPr>
          <w:rFonts w:eastAsia="宋体" w:ascii="Times New Roman" w:hAnsi="Times New Roman"/>
          <w:b/>
        </w:rPr>
        <w:t>不适合谁</w:t>
      </w:r>
      <w:r>
        <w:rPr>
          <w:rFonts w:eastAsia="宋体" w:ascii="Times New Roman" w:hAnsi="Times New Roman"/>
        </w:rPr>
        <w:t>：不能接受轮岗、追求快速晋升、不适应工厂环境、对薪资有极高要求的人</w:t>
      </w:r>
    </w:p>
    <w:p>
      <w:pPr>
        <w:pStyle w:val="Heading3"/>
      </w:pPr>
      <w:r>
        <w:rPr>
          <w:rFonts w:eastAsia="微软雅黑" w:ascii="Microsoft YaHei" w:hAnsi="Microsoft YaHei"/>
        </w:rPr>
        <w:t>一、3.6 裁员/优化历史</w:t>
      </w:r>
    </w:p>
    <w:p>
      <w:pPr>
        <w:pStyle w:val="ListBullet"/>
      </w:pPr>
      <w:r>
        <w:rPr>
          <w:rFonts w:eastAsia="宋体" w:ascii="Times New Roman" w:hAnsi="Times New Roman"/>
        </w:rPr>
        <w:t>达能近几年有过业务调整（如剥离部分非核心业务），但整体人员稳定</w:t>
      </w:r>
    </w:p>
    <w:p>
      <w:pPr>
        <w:pStyle w:val="ListBullet"/>
      </w:pPr>
      <w:r>
        <w:rPr>
          <w:rFonts w:eastAsia="宋体" w:ascii="Times New Roman" w:hAnsi="Times New Roman"/>
        </w:rPr>
        <w:t>营运管培生作为核心人才培养项目，通常不会受到裁员影响</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一、3.7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评分（10分制）</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7.5</w:t>
            </w:r>
          </w:p>
        </w:tc>
        <w:tc>
          <w:tcPr>
            <w:tcW w:type="dxa" w:w="3137"/>
          </w:tcPr>
          <w:p>
            <w:r>
              <w:rPr>
                <w:rFonts w:eastAsia="宋体" w:ascii="Times New Roman" w:hAnsi="Times New Roman"/>
              </w:rPr>
              <w:t>预计15-20万/年，在快消外企中中等</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8.5</w:t>
            </w:r>
          </w:p>
        </w:tc>
        <w:tc>
          <w:tcPr>
            <w:tcW w:type="dxa" w:w="3137"/>
          </w:tcPr>
          <w:p>
            <w:r>
              <w:rPr>
                <w:rFonts w:eastAsia="宋体" w:ascii="Times New Roman" w:hAnsi="Times New Roman"/>
              </w:rPr>
              <w:t>外企文化，基本不加班，工作生活平衡好</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8.5</w:t>
            </w:r>
          </w:p>
        </w:tc>
        <w:tc>
          <w:tcPr>
            <w:tcW w:type="dxa" w:w="3137"/>
          </w:tcPr>
          <w:p>
            <w:r>
              <w:rPr>
                <w:rFonts w:eastAsia="宋体" w:ascii="Times New Roman" w:hAnsi="Times New Roman"/>
              </w:rPr>
              <w:t>营运管培生体系完善，培训好，轮岗机会多</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w:t>
            </w:r>
          </w:p>
        </w:tc>
        <w:tc>
          <w:tcPr>
            <w:tcW w:type="dxa" w:w="3137"/>
          </w:tcPr>
          <w:p>
            <w:r>
              <w:rPr>
                <w:rFonts w:eastAsia="宋体" w:ascii="Times New Roman" w:hAnsi="Times New Roman"/>
              </w:rPr>
              <w:t>全球食品饮料巨头，营收稳定，盈利能力强</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8.5</w:t>
            </w:r>
          </w:p>
        </w:tc>
        <w:tc>
          <w:tcPr>
            <w:tcW w:type="dxa" w:w="3137"/>
          </w:tcPr>
          <w:p>
            <w:r>
              <w:rPr>
                <w:rFonts w:eastAsia="宋体" w:ascii="Times New Roman" w:hAnsi="Times New Roman"/>
              </w:rPr>
              <w:t>扁平化管理，氛围轻松，同事友好</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7.5</w:t>
            </w:r>
          </w:p>
        </w:tc>
        <w:tc>
          <w:tcPr>
            <w:tcW w:type="dxa" w:w="3137"/>
          </w:tcPr>
          <w:p>
            <w:r>
              <w:rPr>
                <w:rFonts w:eastAsia="宋体" w:ascii="Times New Roman" w:hAnsi="Times New Roman"/>
              </w:rPr>
              <w:t>武汉是重要基地（符合偏好），但也可能在丰润/唐山</w:t>
            </w:r>
          </w:p>
        </w:tc>
      </w:tr>
      <w:tr>
        <w:tc>
          <w:tcPr>
            <w:tcW w:type="dxa" w:w="3137"/>
          </w:tcPr>
          <w:p>
            <w:r>
              <w:rPr>
                <w:rFonts w:eastAsia="宋体" w:ascii="Times New Roman" w:hAnsi="Times New Roman"/>
                <w:b/>
              </w:rPr>
              <w:t>综合推荐指数</w:t>
            </w:r>
            <w:r>
              <w:rPr>
                <w:rFonts w:eastAsia="宋体" w:ascii="Times New Roman" w:hAnsi="Times New Roman"/>
              </w:rPr>
              <w:t>：</w:t>
            </w:r>
            <w:r>
              <w:rPr>
                <w:rFonts w:eastAsia="宋体" w:ascii="Times New Roman" w:hAnsi="Times New Roman"/>
                <w:b/>
              </w:rPr>
              <w:t>8.0</w:t>
            </w:r>
          </w:p>
        </w:tc>
        <w:tc>
          <w:tcPr>
            <w:tcW w:type="dxa" w:w="3137"/>
          </w:tcPr>
          <w:p>
            <w:r>
              <w:rPr>
                <w:rFonts w:eastAsia="宋体" w:ascii="Times New Roman" w:hAnsi="Times New Roman"/>
                <w:b/>
              </w:rPr>
              <w:t>★★★★☆</w:t>
            </w:r>
          </w:p>
        </w:tc>
        <w:tc>
          <w:tcPr>
            <w:tcW w:type="dxa" w:w="3137"/>
          </w:tcPr>
          <w:p/>
        </w:tc>
      </w:tr>
    </w:tbl>
    <w:p>
      <w:r>
        <w:rPr>
          <w:rFonts w:eastAsia="宋体" w:ascii="Times New Roman" w:hAnsi="Times New Roman"/>
          <w:b/>
        </w:rPr>
        <w:t>适合谁</w:t>
      </w:r>
      <w:r>
        <w:rPr>
          <w:rFonts w:eastAsia="宋体" w:ascii="Times New Roman" w:hAnsi="Times New Roman"/>
        </w:rPr>
        <w:t>：想在快消食品饮料行业长期发展、看重品牌背书和完善培训体系、能接受轮岗、追求工作生活平衡、偏好武汉等南方城市的应届生。</w:t>
      </w:r>
    </w:p>
    <w:p>
      <w:r>
        <w:rPr>
          <w:rFonts w:eastAsia="宋体" w:ascii="Times New Roman" w:hAnsi="Times New Roman"/>
          <w:b/>
        </w:rPr>
        <w:t>不适合谁</w:t>
      </w:r>
      <w:r>
        <w:rPr>
          <w:rFonts w:eastAsia="宋体" w:ascii="Times New Roman" w:hAnsi="Times New Roman"/>
        </w:rPr>
        <w:t>：不能接受轮岗、追求快速晋升、不适应工厂环境、对薪资有极高要求的人。</w:t>
      </w:r>
    </w:p>
    <w:p>
      <w:pPr>
        <w:pStyle w:val="Heading2"/>
      </w:pPr>
      <w:r>
        <w:rPr>
          <w:rFonts w:eastAsia="微软雅黑" w:ascii="Microsoft YaHei" w:hAnsi="Microsoft YaHei"/>
        </w:rPr>
        <w:t>一、4 【第四部分】针对文雪的风险和顾虑</w:t>
      </w:r>
    </w:p>
    <w:p>
      <w:pPr>
        <w:pStyle w:val="Heading3"/>
      </w:pPr>
      <w:r>
        <w:rPr>
          <w:rFonts w:eastAsia="微软雅黑" w:ascii="Microsoft YaHei" w:hAnsi="Microsoft YaHei"/>
        </w:rPr>
        <w:t>一、4.1 必须覆盖的风险项（至少6-8条）</w:t>
      </w:r>
    </w:p>
    <w:p>
      <w:r>
        <w:rPr>
          <w:rFonts w:eastAsia="宋体" w:ascii="Times New Roman" w:hAnsi="Times New Roman"/>
          <w:b/>
        </w:rPr>
        <w:t>1. 工作地点的不确定性问题？</w:t>
      </w:r>
    </w:p>
    <w:p>
      <w:pPr>
        <w:pStyle w:val="ListBullet"/>
      </w:pPr>
      <w:r>
        <w:rPr>
          <w:rFonts w:eastAsia="宋体" w:ascii="Times New Roman" w:hAnsi="Times New Roman"/>
          <w:b/>
        </w:rPr>
        <w:t>为什么是问题</w:t>
      </w:r>
      <w:r>
        <w:rPr>
          <w:rFonts w:eastAsia="宋体" w:ascii="Times New Roman" w:hAnsi="Times New Roman"/>
        </w:rPr>
        <w:t>：文雪偏好南方潜力城市，追求生活稳定性。达能在中国有多个基地（武汉、丰润/唐山、邛崃等），管培生轮岗和定岗地点可能不确定，可能被分配到丰润（唐山，北方城市），与文雪的城市偏好冲突。</w:t>
      </w:r>
    </w:p>
    <w:p>
      <w:pPr>
        <w:pStyle w:val="ListBullet"/>
      </w:pPr>
      <w:r>
        <w:rPr>
          <w:rFonts w:eastAsia="宋体" w:ascii="Times New Roman" w:hAnsi="Times New Roman"/>
          <w:b/>
        </w:rPr>
        <w:t>如何验证</w:t>
      </w:r>
      <w:r>
        <w:rPr>
          <w:rFonts w:eastAsia="宋体" w:ascii="Times New Roman" w:hAnsi="Times New Roman"/>
        </w:rPr>
        <w:t>：面试时询问是否可以优先选择武汉、轮岗的具体城市安排、轮岗结束后定岗城市的选择机制、往届营运管培生的定岗城市分布。</w:t>
      </w:r>
    </w:p>
    <w:p>
      <w:r>
        <w:rPr>
          <w:rFonts w:eastAsia="宋体" w:ascii="Times New Roman" w:hAnsi="Times New Roman"/>
          <w:b/>
        </w:rPr>
        <w:t>2. 薪资未明确披露，可能低于预期的问题？</w:t>
      </w:r>
    </w:p>
    <w:p>
      <w:pPr>
        <w:pStyle w:val="ListBullet"/>
      </w:pPr>
      <w:r>
        <w:rPr>
          <w:rFonts w:eastAsia="宋体" w:ascii="Times New Roman" w:hAnsi="Times New Roman"/>
          <w:b/>
        </w:rPr>
        <w:t>为什么是问题</w:t>
      </w:r>
      <w:r>
        <w:rPr>
          <w:rFonts w:eastAsia="宋体" w:ascii="Times New Roman" w:hAnsi="Times New Roman"/>
        </w:rPr>
        <w:t>：文雪明确要求月薪8K-15K（年薪约10-18万），达能营运管培生薪资未明确披露，预计15-20万/年，可能刚好达到或略高于文雪的底线。需要确认具体薪资。</w:t>
      </w:r>
    </w:p>
    <w:p>
      <w:pPr>
        <w:pStyle w:val="ListBullet"/>
      </w:pPr>
      <w:r>
        <w:rPr>
          <w:rFonts w:eastAsia="宋体" w:ascii="Times New Roman" w:hAnsi="Times New Roman"/>
          <w:b/>
        </w:rPr>
        <w:t>如何验证</w:t>
      </w:r>
      <w:r>
        <w:rPr>
          <w:rFonts w:eastAsia="宋体" w:ascii="Times New Roman" w:hAnsi="Times New Roman"/>
        </w:rPr>
        <w:t>：面试时明确询问营运管培生的具体薪资标准、武汉/丰润/邛崃的薪资差异、是否有住房补贴、年终奖比例。</w:t>
      </w:r>
    </w:p>
    <w:p>
      <w:r>
        <w:rPr>
          <w:rFonts w:eastAsia="宋体" w:ascii="Times New Roman" w:hAnsi="Times New Roman"/>
          <w:b/>
        </w:rPr>
        <w:t>3. 无大厂实习经历如何在管培生竞争中弥补？</w:t>
      </w:r>
    </w:p>
    <w:p>
      <w:pPr>
        <w:pStyle w:val="ListBullet"/>
      </w:pPr>
      <w:r>
        <w:rPr>
          <w:rFonts w:eastAsia="宋体" w:ascii="Times New Roman" w:hAnsi="Times New Roman"/>
          <w:b/>
        </w:rPr>
        <w:t>为什么是问题</w:t>
      </w:r>
      <w:r>
        <w:rPr>
          <w:rFonts w:eastAsia="宋体" w:ascii="Times New Roman" w:hAnsi="Times New Roman"/>
        </w:rPr>
        <w:t>：达能营运管培生竞争激烈，很多申请者有快消大厂实习经历（如雀巢、可口可乐、百事等）。文雪目前没有大厂实习经历，只有瑞幸咖啡师、教育项目助理等经历，可能在简历筛选和面试中处于劣势。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用友U8+系统实操经验和多工具数据分析能力（Python/R/SPSS），询问营运管培生招聘对实习经历的看重程度。</w:t>
      </w:r>
    </w:p>
    <w:p>
      <w:r>
        <w:rPr>
          <w:rFonts w:eastAsia="宋体" w:ascii="Times New Roman" w:hAnsi="Times New Roman"/>
          <w:b/>
        </w:rPr>
        <w:t>4. 轮岗期间的城市变动与生活稳定性问题？</w:t>
      </w:r>
    </w:p>
    <w:p>
      <w:pPr>
        <w:pStyle w:val="ListBullet"/>
      </w:pPr>
      <w:r>
        <w:rPr>
          <w:rFonts w:eastAsia="宋体" w:ascii="Times New Roman" w:hAnsi="Times New Roman"/>
          <w:b/>
        </w:rPr>
        <w:t>为什么是问题</w:t>
      </w:r>
      <w:r>
        <w:rPr>
          <w:rFonts w:eastAsia="宋体" w:ascii="Times New Roman" w:hAnsi="Times New Roman"/>
        </w:rPr>
        <w:t>：文雪家人在宁波，偏好南方潜力城市，追求生活稳定性。达能营运管培生轮岗期可能涉及武汉、丰润（唐山）、邛崃等多个城市，生活不稳定，可能与文雪的城市偏好和生活稳定性需求冲突。</w:t>
      </w:r>
    </w:p>
    <w:p>
      <w:pPr>
        <w:pStyle w:val="ListBullet"/>
      </w:pPr>
      <w:r>
        <w:rPr>
          <w:rFonts w:eastAsia="宋体" w:ascii="Times New Roman" w:hAnsi="Times New Roman"/>
          <w:b/>
        </w:rPr>
        <w:t>如何验证</w:t>
      </w:r>
      <w:r>
        <w:rPr>
          <w:rFonts w:eastAsia="宋体" w:ascii="Times New Roman" w:hAnsi="Times New Roman"/>
        </w:rPr>
        <w:t>：面试时询问轮岗的具体城市安排、是否可以优先选择武汉等南方城市、轮岗结束后定岗城市的选择机制、往届营运管培生的定岗情况。</w:t>
      </w:r>
    </w:p>
    <w:p>
      <w:r>
        <w:rPr>
          <w:rFonts w:eastAsia="宋体" w:ascii="Times New Roman" w:hAnsi="Times New Roman"/>
          <w:b/>
        </w:rPr>
        <w:t>5. 工厂轮岗的环境适应问题？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办公室数据分析类工作。达能营运管培生可能需要在工厂轮岗，工作环境与办公室不同，需要与工人、班组长等不同背景的人沟通，可能对文雪的性格和生活习惯造成挑战。</w:t>
      </w:r>
    </w:p>
    <w:p>
      <w:pPr>
        <w:pStyle w:val="ListBullet"/>
      </w:pPr>
      <w:r>
        <w:rPr>
          <w:rFonts w:eastAsia="宋体" w:ascii="Times New Roman" w:hAnsi="Times New Roman"/>
          <w:b/>
        </w:rPr>
        <w:t>如何验证</w:t>
      </w:r>
      <w:r>
        <w:rPr>
          <w:rFonts w:eastAsia="宋体" w:ascii="Times New Roman" w:hAnsi="Times New Roman"/>
        </w:rPr>
        <w:t>：面试时询问工厂轮岗的具体时长、工作内容、是否有办公室岗位可选、往届营运管培生在工厂轮岗的具体情况、是否有更多数据分析导向的轮岗选项。</w:t>
      </w:r>
    </w:p>
    <w:p>
      <w:r>
        <w:rPr>
          <w:rFonts w:eastAsia="宋体" w:ascii="Times New Roman" w:hAnsi="Times New Roman"/>
          <w:b/>
        </w:rPr>
        <w:t>6. 内向性格与快消行业快节奏适配问题？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：文雪性格内向专注，追求细节，可能更适合数据分析类工作。快消行业节奏快、变化多、沟通强度大，营运管培生需要大量的跨部门协调和现场管理，可能对内向性格造成挑战。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：面试时询问营运管培生的日常工作中数据分析和跨部门协调的比例、是否有更多数据分析导向的轮岗选项、往届内向性格的营运管培生表现如何、达能文化对内向性格的包容度。</w:t>
      </w:r>
    </w:p>
    <w:p>
      <w:r>
        <w:rPr>
          <w:rFonts w:eastAsia="宋体" w:ascii="Times New Roman" w:hAnsi="Times New Roman"/>
          <w:b/>
        </w:rPr>
        <w:t>7. CET-4是否影响在外企发展？</w:t>
      </w:r>
    </w:p>
    <w:p>
      <w:pPr>
        <w:pStyle w:val="ListBullet"/>
      </w:pPr>
      <w:r>
        <w:rPr>
          <w:rFonts w:eastAsia="宋体" w:ascii="Times New Roman" w:hAnsi="Times New Roman"/>
          <w:b/>
        </w:rPr>
        <w:t>为什么是问题</w:t>
      </w:r>
      <w:r>
        <w:rPr>
          <w:rFonts w:eastAsia="宋体" w:ascii="Times New Roman" w:hAnsi="Times New Roman"/>
        </w:rPr>
        <w:t>：达能是外企，全球总部在法国，工作语言可能涉及英语，且营运管培生可能有海外培训或与全球团队沟通的机会。文雪目前只有CET-4，可能影响在外企的发展和晋升。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：面试时询问日常工作的英语使用频率、是否有英语培训、晋升对英语水平的要求、营运管培生是否有海外培训机会。</w:t>
      </w:r>
    </w:p>
    <w:p>
      <w:r>
        <w:rPr>
          <w:rFonts w:eastAsia="宋体" w:ascii="Times New Roman" w:hAnsi="Times New Roman"/>
          <w:b/>
        </w:rPr>
        <w:t>8. 婴幼儿奶粉行业受出生率下降影响的问题？</w:t>
      </w:r>
    </w:p>
    <w:p>
      <w:pPr>
        <w:pStyle w:val="ListBullet"/>
      </w:pPr>
      <w:r>
        <w:rPr>
          <w:rFonts w:eastAsia="宋体" w:ascii="Times New Roman" w:hAnsi="Times New Roman"/>
          <w:b/>
        </w:rPr>
        <w:t>为什么是问题</w:t>
      </w:r>
      <w:r>
        <w:rPr>
          <w:rFonts w:eastAsia="宋体" w:ascii="Times New Roman" w:hAnsi="Times New Roman"/>
        </w:rPr>
        <w:t>：达能的重要业务之一是婴幼儿营养品（爱他美、诺优能），但中国出生率持续下降，婴幼儿奶粉市场增长承压，可能影响达能中国的长期发展和岗位稳定性。</w:t>
      </w:r>
    </w:p>
    <w:p>
      <w:pPr>
        <w:pStyle w:val="ListBullet"/>
      </w:pPr>
      <w:r>
        <w:rPr>
          <w:rFonts w:eastAsia="宋体" w:ascii="Times New Roman" w:hAnsi="Times New Roman"/>
          <w:b/>
        </w:rPr>
        <w:t>如何验证</w:t>
      </w:r>
      <w:r>
        <w:rPr>
          <w:rFonts w:eastAsia="宋体" w:ascii="Times New Roman" w:hAnsi="Times New Roman"/>
        </w:rPr>
        <w:t>：面试时询问达能中国对婴幼儿奶粉市场下滑的应对策略、饮料和乳制品业务的增长情况、营运管培生在不同业务线的分配比例、公司对中国市场的长期规划。</w:t>
      </w:r>
    </w:p>
    <w:p>
      <w:pPr>
        <w:pStyle w:val="Heading2"/>
      </w:pPr>
      <w:r>
        <w:rPr>
          <w:rFonts w:eastAsia="微软雅黑" w:ascii="Microsoft YaHei" w:hAnsi="Microsoft YaHei"/>
        </w:rPr>
        <w:t>一、5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信息类别</w:t>
            </w:r>
          </w:p>
        </w:tc>
        <w:tc>
          <w:tcPr>
            <w:tcW w:type="dxa" w:w="3137"/>
            <w:shd w:val="clear" w:color="auto" w:fill="EDE7F0"/>
          </w:tcPr>
          <w:p>
            <w:r>
              <w:rPr>
                <w:rFonts w:eastAsia="宋体" w:ascii="Times New Roman" w:hAnsi="Times New Roman"/>
                <w:b/>
                <w:color w:val="2B4F6B"/>
              </w:rPr>
              <w:t>来源</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达能2025年报、界面新闻、36氪</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达能2025年报（营收240亿欧元，营业利润率13.5%）</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达能中国官网、猎聘、应届生求职网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网络口碑汇总（预计15-20万/年）、OfferShow晒薪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达能中国官网、应届生求职网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网络口碑汇总，外企整体加班较少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营运管培生项目介绍</w:t>
            </w:r>
          </w:p>
        </w:tc>
        <w:tc>
          <w:tcPr>
            <w:tcW w:type="dxa" w:w="3137"/>
          </w:tcPr>
          <w:p>
            <w:r>
              <w:rPr>
                <w:rFonts w:eastAsia="宋体" w:ascii="Times New Roman" w:hAnsi="Times New Roman"/>
              </w:rPr>
              <w:t>达能中国官网（营运管培生轮岗制）</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欧睿国际（婴幼儿营养品市场份额全球第一）</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一、6 【第六部分】面试前准备</w:t>
      </w:r>
    </w:p>
    <w:p>
      <w:pPr>
        <w:pStyle w:val="Heading3"/>
      </w:pPr>
      <w:r>
        <w:rPr>
          <w:rFonts w:eastAsia="微软雅黑" w:ascii="Microsoft YaHei" w:hAnsi="Microsoft YaHei"/>
        </w:rPr>
        <w:t>一、6.1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达能作为全球食品饮料巨头，供应链网络复杂，我相信这种网络优化和数据分析能力可以直接应用到达能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：展示了真实的数据分析和供应链优化能力，有具体的量化成果，与营运管培生供应链方向高度相关。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达能的营运和供应链工作中，无论是需求预测、库存优化、生产计划排程，还是物流成本分析，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：展示了多工具的数据分析能力和大规模数据处理经验，有量化成果，与营运管培生供应链方向高度相关。</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快消企业的营运和供应链管理高度依赖ERP和APS系统，达能作为全球巨头，供应链系统更加复杂，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切入点4：对快消行业和达能的理解（健康食品+可持续发展）</w:t>
      </w:r>
    </w:p>
    <w:p>
      <w:pPr>
        <w:pStyle w:val="ListBullet"/>
      </w:pPr>
      <w:r>
        <w:rPr>
          <w:rFonts w:eastAsia="宋体" w:ascii="Times New Roman" w:hAnsi="Times New Roman"/>
          <w:b/>
        </w:rPr>
        <w:t>一段可直接说的话</w:t>
      </w:r>
      <w:r>
        <w:rPr>
          <w:rFonts w:eastAsia="宋体" w:ascii="Times New Roman" w:hAnsi="Times New Roman"/>
        </w:rPr>
        <w:t>："我了解达能是全球领先的食品饮料公司，旗下拥有脉动、依云、爱他美、诺优能等知名品牌，专注于饮用水和饮料、乳制品和植物基产品、婴幼儿营养品三大业务。同时我也注意到，达能在健康食品和可持续发展方面是行业领导者，承诺2030年实现碳中和，并且在推进供应链数字化转型。作为供应链管理专业的学生，我对快消供应链的数字化转型和可持续发展非常感兴趣，希望能在达能这样的行业领导者身上学习先进的供应链管理经验，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：展示了对行业和公司的深度研究，说明做了充分的面试准备，且将个人能力与公司战略（健康食品+可持续发展+数字化转型）结合。</w:t>
      </w:r>
    </w:p>
    <w:p>
      <w:r>
        <w:rPr>
          <w:rFonts w:eastAsia="宋体" w:ascii="Times New Roman" w:hAnsi="Times New Roman"/>
          <w:b/>
        </w:rPr>
        <w:t>切入点5：目标城市属地（武汉/南方潜力城市）</w:t>
      </w:r>
    </w:p>
    <w:p>
      <w:pPr>
        <w:pStyle w:val="ListBullet"/>
      </w:pPr>
      <w:r>
        <w:rPr>
          <w:rFonts w:eastAsia="宋体" w:ascii="Times New Roman" w:hAnsi="Times New Roman"/>
          <w:b/>
        </w:rPr>
        <w:t>一段可直接说的话</w:t>
      </w:r>
      <w:r>
        <w:rPr>
          <w:rFonts w:eastAsia="宋体" w:ascii="Times New Roman" w:hAnsi="Times New Roman"/>
        </w:rPr>
        <w:t>："我了解达能在武汉有重要的饮料生产基地（脉动），我个人非常偏好武汉这样的南方潜力城市，生活节奏相对舒缓，发展潜力大，生活成本比上海低。我家人目前在宁波生活，我对在南方城市长期发展有较高的接受度和稳定性。我希望能在达能武汉基地接受系统培训，长期在营运和供应链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：展示了工作地点的稳定性，降低企业对人才流失的顾虑，且武汉是达能的重要基地，匹配度高。</w:t>
      </w:r>
    </w:p>
    <w:p>
      <w:pPr>
        <w:pStyle w:val="Heading3"/>
      </w:pPr>
      <w:r>
        <w:rPr>
          <w:rFonts w:eastAsia="微软雅黑" w:ascii="Microsoft YaHei" w:hAnsi="Microsoft YaHei"/>
        </w:rPr>
        <w:t>一、6.2 6个高质量反问</w:t>
      </w:r>
    </w:p>
    <w:p>
      <w:r>
        <w:rPr>
          <w:rFonts w:eastAsia="宋体" w:ascii="Times New Roman" w:hAnsi="Times New Roman"/>
        </w:rPr>
        <w:t xml:space="preserve">1. </w:t>
      </w:r>
      <w:r>
        <w:rPr>
          <w:rFonts w:eastAsia="宋体" w:ascii="Times New Roman" w:hAnsi="Times New Roman"/>
          <w:b/>
        </w:rPr>
        <w:t>"达能营运管培生的轮岗具体是怎样安排的？会轮岗哪些部门和城市？轮岗结束后定岗的选择机制是怎样的？"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"达能在健康食品和可持续发展方面是行业领导者，这对营运和供应链部门有什么具体的影响和要求？营运管培生在其中能扮演什么角色？"</w:t>
      </w:r>
      <w:r>
        <w:rPr>
          <w:rFonts w:eastAsia="宋体" w:ascii="Times New Roman" w:hAnsi="Times New Roman"/>
        </w:rPr>
        <w:t>（展示对达能核心战略的深度思考）</w:t>
      </w:r>
    </w:p>
    <w:p>
      <w:r>
        <w:rPr>
          <w:rFonts w:eastAsia="宋体" w:ascii="Times New Roman" w:hAnsi="Times New Roman"/>
        </w:rPr>
        <w:t xml:space="preserve">3. </w:t>
      </w:r>
      <w:r>
        <w:rPr>
          <w:rFonts w:eastAsia="宋体" w:ascii="Times New Roman" w:hAnsi="Times New Roman"/>
          <w:b/>
        </w:rPr>
        <w:t>"达能中国营运目前面临的最大挑战是什么？是需求预测准确率、库存周转率、生产成本优化，还是婴幼儿奶粉市场下滑带来的供应链调整？营运管培生在其中能扮演什么角色？"</w:t>
      </w:r>
      <w:r>
        <w:rPr>
          <w:rFonts w:eastAsia="宋体" w:ascii="Times New Roman" w:hAnsi="Times New Roman"/>
        </w:rPr>
        <w:t>（展示对行业和业务的深度思考）</w:t>
      </w:r>
    </w:p>
    <w:p>
      <w:r>
        <w:rPr>
          <w:rFonts w:eastAsia="宋体" w:ascii="Times New Roman" w:hAnsi="Times New Roman"/>
        </w:rPr>
        <w:t xml:space="preserve">4. </w:t>
      </w:r>
      <w:r>
        <w:rPr>
          <w:rFonts w:eastAsia="宋体" w:ascii="Times New Roman" w:hAnsi="Times New Roman"/>
          <w:b/>
        </w:rPr>
        <w:t>"对于营运管培生，公司最看重的能力素质是什么？往届营运管培生中表现优秀的人通常有哪些共同特质？"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"营运管培生的具体薪资标准是怎样的？武汉、丰润、邛崃的薪资有差异吗？是否有住房补贴？"</w:t>
      </w:r>
      <w:r>
        <w:rPr>
          <w:rFonts w:eastAsia="宋体" w:ascii="Times New Roman" w:hAnsi="Times New Roman"/>
        </w:rPr>
        <w:t>（直接询问薪资和福利，这是文雪最关心的问题之一）</w:t>
      </w:r>
    </w:p>
    <w:p>
      <w:r>
        <w:rPr>
          <w:rFonts w:eastAsia="宋体" w:ascii="Times New Roman" w:hAnsi="Times New Roman"/>
        </w:rPr>
        <w:t xml:space="preserve">6. </w:t>
      </w:r>
      <w:r>
        <w:rPr>
          <w:rFonts w:eastAsia="宋体" w:ascii="Times New Roman" w:hAnsi="Times New Roman"/>
          <w:b/>
        </w:rPr>
        <w:t>"是否可以优先选择武汉作为轮岗和定岗城市？往届营运管培生的定岗城市分布是怎样的？武汉基地的营运管培生发展空间如何？"</w:t>
      </w:r>
      <w:r>
        <w:rPr>
          <w:rFonts w:eastAsia="宋体" w:ascii="Times New Roman" w:hAnsi="Times New Roman"/>
        </w:rPr>
        <w:t>（直接询问工作地点选择，这是文雪最关心的问题之一）</w:t>
      </w:r>
    </w:p>
    <w:p>
      <w:pPr>
        <w:pStyle w:val="Heading3"/>
      </w:pPr>
      <w:r>
        <w:rPr>
          <w:rFonts w:eastAsia="微软雅黑" w:ascii="Microsoft YaHei" w:hAnsi="Microsoft YaHei"/>
        </w:rPr>
        <w:t>一、6.3 入职核实清单（checkbox）</w:t>
      </w:r>
    </w:p>
    <w:p>
      <w:pPr>
        <w:pStyle w:val="ListBullet"/>
      </w:pPr>
      <w:r>
        <w:rPr>
          <w:rFonts w:eastAsia="宋体" w:ascii="Times New Roman" w:hAnsi="Times New Roman"/>
        </w:rPr>
        <w:t>[ ] 定级：营运管培生的职级和薪资标准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加班政策：是否有加班费、旺季的加班安排</w:t>
      </w:r>
    </w:p>
    <w:p>
      <w:pPr>
        <w:pStyle w:val="ListBullet"/>
      </w:pPr>
      <w:r>
        <w:rPr>
          <w:rFonts w:eastAsia="宋体" w:ascii="Times New Roman" w:hAnsi="Times New Roman"/>
        </w:rPr>
        <w:t>[ ] 工作地点：轮岗城市安排、是否可以优先选择武汉、定岗城市选择机制</w:t>
      </w:r>
    </w:p>
    <w:p>
      <w:pPr>
        <w:pStyle w:val="ListBullet"/>
      </w:pPr>
      <w:r>
        <w:rPr>
          <w:rFonts w:eastAsia="宋体" w:ascii="Times New Roman" w:hAnsi="Times New Roman"/>
        </w:rPr>
        <w:t>[ ] 试用期KPI：营运管培生期间的考核标准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导师/培训：是否有专属导师、培训体系详情、是否有海外培训机会</w:t>
      </w:r>
    </w:p>
    <w:p>
      <w:pPr>
        <w:pStyle w:val="ListBullet"/>
      </w:pPr>
      <w:r>
        <w:rPr>
          <w:rFonts w:eastAsia="宋体" w:ascii="Times New Roman" w:hAnsi="Times New Roman"/>
        </w:rPr>
        <w:t>[ ] 轮岗安排：具体轮岗部门、时长、地点、工厂轮岗时长</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住宿安排：是否提供员工宿舍或住房补贴（武汉）</w:t>
      </w:r>
    </w:p>
    <w:p>
      <w:pPr>
        <w:pStyle w:val="ListBullet"/>
      </w:pPr>
      <w:r>
        <w:rPr>
          <w:rFonts w:eastAsia="宋体" w:ascii="Times New Roman" w:hAnsi="Times New Roman"/>
        </w:rPr>
        <w:t>[ ] 英语要求：日常工作的英语使用频率、晋升对英语的要求</w:t>
      </w:r>
    </w:p>
    <w:p>
      <w:pPr>
        <w:pStyle w:val="ListBullet"/>
      </w:pPr>
      <w:r>
        <w:rPr>
          <w:rFonts w:eastAsia="宋体" w:ascii="Times New Roman" w:hAnsi="Times New Roman"/>
        </w:rPr>
        <w:t>[ ] 工厂轮岗：工厂轮岗的具体工作内容、时长、是否有办公室岗位可选</w:t>
      </w:r>
    </w:p>
    <w:p>
      <w:pPr>
        <w:pStyle w:val="Heading2"/>
      </w:pPr>
      <w:r>
        <w:rPr>
          <w:rFonts w:eastAsia="微软雅黑" w:ascii="Microsoft YaHei" w:hAnsi="Microsoft YaHei"/>
        </w:rPr>
        <w:t>一、7 信息缺口清单（查不到的关键信息）</w:t>
      </w:r>
    </w:p>
    <w:p>
      <w:r>
        <w:rPr>
          <w:rFonts w:eastAsia="宋体" w:ascii="Times New Roman" w:hAnsi="Times New Roman"/>
        </w:rPr>
        <w:t>1. ⚠️ 营运管培生今年的招聘规模：未找到2027届营运管培生的具体招聘人数</w:t>
      </w:r>
    </w:p>
    <w:p>
      <w:r>
        <w:rPr>
          <w:rFonts w:eastAsia="宋体" w:ascii="Times New Roman" w:hAnsi="Times New Roman"/>
        </w:rPr>
        <w:t>2. ⚠️ 具体薪资标准：JD未标注，网络口碑预计15-20万/年，但未确认</w:t>
      </w:r>
    </w:p>
    <w:p>
      <w:r>
        <w:rPr>
          <w:rFonts w:eastAsia="宋体" w:ascii="Times New Roman" w:hAnsi="Times New Roman"/>
        </w:rPr>
        <w:t>3. ⚠️ 轮岗的具体部门和城市：JD未明确轮岗期间的具体部门和城市</w:t>
      </w:r>
    </w:p>
    <w:p>
      <w:r>
        <w:rPr>
          <w:rFonts w:eastAsia="宋体" w:ascii="Times New Roman" w:hAnsi="Times New Roman"/>
        </w:rPr>
        <w:t>4. ⚠️ 武汉岗位的发展空间：未找到往届武汉定岗营运管培生的晋升数据</w:t>
      </w:r>
    </w:p>
    <w:p>
      <w:r>
        <w:rPr>
          <w:rFonts w:eastAsia="宋体" w:ascii="Times New Roman" w:hAnsi="Times New Roman"/>
        </w:rPr>
        <w:t>5. ⚠️ 加班情况：未找到官方明确的加班政策，网络口碑说法不一</w:t>
      </w:r>
    </w:p>
    <w:p>
      <w:r>
        <w:rPr>
          <w:rFonts w:eastAsia="宋体" w:ascii="Times New Roman" w:hAnsi="Times New Roman"/>
        </w:rPr>
        <w:t>6. ⚠️ 住宿补贴：未明确说明武汉是否提供员工宿舍或住房补贴</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达能-营运管培生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