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after="360"/>
        <w:jc w:val="center"/>
      </w:pPr>
      <w:r>
        <w:rPr>
          <w:rFonts w:eastAsia="微软雅黑" w:ascii="Microsoft YaHei" w:hAnsi="Microsoft YaHei"/>
          <w:b w:val="0"/>
          <w:color w:val="3D2A4A"/>
          <w:sz w:val="22"/>
        </w:rPr>
        <w:t>岗 位 背 调 分 析 报 告</w:t>
      </w:r>
    </w:p>
    <w:p>
      <w:pPr>
        <w:spacing w:after="80"/>
        <w:jc w:val="center"/>
      </w:pPr>
      <w:r>
        <w:rPr>
          <w:rFonts w:eastAsia="微软雅黑" w:ascii="Microsoft YaHei" w:hAnsi="Microsoft YaHei"/>
          <w:b/>
          <w:color w:val="2B2B2B"/>
          <w:sz w:val="44"/>
        </w:rPr>
        <w:t>埃梯梯精密机械制造（无锡）有限公司</w:t>
      </w:r>
    </w:p>
    <w:p>
      <w:pPr>
        <w:spacing w:after="360"/>
        <w:jc w:val="center"/>
      </w:pPr>
      <w:r>
        <w:rPr>
          <w:rFonts w:eastAsia="微软雅黑" w:ascii="Microsoft YaHei" w:hAnsi="Microsoft YaHei"/>
          <w:b/>
          <w:color w:val="2B2B2B"/>
          <w:sz w:val="44"/>
        </w:rPr>
        <w:t>供应链实习生</w:t>
      </w:r>
    </w:p>
    <w:p>
      <w:pPr>
        <w:spacing w:after="360"/>
        <w:ind w:left="3685" w:right="3685"/>
        <w:jc w:val="center"/>
        <w:pBdr>
          <w:bottom w:val="single" w:sz="8" w:space="0" w:color="3D2A4A"/>
        </w:pBdr>
      </w:pPr>
    </w:p>
    <w:p>
      <w:pPr>
        <w:spacing w:after="80"/>
        <w:jc w:val="center"/>
      </w:pPr>
      <w:r>
        <w:rPr>
          <w:rFonts w:eastAsia="微软雅黑" w:ascii="Microsoft YaHei" w:hAnsi="Microsoft YaHei"/>
          <w:b w:val="0"/>
          <w:color w:val="5A5A5A"/>
          <w:sz w:val="21"/>
        </w:rPr>
        <w:t>城市：无锡　·　候选人：文雪（山东大学）　·　报告日期：2026-10-16</w:t>
      </w:r>
    </w:p>
    <w:p>
      <w:pPr>
        <w:spacing w:after="0"/>
        <w:jc w:val="center"/>
      </w:pPr>
      <w:r>
        <w:rPr>
          <w:rFonts w:eastAsia="微软雅黑" w:ascii="Microsoft YaHei" w:hAnsi="Microsoft YaHei"/>
          <w:b w:val="0"/>
          <w:color w:val="5A5A5A"/>
          <w:sz w:val="21"/>
        </w:rPr>
        <w:t>内部使用 · 求职调研</w:t>
      </w:r>
    </w:p>
    <w:p>
      <w:r>
        <w:br w:type="page"/>
      </w:r>
    </w:p>
    <w:p>
      <w:pPr>
        <w:spacing w:after="240"/>
        <w:jc w:val="center"/>
      </w:pPr>
      <w:r>
        <w:rPr>
          <w:rFonts w:eastAsia="微软雅黑" w:ascii="Microsoft YaHei" w:hAnsi="Microsoft YaHei"/>
          <w:b/>
          <w:color w:val="3D2A4A"/>
          <w:sz w:val="32"/>
        </w:rPr>
        <w:t>目录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pPr>
        <w:jc w:val="center"/>
      </w:pPr>
      <w:r>
        <w:rPr>
          <w:rFonts w:eastAsia="宋体" w:ascii="Times New Roman" w:hAnsi="Times New Roman"/>
          <w:color w:val="5A5A5A"/>
          <w:sz w:val="18"/>
        </w:rPr>
        <w:t>（目录请在 Word 中右键「更新域」生成）</w:t>
      </w:r>
    </w:p>
    <w:p>
      <w:r>
        <w:br w:type="page"/>
      </w:r>
    </w:p>
    <w:p>
      <w:pPr>
        <w:pStyle w:val="Heading1"/>
      </w:pPr>
      <w:r>
        <w:rPr>
          <w:rFonts w:eastAsia="微软雅黑" w:ascii="Microsoft YaHei" w:hAnsi="Microsoft YaHei"/>
        </w:rPr>
        <w:t>埃梯梯精密机械制造（无锡）有限公司·供应链实习生 深度背调报告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公司</w:t>
      </w:r>
      <w:r>
        <w:rPr>
          <w:rFonts w:eastAsia="宋体" w:ascii="Times New Roman" w:hAnsi="Times New Roman"/>
        </w:rPr>
        <w:t xml:space="preserve">：埃梯梯精密机械制造（无锡）有限公司（ITT 集团独资；外资欧美；1920 年集团创立，全球约 9200 名员工、125+ 国家销售） </w:t>
      </w:r>
      <w:r>
        <w:rPr>
          <w:rFonts w:eastAsia="宋体" w:ascii="Times New Roman" w:hAnsi="Times New Roman"/>
          <w:b/>
        </w:rPr>
        <w:t>岗位</w:t>
      </w:r>
      <w:r>
        <w:rPr>
          <w:rFonts w:eastAsia="宋体" w:ascii="Times New Roman" w:hAnsi="Times New Roman"/>
        </w:rPr>
        <w:t xml:space="preserve">：供应链实习生（物流计划方向） </w:t>
      </w:r>
      <w:r>
        <w:rPr>
          <w:rFonts w:eastAsia="宋体" w:ascii="Times New Roman" w:hAnsi="Times New Roman"/>
          <w:b/>
        </w:rPr>
        <w:t>报告日期</w:t>
      </w:r>
      <w:r>
        <w:rPr>
          <w:rFonts w:eastAsia="宋体" w:ascii="Times New Roman" w:hAnsi="Times New Roman"/>
        </w:rPr>
        <w:t xml:space="preserve">：2026-10-16 ｜ </w:t>
      </w:r>
      <w:r>
        <w:rPr>
          <w:rFonts w:eastAsia="宋体" w:ascii="Times New Roman" w:hAnsi="Times New Roman"/>
          <w:b/>
        </w:rPr>
        <w:t>报告性质</w:t>
      </w:r>
      <w:r>
        <w:rPr>
          <w:rFonts w:eastAsia="宋体" w:ascii="Times New Roman" w:hAnsi="Times New Roman"/>
        </w:rPr>
        <w:t xml:space="preserve">：面试前内部调研（自动生成，无需确认） </w:t>
      </w:r>
      <w:r>
        <w:rPr>
          <w:rFonts w:eastAsia="宋体" w:ascii="Times New Roman" w:hAnsi="Times New Roman"/>
          <w:b/>
        </w:rPr>
        <w:t>信息截止日期</w:t>
      </w:r>
      <w:r>
        <w:rPr>
          <w:rFonts w:eastAsia="宋体" w:ascii="Times New Roman" w:hAnsi="Times New Roman"/>
        </w:rPr>
        <w:t>：2026-10-16（公开检索 + JD 提取 + 工商/薪酬信息）</w:t>
      </w:r>
    </w:p>
    <w:p>
      <w:pPr>
        <w:pStyle w:val="Heading2"/>
      </w:pPr>
      <w:r>
        <w:rPr>
          <w:rFonts w:eastAsia="微软雅黑" w:ascii="Microsoft YaHei" w:hAnsi="Microsoft YaHei"/>
        </w:rPr>
        <w:t>一、1 【第一部分】公司基本面</w:t>
      </w:r>
    </w:p>
    <w:p>
      <w:pPr>
        <w:pStyle w:val="Heading3"/>
      </w:pPr>
      <w:r>
        <w:rPr>
          <w:rFonts w:eastAsia="微软雅黑" w:ascii="Microsoft YaHei" w:hAnsi="Microsoft YaHei"/>
        </w:rPr>
        <w:t>一、1.1 一句话搞懂这家公司</w:t>
      </w:r>
    </w:p>
    <w:p>
      <w:r>
        <w:rPr>
          <w:rFonts w:eastAsia="宋体" w:ascii="Times New Roman" w:hAnsi="Times New Roman"/>
        </w:rPr>
        <w:t xml:space="preserve">埃梯梯精密机械制造（无锡）有限公司是 </w:t>
      </w:r>
      <w:r>
        <w:rPr>
          <w:rFonts w:eastAsia="宋体" w:ascii="Times New Roman" w:hAnsi="Times New Roman"/>
          <w:b/>
        </w:rPr>
        <w:t>ITT 集团</w:t>
      </w:r>
      <w:r>
        <w:rPr>
          <w:rFonts w:eastAsia="宋体" w:ascii="Times New Roman" w:hAnsi="Times New Roman"/>
        </w:rPr>
        <w:t>（NYSE: ITT，1920 年创立、总部纽约州 White Plains、全球约 9200 名员工、125+ 国家销售的美股上市工业集团）在华</w:t>
      </w:r>
      <w:r>
        <w:rPr>
          <w:rFonts w:eastAsia="宋体" w:ascii="Times New Roman" w:hAnsi="Times New Roman"/>
          <w:b/>
        </w:rPr>
        <w:t>独资工厂</w:t>
      </w:r>
      <w:r>
        <w:rPr>
          <w:rFonts w:eastAsia="宋体" w:ascii="Times New Roman" w:hAnsi="Times New Roman"/>
        </w:rPr>
        <w:t>，2006 年落户无锡新吴区梅村，注册资金 2798 万美元，员工约 600 人（BOSS 标 500-999 人）。它做的是汽车</w:t>
      </w:r>
      <w:r>
        <w:rPr>
          <w:rFonts w:eastAsia="宋体" w:ascii="Times New Roman" w:hAnsi="Times New Roman"/>
          <w:b/>
        </w:rPr>
        <w:t>减震器、刹车片、流体控制设备</w:t>
      </w:r>
      <w:r>
        <w:rPr>
          <w:rFonts w:eastAsia="宋体" w:ascii="Times New Roman" w:hAnsi="Times New Roman"/>
        </w:rPr>
        <w:t>这些"看不见但天天在用"的关键零部件，旗下 KONI、ENIDINE、FRICTION 品牌在汽车配套与后市场经营多年。它不是互联网大厂，而是一家</w:t>
      </w:r>
      <w:r>
        <w:rPr>
          <w:rFonts w:eastAsia="宋体" w:ascii="Times New Roman" w:hAnsi="Times New Roman"/>
          <w:b/>
        </w:rPr>
        <w:t>典型的美资汽车零部件制造工厂</w:t>
      </w:r>
      <w:r>
        <w:rPr>
          <w:rFonts w:eastAsia="宋体" w:ascii="Times New Roman" w:hAnsi="Times New Roman"/>
        </w:rPr>
        <w:t>，符合画像「外企首选·500-2000 人成长型」。</w:t>
      </w:r>
    </w:p>
    <w:p>
      <w:pPr>
        <w:pStyle w:val="Heading3"/>
      </w:pPr>
      <w:r>
        <w:rPr>
          <w:rFonts w:eastAsia="微软雅黑" w:ascii="Microsoft YaHei" w:hAnsi="Microsoft YaHei"/>
        </w:rPr>
        <w:t>一、1.2 核心财务数据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指标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数据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来源与说明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集团成立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1920 年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ITT 官网/公开资料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全球员工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约 9200 人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ITT 官网（2026 检索）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销售国家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125+ 国家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ITT 官网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无锡工厂成立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2006-07-14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工商信息（cititic/前程无忧）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注册资金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2798 万美元（总投资 2500 万美元）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工商信息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无锡工厂员工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约 600 人（BOSS 标 500-999 人）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工商/招聘平台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集团薪资趋势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2025 年工资显著增长 42%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爱企查薪酬汇总（参考性）</w:t>
            </w:r>
          </w:p>
        </w:tc>
      </w:tr>
    </w:tbl>
    <w:p>
      <w:r>
        <w:rPr>
          <w:rFonts w:eastAsia="宋体" w:ascii="Times New Roman" w:hAnsi="Times New Roman"/>
          <w:b/>
        </w:rPr>
        <w:t>打工人解读</w:t>
      </w:r>
      <w:r>
        <w:rPr>
          <w:rFonts w:eastAsia="宋体" w:ascii="Times New Roman" w:hAnsi="Times New Roman"/>
        </w:rPr>
        <w:t>：ITT 是美股上市百年工业集团，无锡工厂运营近 20 年、注册资本实缴充足（2798 万美元），经营基本盘稳健，不是"朝不保夕"的初创；2025 薪资增长 42% 反映业务扩张与人才投入。</w:t>
      </w:r>
    </w:p>
    <w:p>
      <w:pPr>
        <w:pStyle w:val="Heading3"/>
      </w:pPr>
      <w:r>
        <w:rPr>
          <w:rFonts w:eastAsia="微软雅黑" w:ascii="Microsoft YaHei" w:hAnsi="Microsoft YaHei"/>
        </w:rPr>
        <w:t>一、1.3 业务结构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业务线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内容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战略地位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汽车减震器（KONI 等）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乘用车/轨交底盘减震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主力产品，主机厂 + 后市场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刹车片（Galfer/FRICTION）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汽车制动系统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主力产品，出口订单多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流体控制设备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工业与轨交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技术含量较高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三大价值中心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运动技术 / 工业流程 / 连接与控制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集团架构，无锡含智能制造工厂 + 创新研发中心</w:t>
            </w:r>
          </w:p>
        </w:tc>
      </w:tr>
    </w:tbl>
    <w:p>
      <w:pPr>
        <w:pStyle w:val="Heading3"/>
      </w:pPr>
      <w:r>
        <w:rPr>
          <w:rFonts w:eastAsia="微软雅黑" w:ascii="Microsoft YaHei" w:hAnsi="Microsoft YaHei"/>
        </w:rPr>
        <w:t>一、1.4 行业地位与竞争格局</w:t>
      </w:r>
    </w:p>
    <w:p>
      <w:pPr>
        <w:pStyle w:val="ListBullet"/>
      </w:pPr>
      <w:r>
        <w:rPr>
          <w:rFonts w:eastAsia="宋体" w:ascii="Times New Roman" w:hAnsi="Times New Roman"/>
        </w:rPr>
        <w:t>ITT 是全球流体与运动控制、互联解决方案领域的技术领先者，减震器/刹车片在汽车配套与后市场有稳固地位。</w:t>
      </w:r>
    </w:p>
    <w:p>
      <w:pPr>
        <w:pStyle w:val="ListBullet"/>
      </w:pPr>
      <w:r>
        <w:rPr>
          <w:rFonts w:eastAsia="宋体" w:ascii="Times New Roman" w:hAnsi="Times New Roman"/>
        </w:rPr>
        <w:t>主要竞品：采埃孚、天纳克、博戈等汽车零部件供应商。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打工人解读</w:t>
      </w:r>
      <w:r>
        <w:rPr>
          <w:rFonts w:eastAsia="宋体" w:ascii="Times New Roman" w:hAnsi="Times New Roman"/>
        </w:rPr>
        <w:t>：零部件一旦进入主机厂供应链，订单长期稳定，用工平稳；但产线节奏受主机厂节拍牵引，办公室岗（供应链/计划）相对独立于产线。</w:t>
      </w:r>
    </w:p>
    <w:p>
      <w:pPr>
        <w:pStyle w:val="Heading3"/>
      </w:pPr>
      <w:r>
        <w:rPr>
          <w:rFonts w:eastAsia="微软雅黑" w:ascii="Microsoft YaHei" w:hAnsi="Microsoft YaHei"/>
        </w:rPr>
        <w:t>一、1.5 好消息 / 坏消息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📌 </w:t>
      </w:r>
      <w:r>
        <w:rPr>
          <w:rFonts w:eastAsia="宋体" w:ascii="Times New Roman" w:hAnsi="Times New Roman"/>
          <w:b/>
        </w:rPr>
        <w:t>核心结论</w:t>
      </w:r>
      <w:r>
        <w:rPr>
          <w:rFonts w:eastAsia="宋体" w:ascii="Times New Roman" w:hAnsi="Times New Roman"/>
        </w:rPr>
        <w:t>：美资背景 + 近 20 年稳定运营 + 注册资金充足 + 5 天/周 + 班车包吃 + DEI 文化，是符合画像的优质实习平台；主要代价是</w:t>
      </w:r>
      <w:r>
        <w:rPr>
          <w:rFonts w:eastAsia="宋体" w:ascii="Times New Roman" w:hAnsi="Times New Roman"/>
          <w:b/>
        </w:rPr>
        <w:t>无锡异地（无住宿）、paper works 事务性占比高、6 个月实习期与秋招重叠</w:t>
      </w:r>
      <w:r>
        <w:rPr>
          <w:rFonts w:eastAsia="宋体" w:ascii="Times New Roman" w:hAnsi="Times New Roman"/>
        </w:rPr>
        <w:t>。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⚠️ </w:t>
      </w:r>
      <w:r>
        <w:rPr>
          <w:rFonts w:eastAsia="宋体" w:ascii="Times New Roman" w:hAnsi="Times New Roman"/>
          <w:b/>
        </w:rPr>
        <w:t>需要注意</w:t>
      </w:r>
      <w:r>
        <w:rPr>
          <w:rFonts w:eastAsia="宋体" w:ascii="Times New Roman" w:hAnsi="Times New Roman"/>
        </w:rPr>
        <w:t>：① 网友评价中产线岗有"三班倒/加班多/无住宿/粉尘"——但本岗是</w:t>
      </w:r>
      <w:r>
        <w:rPr>
          <w:rFonts w:eastAsia="宋体" w:ascii="Times New Roman" w:hAnsi="Times New Roman"/>
          <w:b/>
        </w:rPr>
        <w:t>办公室供应链支持岗</w:t>
      </w:r>
      <w:r>
        <w:rPr>
          <w:rFonts w:eastAsia="宋体" w:ascii="Times New Roman" w:hAnsi="Times New Roman"/>
        </w:rPr>
        <w:t>，应区别于产线操作工群体；② 6 个月实习期横跨秋招黄金期。</w:t>
      </w:r>
    </w:p>
    <w:p>
      <w:pPr>
        <w:pStyle w:val="Heading2"/>
      </w:pPr>
      <w:r>
        <w:rPr>
          <w:rFonts w:eastAsia="微软雅黑" w:ascii="Microsoft YaHei" w:hAnsi="Microsoft YaHei"/>
        </w:rPr>
        <w:t>一、2 【第二部分】岗位专项深度调研</w:t>
      </w:r>
    </w:p>
    <w:p>
      <w:pPr>
        <w:pStyle w:val="Heading3"/>
      </w:pPr>
      <w:r>
        <w:rPr>
          <w:rFonts w:eastAsia="微软雅黑" w:ascii="Microsoft YaHei" w:hAnsi="Microsoft YaHei"/>
        </w:rPr>
        <w:t>一、2.1 岗位基本信息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项目</w:t>
            </w:r>
          </w:p>
        </w:tc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内容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岗位名称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供应链实习生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所属部门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供应链 / 运营团队（推测，CSR + 进出口 + 计划员支持）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招聘类型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日常实习（6 个月）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工作地点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无锡新吴区梅村锡达路 570 号（工厂内办公室）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薪资范围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190-200 元/天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专业要求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页头标签「供应链/物流类专业」；任职要求专业偏好列表未明确列供应链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核心技能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数据分析能力、沟通与问题解决、英语可作为工作语言</w:t>
            </w:r>
          </w:p>
        </w:tc>
      </w:tr>
    </w:tbl>
    <w:p>
      <w:pPr>
        <w:pStyle w:val="Heading3"/>
      </w:pPr>
      <w:r>
        <w:rPr>
          <w:rFonts w:eastAsia="微软雅黑" w:ascii="Microsoft YaHei" w:hAnsi="Microsoft YaHei"/>
        </w:rPr>
        <w:t>一、2.2 JD 翻译成人话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JD 原文</w:t>
            </w:r>
          </w:p>
        </w:tc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真实工作内容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Handle paper works for CSR: label printing / Delivery documents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CSR（客户/发运）单证处理：标签打印、交付文件整理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Handle paper works for Import &amp; Export: collecting customs clearance documents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进出口单证：收集/整理清关文件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Support mater planner to create production work orders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支持计划员（master planner）创建生产工单——</w:t>
            </w:r>
            <w:r>
              <w:rPr>
                <w:rFonts w:eastAsia="宋体" w:ascii="Times New Roman" w:hAnsi="Times New Roman"/>
                <w:b/>
              </w:rPr>
              <w:t>最接近"计划"的活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Other operation team supporting needs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运营团队其他杂项支持</w:t>
            </w:r>
          </w:p>
        </w:tc>
      </w:tr>
    </w:tbl>
    <w:p>
      <w:r>
        <w:rPr>
          <w:rFonts w:eastAsia="宋体" w:ascii="Times New Roman" w:hAnsi="Times New Roman"/>
          <w:b/>
        </w:rPr>
        <w:t>打工人解读</w:t>
      </w:r>
      <w:r>
        <w:rPr>
          <w:rFonts w:eastAsia="宋体" w:ascii="Times New Roman" w:hAnsi="Times New Roman"/>
        </w:rPr>
        <w:t>：4 条职责中 3 条是 paper works（单证/标签/杂项），</w:t>
      </w:r>
      <w:r>
        <w:rPr>
          <w:rFonts w:eastAsia="宋体" w:ascii="Times New Roman" w:hAnsi="Times New Roman"/>
          <w:b/>
        </w:rPr>
        <w:t>执行事务层占比高</w:t>
      </w:r>
      <w:r>
        <w:rPr>
          <w:rFonts w:eastAsia="宋体" w:ascii="Times New Roman" w:hAnsi="Times New Roman"/>
        </w:rPr>
        <w:t>；唯一与"计划"直接相关的是支持计划员建工单，参与深度（真排产还是仅录入）需面谈确认。JD 明确要求「供应链/物流类专业」+「数据分析能力」，与文雪专业高度对口。</w:t>
      </w:r>
    </w:p>
    <w:p>
      <w:pPr>
        <w:pStyle w:val="Heading3"/>
      </w:pPr>
      <w:r>
        <w:rPr>
          <w:rFonts w:eastAsia="微软雅黑" w:ascii="Microsoft YaHei" w:hAnsi="Microsoft YaHei"/>
        </w:rPr>
        <w:t>一、2.3 该岗位所在部门/基地的战略地位</w:t>
      </w:r>
    </w:p>
    <w:p>
      <w:r>
        <w:rPr>
          <w:rFonts w:eastAsia="宋体" w:ascii="Times New Roman" w:hAnsi="Times New Roman"/>
        </w:rPr>
        <w:t>位于无锡梅村工厂内的供应链/运营支持职能，服务于减震器/刹车片制造的交付链（进出口清关 + 生产工单）。无锡工厂是 ITT 亚太重要制造基地（含创新研发中心），供应链是连接采购-生产-交付的关键中后台，非边缘办事处。</w:t>
      </w:r>
    </w:p>
    <w:p>
      <w:pPr>
        <w:pStyle w:val="Heading3"/>
      </w:pPr>
      <w:r>
        <w:rPr>
          <w:rFonts w:eastAsia="微软雅黑" w:ascii="Microsoft YaHei" w:hAnsi="Microsoft YaHei"/>
        </w:rPr>
        <w:t>一、2.4 岗位挑战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事务性占比高</w:t>
      </w:r>
      <w:r>
        <w:rPr>
          <w:rFonts w:eastAsia="宋体" w:ascii="Times New Roman" w:hAnsi="Times New Roman"/>
        </w:rPr>
        <w:t>：3/4 职责为 paper works，计划参与深度有限，可能偏离"供应链计划"预期。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无锡异地无住宿</w:t>
      </w:r>
      <w:r>
        <w:rPr>
          <w:rFonts w:eastAsia="宋体" w:ascii="Times New Roman" w:hAnsi="Times New Roman"/>
        </w:rPr>
        <w:t>：JD 仅班车+包吃，住宿/租房补贴未披露，净收入需测算。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6 个月实习期与秋招重叠</w:t>
      </w:r>
      <w:r>
        <w:rPr>
          <w:rFonts w:eastAsia="宋体" w:ascii="Times New Roman" w:hAnsi="Times New Roman"/>
        </w:rPr>
        <w:t>：横跨 10-3 月，与 9-11 月秋招黄金期冲突，时间投入需权衡。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专业偏好列表错配</w:t>
      </w:r>
      <w:r>
        <w:rPr>
          <w:rFonts w:eastAsia="宋体" w:ascii="Times New Roman" w:hAnsi="Times New Roman"/>
        </w:rPr>
        <w:t>：任职要求列 business management/finance/international trade 等，未明确列供应链，与页头标签不完全一致。</w:t>
      </w:r>
    </w:p>
    <w:p>
      <w:r>
        <w:rPr>
          <w:rFonts w:eastAsia="宋体" w:ascii="Times New Roman" w:hAnsi="Times New Roman"/>
        </w:rPr>
        <w:t xml:space="preserve">5. </w:t>
      </w:r>
      <w:r>
        <w:rPr>
          <w:rFonts w:eastAsia="宋体" w:ascii="Times New Roman" w:hAnsi="Times New Roman"/>
          <w:b/>
        </w:rPr>
        <w:t>英语工作语言</w:t>
      </w:r>
      <w:r>
        <w:rPr>
          <w:rFonts w:eastAsia="宋体" w:ascii="Times New Roman" w:hAnsi="Times New Roman"/>
        </w:rPr>
        <w:t>：文雪 CET-4，外企邮件/单证读写可能为压力点亦为锻炼机会。</w:t>
      </w:r>
    </w:p>
    <w:p>
      <w:r>
        <w:rPr>
          <w:rFonts w:eastAsia="宋体" w:ascii="Times New Roman" w:hAnsi="Times New Roman"/>
        </w:rPr>
        <w:t xml:space="preserve">6. </w:t>
      </w:r>
      <w:r>
        <w:rPr>
          <w:rFonts w:eastAsia="宋体" w:ascii="Times New Roman" w:hAnsi="Times New Roman"/>
          <w:b/>
        </w:rPr>
        <w:t>工厂环境</w:t>
      </w:r>
      <w:r>
        <w:rPr>
          <w:rFonts w:eastAsia="宋体" w:ascii="Times New Roman" w:hAnsi="Times New Roman"/>
        </w:rPr>
        <w:t>：制造业工厂办公室，与纯写字楼互联网实习体验不同。</w:t>
      </w:r>
    </w:p>
    <w:p>
      <w:pPr>
        <w:pStyle w:val="Heading3"/>
      </w:pPr>
      <w:r>
        <w:rPr>
          <w:rFonts w:eastAsia="微软雅黑" w:ascii="Microsoft YaHei" w:hAnsi="Microsoft YaHei"/>
        </w:rPr>
        <w:t>一、2.5 发展前景与晋升路径</w:t>
      </w:r>
    </w:p>
    <w:p>
      <w:pPr>
        <w:pStyle w:val="ListBullet"/>
      </w:pPr>
      <w:r>
        <w:rPr>
          <w:rFonts w:eastAsia="宋体" w:ascii="Times New Roman" w:hAnsi="Times New Roman"/>
        </w:rPr>
        <w:t>纵向：实习生 → 正式供应链专员（JD 未明示留用，但外企有校招/管培通道，需问清）。</w:t>
      </w:r>
    </w:p>
    <w:p>
      <w:pPr>
        <w:pStyle w:val="ListBullet"/>
      </w:pPr>
      <w:r>
        <w:rPr>
          <w:rFonts w:eastAsia="宋体" w:ascii="Times New Roman" w:hAnsi="Times New Roman"/>
        </w:rPr>
        <w:t>横向：供应链 → 计划（master planner）/ 进出口 / 采购 等职能转岗。</w:t>
      </w:r>
    </w:p>
    <w:p>
      <w:pPr>
        <w:pStyle w:val="ListBullet"/>
      </w:pPr>
      <w:r>
        <w:rPr>
          <w:rFonts w:eastAsia="宋体" w:ascii="Times New Roman" w:hAnsi="Times New Roman"/>
        </w:rPr>
        <w:t>行业跳槽价值：ITT 美资背景 + 汽车供应链经验，对后续投外企制造/汽车零部件供应链岗有背书价值（推测，需与 HR 确认实际培养投入）。</w:t>
      </w:r>
    </w:p>
    <w:p>
      <w:pPr>
        <w:pStyle w:val="Heading2"/>
      </w:pPr>
      <w:r>
        <w:rPr>
          <w:rFonts w:eastAsia="微软雅黑" w:ascii="Microsoft YaHei" w:hAnsi="Microsoft YaHei"/>
        </w:rPr>
        <w:t>一、3 【第三部分】公司值不值得去</w:t>
      </w:r>
    </w:p>
    <w:p>
      <w:pPr>
        <w:pStyle w:val="Heading3"/>
      </w:pPr>
      <w:r>
        <w:rPr>
          <w:rFonts w:eastAsia="微软雅黑" w:ascii="Microsoft YaHei" w:hAnsi="Microsoft YaHei"/>
        </w:rPr>
        <w:t>一、3.1 准入判断</w:t>
      </w:r>
    </w:p>
    <w:p>
      <w:r>
        <w:rPr>
          <w:rFonts w:eastAsia="宋体" w:ascii="Times New Roman" w:hAnsi="Times New Roman"/>
        </w:rPr>
        <w:t>对照画像第 2.5 章「潜力企业筛选标准」及 Skill 2 企业筛选原则：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符合</w:t>
      </w:r>
      <w:r>
        <w:rPr>
          <w:rFonts w:eastAsia="宋体" w:ascii="Times New Roman" w:hAnsi="Times New Roman"/>
        </w:rPr>
        <w:t>：外企（ITT 美股上市）、员工 500-999 人成长型、经营稳健（近 20 年 + 注册资本实缴充足）、无强制加班文化宣示（5 天/周）、完善福利（班车/包吃/年假）、对新人友好（接受无经验）。</w:t>
      </w:r>
      <w:r>
        <w:rPr>
          <w:rFonts w:eastAsia="宋体" w:ascii="Times New Roman" w:hAnsi="Times New Roman"/>
          <w:b/>
        </w:rPr>
        <w:t>综合判定：值得投递（★★★☆ 及以上）</w:t>
      </w:r>
      <w:r>
        <w:rPr>
          <w:rFonts w:eastAsia="宋体" w:ascii="Times New Roman" w:hAnsi="Times New Roman"/>
        </w:rPr>
        <w:t>。</w:t>
      </w:r>
    </w:p>
    <w:p>
      <w:pPr>
        <w:pStyle w:val="Heading3"/>
      </w:pPr>
      <w:r>
        <w:rPr>
          <w:rFonts w:eastAsia="微软雅黑" w:ascii="Microsoft YaHei" w:hAnsi="Microsoft YaHei"/>
        </w:rPr>
        <w:t>一、3.2 职场口碑</w:t>
      </w:r>
    </w:p>
    <w:p>
      <w:pPr>
        <w:pStyle w:val="ListBullet"/>
      </w:pPr>
      <w:r>
        <w:rPr>
          <w:rFonts w:eastAsia="宋体" w:ascii="Times New Roman" w:hAnsi="Times New Roman"/>
        </w:rPr>
        <w:t>好评高频词：</w:t>
      </w:r>
      <w:r>
        <w:rPr>
          <w:rFonts w:eastAsia="宋体" w:ascii="Times New Roman" w:hAnsi="Times New Roman"/>
          <w:b/>
        </w:rPr>
        <w:t>美资规范、语言环境好（老外多）、能学到东西、福利齐全（13薪/补贴）、薪资增长（2025 +42%）</w:t>
      </w:r>
      <w:r>
        <w:rPr>
          <w:rFonts w:eastAsia="宋体" w:ascii="Times New Roman" w:hAnsi="Times New Roman"/>
        </w:rPr>
        <w:t>（参考性信息，来自招聘平台薪酬汇总与网友帖）。</w:t>
      </w:r>
    </w:p>
    <w:p>
      <w:pPr>
        <w:pStyle w:val="ListBullet"/>
      </w:pPr>
      <w:r>
        <w:rPr>
          <w:rFonts w:eastAsia="宋体" w:ascii="Times New Roman" w:hAnsi="Times New Roman"/>
        </w:rPr>
        <w:t>差评高频词：</w:t>
      </w:r>
      <w:r>
        <w:rPr>
          <w:rFonts w:eastAsia="宋体" w:ascii="Times New Roman" w:hAnsi="Times New Roman"/>
          <w:b/>
        </w:rPr>
        <w:t>产线三班倒、加班多、无住宿、粉尘多、管理制度不完善</w:t>
      </w:r>
      <w:r>
        <w:rPr>
          <w:rFonts w:eastAsia="宋体" w:ascii="Times New Roman" w:hAnsi="Times New Roman"/>
        </w:rPr>
        <w:t>（⚠️ 主要来自</w:t>
      </w:r>
      <w:r>
        <w:rPr>
          <w:rFonts w:eastAsia="宋体" w:ascii="Times New Roman" w:hAnsi="Times New Roman"/>
          <w:b/>
        </w:rPr>
        <w:t>产线操作工</w:t>
      </w:r>
      <w:r>
        <w:rPr>
          <w:rFonts w:eastAsia="宋体" w:ascii="Times New Roman" w:hAnsi="Times New Roman"/>
        </w:rPr>
        <w:t>群体评价，与办公室岗不同群体，须区分）。</w:t>
      </w:r>
    </w:p>
    <w:p>
      <w:pPr>
        <w:pStyle w:val="ListBullet"/>
      </w:pPr>
      <w:r>
        <w:rPr>
          <w:rFonts w:eastAsia="宋体" w:ascii="Times New Roman" w:hAnsi="Times New Roman"/>
        </w:rPr>
        <w:t>总结判断：办公室岗（本岗）口碑信号正面为主；产线岗的"三班倒/无住宿"是制造业普遍现象，本岗为长白班办公室支持，受影响有限，但"无住宿"对异地实习生物理成立。</w:t>
      </w:r>
    </w:p>
    <w:p>
      <w:pPr>
        <w:pStyle w:val="Heading3"/>
      </w:pPr>
      <w:r>
        <w:rPr>
          <w:rFonts w:eastAsia="微软雅黑" w:ascii="Microsoft YaHei" w:hAnsi="Microsoft YaHei"/>
        </w:rPr>
        <w:t>一、3.3 加班与工作强度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岗位类型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加班情况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双休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可信度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本岗（供应链实习生·办公室）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JD 未提加班，5 天/周；外企规范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双休（5 天/周）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基于 JD 文件提取（强信号）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产线操作工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三班倒、加班多、无住宿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否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网友评价（参考性，非本岗）</w:t>
            </w:r>
          </w:p>
        </w:tc>
      </w:tr>
    </w:tbl>
    <w:p>
      <w:r>
        <w:rPr>
          <w:rFonts w:eastAsia="宋体" w:ascii="Times New Roman" w:hAnsi="Times New Roman"/>
        </w:rPr>
        <w:t>⚠️ 必须区分产线操作工差评和办公室岗是不同群体——本岗属办公室支持，排班应为长白班双休，但"无住宿"对异地实习生是真实约束。</w:t>
      </w:r>
    </w:p>
    <w:p>
      <w:pPr>
        <w:pStyle w:val="Heading3"/>
      </w:pPr>
      <w:r>
        <w:rPr>
          <w:rFonts w:eastAsia="微软雅黑" w:ascii="Microsoft YaHei" w:hAnsi="Microsoft YaHei"/>
        </w:rPr>
        <w:t>一、3.4 薪酬福利</w:t>
      </w:r>
    </w:p>
    <w:p>
      <w:pPr>
        <w:pStyle w:val="ListBullet"/>
      </w:pPr>
      <w:r>
        <w:rPr>
          <w:rFonts w:eastAsia="宋体" w:ascii="Times New Roman" w:hAnsi="Times New Roman"/>
        </w:rPr>
        <w:t>校招/实习薪资：</w:t>
      </w:r>
      <w:r>
        <w:rPr>
          <w:rFonts w:eastAsia="宋体" w:ascii="Times New Roman" w:hAnsi="Times New Roman"/>
          <w:b/>
        </w:rPr>
        <w:t>190-200 元/天</w:t>
      </w:r>
      <w:r>
        <w:rPr>
          <w:rFonts w:eastAsia="宋体" w:ascii="Times New Roman" w:hAnsi="Times New Roman"/>
        </w:rPr>
        <w:t>（≥画像实习基准 150-250 元/天，接近上沿）。</w:t>
      </w:r>
    </w:p>
    <w:p>
      <w:pPr>
        <w:pStyle w:val="ListBullet"/>
      </w:pPr>
      <w:r>
        <w:rPr>
          <w:rFonts w:eastAsia="宋体" w:ascii="Times New Roman" w:hAnsi="Times New Roman"/>
        </w:rPr>
        <w:t>正式岗参考（爱企查）：本科平均约 26.7K、硕士 40K，研发本科约 17.5K；福利含年终奖、13 薪、餐饮/通讯/交通/住房补贴。</w:t>
      </w:r>
    </w:p>
    <w:p>
      <w:pPr>
        <w:pStyle w:val="ListBullet"/>
      </w:pPr>
      <w:r>
        <w:rPr>
          <w:rFonts w:eastAsia="宋体" w:ascii="Times New Roman" w:hAnsi="Times New Roman"/>
        </w:rPr>
        <w:t>✅ 推荐点：薪资达标 + 班车包吃 + 双休 + 外企福利体系 + 2025 薪资增 42%。</w:t>
      </w:r>
    </w:p>
    <w:p>
      <w:pPr>
        <w:pStyle w:val="ListBullet"/>
      </w:pPr>
      <w:r>
        <w:rPr>
          <w:rFonts w:eastAsia="宋体" w:ascii="Times New Roman" w:hAnsi="Times New Roman"/>
        </w:rPr>
        <w:t>❌ 劝退点：异地无住宿（净收入打折）、实习岗留用不确定。</w:t>
      </w:r>
    </w:p>
    <w:p>
      <w:pPr>
        <w:pStyle w:val="Heading3"/>
      </w:pPr>
      <w:r>
        <w:rPr>
          <w:rFonts w:eastAsia="微软雅黑" w:ascii="Microsoft YaHei" w:hAnsi="Microsoft YaHei"/>
        </w:rPr>
        <w:t>一、3.5 文化氛围</w:t>
      </w:r>
    </w:p>
    <w:p>
      <w:pPr>
        <w:pStyle w:val="ListBullet"/>
      </w:pPr>
      <w:r>
        <w:rPr>
          <w:rFonts w:eastAsia="宋体" w:ascii="Times New Roman" w:hAnsi="Times New Roman"/>
        </w:rPr>
        <w:t>沟通风格/层级：美资，DEI 多样性文化宣示，老外较多（语言环境好），相对扁平。</w:t>
      </w:r>
    </w:p>
    <w:p>
      <w:pPr>
        <w:pStyle w:val="ListBullet"/>
      </w:pPr>
      <w:r>
        <w:rPr>
          <w:rFonts w:eastAsia="宋体" w:ascii="Times New Roman" w:hAnsi="Times New Roman"/>
        </w:rPr>
        <w:t>同事画像：工程师/计划/职能类白领 + 产线工人混合；办公室岗偏专业白领。</w:t>
      </w:r>
    </w:p>
    <w:p>
      <w:pPr>
        <w:pStyle w:val="ListBullet"/>
      </w:pPr>
      <w:r>
        <w:rPr>
          <w:rFonts w:eastAsia="宋体" w:ascii="Times New Roman" w:hAnsi="Times New Roman"/>
        </w:rPr>
        <w:t>适合谁：想进外企制造/汽车供应链、接受长三角异地、能适应工厂办公室环境、英语愿锻炼的同学。</w:t>
      </w:r>
    </w:p>
    <w:p>
      <w:pPr>
        <w:pStyle w:val="ListBullet"/>
      </w:pPr>
      <w:r>
        <w:rPr>
          <w:rFonts w:eastAsia="宋体" w:ascii="Times New Roman" w:hAnsi="Times New Roman"/>
        </w:rPr>
        <w:t>不适合谁：坚决不去异地无住宿、追求纯互联网写字楼体验、英语有强抵触者。</w:t>
      </w:r>
    </w:p>
    <w:p>
      <w:pPr>
        <w:pStyle w:val="Heading3"/>
      </w:pPr>
      <w:r>
        <w:rPr>
          <w:rFonts w:eastAsia="微软雅黑" w:ascii="Microsoft YaHei" w:hAnsi="Microsoft YaHei"/>
        </w:rPr>
        <w:t>一、3.6 裁员/优化历史</w:t>
      </w:r>
    </w:p>
    <w:p>
      <w:pPr>
        <w:pStyle w:val="ListBullet"/>
      </w:pPr>
      <w:r>
        <w:rPr>
          <w:rFonts w:eastAsia="宋体" w:ascii="Times New Roman" w:hAnsi="Times New Roman"/>
        </w:rPr>
        <w:t>公开渠道未检索到 ITT 无锡大规模裁员/劳资纠纷信号；美资集团治理相对规范。</w:t>
      </w:r>
    </w:p>
    <w:p>
      <w:pPr>
        <w:pStyle w:val="ListBullet"/>
      </w:pPr>
      <w:r>
        <w:rPr>
          <w:rFonts w:eastAsia="宋体" w:ascii="Times New Roman" w:hAnsi="Times New Roman"/>
        </w:rPr>
        <w:t>岗位安全性：供应链为制造业核心中后台，稳定性较高（标注信息可靠度：参考性）。</w:t>
      </w:r>
    </w:p>
    <w:p>
      <w:pPr>
        <w:pStyle w:val="Heading3"/>
      </w:pPr>
      <w:r>
        <w:rPr>
          <w:rFonts w:eastAsia="微软雅黑" w:ascii="Microsoft YaHei" w:hAnsi="Microsoft YaHei"/>
        </w:rPr>
        <w:t>一、3.7 综合评价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维度</w:t>
            </w:r>
          </w:p>
        </w:tc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评分（5 分制）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薪资竞争力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★★★★☆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工作强度（作息）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★★★★★（双休）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成长空间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★★★★☆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公司稳定性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★★★★★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文化适配度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★★★★☆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地域便利性（无锡异地）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★★★☆☆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综合推荐指数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★★★★☆（推荐投递）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适合谁：目标外企制造/汽车供应链、能接受无锡异地（自行租房）、愿锻炼英语的供应链专业学生。 不适合谁：拒绝异地无住宿、时间被 6 个月实习 heavily 绑定无法兼顾秋招者。</w:t>
      </w:r>
    </w:p>
    <w:p>
      <w:pPr>
        <w:pStyle w:val="Heading2"/>
      </w:pPr>
      <w:r>
        <w:rPr>
          <w:rFonts w:eastAsia="微软雅黑" w:ascii="Microsoft YaHei" w:hAnsi="Microsoft YaHei"/>
        </w:rPr>
        <w:t>一、4 【第四部分】针对文雪的风险和顾虑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无锡异地无住宿，净收入能否覆盖生活？</w:t>
      </w:r>
      <w:r>
        <w:rPr>
          <w:rFonts w:eastAsia="宋体" w:ascii="Times New Roman" w:hAnsi="Times New Roman"/>
        </w:rPr>
        <w:t xml:space="preserve"> —— JD 仅班车+包吃，住宿/租房补贴未披露。为什么是问题：文雪家在宁波非无锡，需自行租房。如何验证：问 HR 有无住房补贴，按 190-200/天 × 22 天 ≈ 4200-4400/月测算房租后净收入。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6 个月实习期与秋招黄金期（9-11 月）重叠？</w:t>
      </w:r>
      <w:r>
        <w:rPr>
          <w:rFonts w:eastAsia="宋体" w:ascii="Times New Roman" w:hAnsi="Times New Roman"/>
        </w:rPr>
        <w:t xml:space="preserve"> —— 实习横跨 10-3 月。为什么是问题：画像 §9 时间表规定 10 月实习投入上限 30%，若秋招在投需评估时间冲突。如何验证：问清能否压缩至 3 个月或弹性排班。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master planner 支持的实际深度？</w:t>
      </w:r>
      <w:r>
        <w:rPr>
          <w:rFonts w:eastAsia="宋体" w:ascii="Times New Roman" w:hAnsi="Times New Roman"/>
        </w:rPr>
        <w:t xml:space="preserve"> —— JD 仅"创建生产工单"，事务性占比高。为什么是问题：若仅录入打杂，与"供应链计划"职业预期错位。如何验证：面试问清日常 70% 时间在做啥、能否接触排产/需求计划。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专业偏好列表未列供应链，是否真欢迎对口专业？</w:t>
      </w:r>
      <w:r>
        <w:rPr>
          <w:rFonts w:eastAsia="宋体" w:ascii="Times New Roman" w:hAnsi="Times New Roman"/>
        </w:rPr>
        <w:t xml:space="preserve"> —— 任职要求列 business management/finance 等。为什么是问题：可能更偏好商科。如何验证：页头标签已写"供应链/物流类专业"，面试确认即可，大概率欢迎。</w:t>
      </w:r>
    </w:p>
    <w:p>
      <w:r>
        <w:rPr>
          <w:rFonts w:eastAsia="宋体" w:ascii="Times New Roman" w:hAnsi="Times New Roman"/>
        </w:rPr>
        <w:t xml:space="preserve">5. </w:t>
      </w:r>
      <w:r>
        <w:rPr>
          <w:rFonts w:eastAsia="宋体" w:ascii="Times New Roman" w:hAnsi="Times New Roman"/>
          <w:b/>
        </w:rPr>
        <w:t>CET-4 在外企英语工作环境是否够用？</w:t>
      </w:r>
      <w:r>
        <w:rPr>
          <w:rFonts w:eastAsia="宋体" w:ascii="Times New Roman" w:hAnsi="Times New Roman"/>
        </w:rPr>
        <w:t xml:space="preserve"> —— JD 标"英语可作为工作语言"。为什么是问题：邮件/单证读写可能要求高于 CET-4。如何验证：面试用英文自我介绍 + 问清日常英语使用频率。</w:t>
      </w:r>
    </w:p>
    <w:p>
      <w:r>
        <w:rPr>
          <w:rFonts w:eastAsia="宋体" w:ascii="Times New Roman" w:hAnsi="Times New Roman"/>
        </w:rPr>
        <w:t xml:space="preserve">6. </w:t>
      </w:r>
      <w:r>
        <w:rPr>
          <w:rFonts w:eastAsia="宋体" w:ascii="Times New Roman" w:hAnsi="Times New Roman"/>
          <w:b/>
        </w:rPr>
        <w:t>内向性格在跨部门沟通（CSR/进出口/计划）是否适配？</w:t>
      </w:r>
      <w:r>
        <w:rPr>
          <w:rFonts w:eastAsia="宋体" w:ascii="Times New Roman" w:hAnsi="Times New Roman"/>
        </w:rPr>
        <w:t xml:space="preserve"> —— JD 要求"Good in communication"。为什么是问题：文雪偏沉稳内向。如何验证：准备用 U8+/社区团购项目展示"以数据驱动沟通"的协作方式。</w:t>
      </w:r>
    </w:p>
    <w:p>
      <w:r>
        <w:rPr>
          <w:rFonts w:eastAsia="宋体" w:ascii="Times New Roman" w:hAnsi="Times New Roman"/>
        </w:rPr>
        <w:t xml:space="preserve">7. </w:t>
      </w:r>
      <w:r>
        <w:rPr>
          <w:rFonts w:eastAsia="宋体" w:ascii="Times New Roman" w:hAnsi="Times New Roman"/>
          <w:b/>
        </w:rPr>
        <w:t>无大厂实习如何弥补？</w:t>
      </w:r>
      <w:r>
        <w:rPr>
          <w:rFonts w:eastAsia="宋体" w:ascii="Times New Roman" w:hAnsi="Times New Roman"/>
        </w:rPr>
        <w:t xml:space="preserve"> —— 文雪无大厂经历。为什么是问题：外企竞争者有相关实习。如何验证：突出 Python/R/ERP 硬实力 + 项目量化成果（18.7% 成本降低等）。</w:t>
      </w:r>
    </w:p>
    <w:p>
      <w:r>
        <w:rPr>
          <w:rFonts w:eastAsia="宋体" w:ascii="Times New Roman" w:hAnsi="Times New Roman"/>
        </w:rPr>
        <w:t xml:space="preserve">8. </w:t>
      </w:r>
      <w:r>
        <w:rPr>
          <w:rFonts w:eastAsia="宋体" w:ascii="Times New Roman" w:hAnsi="Times New Roman"/>
          <w:b/>
        </w:rPr>
        <w:t>工厂办公室环境与预期落差？</w:t>
      </w:r>
      <w:r>
        <w:rPr>
          <w:rFonts w:eastAsia="宋体" w:ascii="Times New Roman" w:hAnsi="Times New Roman"/>
        </w:rPr>
        <w:t xml:space="preserve"> —— 制造业工厂非纯写字楼。为什么是问题：体验差异。如何验证：实地参观或问清办公环境。</w:t>
      </w:r>
    </w:p>
    <w:p>
      <w:pPr>
        <w:pStyle w:val="Heading2"/>
      </w:pPr>
      <w:r>
        <w:rPr>
          <w:rFonts w:eastAsia="微软雅黑" w:ascii="Microsoft YaHei" w:hAnsi="Microsoft YaHei"/>
        </w:rPr>
        <w:t>一、5 【第五部分】信息溯源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信息类别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来源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可信度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ITT 集团背景（成立/员工/国家/上市）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ITT 官网 + 公开资料（2026-10-16 检索）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无锡工厂工商（成立/注册资金/地址/员工）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cititic/前程无忧/11467 工商信息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薪资趋势（2025 +42%、本科均薪 26.7K）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爱企查薪酬汇总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参考性信息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产线岗口碑（三班倒/无住宿/粉尘）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网友帖/招聘平台（qkl456、今日头条）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网友评价需自行判断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岗位 JD（职责/薪资/5天/周/英语）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用户提供 BOSS 详情页截图（2026-10-16）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基于 JD 文件提取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工商硬核风险（劳动纠纷/经营异常）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天眼查未接入，标注未收录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未收录</w:t>
            </w:r>
          </w:p>
        </w:tc>
      </w:tr>
    </w:tbl>
    <w:p>
      <w:pPr>
        <w:pStyle w:val="Heading2"/>
      </w:pPr>
      <w:r>
        <w:rPr>
          <w:rFonts w:eastAsia="微软雅黑" w:ascii="Microsoft YaHei" w:hAnsi="Microsoft YaHei"/>
        </w:rPr>
        <w:t>一、6 【第六部分】面试前准备</w:t>
      </w:r>
    </w:p>
    <w:p>
      <w:pPr>
        <w:pStyle w:val="Heading3"/>
      </w:pPr>
      <w:r>
        <w:rPr>
          <w:rFonts w:eastAsia="微软雅黑" w:ascii="Microsoft YaHei" w:hAnsi="Microsoft YaHei"/>
        </w:rPr>
        <w:t>一、6.1 5 个"我很懂你们"切入点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用友 U8+ 采购-库存全流程</w:t>
      </w:r>
      <w:r>
        <w:rPr>
          <w:rFonts w:eastAsia="宋体" w:ascii="Times New Roman" w:hAnsi="Times New Roman"/>
        </w:rPr>
        <w:t>："我用 U8+ 以账套主管角色做过采购订单→入库→销售→出库→核算全流程，理解供应链单据流转。"（为什么打动：直击制造供应链底层的单据逻辑，外企也用 ERP）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社区团购需求波动预测（Python 求解）</w:t>
      </w:r>
      <w:r>
        <w:rPr>
          <w:rFonts w:eastAsia="宋体" w:ascii="Times New Roman" w:hAnsi="Times New Roman"/>
        </w:rPr>
        <w:t>："我做过需求波动建模，周末 29.9%、促销日 50.7% 波动下测算成本降低 18.7%——能帮计划员做需求感知。"（为什么打动：对应 master planner 的"计划"内核）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银行 4.5 万条数据分层（R）</w:t>
      </w:r>
      <w:r>
        <w:rPr>
          <w:rFonts w:eastAsia="宋体" w:ascii="Times New Roman" w:hAnsi="Times New Roman"/>
        </w:rPr>
        <w:t>："我会用 R 做多维度数据清洗与分层，能支持进出口/CSR 单证的数据整理与分析。"（为什么打动：对应 JD「数据分析能力」）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无锡/长三角属地 + 外企偏好</w:t>
      </w:r>
      <w:r>
        <w:rPr>
          <w:rFonts w:eastAsia="宋体" w:ascii="Times New Roman" w:hAnsi="Times New Roman"/>
        </w:rPr>
        <w:t>："我目标外企制造供应链，ITT 无锡基地的减震器/刹车片业务我很感兴趣，也接受长三角异地。"（为什么打动：属地稳定性 + 行业认知）</w:t>
      </w:r>
    </w:p>
    <w:p>
      <w:r>
        <w:rPr>
          <w:rFonts w:eastAsia="宋体" w:ascii="Times New Roman" w:hAnsi="Times New Roman"/>
        </w:rPr>
        <w:t xml:space="preserve">5. </w:t>
      </w:r>
      <w:r>
        <w:rPr>
          <w:rFonts w:eastAsia="宋体" w:ascii="Times New Roman" w:hAnsi="Times New Roman"/>
          <w:b/>
        </w:rPr>
        <w:t>专业课程（供应链建模/库存管理）</w:t>
      </w:r>
      <w:r>
        <w:rPr>
          <w:rFonts w:eastAsia="宋体" w:ascii="Times New Roman" w:hAnsi="Times New Roman"/>
        </w:rPr>
        <w:t>："我系统学过供应链建模与仿真、库存管理与控制，理解安全库存与排产逻辑。"（为什么打动：专业对口，能接住计划岗 technical 问题）</w:t>
      </w:r>
    </w:p>
    <w:p>
      <w:pPr>
        <w:pStyle w:val="Heading3"/>
      </w:pPr>
      <w:r>
        <w:rPr>
          <w:rFonts w:eastAsia="微软雅黑" w:ascii="Microsoft YaHei" w:hAnsi="Microsoft YaHei"/>
        </w:rPr>
        <w:t>一、6.2 6 个高质量反问</w:t>
      </w:r>
    </w:p>
    <w:p>
      <w:r>
        <w:rPr>
          <w:rFonts w:eastAsia="宋体" w:ascii="Times New Roman" w:hAnsi="Times New Roman"/>
        </w:rPr>
        <w:t>1. 这个供应链实习生日常 70% 时间在做单证/工单支持，还是能接触排产与需求计划？（覆盖信息缺口）</w:t>
      </w:r>
    </w:p>
    <w:p>
      <w:r>
        <w:rPr>
          <w:rFonts w:eastAsia="宋体" w:ascii="Times New Roman" w:hAnsi="Times New Roman"/>
        </w:rPr>
        <w:t>2. 无锡实习有无住宿或住房补贴？班车覆盖范围？</w:t>
      </w:r>
    </w:p>
    <w:p>
      <w:r>
        <w:rPr>
          <w:rFonts w:eastAsia="宋体" w:ascii="Times New Roman" w:hAnsi="Times New Roman"/>
        </w:rPr>
        <w:t>3. 6 个月实习期能否压缩或弹性安排，以兼顾秋招？（优先覆盖时间冲突）</w:t>
      </w:r>
    </w:p>
    <w:p>
      <w:r>
        <w:rPr>
          <w:rFonts w:eastAsia="宋体" w:ascii="Times New Roman" w:hAnsi="Times New Roman"/>
        </w:rPr>
        <w:t>4. 实习结束是否有留用/转正机会？往届实习生留用比例？</w:t>
      </w:r>
    </w:p>
    <w:p>
      <w:r>
        <w:rPr>
          <w:rFonts w:eastAsia="宋体" w:ascii="Times New Roman" w:hAnsi="Times New Roman"/>
        </w:rPr>
        <w:t>5. 部门里供应链/计划岗的 typical career path 是怎样的？</w:t>
      </w:r>
    </w:p>
    <w:p>
      <w:r>
        <w:rPr>
          <w:rFonts w:eastAsia="宋体" w:ascii="Times New Roman" w:hAnsi="Times New Roman"/>
        </w:rPr>
        <w:t>6. 日常工作中英语使用频率和场景（邮件/系统/会议）？</w:t>
      </w:r>
    </w:p>
    <w:p>
      <w:pPr>
        <w:pStyle w:val="Heading3"/>
      </w:pPr>
      <w:r>
        <w:rPr>
          <w:rFonts w:eastAsia="微软雅黑" w:ascii="Microsoft YaHei" w:hAnsi="Microsoft YaHei"/>
        </w:rPr>
        <w:t>一、6.3 入职核实清单（checkbox）</w:t>
      </w:r>
    </w:p>
    <w:p>
      <w:pPr>
        <w:pStyle w:val="ListBullet"/>
      </w:pPr>
      <w:r>
        <w:rPr>
          <w:rFonts w:eastAsia="宋体" w:ascii="Times New Roman" w:hAnsi="Times New Roman"/>
        </w:rPr>
        <w:t>[ ] 实际排班（双休确认）与加班政策</w:t>
      </w:r>
    </w:p>
    <w:p>
      <w:pPr>
        <w:pStyle w:val="ListBullet"/>
      </w:pPr>
      <w:r>
        <w:rPr>
          <w:rFonts w:eastAsia="宋体" w:ascii="Times New Roman" w:hAnsi="Times New Roman"/>
        </w:rPr>
        <w:t>[ ] 住宿/住房补贴与班车覆盖范围</w:t>
      </w:r>
    </w:p>
    <w:p>
      <w:pPr>
        <w:pStyle w:val="ListBullet"/>
      </w:pPr>
      <w:r>
        <w:rPr>
          <w:rFonts w:eastAsia="宋体" w:ascii="Times New Roman" w:hAnsi="Times New Roman"/>
        </w:rPr>
        <w:t>[ ] 实习期长度弹性与秋招时间冲突解决方案</w:t>
      </w:r>
    </w:p>
    <w:p>
      <w:pPr>
        <w:pStyle w:val="ListBullet"/>
      </w:pPr>
      <w:r>
        <w:rPr>
          <w:rFonts w:eastAsia="宋体" w:ascii="Times New Roman" w:hAnsi="Times New Roman"/>
        </w:rPr>
        <w:t>[ ] 转正/留用机会与比例</w:t>
      </w:r>
    </w:p>
    <w:p>
      <w:pPr>
        <w:pStyle w:val="ListBullet"/>
      </w:pPr>
      <w:r>
        <w:rPr>
          <w:rFonts w:eastAsia="宋体" w:ascii="Times New Roman" w:hAnsi="Times New Roman"/>
        </w:rPr>
        <w:t>[ ] 定级与薪资结构（190-200/天是否含税、有无餐补）</w:t>
      </w:r>
    </w:p>
    <w:p>
      <w:pPr>
        <w:pStyle w:val="ListBullet"/>
      </w:pPr>
      <w:r>
        <w:rPr>
          <w:rFonts w:eastAsia="宋体" w:ascii="Times New Roman" w:hAnsi="Times New Roman"/>
        </w:rPr>
        <w:t>[ ] 五险一金基数与起始时间</w:t>
      </w:r>
    </w:p>
    <w:p>
      <w:pPr>
        <w:pStyle w:val="ListBullet"/>
      </w:pPr>
      <w:r>
        <w:rPr>
          <w:rFonts w:eastAsia="宋体" w:ascii="Times New Roman" w:hAnsi="Times New Roman"/>
        </w:rPr>
        <w:t>[ ] 导师/培训安排</w:t>
      </w:r>
    </w:p>
    <w:p>
      <w:pPr>
        <w:pStyle w:val="Heading3"/>
      </w:pPr>
      <w:r>
        <w:rPr>
          <w:rFonts w:eastAsia="微软雅黑" w:ascii="Microsoft YaHei" w:hAnsi="Microsoft YaHei"/>
        </w:rPr>
        <w:t>一、6.4 信息缺口清单</w:t>
      </w:r>
    </w:p>
    <w:p>
      <w:pPr>
        <w:pStyle w:val="ListBullet"/>
      </w:pPr>
      <w:r>
        <w:rPr>
          <w:rFonts w:eastAsia="宋体" w:ascii="Times New Roman" w:hAnsi="Times New Roman"/>
        </w:rPr>
        <w:t>工商硬核风险（劳动纠纷/经营异常）具体明细（天眼查未接入，未核实）</w:t>
      </w:r>
    </w:p>
    <w:p>
      <w:pPr>
        <w:pStyle w:val="ListBullet"/>
      </w:pPr>
      <w:r>
        <w:rPr>
          <w:rFonts w:eastAsia="宋体" w:ascii="Times New Roman" w:hAnsi="Times New Roman"/>
        </w:rPr>
        <w:t>master planner 支持的实际工作深度（须面试确认）</w:t>
      </w:r>
    </w:p>
    <w:p>
      <w:pPr>
        <w:pStyle w:val="ListBullet"/>
      </w:pPr>
      <w:r>
        <w:rPr>
          <w:rFonts w:eastAsia="宋体" w:ascii="Times New Roman" w:hAnsi="Times New Roman"/>
        </w:rPr>
        <w:t>实习留用比例与转正通道具体名额</w:t>
      </w:r>
    </w:p>
    <w:p>
      <w:pPr>
        <w:pStyle w:val="ListBullet"/>
      </w:pPr>
      <w:r>
        <w:rPr>
          <w:rFonts w:eastAsia="宋体" w:ascii="Times New Roman" w:hAnsi="Times New Roman"/>
        </w:rPr>
        <w:t>住宿/住房补贴实际政策</w:t>
      </w:r>
    </w:p>
    <w:p>
      <w:pPr>
        <w:pStyle w:val="ListBullet"/>
      </w:pPr>
      <w:r>
        <w:rPr>
          <w:rFonts w:eastAsia="宋体" w:ascii="Times New Roman" w:hAnsi="Times New Roman"/>
        </w:rPr>
        <w:t>6 个月实习弹性安排</w:t>
      </w:r>
    </w:p>
    <w:p>
      <w:r>
        <w:rPr>
          <w:rFonts w:eastAsia="宋体" w:ascii="Times New Roman" w:hAnsi="Times New Roman"/>
        </w:rPr>
        <w:t>*报告生成日期：2026-10-16 ｜ 信息截止日期：2026-10-16 ｜ 本报告为 Skill 2 自动生成，供面试前内部调研使用。*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247" w:bottom="141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微软雅黑" w:ascii="Microsoft YaHei" w:hAnsi="Microsoft YaHei"/>
        <w:color w:val="5A5A5A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eastAsia="微软雅黑" w:ascii="Microsoft YaHei" w:hAnsi="Microsoft YaHei"/>
        <w:color w:val="5A5A5A"/>
        <w:sz w:val="18"/>
      </w:rPr>
      <w:t>岗位背调分析报告 · 埃梯梯精密机械制造（无锡）有限公司-供应链实习生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color w:val="2B2B2B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360" w:lineRule="auto"/>
      <w:outlineLvl w:val="0"/>
      <w:pBdr>
        <w:bottom w:val="single" w:sz="6" w:space="4" w:color="3D2A4A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D2A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auto"/>
      <w:outlineLvl w:val="1"/>
      <w:pBdr>
        <w:bottom w:val="single" w:sz="4" w:space="4" w:color="DDDDDD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B2B2B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="360" w:lineRule="auto"/>
      <w:outlineLvl w:val="2"/>
      <w:pBdr>
        <w:bottom w:val="single" w:sz="0" w:space="4" w:color="DDDDDD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B2B2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