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val="0"/>
          <w:color w:val="6B5B7A"/>
          <w:sz w:val="64"/>
        </w:rPr>
        <w:t>面试备考资料</w:t>
      </w:r>
    </w:p>
    <w:p>
      <w:pPr>
        <w:jc w:val="center"/>
      </w:pPr>
      <w:r>
        <w:rPr>
          <w:rFonts w:ascii="Calibri" w:hAnsi="Calibri" w:eastAsia="微软雅黑"/>
          <w:b w:val="0"/>
          <w:color w:val="E8D8D0"/>
          <w:sz w:val="28"/>
        </w:rPr>
        <w:t>— ✿ —</w:t>
      </w:r>
    </w:p>
    <w:p>
      <w:pPr>
        <w:jc w:val="center"/>
      </w:pPr>
      <w:r>
        <w:rPr>
          <w:rFonts w:ascii="Calibri" w:hAnsi="Calibri" w:eastAsia="微软雅黑"/>
          <w:b w:val="0"/>
          <w:color w:val="A88B9A"/>
          <w:sz w:val="36"/>
        </w:rPr>
        <w:t>面试备考资料</w:t>
      </w:r>
    </w:p>
    <w:p/>
    <w:p>
      <w:pPr>
        <w:jc w:val="center"/>
      </w:pPr>
      <w:r>
        <w:rPr>
          <w:rFonts w:ascii="Calibri" w:hAnsi="Calibri" w:eastAsia="微软雅黑"/>
          <w:b w:val="0"/>
          <w:color w:val="4A4A4A"/>
          <w:sz w:val="30"/>
        </w:rPr>
        <w:t>京东</w:t>
      </w:r>
    </w:p>
    <w:p>
      <w:pPr>
        <w:jc w:val="center"/>
      </w:pPr>
      <w:r>
        <w:rPr>
          <w:rFonts w:ascii="Calibri" w:hAnsi="Calibri" w:eastAsia="微软雅黑"/>
          <w:b w:val="0"/>
          <w:color w:val="D4A89A"/>
          <w:sz w:val="26"/>
        </w:rPr>
        <w:t>物流方向管理培训生（TET）</w:t>
      </w:r>
    </w:p>
    <w:p/>
    <w:p>
      <w:pPr>
        <w:jc w:val="center"/>
      </w:pPr>
      <w:r>
        <w:rPr>
          <w:rFonts w:ascii="Calibri" w:hAnsi="Calibri" w:eastAsia="微软雅黑"/>
          <w:b w:val="0"/>
          <w:color w:val="999999"/>
          <w:sz w:val="22"/>
        </w:rPr>
        <w:t>文雪 · 山东大学 · 供应链管理 · 2027届</w:t>
      </w:r>
    </w:p>
    <w:p>
      <w:pPr>
        <w:jc w:val="center"/>
      </w:pPr>
      <w:r>
        <w:rPr>
          <w:rFonts w:ascii="Calibri" w:hAnsi="Calibri" w:eastAsia="微软雅黑"/>
          <w:b w:val="0"/>
          <w:color w:val="999999"/>
          <w:sz w:val="20"/>
        </w:rPr>
        <w:t>生成日期：2026-09-18</w:t>
      </w:r>
    </w:p>
    <w:p>
      <w:r>
        <w:br w:type="page"/>
      </w:r>
    </w:p>
    <w:p>
      <w:pPr>
        <w:jc w:val="center"/>
      </w:pPr>
      <w:r>
        <w:rPr>
          <w:rFonts w:ascii="Calibri" w:hAnsi="Calibri" w:eastAsia="微软雅黑"/>
          <w:b w:val="0"/>
          <w:color w:val="6B5B7A"/>
          <w:sz w:val="48"/>
        </w:rPr>
        <w:t>目  录</w:t>
      </w:r>
    </w:p>
    <w:p>
      <w:pPr>
        <w:jc w:val="center"/>
      </w:pPr>
      <w:r>
        <w:rPr>
          <w:rFonts w:ascii="Calibri" w:hAnsi="Calibri" w:eastAsia="微软雅黑"/>
          <w:b w:val="0"/>
          <w:color w:val="E8D8D0"/>
          <w:sz w:val="24"/>
        </w:rPr>
        <w:t>— ✿ —</w:t>
      </w:r>
    </w:p>
    <w:p/>
    <w:p>
      <w:pPr>
        <w:spacing w:after="80"/>
      </w:pPr>
      <w:hyperlink w:anchor="toc_heading_1" w:history="1">
        <w:r>
          <w:rPr>
            <w:rFonts w:ascii="Times New Roman" w:hAnsi="Times New Roman" w:eastAsia="宋体"/>
            <w:sz w:val="24"/>
            <w:szCs w:val="24"/>
            <w:color w:val="6B5B7A"/>
          </w:rPr>
          <w:t xml:space="preserve">一、AI面试流程解析与应对策略</w:t>
        </w:r>
      </w:hyperlink>
    </w:p>
    <w:p>
      <w:pPr>
        <w:spacing w:after="60"/>
        <w:ind w:left="454"/>
      </w:pPr>
      <w:hyperlink w:anchor="toc_heading_2" w:history="1">
        <w:r>
          <w:rPr>
            <w:rFonts w:ascii="Times New Roman" w:hAnsi="Times New Roman" w:eastAsia="宋体"/>
            <w:sz w:val="22"/>
            <w:szCs w:val="22"/>
            <w:color w:val="A88B9A"/>
          </w:rPr>
          <w:t xml:space="preserve">1.1 AI面试 vs 真人面试的区别</w:t>
        </w:r>
      </w:hyperlink>
    </w:p>
    <w:p>
      <w:pPr>
        <w:spacing w:after="60"/>
        <w:ind w:left="454"/>
      </w:pPr>
      <w:hyperlink w:anchor="toc_heading_3" w:history="1">
        <w:r>
          <w:rPr>
            <w:rFonts w:ascii="Times New Roman" w:hAnsi="Times New Roman" w:eastAsia="宋体"/>
            <w:sz w:val="22"/>
            <w:szCs w:val="22"/>
            <w:color w:val="A88B9A"/>
          </w:rPr>
          <w:t xml:space="preserve">1.2 优势和劣势分析</w:t>
        </w:r>
      </w:hyperlink>
    </w:p>
    <w:p>
      <w:pPr>
        <w:spacing w:after="60"/>
        <w:ind w:left="454"/>
      </w:pPr>
      <w:hyperlink w:anchor="toc_heading_4" w:history="1">
        <w:r>
          <w:rPr>
            <w:rFonts w:ascii="Times New Roman" w:hAnsi="Times New Roman" w:eastAsia="宋体"/>
            <w:sz w:val="22"/>
            <w:szCs w:val="22"/>
            <w:color w:val="A88B9A"/>
          </w:rPr>
          <w:t xml:space="preserve">1.3 AI面试的"埋钩子"策略</w:t>
        </w:r>
      </w:hyperlink>
    </w:p>
    <w:p>
      <w:pPr>
        <w:spacing w:after="80"/>
      </w:pPr>
      <w:hyperlink w:anchor="toc_heading_5" w:history="1">
        <w:r>
          <w:rPr>
            <w:rFonts w:ascii="Times New Roman" w:hAnsi="Times New Roman" w:eastAsia="宋体"/>
            <w:sz w:val="24"/>
            <w:szCs w:val="24"/>
            <w:color w:val="6B5B7A"/>
          </w:rPr>
          <w:t xml:space="preserve">二、4-5分钟自我介绍（重点·埋钩子版）</w:t>
        </w:r>
      </w:hyperlink>
    </w:p>
    <w:p>
      <w:pPr>
        <w:spacing w:after="60"/>
        <w:ind w:left="454"/>
      </w:pPr>
      <w:hyperlink w:anchor="toc_heading_6" w:history="1">
        <w:r>
          <w:rPr>
            <w:rFonts w:ascii="Times New Roman" w:hAnsi="Times New Roman" w:eastAsia="宋体"/>
            <w:sz w:val="22"/>
            <w:szCs w:val="22"/>
            <w:color w:val="A88B9A"/>
          </w:rPr>
          <w:t xml:space="preserve">2.1 完整自我介绍稿（约4分30秒）</w:t>
        </w:r>
      </w:hyperlink>
    </w:p>
    <w:p>
      <w:pPr>
        <w:spacing w:after="60"/>
        <w:ind w:left="454"/>
      </w:pPr>
      <w:hyperlink w:anchor="toc_heading_7" w:history="1">
        <w:r>
          <w:rPr>
            <w:rFonts w:ascii="Times New Roman" w:hAnsi="Times New Roman" w:eastAsia="宋体"/>
            <w:sz w:val="22"/>
            <w:szCs w:val="22"/>
            <w:color w:val="A88B9A"/>
          </w:rPr>
          <w:t xml:space="preserve">2.2 埋钩子设计说明</w:t>
        </w:r>
      </w:hyperlink>
    </w:p>
    <w:p>
      <w:pPr>
        <w:spacing w:after="60"/>
        <w:ind w:left="454"/>
      </w:pPr>
      <w:hyperlink w:anchor="toc_heading_8" w:history="1">
        <w:r>
          <w:rPr>
            <w:rFonts w:ascii="Times New Roman" w:hAnsi="Times New Roman" w:eastAsia="宋体"/>
            <w:sz w:val="22"/>
            <w:szCs w:val="22"/>
            <w:color w:val="A88B9A"/>
          </w:rPr>
          <w:t xml:space="preserve">2.3 精简版备用（3分钟）</w:t>
        </w:r>
      </w:hyperlink>
    </w:p>
    <w:p>
      <w:pPr>
        <w:spacing w:after="80"/>
      </w:pPr>
      <w:hyperlink w:anchor="toc_heading_9" w:history="1">
        <w:r>
          <w:rPr>
            <w:rFonts w:ascii="Times New Roman" w:hAnsi="Times New Roman" w:eastAsia="宋体"/>
            <w:sz w:val="24"/>
            <w:szCs w:val="24"/>
            <w:color w:val="6B5B7A"/>
          </w:rPr>
          <w:t xml:space="preserve">三、企业及岗位认知</w:t>
        </w:r>
      </w:hyperlink>
    </w:p>
    <w:p>
      <w:pPr>
        <w:spacing w:after="60"/>
        <w:ind w:left="454"/>
      </w:pPr>
      <w:hyperlink w:anchor="toc_heading_10" w:history="1">
        <w:r>
          <w:rPr>
            <w:rFonts w:ascii="Times New Roman" w:hAnsi="Times New Roman" w:eastAsia="宋体"/>
            <w:sz w:val="22"/>
            <w:szCs w:val="22"/>
            <w:color w:val="A88B9A"/>
          </w:rPr>
          <w:t xml:space="preserve">3.1 京东物流业务速览</w:t>
        </w:r>
      </w:hyperlink>
    </w:p>
    <w:p>
      <w:pPr>
        <w:spacing w:after="60"/>
        <w:ind w:left="454"/>
      </w:pPr>
      <w:hyperlink w:anchor="toc_heading_11" w:history="1">
        <w:r>
          <w:rPr>
            <w:rFonts w:ascii="Times New Roman" w:hAnsi="Times New Roman" w:eastAsia="宋体"/>
            <w:sz w:val="22"/>
            <w:szCs w:val="22"/>
            <w:color w:val="A88B9A"/>
          </w:rPr>
          <w:t xml:space="preserve">3.2 TET管培生项目解析</w:t>
        </w:r>
      </w:hyperlink>
    </w:p>
    <w:p>
      <w:pPr>
        <w:spacing w:after="60"/>
        <w:ind w:left="454"/>
      </w:pPr>
      <w:hyperlink w:anchor="toc_heading_12" w:history="1">
        <w:r>
          <w:rPr>
            <w:rFonts w:ascii="Times New Roman" w:hAnsi="Times New Roman" w:eastAsia="宋体"/>
            <w:sz w:val="22"/>
            <w:szCs w:val="22"/>
            <w:color w:val="A88B9A"/>
          </w:rPr>
          <w:t xml:space="preserve">3.3 岗位核心挑战</w:t>
        </w:r>
      </w:hyperlink>
    </w:p>
    <w:p>
      <w:pPr>
        <w:spacing w:after="80"/>
      </w:pPr>
      <w:hyperlink w:anchor="toc_heading_13" w:history="1">
        <w:r>
          <w:rPr>
            <w:rFonts w:ascii="Times New Roman" w:hAnsi="Times New Roman" w:eastAsia="宋体"/>
            <w:sz w:val="24"/>
            <w:szCs w:val="24"/>
            <w:color w:val="6B5B7A"/>
          </w:rPr>
          <w:t xml:space="preserve">四、简历深度深挖（AI最爱问细节）</w:t>
        </w:r>
      </w:hyperlink>
    </w:p>
    <w:p>
      <w:pPr>
        <w:spacing w:after="60"/>
        <w:ind w:left="454"/>
      </w:pPr>
      <w:hyperlink w:anchor="toc_heading_14" w:history="1">
        <w:r>
          <w:rPr>
            <w:rFonts w:ascii="Times New Roman" w:hAnsi="Times New Roman" w:eastAsia="宋体"/>
            <w:sz w:val="22"/>
            <w:szCs w:val="22"/>
            <w:color w:val="A88B9A"/>
          </w:rPr>
          <w:t xml:space="preserve">4.1 项目：社区团购自提点布局与配送路径优化</w:t>
        </w:r>
      </w:hyperlink>
    </w:p>
    <w:p>
      <w:pPr>
        <w:spacing w:after="40"/>
        <w:ind w:left="907"/>
      </w:pPr>
      <w:hyperlink w:anchor="toc_heading_15" w:history="1">
        <w:r>
          <w:rPr>
            <w:rFonts w:ascii="Times New Roman" w:hAnsi="Times New Roman" w:eastAsia="宋体"/>
            <w:sz w:val="21"/>
            <w:szCs w:val="21"/>
            <w:color w:val="999999"/>
          </w:rPr>
          <w:t xml:space="preserve">Q：这个项目的背景是什么？你为什么想到做这个？</w:t>
        </w:r>
      </w:hyperlink>
    </w:p>
    <w:p>
      <w:pPr>
        <w:spacing w:after="40"/>
        <w:ind w:left="907"/>
      </w:pPr>
      <w:hyperlink w:anchor="toc_heading_16" w:history="1">
        <w:r>
          <w:rPr>
            <w:rFonts w:ascii="Times New Roman" w:hAnsi="Times New Roman" w:eastAsia="宋体"/>
            <w:sz w:val="21"/>
            <w:szCs w:val="21"/>
            <w:color w:val="999999"/>
          </w:rPr>
          <w:t xml:space="preserve">Q：15个候选点位和日均345单的数据是怎么来的？</w:t>
        </w:r>
      </w:hyperlink>
    </w:p>
    <w:p>
      <w:pPr>
        <w:spacing w:after="40"/>
        <w:ind w:left="907"/>
      </w:pPr>
      <w:hyperlink w:anchor="toc_heading_17" w:history="1">
        <w:r>
          <w:rPr>
            <w:rFonts w:ascii="Times New Roman" w:hAnsi="Times New Roman" w:eastAsia="宋体"/>
            <w:sz w:val="21"/>
            <w:szCs w:val="21"/>
            <w:color w:val="999999"/>
          </w:rPr>
          <w:t xml:space="preserve">Q：什么是"选址-路径双层优化模型"？能不能简单解释一下？</w:t>
        </w:r>
      </w:hyperlink>
    </w:p>
    <w:p>
      <w:pPr>
        <w:spacing w:after="40"/>
        <w:ind w:left="907"/>
      </w:pPr>
      <w:hyperlink w:anchor="toc_heading_18" w:history="1">
        <w:r>
          <w:rPr>
            <w:rFonts w:ascii="Times New Roman" w:hAnsi="Times New Roman" w:eastAsia="宋体"/>
            <w:sz w:val="21"/>
            <w:szCs w:val="21"/>
            <w:color w:val="999999"/>
          </w:rPr>
          <w:t xml:space="preserve">Q：为什么要用p-median模型？它的核心假设是什么？</w:t>
        </w:r>
      </w:hyperlink>
    </w:p>
    <w:p>
      <w:pPr>
        <w:spacing w:after="40"/>
        <w:ind w:left="907"/>
      </w:pPr>
      <w:hyperlink w:anchor="toc_heading_19" w:history="1">
        <w:r>
          <w:rPr>
            <w:rFonts w:ascii="Times New Roman" w:hAnsi="Times New Roman" w:eastAsia="宋体"/>
            <w:sz w:val="21"/>
            <w:szCs w:val="21"/>
            <w:color w:val="999999"/>
          </w:rPr>
          <w:t xml:space="preserve">Q：你提到"年龄分层服务半径约束"，这个是怎么设计的？</w:t>
        </w:r>
      </w:hyperlink>
    </w:p>
    <w:p>
      <w:pPr>
        <w:spacing w:after="40"/>
        <w:ind w:left="907"/>
      </w:pPr>
      <w:hyperlink w:anchor="toc_heading_20" w:history="1">
        <w:r>
          <w:rPr>
            <w:rFonts w:ascii="Times New Roman" w:hAnsi="Times New Roman" w:eastAsia="宋体"/>
            <w:sz w:val="21"/>
            <w:szCs w:val="21"/>
            <w:color w:val="999999"/>
          </w:rPr>
          <w:t xml:space="preserve">Q：18.7%的成本降低是怎么算出来的？</w:t>
        </w:r>
      </w:hyperlink>
    </w:p>
    <w:p>
      <w:pPr>
        <w:spacing w:after="40"/>
        <w:ind w:left="907"/>
      </w:pPr>
      <w:hyperlink w:anchor="toc_heading_21" w:history="1">
        <w:r>
          <w:rPr>
            <w:rFonts w:ascii="Times New Roman" w:hAnsi="Times New Roman" w:eastAsia="宋体"/>
            <w:sz w:val="21"/>
            <w:szCs w:val="21"/>
            <w:color w:val="999999"/>
          </w:rPr>
          <w:t xml:space="preserve">Q：你用Python怎么求解的？用了什么算法？</w:t>
        </w:r>
      </w:hyperlink>
    </w:p>
    <w:p>
      <w:pPr>
        <w:spacing w:after="40"/>
        <w:ind w:left="907"/>
      </w:pPr>
      <w:hyperlink w:anchor="toc_heading_22" w:history="1">
        <w:r>
          <w:rPr>
            <w:rFonts w:ascii="Times New Roman" w:hAnsi="Times New Roman" w:eastAsia="宋体"/>
            <w:sz w:val="21"/>
            <w:szCs w:val="21"/>
            <w:color w:val="999999"/>
          </w:rPr>
          <w:t xml:space="preserve">Q：这个项目最大的难点是什么？你是怎么解决的？</w:t>
        </w:r>
      </w:hyperlink>
    </w:p>
    <w:p>
      <w:pPr>
        <w:spacing w:after="40"/>
        <w:ind w:left="907"/>
      </w:pPr>
      <w:hyperlink w:anchor="toc_heading_23" w:history="1">
        <w:r>
          <w:rPr>
            <w:rFonts w:ascii="Times New Roman" w:hAnsi="Times New Roman" w:eastAsia="宋体"/>
            <w:sz w:val="21"/>
            <w:szCs w:val="21"/>
            <w:color w:val="999999"/>
          </w:rPr>
          <w:t xml:space="preserve">Q：如果让你现在重新做这个项目，你会怎么改进？</w:t>
        </w:r>
      </w:hyperlink>
    </w:p>
    <w:p>
      <w:pPr>
        <w:spacing w:after="40"/>
        <w:ind w:left="907"/>
      </w:pPr>
      <w:hyperlink w:anchor="toc_heading_24" w:history="1">
        <w:r>
          <w:rPr>
            <w:rFonts w:ascii="Times New Roman" w:hAnsi="Times New Roman" w:eastAsia="宋体"/>
            <w:sz w:val="21"/>
            <w:szCs w:val="21"/>
            <w:color w:val="999999"/>
          </w:rPr>
          <w:t xml:space="preserve">Q：这个项目和京东物流有什么关系？你觉得对TET管培生有什么帮助？</w:t>
        </w:r>
      </w:hyperlink>
    </w:p>
    <w:p>
      <w:pPr>
        <w:spacing w:after="60"/>
        <w:ind w:left="454"/>
      </w:pPr>
      <w:hyperlink w:anchor="toc_heading_25" w:history="1">
        <w:r>
          <w:rPr>
            <w:rFonts w:ascii="Times New Roman" w:hAnsi="Times New Roman" w:eastAsia="宋体"/>
            <w:sz w:val="22"/>
            <w:szCs w:val="22"/>
            <w:color w:val="A88B9A"/>
          </w:rPr>
          <w:t xml:space="preserve">4.2 项目：生成式AI在电商场景中的应用机制研究</w:t>
        </w:r>
      </w:hyperlink>
    </w:p>
    <w:p>
      <w:pPr>
        <w:spacing w:after="40"/>
        <w:ind w:left="907"/>
      </w:pPr>
      <w:hyperlink w:anchor="toc_heading_26" w:history="1">
        <w:r>
          <w:rPr>
            <w:rFonts w:ascii="Times New Roman" w:hAnsi="Times New Roman" w:eastAsia="宋体"/>
            <w:sz w:val="21"/>
            <w:szCs w:val="21"/>
            <w:color w:val="999999"/>
          </w:rPr>
          <w:t xml:space="preserve">Q：什么是TAM模型？为什么用这个模型？</w:t>
        </w:r>
      </w:hyperlink>
    </w:p>
    <w:p>
      <w:pPr>
        <w:spacing w:after="40"/>
        <w:ind w:left="907"/>
      </w:pPr>
      <w:hyperlink w:anchor="toc_heading_27" w:history="1">
        <w:r>
          <w:rPr>
            <w:rFonts w:ascii="Times New Roman" w:hAnsi="Times New Roman" w:eastAsia="宋体"/>
            <w:sz w:val="21"/>
            <w:szCs w:val="21"/>
            <w:color w:val="999999"/>
          </w:rPr>
          <w:t xml:space="preserve">Q：328份问卷是怎么发放的？样本是哪些人群？</w:t>
        </w:r>
      </w:hyperlink>
    </w:p>
    <w:p>
      <w:pPr>
        <w:spacing w:after="40"/>
        <w:ind w:left="907"/>
      </w:pPr>
      <w:hyperlink w:anchor="toc_heading_28" w:history="1">
        <w:r>
          <w:rPr>
            <w:rFonts w:ascii="Times New Roman" w:hAnsi="Times New Roman" w:eastAsia="宋体"/>
            <w:sz w:val="21"/>
            <w:szCs w:val="21"/>
            <w:color w:val="999999"/>
          </w:rPr>
          <w:t xml:space="preserve">Q：你提到"交互性、个性化、自主性"是核心因素，这些是怎么测量的？</w:t>
        </w:r>
      </w:hyperlink>
    </w:p>
    <w:p>
      <w:pPr>
        <w:spacing w:after="40"/>
        <w:ind w:left="907"/>
      </w:pPr>
      <w:hyperlink w:anchor="toc_heading_29" w:history="1">
        <w:r>
          <w:rPr>
            <w:rFonts w:ascii="Times New Roman" w:hAnsi="Times New Roman" w:eastAsia="宋体"/>
            <w:sz w:val="21"/>
            <w:szCs w:val="21"/>
            <w:color w:val="999999"/>
          </w:rPr>
          <w:t xml:space="preserve">Q：β系数是什么意思？你说β=0.42说明什么？</w:t>
        </w:r>
      </w:hyperlink>
    </w:p>
    <w:p>
      <w:pPr>
        <w:spacing w:after="40"/>
        <w:ind w:left="907"/>
      </w:pPr>
      <w:hyperlink w:anchor="toc_heading_30" w:history="1">
        <w:r>
          <w:rPr>
            <w:rFonts w:ascii="Times New Roman" w:hAnsi="Times New Roman" w:eastAsia="宋体"/>
            <w:sz w:val="21"/>
            <w:szCs w:val="21"/>
            <w:color w:val="999999"/>
          </w:rPr>
          <w:t xml:space="preserve">Q：你做这个项目最大的收获是什么？</w:t>
        </w:r>
      </w:hyperlink>
    </w:p>
    <w:p>
      <w:pPr>
        <w:spacing w:after="60"/>
        <w:ind w:left="454"/>
      </w:pPr>
      <w:hyperlink w:anchor="toc_heading_31" w:history="1">
        <w:r>
          <w:rPr>
            <w:rFonts w:ascii="Times New Roman" w:hAnsi="Times New Roman" w:eastAsia="宋体"/>
            <w:sz w:val="22"/>
            <w:szCs w:val="22"/>
            <w:color w:val="A88B9A"/>
          </w:rPr>
          <w:t xml:space="preserve">4.3 项目：银行电话营销客户响应行为分析</w:t>
        </w:r>
      </w:hyperlink>
    </w:p>
    <w:p>
      <w:pPr>
        <w:spacing w:after="40"/>
        <w:ind w:left="907"/>
      </w:pPr>
      <w:hyperlink w:anchor="toc_heading_32" w:history="1">
        <w:r>
          <w:rPr>
            <w:rFonts w:ascii="Times New Roman" w:hAnsi="Times New Roman" w:eastAsia="宋体"/>
            <w:sz w:val="21"/>
            <w:szCs w:val="21"/>
            <w:color w:val="999999"/>
          </w:rPr>
          <w:t xml:space="preserve">Q：45211条数据是什么样的数据？有哪些字段？</w:t>
        </w:r>
      </w:hyperlink>
    </w:p>
    <w:p>
      <w:pPr>
        <w:spacing w:after="40"/>
        <w:ind w:left="907"/>
      </w:pPr>
      <w:hyperlink w:anchor="toc_heading_33" w:history="1">
        <w:r>
          <w:rPr>
            <w:rFonts w:ascii="Times New Roman" w:hAnsi="Times New Roman" w:eastAsia="宋体"/>
            <w:sz w:val="21"/>
            <w:szCs w:val="21"/>
            <w:color w:val="999999"/>
          </w:rPr>
          <w:t xml:space="preserve">Q：你说用R做数据清洗，具体清洗了什么？</w:t>
        </w:r>
      </w:hyperlink>
    </w:p>
    <w:p>
      <w:pPr>
        <w:spacing w:after="40"/>
        <w:ind w:left="907"/>
      </w:pPr>
      <w:hyperlink w:anchor="toc_heading_34" w:history="1">
        <w:r>
          <w:rPr>
            <w:rFonts w:ascii="Times New Roman" w:hAnsi="Times New Roman" w:eastAsia="宋体"/>
            <w:sz w:val="21"/>
            <w:szCs w:val="21"/>
            <w:color w:val="999999"/>
          </w:rPr>
          <w:t xml:space="preserve">Q：什么是帕累托图？你用它发现了什么？</w:t>
        </w:r>
      </w:hyperlink>
    </w:p>
    <w:p>
      <w:pPr>
        <w:spacing w:after="40"/>
        <w:ind w:left="907"/>
      </w:pPr>
      <w:hyperlink w:anchor="toc_heading_35" w:history="1">
        <w:r>
          <w:rPr>
            <w:rFonts w:ascii="Times New Roman" w:hAnsi="Times New Roman" w:eastAsia="宋体"/>
            <w:sz w:val="21"/>
            <w:szCs w:val="21"/>
            <w:color w:val="999999"/>
          </w:rPr>
          <w:t xml:space="preserve">Q：转化瀑布图是什么？你发现了什么结论？</w:t>
        </w:r>
      </w:hyperlink>
    </w:p>
    <w:p>
      <w:pPr>
        <w:spacing w:after="40"/>
        <w:ind w:left="907"/>
      </w:pPr>
      <w:hyperlink w:anchor="toc_heading_36" w:history="1">
        <w:r>
          <w:rPr>
            <w:rFonts w:ascii="Times New Roman" w:hAnsi="Times New Roman" w:eastAsia="宋体"/>
            <w:sz w:val="21"/>
            <w:szCs w:val="21"/>
            <w:color w:val="999999"/>
          </w:rPr>
          <w:t xml:space="preserve">Q：相关性热力图你发现了什么？哪个因素影响最大？</w:t>
        </w:r>
      </w:hyperlink>
    </w:p>
    <w:p>
      <w:pPr>
        <w:spacing w:after="40"/>
        <w:ind w:left="907"/>
      </w:pPr>
      <w:hyperlink w:anchor="toc_heading_37" w:history="1">
        <w:r>
          <w:rPr>
            <w:rFonts w:ascii="Times New Roman" w:hAnsi="Times New Roman" w:eastAsia="宋体"/>
            <w:sz w:val="21"/>
            <w:szCs w:val="21"/>
            <w:color w:val="999999"/>
          </w:rPr>
          <w:t xml:space="preserve">Q：你说识别了关键影响变量，这些变量是什么？</w:t>
        </w:r>
      </w:hyperlink>
    </w:p>
    <w:p>
      <w:pPr>
        <w:spacing w:after="60"/>
        <w:ind w:left="454"/>
      </w:pPr>
      <w:hyperlink w:anchor="toc_heading_38" w:history="1">
        <w:r>
          <w:rPr>
            <w:rFonts w:ascii="Times New Roman" w:hAnsi="Times New Roman" w:eastAsia="宋体"/>
            <w:sz w:val="22"/>
            <w:szCs w:val="22"/>
            <w:color w:val="A88B9A"/>
          </w:rPr>
          <w:t xml:space="preserve">4.4 实践：山东鱼跃尚成教育 项目助理</w:t>
        </w:r>
      </w:hyperlink>
    </w:p>
    <w:p>
      <w:pPr>
        <w:spacing w:after="40"/>
        <w:ind w:left="907"/>
      </w:pPr>
      <w:hyperlink w:anchor="toc_heading_39" w:history="1">
        <w:r>
          <w:rPr>
            <w:rFonts w:ascii="Times New Roman" w:hAnsi="Times New Roman" w:eastAsia="宋体"/>
            <w:sz w:val="21"/>
            <w:szCs w:val="21"/>
            <w:color w:val="999999"/>
          </w:rPr>
          <w:t xml:space="preserve">Q：200多份材料具体是什么？你是怎么统筹的？</w:t>
        </w:r>
      </w:hyperlink>
    </w:p>
    <w:p>
      <w:pPr>
        <w:spacing w:after="40"/>
        <w:ind w:left="907"/>
      </w:pPr>
      <w:hyperlink w:anchor="toc_heading_40" w:history="1">
        <w:r>
          <w:rPr>
            <w:rFonts w:ascii="Times New Roman" w:hAnsi="Times New Roman" w:eastAsia="宋体"/>
            <w:sz w:val="21"/>
            <w:szCs w:val="21"/>
            <w:color w:val="999999"/>
          </w:rPr>
          <w:t xml:space="preserve">Q：什么是"三级校验机制"？具体怎么运作的？</w:t>
        </w:r>
      </w:hyperlink>
    </w:p>
    <w:p>
      <w:pPr>
        <w:spacing w:after="40"/>
        <w:ind w:left="907"/>
      </w:pPr>
      <w:hyperlink w:anchor="toc_heading_41" w:history="1">
        <w:r>
          <w:rPr>
            <w:rFonts w:ascii="Times New Roman" w:hAnsi="Times New Roman" w:eastAsia="宋体"/>
            <w:sz w:val="21"/>
            <w:szCs w:val="21"/>
            <w:color w:val="999999"/>
          </w:rPr>
          <w:t xml:space="preserve">Q：你用Excel搭了什么样的台账？有哪些功能？</w:t>
        </w:r>
      </w:hyperlink>
    </w:p>
    <w:p>
      <w:pPr>
        <w:spacing w:after="40"/>
        <w:ind w:left="907"/>
      </w:pPr>
      <w:hyperlink w:anchor="toc_heading_42" w:history="1">
        <w:r>
          <w:rPr>
            <w:rFonts w:ascii="Times New Roman" w:hAnsi="Times New Roman" w:eastAsia="宋体"/>
            <w:sz w:val="21"/>
            <w:szCs w:val="21"/>
            <w:color w:val="999999"/>
          </w:rPr>
          <w:t xml:space="preserve">Q：三个月里你遇到过的最大挑战是什么？</w:t>
        </w:r>
      </w:hyperlink>
    </w:p>
    <w:p>
      <w:pPr>
        <w:spacing w:after="40"/>
        <w:ind w:left="907"/>
      </w:pPr>
      <w:hyperlink w:anchor="toc_heading_43" w:history="1">
        <w:r>
          <w:rPr>
            <w:rFonts w:ascii="Times New Roman" w:hAnsi="Times New Roman" w:eastAsia="宋体"/>
            <w:sz w:val="21"/>
            <w:szCs w:val="21"/>
            <w:color w:val="999999"/>
          </w:rPr>
          <w:t xml:space="preserve">Q：这段经历和京东物流管培生有什么关系？</w:t>
        </w:r>
      </w:hyperlink>
    </w:p>
    <w:p>
      <w:pPr>
        <w:spacing w:after="60"/>
        <w:ind w:left="454"/>
      </w:pPr>
      <w:hyperlink w:anchor="toc_heading_44" w:history="1">
        <w:r>
          <w:rPr>
            <w:rFonts w:ascii="Times New Roman" w:hAnsi="Times New Roman" w:eastAsia="宋体"/>
            <w:sz w:val="22"/>
            <w:szCs w:val="22"/>
            <w:color w:val="A88B9A"/>
          </w:rPr>
          <w:t xml:space="preserve">4.5 实践：瑞幸咖啡 咖啡师（兼职）</w:t>
        </w:r>
      </w:hyperlink>
    </w:p>
    <w:p>
      <w:pPr>
        <w:spacing w:after="40"/>
        <w:ind w:left="907"/>
      </w:pPr>
      <w:hyperlink w:anchor="toc_heading_45" w:history="1">
        <w:r>
          <w:rPr>
            <w:rFonts w:ascii="Times New Roman" w:hAnsi="Times New Roman" w:eastAsia="宋体"/>
            <w:sz w:val="21"/>
            <w:szCs w:val="21"/>
            <w:color w:val="999999"/>
          </w:rPr>
          <w:t xml:space="preserve">Q：你具体怎么盘点的？多久盘一次？</w:t>
        </w:r>
      </w:hyperlink>
    </w:p>
    <w:p>
      <w:pPr>
        <w:spacing w:after="40"/>
        <w:ind w:left="907"/>
      </w:pPr>
      <w:hyperlink w:anchor="toc_heading_46" w:history="1">
        <w:r>
          <w:rPr>
            <w:rFonts w:ascii="Times New Roman" w:hAnsi="Times New Roman" w:eastAsia="宋体"/>
            <w:sz w:val="21"/>
            <w:szCs w:val="21"/>
            <w:color w:val="999999"/>
          </w:rPr>
          <w:t xml:space="preserve">Q：效期管理具体怎么做的？</w:t>
        </w:r>
      </w:hyperlink>
    </w:p>
    <w:p>
      <w:pPr>
        <w:spacing w:after="40"/>
        <w:ind w:left="907"/>
      </w:pPr>
      <w:hyperlink w:anchor="toc_heading_47" w:history="1">
        <w:r>
          <w:rPr>
            <w:rFonts w:ascii="Times New Roman" w:hAnsi="Times New Roman" w:eastAsia="宋体"/>
            <w:sz w:val="21"/>
            <w:szCs w:val="21"/>
            <w:color w:val="999999"/>
          </w:rPr>
          <w:t xml:space="preserve">Q：你怎么根据销售规律做备货？备货量是怎么定的？</w:t>
        </w:r>
      </w:hyperlink>
    </w:p>
    <w:p>
      <w:pPr>
        <w:spacing w:after="40"/>
        <w:ind w:left="907"/>
      </w:pPr>
      <w:hyperlink w:anchor="toc_heading_48" w:history="1">
        <w:r>
          <w:rPr>
            <w:rFonts w:ascii="Times New Roman" w:hAnsi="Times New Roman" w:eastAsia="宋体"/>
            <w:sz w:val="21"/>
            <w:szCs w:val="21"/>
            <w:color w:val="999999"/>
          </w:rPr>
          <w:t xml:space="preserve">Q：遇到过缺货或者物料损耗吗？怎么处理的？</w:t>
        </w:r>
      </w:hyperlink>
    </w:p>
    <w:p>
      <w:pPr>
        <w:spacing w:after="40"/>
        <w:ind w:left="907"/>
      </w:pPr>
      <w:hyperlink w:anchor="toc_heading_49" w:history="1">
        <w:r>
          <w:rPr>
            <w:rFonts w:ascii="Times New Roman" w:hAnsi="Times New Roman" w:eastAsia="宋体"/>
            <w:sz w:val="21"/>
            <w:szCs w:val="21"/>
            <w:color w:val="999999"/>
          </w:rPr>
          <w:t xml:space="preserve">Q：这段一线经历对你理解物流有什么帮助？</w:t>
        </w:r>
      </w:hyperlink>
    </w:p>
    <w:p>
      <w:pPr>
        <w:spacing w:after="60"/>
        <w:ind w:left="454"/>
      </w:pPr>
      <w:hyperlink w:anchor="toc_heading_50" w:history="1">
        <w:r>
          <w:rPr>
            <w:rFonts w:ascii="Times New Roman" w:hAnsi="Times New Roman" w:eastAsia="宋体"/>
            <w:sz w:val="22"/>
            <w:szCs w:val="22"/>
            <w:color w:val="A88B9A"/>
          </w:rPr>
          <w:t xml:space="preserve">4.6 校园：管理学院宣传部 干事</w:t>
        </w:r>
      </w:hyperlink>
    </w:p>
    <w:p>
      <w:pPr>
        <w:spacing w:after="40"/>
        <w:ind w:left="907"/>
      </w:pPr>
      <w:hyperlink w:anchor="toc_heading_51" w:history="1">
        <w:r>
          <w:rPr>
            <w:rFonts w:ascii="Times New Roman" w:hAnsi="Times New Roman" w:eastAsia="宋体"/>
            <w:sz w:val="21"/>
            <w:szCs w:val="21"/>
            <w:color w:val="999999"/>
          </w:rPr>
          <w:t xml:space="preserve">Q：宣传部干事具体做什么？你负责哪块？</w:t>
        </w:r>
      </w:hyperlink>
    </w:p>
    <w:p>
      <w:pPr>
        <w:spacing w:after="40"/>
        <w:ind w:left="907"/>
      </w:pPr>
      <w:hyperlink w:anchor="toc_heading_52" w:history="1">
        <w:r>
          <w:rPr>
            <w:rFonts w:ascii="Times New Roman" w:hAnsi="Times New Roman" w:eastAsia="宋体"/>
            <w:sz w:val="21"/>
            <w:szCs w:val="21"/>
            <w:color w:val="999999"/>
          </w:rPr>
          <w:t xml:space="preserve">Q：统筹活动物资的时候遇到过什么问题？怎么解决的？</w:t>
        </w:r>
      </w:hyperlink>
    </w:p>
    <w:p>
      <w:pPr>
        <w:spacing w:after="40"/>
        <w:ind w:left="907"/>
      </w:pPr>
      <w:hyperlink w:anchor="toc_heading_53" w:history="1">
        <w:r>
          <w:rPr>
            <w:rFonts w:ascii="Times New Roman" w:hAnsi="Times New Roman" w:eastAsia="宋体"/>
            <w:sz w:val="21"/>
            <w:szCs w:val="21"/>
            <w:color w:val="999999"/>
          </w:rPr>
          <w:t xml:space="preserve">Q：这段经历锻炼了你什么能力？</w:t>
        </w:r>
      </w:hyperlink>
    </w:p>
    <w:p>
      <w:pPr>
        <w:spacing w:after="80"/>
      </w:pPr>
      <w:hyperlink w:anchor="toc_heading_54" w:history="1">
        <w:r>
          <w:rPr>
            <w:rFonts w:ascii="Times New Roman" w:hAnsi="Times New Roman" w:eastAsia="宋体"/>
            <w:sz w:val="24"/>
            <w:szCs w:val="24"/>
            <w:color w:val="6B5B7A"/>
          </w:rPr>
          <w:t xml:space="preserve">五、通用面试问题库</w:t>
        </w:r>
      </w:hyperlink>
    </w:p>
    <w:p>
      <w:pPr>
        <w:spacing w:after="60"/>
        <w:ind w:left="454"/>
      </w:pPr>
      <w:hyperlink w:anchor="toc_heading_55" w:history="1">
        <w:r>
          <w:rPr>
            <w:rFonts w:ascii="Times New Roman" w:hAnsi="Times New Roman" w:eastAsia="宋体"/>
            <w:sz w:val="22"/>
            <w:szCs w:val="22"/>
            <w:color w:val="A88B9A"/>
          </w:rPr>
          <w:t xml:space="preserve">5.1 动机类问题</w:t>
        </w:r>
      </w:hyperlink>
    </w:p>
    <w:p>
      <w:pPr>
        <w:spacing w:after="40"/>
        <w:ind w:left="907"/>
      </w:pPr>
      <w:hyperlink w:anchor="toc_heading_56" w:history="1">
        <w:r>
          <w:rPr>
            <w:rFonts w:ascii="Times New Roman" w:hAnsi="Times New Roman" w:eastAsia="宋体"/>
            <w:sz w:val="21"/>
            <w:szCs w:val="21"/>
            <w:color w:val="999999"/>
          </w:rPr>
          <w:t xml:space="preserve">Q：为什么选择京东？</w:t>
        </w:r>
      </w:hyperlink>
    </w:p>
    <w:p>
      <w:pPr>
        <w:spacing w:after="40"/>
        <w:ind w:left="907"/>
      </w:pPr>
      <w:hyperlink w:anchor="toc_heading_57" w:history="1">
        <w:r>
          <w:rPr>
            <w:rFonts w:ascii="Times New Roman" w:hAnsi="Times New Roman" w:eastAsia="宋体"/>
            <w:sz w:val="21"/>
            <w:szCs w:val="21"/>
            <w:color w:val="999999"/>
          </w:rPr>
          <w:t xml:space="preserve">Q：为什么选择物流方向？</w:t>
        </w:r>
      </w:hyperlink>
    </w:p>
    <w:p>
      <w:pPr>
        <w:spacing w:after="40"/>
        <w:ind w:left="907"/>
      </w:pPr>
      <w:hyperlink w:anchor="toc_heading_58" w:history="1">
        <w:r>
          <w:rPr>
            <w:rFonts w:ascii="Times New Roman" w:hAnsi="Times New Roman" w:eastAsia="宋体"/>
            <w:sz w:val="21"/>
            <w:szCs w:val="21"/>
            <w:color w:val="999999"/>
          </w:rPr>
          <w:t xml:space="preserve">Q：你了解TET管培生吗？你觉得这个项目最大的挑战是什么？</w:t>
        </w:r>
      </w:hyperlink>
    </w:p>
    <w:p>
      <w:pPr>
        <w:spacing w:after="60"/>
        <w:ind w:left="454"/>
      </w:pPr>
      <w:hyperlink w:anchor="toc_heading_59" w:history="1">
        <w:r>
          <w:rPr>
            <w:rFonts w:ascii="Times New Roman" w:hAnsi="Times New Roman" w:eastAsia="宋体"/>
            <w:sz w:val="22"/>
            <w:szCs w:val="22"/>
            <w:color w:val="A88B9A"/>
          </w:rPr>
          <w:t xml:space="preserve">5.2 经历深挖类问题</w:t>
        </w:r>
      </w:hyperlink>
    </w:p>
    <w:p>
      <w:pPr>
        <w:spacing w:after="40"/>
        <w:ind w:left="907"/>
      </w:pPr>
      <w:hyperlink w:anchor="toc_heading_60" w:history="1">
        <w:r>
          <w:rPr>
            <w:rFonts w:ascii="Times New Roman" w:hAnsi="Times New Roman" w:eastAsia="宋体"/>
            <w:sz w:val="21"/>
            <w:szCs w:val="21"/>
            <w:color w:val="999999"/>
          </w:rPr>
          <w:t xml:space="preserve">Q：你最有成就感的一件事是什么？</w:t>
        </w:r>
      </w:hyperlink>
    </w:p>
    <w:p>
      <w:pPr>
        <w:spacing w:after="40"/>
        <w:ind w:left="907"/>
      </w:pPr>
      <w:hyperlink w:anchor="toc_heading_61" w:history="1">
        <w:r>
          <w:rPr>
            <w:rFonts w:ascii="Times New Roman" w:hAnsi="Times New Roman" w:eastAsia="宋体"/>
            <w:sz w:val="21"/>
            <w:szCs w:val="21"/>
            <w:color w:val="999999"/>
          </w:rPr>
          <w:t xml:space="preserve">Q：你遇到过最大的困难是什么？怎么解决的？</w:t>
        </w:r>
      </w:hyperlink>
    </w:p>
    <w:p>
      <w:pPr>
        <w:spacing w:after="40"/>
        <w:ind w:left="907"/>
      </w:pPr>
      <w:hyperlink w:anchor="toc_heading_62" w:history="1">
        <w:r>
          <w:rPr>
            <w:rFonts w:ascii="Times New Roman" w:hAnsi="Times New Roman" w:eastAsia="宋体"/>
            <w:sz w:val="21"/>
            <w:szCs w:val="21"/>
            <w:color w:val="999999"/>
          </w:rPr>
          <w:t xml:space="preserve">Q：你和团队合作中遇到过冲突吗？怎么处理的？</w:t>
        </w:r>
      </w:hyperlink>
    </w:p>
    <w:p>
      <w:pPr>
        <w:spacing w:after="60"/>
        <w:ind w:left="454"/>
      </w:pPr>
      <w:hyperlink w:anchor="toc_heading_63" w:history="1">
        <w:r>
          <w:rPr>
            <w:rFonts w:ascii="Times New Roman" w:hAnsi="Times New Roman" w:eastAsia="宋体"/>
            <w:sz w:val="22"/>
            <w:szCs w:val="22"/>
            <w:color w:val="A88B9A"/>
          </w:rPr>
          <w:t xml:space="preserve">5.3 职业规划类问题</w:t>
        </w:r>
      </w:hyperlink>
    </w:p>
    <w:p>
      <w:pPr>
        <w:spacing w:after="40"/>
        <w:ind w:left="907"/>
      </w:pPr>
      <w:hyperlink w:anchor="toc_heading_64" w:history="1">
        <w:r>
          <w:rPr>
            <w:rFonts w:ascii="Times New Roman" w:hAnsi="Times New Roman" w:eastAsia="宋体"/>
            <w:sz w:val="21"/>
            <w:szCs w:val="21"/>
            <w:color w:val="999999"/>
          </w:rPr>
          <w:t xml:space="preserve">Q：你未来3-5年的职业规划是什么？</w:t>
        </w:r>
      </w:hyperlink>
    </w:p>
    <w:p>
      <w:pPr>
        <w:spacing w:after="40"/>
        <w:ind w:left="907"/>
      </w:pPr>
      <w:hyperlink w:anchor="toc_heading_65" w:history="1">
        <w:r>
          <w:rPr>
            <w:rFonts w:ascii="Times New Roman" w:hAnsi="Times New Roman" w:eastAsia="宋体"/>
            <w:sz w:val="21"/>
            <w:szCs w:val="21"/>
            <w:color w:val="999999"/>
          </w:rPr>
          <w:t xml:space="preserve">Q：你怎么看待加班？</w:t>
        </w:r>
      </w:hyperlink>
    </w:p>
    <w:p>
      <w:pPr>
        <w:spacing w:after="60"/>
        <w:ind w:left="454"/>
      </w:pPr>
      <w:hyperlink w:anchor="toc_heading_66" w:history="1">
        <w:r>
          <w:rPr>
            <w:rFonts w:ascii="Times New Roman" w:hAnsi="Times New Roman" w:eastAsia="宋体"/>
            <w:sz w:val="22"/>
            <w:szCs w:val="22"/>
            <w:color w:val="A88B9A"/>
          </w:rPr>
          <w:t xml:space="preserve">5.4 情景假设类问题</w:t>
        </w:r>
      </w:hyperlink>
    </w:p>
    <w:p>
      <w:pPr>
        <w:spacing w:after="40"/>
        <w:ind w:left="907"/>
      </w:pPr>
      <w:hyperlink w:anchor="toc_heading_67" w:history="1">
        <w:r>
          <w:rPr>
            <w:rFonts w:ascii="Times New Roman" w:hAnsi="Times New Roman" w:eastAsia="宋体"/>
            <w:sz w:val="21"/>
            <w:szCs w:val="21"/>
            <w:color w:val="999999"/>
          </w:rPr>
          <w:t xml:space="preserve">Q：如果轮岗时被分配到仓库做最基础的分拣工作，你会怎么想？</w:t>
        </w:r>
      </w:hyperlink>
    </w:p>
    <w:p>
      <w:pPr>
        <w:spacing w:after="40"/>
        <w:ind w:left="907"/>
      </w:pPr>
      <w:hyperlink w:anchor="toc_heading_68" w:history="1">
        <w:r>
          <w:rPr>
            <w:rFonts w:ascii="Times New Roman" w:hAnsi="Times New Roman" w:eastAsia="宋体"/>
            <w:sz w:val="21"/>
            <w:szCs w:val="21"/>
            <w:color w:val="999999"/>
          </w:rPr>
          <w:t xml:space="preserve">Q：如果定岗时你想去的岗位没有名额，被分配到销售岗，你会怎么办？</w:t>
        </w:r>
      </w:hyperlink>
    </w:p>
    <w:p>
      <w:pPr>
        <w:spacing w:after="40"/>
        <w:ind w:left="907"/>
      </w:pPr>
      <w:hyperlink w:anchor="toc_heading_69" w:history="1">
        <w:r>
          <w:rPr>
            <w:rFonts w:ascii="Times New Roman" w:hAnsi="Times New Roman" w:eastAsia="宋体"/>
            <w:sz w:val="21"/>
            <w:szCs w:val="21"/>
            <w:color w:val="999999"/>
          </w:rPr>
          <w:t xml:space="preserve">Q：你发现一个业务流程有问题，但你的领导觉得没问题，你会怎么做？</w:t>
        </w:r>
      </w:hyperlink>
    </w:p>
    <w:p>
      <w:pPr>
        <w:spacing w:after="80"/>
      </w:pPr>
      <w:hyperlink w:anchor="toc_heading_70" w:history="1">
        <w:r>
          <w:rPr>
            <w:rFonts w:ascii="Times New Roman" w:hAnsi="Times New Roman" w:eastAsia="宋体"/>
            <w:sz w:val="24"/>
            <w:szCs w:val="24"/>
            <w:color w:val="6B5B7A"/>
          </w:rPr>
          <w:t xml:space="preserve">六、最后一题：框架设计类问题回答框架</w:t>
        </w:r>
      </w:hyperlink>
    </w:p>
    <w:p>
      <w:pPr>
        <w:spacing w:after="60"/>
        <w:ind w:left="454"/>
      </w:pPr>
      <w:hyperlink w:anchor="toc_heading_71" w:history="1">
        <w:r>
          <w:rPr>
            <w:rFonts w:ascii="Times New Roman" w:hAnsi="Times New Roman" w:eastAsia="宋体"/>
            <w:sz w:val="22"/>
            <w:szCs w:val="22"/>
            <w:color w:val="A88B9A"/>
          </w:rPr>
          <w:t xml:space="preserve">6.1 题目拆解方法</w:t>
        </w:r>
      </w:hyperlink>
    </w:p>
    <w:p>
      <w:pPr>
        <w:spacing w:after="60"/>
        <w:ind w:left="454"/>
      </w:pPr>
      <w:hyperlink w:anchor="toc_heading_72" w:history="1">
        <w:r>
          <w:rPr>
            <w:rFonts w:ascii="Times New Roman" w:hAnsi="Times New Roman" w:eastAsia="宋体"/>
            <w:sz w:val="22"/>
            <w:szCs w:val="22"/>
            <w:color w:val="A88B9A"/>
          </w:rPr>
          <w:t xml:space="preserve">6.2 万能框架模板</w:t>
        </w:r>
      </w:hyperlink>
    </w:p>
    <w:p>
      <w:pPr>
        <w:spacing w:after="60"/>
        <w:ind w:left="454"/>
      </w:pPr>
      <w:hyperlink w:anchor="toc_heading_73" w:history="1">
        <w:r>
          <w:rPr>
            <w:rFonts w:ascii="Times New Roman" w:hAnsi="Times New Roman" w:eastAsia="宋体"/>
            <w:sz w:val="22"/>
            <w:szCs w:val="22"/>
            <w:color w:val="A88B9A"/>
          </w:rPr>
          <w:t xml:space="preserve">6.3 结合经历的实战示例</w:t>
        </w:r>
      </w:hyperlink>
    </w:p>
    <w:p>
      <w:pPr>
        <w:spacing w:after="80"/>
      </w:pPr>
      <w:hyperlink w:anchor="toc_heading_74" w:history="1">
        <w:r>
          <w:rPr>
            <w:rFonts w:ascii="Times New Roman" w:hAnsi="Times New Roman" w:eastAsia="宋体"/>
            <w:sz w:val="24"/>
            <w:szCs w:val="24"/>
            <w:color w:val="6B5B7A"/>
          </w:rPr>
          <w:t xml:space="preserve">七、专业知识学习卡</w:t>
        </w:r>
      </w:hyperlink>
    </w:p>
    <w:p>
      <w:pPr>
        <w:spacing w:after="60"/>
        <w:ind w:left="454"/>
      </w:pPr>
      <w:hyperlink w:anchor="toc_heading_75" w:history="1">
        <w:r>
          <w:rPr>
            <w:rFonts w:ascii="Times New Roman" w:hAnsi="Times New Roman" w:eastAsia="宋体"/>
            <w:sz w:val="22"/>
            <w:szCs w:val="22"/>
            <w:color w:val="A88B9A"/>
          </w:rPr>
          <w:t xml:space="preserve">7.1 选址-路径优化模型（LRP）</w:t>
        </w:r>
      </w:hyperlink>
    </w:p>
    <w:p>
      <w:pPr>
        <w:spacing w:after="60"/>
        <w:ind w:left="454"/>
      </w:pPr>
      <w:hyperlink w:anchor="toc_heading_76" w:history="1">
        <w:r>
          <w:rPr>
            <w:rFonts w:ascii="Times New Roman" w:hAnsi="Times New Roman" w:eastAsia="宋体"/>
            <w:sz w:val="22"/>
            <w:szCs w:val="22"/>
            <w:color w:val="A88B9A"/>
          </w:rPr>
          <w:t xml:space="preserve">7.2 p-median模型</w:t>
        </w:r>
      </w:hyperlink>
    </w:p>
    <w:p>
      <w:pPr>
        <w:spacing w:after="60"/>
        <w:ind w:left="454"/>
      </w:pPr>
      <w:hyperlink w:anchor="toc_heading_77" w:history="1">
        <w:r>
          <w:rPr>
            <w:rFonts w:ascii="Times New Roman" w:hAnsi="Times New Roman" w:eastAsia="宋体"/>
            <w:sz w:val="22"/>
            <w:szCs w:val="22"/>
            <w:color w:val="A88B9A"/>
          </w:rPr>
          <w:t xml:space="preserve">7.3 VRPTW（带时间窗的车辆路径问题）</w:t>
        </w:r>
      </w:hyperlink>
    </w:p>
    <w:p>
      <w:pPr>
        <w:spacing w:after="60"/>
        <w:ind w:left="454"/>
      </w:pPr>
      <w:hyperlink w:anchor="toc_heading_78" w:history="1">
        <w:r>
          <w:rPr>
            <w:rFonts w:ascii="Times New Roman" w:hAnsi="Times New Roman" w:eastAsia="宋体"/>
            <w:sz w:val="22"/>
            <w:szCs w:val="22"/>
            <w:color w:val="A88B9A"/>
          </w:rPr>
          <w:t xml:space="preserve">7.4 TAM技术接受模型</w:t>
        </w:r>
      </w:hyperlink>
    </w:p>
    <w:p>
      <w:pPr>
        <w:spacing w:after="60"/>
        <w:ind w:left="454"/>
      </w:pPr>
      <w:hyperlink w:anchor="toc_heading_79" w:history="1">
        <w:r>
          <w:rPr>
            <w:rFonts w:ascii="Times New Roman" w:hAnsi="Times New Roman" w:eastAsia="宋体"/>
            <w:sz w:val="22"/>
            <w:szCs w:val="22"/>
            <w:color w:val="A88B9A"/>
          </w:rPr>
          <w:t xml:space="preserve">7.5 帕累托分析</w:t>
        </w:r>
      </w:hyperlink>
    </w:p>
    <w:p>
      <w:pPr>
        <w:spacing w:after="60"/>
        <w:ind w:left="454"/>
      </w:pPr>
      <w:hyperlink w:anchor="toc_heading_80" w:history="1">
        <w:r>
          <w:rPr>
            <w:rFonts w:ascii="Times New Roman" w:hAnsi="Times New Roman" w:eastAsia="宋体"/>
            <w:sz w:val="22"/>
            <w:szCs w:val="22"/>
            <w:color w:val="A88B9A"/>
          </w:rPr>
          <w:t xml:space="preserve">7.6 京东物流AI/自动化应用</w:t>
        </w:r>
      </w:hyperlink>
    </w:p>
    <w:p>
      <w:pPr>
        <w:spacing w:after="80"/>
      </w:pPr>
      <w:hyperlink w:anchor="toc_heading_81" w:history="1">
        <w:r>
          <w:rPr>
            <w:rFonts w:ascii="Times New Roman" w:hAnsi="Times New Roman" w:eastAsia="宋体"/>
            <w:sz w:val="24"/>
            <w:szCs w:val="24"/>
            <w:color w:val="6B5B7A"/>
          </w:rPr>
          <w:t xml:space="preserve">八、反问面试官问题</w:t>
        </w:r>
      </w:hyperlink>
    </w:p>
    <w:p>
      <w:pPr>
        <w:spacing w:after="60"/>
        <w:ind w:left="454"/>
      </w:pPr>
      <w:hyperlink w:anchor="toc_heading_82" w:history="1">
        <w:r>
          <w:rPr>
            <w:rFonts w:ascii="Times New Roman" w:hAnsi="Times New Roman" w:eastAsia="宋体"/>
            <w:sz w:val="22"/>
            <w:szCs w:val="22"/>
            <w:color w:val="A88B9A"/>
          </w:rPr>
          <w:t xml:space="preserve">8.1 推荐反问问题（5个）</w:t>
        </w:r>
      </w:hyperlink>
    </w:p>
    <w:p>
      <w:pPr>
        <w:spacing w:after="80"/>
      </w:pPr>
      <w:hyperlink w:anchor="toc_heading_83" w:history="1">
        <w:r>
          <w:rPr>
            <w:rFonts w:ascii="Times New Roman" w:hAnsi="Times New Roman" w:eastAsia="宋体"/>
            <w:sz w:val="24"/>
            <w:szCs w:val="24"/>
            <w:color w:val="6B5B7A"/>
          </w:rPr>
          <w:t xml:space="preserve">九、死亡回答避坑清单</w:t>
        </w:r>
      </w:hyperlink>
    </w:p>
    <w:p>
      <w:pPr>
        <w:spacing w:after="60"/>
        <w:ind w:left="454"/>
      </w:pPr>
      <w:hyperlink w:anchor="toc_heading_84" w:history="1">
        <w:r>
          <w:rPr>
            <w:rFonts w:ascii="Times New Roman" w:hAnsi="Times New Roman" w:eastAsia="宋体"/>
            <w:sz w:val="22"/>
            <w:szCs w:val="22"/>
            <w:color w:val="A88B9A"/>
          </w:rPr>
          <w:t xml:space="preserve">9.1 常见死亡回答对照</w:t>
        </w:r>
      </w:hyperlink>
    </w:p>
    <w:p>
      <w:r>
        <w:br w:type="page"/>
      </w:r>
    </w:p>
    <w:p>
      <w:pPr>
        <w:spacing w:line="360" w:lineRule="auto" w:after="60"/>
        <w:ind w:left="567"/>
        <w:pBdr>
          <w:left w:val="single" w:sz="12" w:space="8" w:color="E8D8D0"/>
        </w:pBdr>
      </w:pPr>
      <w:r>
        <w:rPr>
          <w:rFonts w:ascii="Calibri" w:hAnsi="Calibri" w:eastAsia="微软雅黑"/>
          <w:b w:val="0"/>
          <w:i/>
          <w:color w:val="999999"/>
          <w:sz w:val="21"/>
        </w:rPr>
        <w:t>**面试类型**：AI面试</w:t>
      </w:r>
    </w:p>
    <w:p>
      <w:pPr>
        <w:spacing w:line="360" w:lineRule="auto" w:after="60"/>
        <w:ind w:left="567"/>
        <w:pBdr>
          <w:left w:val="single" w:sz="12" w:space="8" w:color="E8D8D0"/>
        </w:pBdr>
      </w:pPr>
      <w:r>
        <w:rPr>
          <w:rFonts w:ascii="Calibri" w:hAnsi="Calibri" w:eastAsia="微软雅黑"/>
          <w:b w:val="0"/>
          <w:i/>
          <w:color w:val="999999"/>
          <w:sz w:val="21"/>
        </w:rPr>
        <w:t>**备考日期**：2026-09-18</w:t>
      </w:r>
    </w:p>
    <w:p>
      <w:pPr>
        <w:spacing w:line="360" w:lineRule="auto" w:after="60"/>
        <w:ind w:left="567"/>
        <w:pBdr>
          <w:left w:val="single" w:sz="12" w:space="8" w:color="E8D8D0"/>
        </w:pBdr>
      </w:pPr>
      <w:r>
        <w:rPr>
          <w:rFonts w:ascii="Calibri" w:hAnsi="Calibri" w:eastAsia="微软雅黑"/>
          <w:b w:val="0"/>
          <w:i/>
          <w:color w:val="999999"/>
          <w:sz w:val="21"/>
        </w:rPr>
        <w:t>**数据来源**：JD + 背调报告（2026-09-09） + AI行业知识库</w:t>
      </w:r>
    </w:p>
    <w:p>
      <w:bookmarkStart w:id="1" w:name="toc_heading_1"/>
      <w:pPr>
        <w:pStyle w:val="Heading1"/>
      </w:pPr>
      <w:bookmarkEnd w:id="1"/>
      <w:r>
        <w:rPr>
          <w:rFonts w:ascii="Calibri" w:hAnsi="Calibri" w:eastAsia="微软雅黑"/>
          <w:b/>
          <w:color w:val="6B5B7A"/>
          <w:sz w:val="32"/>
        </w:rPr>
        <w:t>一、AI面试流程解析与应对策略</w:t>
      </w:r>
    </w:p>
    <w:p>
      <w:bookmarkStart w:id="2" w:name="toc_heading_2"/>
      <w:pPr>
        <w:pStyle w:val="Heading2"/>
      </w:pPr>
      <w:bookmarkEnd w:id="2"/>
      <w:r>
        <w:rPr>
          <w:rFonts w:ascii="Calibri" w:hAnsi="Calibri" w:eastAsia="微软雅黑"/>
          <w:b w:val="0"/>
          <w:color w:val="A88B9A"/>
          <w:sz w:val="30"/>
        </w:rPr>
        <w:t>1.1 AI面试 vs 真人面试的区别</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6B5B7A"/>
                <w:sz w:val="20"/>
              </w:rPr>
              <w:t>维度</w:t>
            </w:r>
          </w:p>
        </w:tc>
        <w:tc>
          <w:tcPr>
            <w:tcW w:type="dxa" w:w="2882"/>
          </w:tcPr>
          <w:p>
            <w:r/>
            <w:r>
              <w:rPr>
                <w:rFonts w:ascii="Calibri" w:hAnsi="Calibri" w:eastAsia="微软雅黑"/>
                <w:b/>
                <w:color w:val="6B5B7A"/>
                <w:sz w:val="20"/>
              </w:rPr>
              <w:t>真人面试</w:t>
            </w:r>
          </w:p>
        </w:tc>
        <w:tc>
          <w:tcPr>
            <w:tcW w:type="dxa" w:w="2882"/>
          </w:tcPr>
          <w:p>
            <w:r/>
            <w:r>
              <w:rPr>
                <w:rFonts w:ascii="Calibri" w:hAnsi="Calibri" w:eastAsia="微软雅黑"/>
                <w:b/>
                <w:color w:val="6B5B7A"/>
                <w:sz w:val="20"/>
              </w:rPr>
              <w:t>AI面试（本次情况）</w:t>
            </w:r>
          </w:p>
        </w:tc>
      </w:tr>
      <w:tr>
        <w:tc>
          <w:tcPr>
            <w:tcW w:type="dxa" w:w="2882"/>
          </w:tcPr>
          <w:p>
            <w:r/>
            <w:r>
              <w:rPr>
                <w:rFonts w:ascii="Calibri" w:hAnsi="Calibri" w:eastAsia="微软雅黑"/>
                <w:b w:val="0"/>
                <w:color w:val="4A4A4A"/>
                <w:sz w:val="20"/>
              </w:rPr>
              <w:t>第一题</w:t>
            </w:r>
          </w:p>
        </w:tc>
        <w:tc>
          <w:tcPr>
            <w:tcW w:type="dxa" w:w="2882"/>
          </w:tcPr>
          <w:p>
            <w:r/>
            <w:r>
              <w:rPr>
                <w:rFonts w:ascii="Calibri" w:hAnsi="Calibri" w:eastAsia="微软雅黑"/>
                <w:b w:val="0"/>
                <w:color w:val="4A4A4A"/>
                <w:sz w:val="20"/>
              </w:rPr>
              <w:t>可能是自我介绍也可能不是</w:t>
            </w:r>
          </w:p>
        </w:tc>
        <w:tc>
          <w:tcPr>
            <w:tcW w:type="dxa" w:w="2882"/>
          </w:tcPr>
          <w:p>
            <w:r/>
            <w:r>
              <w:rPr>
                <w:rFonts w:ascii="Calibri" w:hAnsi="Calibri" w:eastAsia="微软雅黑"/>
                <w:b w:val="0"/>
                <w:color w:val="4A4A4A"/>
                <w:sz w:val="20"/>
              </w:rPr>
            </w:r>
            <w:r>
              <w:rPr>
                <w:rFonts w:ascii="Calibri" w:hAnsi="Calibri" w:eastAsia="微软雅黑"/>
                <w:b/>
                <w:color w:val="4A4A4A"/>
                <w:sz w:val="20"/>
              </w:rPr>
              <w:t>一定是自我介绍，4-5分钟</w:t>
            </w:r>
            <w:r>
              <w:rPr>
                <w:rFonts w:ascii="Calibri" w:hAnsi="Calibri" w:eastAsia="微软雅黑"/>
                <w:b w:val="0"/>
                <w:color w:val="4A4A4A"/>
                <w:sz w:val="20"/>
              </w:rPr>
            </w:r>
          </w:p>
        </w:tc>
      </w:tr>
      <w:tr>
        <w:tc>
          <w:tcPr>
            <w:tcW w:type="dxa" w:w="2882"/>
          </w:tcPr>
          <w:p>
            <w:r/>
            <w:r>
              <w:rPr>
                <w:rFonts w:ascii="Calibri" w:hAnsi="Calibri" w:eastAsia="微软雅黑"/>
                <w:b w:val="0"/>
                <w:color w:val="4A4A4A"/>
                <w:sz w:val="20"/>
              </w:rPr>
              <w:t>追问逻辑</w:t>
            </w:r>
          </w:p>
        </w:tc>
        <w:tc>
          <w:tcPr>
            <w:tcW w:type="dxa" w:w="2882"/>
          </w:tcPr>
          <w:p>
            <w:r/>
            <w:r>
              <w:rPr>
                <w:rFonts w:ascii="Calibri" w:hAnsi="Calibri" w:eastAsia="微软雅黑"/>
                <w:b w:val="0"/>
                <w:color w:val="4A4A4A"/>
                <w:sz w:val="20"/>
              </w:rPr>
              <w:t>面试官随机问，可能跳题</w:t>
            </w:r>
          </w:p>
        </w:tc>
        <w:tc>
          <w:tcPr>
            <w:tcW w:type="dxa" w:w="2882"/>
          </w:tcPr>
          <w:p>
            <w:r/>
            <w:r>
              <w:rPr>
                <w:rFonts w:ascii="Calibri" w:hAnsi="Calibri" w:eastAsia="微软雅黑"/>
                <w:b w:val="0"/>
                <w:color w:val="4A4A4A"/>
                <w:sz w:val="20"/>
              </w:rPr>
            </w:r>
            <w:r>
              <w:rPr>
                <w:rFonts w:ascii="Calibri" w:hAnsi="Calibri" w:eastAsia="微软雅黑"/>
                <w:b/>
                <w:color w:val="4A4A4A"/>
                <w:sz w:val="20"/>
              </w:rPr>
              <w:t>严格按你自我介绍的内容追问</w:t>
            </w:r>
            <w:r>
              <w:rPr>
                <w:rFonts w:ascii="Calibri" w:hAnsi="Calibri" w:eastAsia="微软雅黑"/>
                <w:b w:val="0"/>
                <w:color w:val="4A4A4A"/>
                <w:sz w:val="20"/>
              </w:rPr>
            </w:r>
          </w:p>
        </w:tc>
      </w:tr>
      <w:tr>
        <w:tc>
          <w:tcPr>
            <w:tcW w:type="dxa" w:w="2882"/>
          </w:tcPr>
          <w:p>
            <w:r/>
            <w:r>
              <w:rPr>
                <w:rFonts w:ascii="Calibri" w:hAnsi="Calibri" w:eastAsia="微软雅黑"/>
                <w:b w:val="0"/>
                <w:color w:val="4A4A4A"/>
                <w:sz w:val="20"/>
              </w:rPr>
              <w:t>考察重点</w:t>
            </w:r>
          </w:p>
        </w:tc>
        <w:tc>
          <w:tcPr>
            <w:tcW w:type="dxa" w:w="2882"/>
          </w:tcPr>
          <w:p>
            <w:r/>
            <w:r>
              <w:rPr>
                <w:rFonts w:ascii="Calibri" w:hAnsi="Calibri" w:eastAsia="微软雅黑"/>
                <w:b w:val="0"/>
                <w:color w:val="4A4A4A"/>
                <w:sz w:val="20"/>
              </w:rPr>
              <w:t>综合素质、沟通感觉、文化匹配</w:t>
            </w:r>
          </w:p>
        </w:tc>
        <w:tc>
          <w:tcPr>
            <w:tcW w:type="dxa" w:w="2882"/>
          </w:tcPr>
          <w:p>
            <w:r/>
            <w:r>
              <w:rPr>
                <w:rFonts w:ascii="Calibri" w:hAnsi="Calibri" w:eastAsia="微软雅黑"/>
                <w:b w:val="0"/>
                <w:color w:val="4A4A4A"/>
                <w:sz w:val="20"/>
              </w:rPr>
            </w:r>
            <w:r>
              <w:rPr>
                <w:rFonts w:ascii="Calibri" w:hAnsi="Calibri" w:eastAsia="微软雅黑"/>
                <w:b/>
                <w:color w:val="4A4A4A"/>
                <w:sz w:val="20"/>
              </w:rPr>
              <w:t>细节真实性、逻辑自洽性、表达流畅度</w:t>
            </w:r>
            <w:r>
              <w:rPr>
                <w:rFonts w:ascii="Calibri" w:hAnsi="Calibri" w:eastAsia="微软雅黑"/>
                <w:b w:val="0"/>
                <w:color w:val="4A4A4A"/>
                <w:sz w:val="20"/>
              </w:rPr>
            </w:r>
          </w:p>
        </w:tc>
      </w:tr>
      <w:tr>
        <w:tc>
          <w:tcPr>
            <w:tcW w:type="dxa" w:w="2882"/>
          </w:tcPr>
          <w:p>
            <w:r/>
            <w:r>
              <w:rPr>
                <w:rFonts w:ascii="Calibri" w:hAnsi="Calibri" w:eastAsia="微软雅黑"/>
                <w:b w:val="0"/>
                <w:color w:val="4A4A4A"/>
                <w:sz w:val="20"/>
              </w:rPr>
              <w:t>时间控制</w:t>
            </w:r>
          </w:p>
        </w:tc>
        <w:tc>
          <w:tcPr>
            <w:tcW w:type="dxa" w:w="2882"/>
          </w:tcPr>
          <w:p>
            <w:r/>
            <w:r>
              <w:rPr>
                <w:rFonts w:ascii="Calibri" w:hAnsi="Calibri" w:eastAsia="微软雅黑"/>
                <w:b w:val="0"/>
                <w:color w:val="4A4A4A"/>
                <w:sz w:val="20"/>
              </w:rPr>
              <w:t>面试官掌控</w:t>
            </w:r>
          </w:p>
        </w:tc>
        <w:tc>
          <w:tcPr>
            <w:tcW w:type="dxa" w:w="2882"/>
          </w:tcPr>
          <w:p>
            <w:r/>
            <w:r>
              <w:rPr>
                <w:rFonts w:ascii="Calibri" w:hAnsi="Calibri" w:eastAsia="微软雅黑"/>
                <w:b w:val="0"/>
                <w:color w:val="4A4A4A"/>
                <w:sz w:val="20"/>
              </w:rPr>
            </w:r>
            <w:r>
              <w:rPr>
                <w:rFonts w:ascii="Calibri" w:hAnsi="Calibri" w:eastAsia="微软雅黑"/>
                <w:b/>
                <w:color w:val="4A4A4A"/>
                <w:sz w:val="20"/>
              </w:rPr>
              <w:t>你自己掌控，超时会被打断</w:t>
            </w:r>
            <w:r>
              <w:rPr>
                <w:rFonts w:ascii="Calibri" w:hAnsi="Calibri" w:eastAsia="微软雅黑"/>
                <w:b w:val="0"/>
                <w:color w:val="4A4A4A"/>
                <w:sz w:val="20"/>
              </w:rPr>
            </w:r>
          </w:p>
        </w:tc>
      </w:tr>
      <w:tr>
        <w:tc>
          <w:tcPr>
            <w:tcW w:type="dxa" w:w="2882"/>
          </w:tcPr>
          <w:p>
            <w:r/>
            <w:r>
              <w:rPr>
                <w:rFonts w:ascii="Calibri" w:hAnsi="Calibri" w:eastAsia="微软雅黑"/>
                <w:b w:val="0"/>
                <w:color w:val="4A4A4A"/>
                <w:sz w:val="20"/>
              </w:rPr>
              <w:t>最后一题</w:t>
            </w:r>
          </w:p>
        </w:tc>
        <w:tc>
          <w:tcPr>
            <w:tcW w:type="dxa" w:w="2882"/>
          </w:tcPr>
          <w:p>
            <w:r/>
            <w:r>
              <w:rPr>
                <w:rFonts w:ascii="Calibri" w:hAnsi="Calibri" w:eastAsia="微软雅黑"/>
                <w:b w:val="0"/>
                <w:color w:val="4A4A4A"/>
                <w:sz w:val="20"/>
              </w:rPr>
              <w:t>不一定有</w:t>
            </w:r>
          </w:p>
        </w:tc>
        <w:tc>
          <w:tcPr>
            <w:tcW w:type="dxa" w:w="2882"/>
          </w:tcPr>
          <w:p>
            <w:r/>
            <w:r>
              <w:rPr>
                <w:rFonts w:ascii="Calibri" w:hAnsi="Calibri" w:eastAsia="微软雅黑"/>
                <w:b w:val="0"/>
                <w:color w:val="4A4A4A"/>
                <w:sz w:val="20"/>
              </w:rPr>
            </w:r>
            <w:r>
              <w:rPr>
                <w:rFonts w:ascii="Calibri" w:hAnsi="Calibri" w:eastAsia="微软雅黑"/>
                <w:b/>
                <w:color w:val="4A4A4A"/>
                <w:sz w:val="20"/>
              </w:rPr>
              <w:t>大概率有框架设计类开放题</w:t>
            </w:r>
            <w:r>
              <w:rPr>
                <w:rFonts w:ascii="Calibri" w:hAnsi="Calibri" w:eastAsia="微软雅黑"/>
                <w:b w:val="0"/>
                <w:color w:val="4A4A4A"/>
                <w:sz w:val="20"/>
              </w:rPr>
            </w:r>
          </w:p>
        </w:tc>
      </w:tr>
      <w:tr>
        <w:tc>
          <w:tcPr>
            <w:tcW w:type="dxa" w:w="2882"/>
          </w:tcPr>
          <w:p>
            <w:r/>
            <w:r>
              <w:rPr>
                <w:rFonts w:ascii="Calibri" w:hAnsi="Calibri" w:eastAsia="微软雅黑"/>
                <w:b w:val="0"/>
                <w:color w:val="4A4A4A"/>
                <w:sz w:val="20"/>
              </w:rPr>
              <w:t>紧张感</w:t>
            </w:r>
          </w:p>
        </w:tc>
        <w:tc>
          <w:tcPr>
            <w:tcW w:type="dxa" w:w="2882"/>
          </w:tcPr>
          <w:p>
            <w:r/>
            <w:r>
              <w:rPr>
                <w:rFonts w:ascii="Calibri" w:hAnsi="Calibri" w:eastAsia="微软雅黑"/>
                <w:b w:val="0"/>
                <w:color w:val="4A4A4A"/>
                <w:sz w:val="20"/>
              </w:rPr>
              <w:t>面对面，容易紧张</w:t>
            </w:r>
          </w:p>
        </w:tc>
        <w:tc>
          <w:tcPr>
            <w:tcW w:type="dxa" w:w="2882"/>
          </w:tcPr>
          <w:p>
            <w:r/>
            <w:r>
              <w:rPr>
                <w:rFonts w:ascii="Calibri" w:hAnsi="Calibri" w:eastAsia="微软雅黑"/>
                <w:b w:val="0"/>
                <w:color w:val="4A4A4A"/>
                <w:sz w:val="20"/>
              </w:rPr>
              <w:t>对着摄像头/手机，相对放松</w:t>
            </w:r>
          </w:p>
        </w:tc>
      </w:tr>
    </w:tbl>
    <w:p/>
    <w:p>
      <w:pPr>
        <w:spacing w:line="360" w:lineRule="auto" w:after="80"/>
      </w:pPr>
      <w:r>
        <w:rPr>
          <w:rFonts w:ascii="Calibri" w:hAnsi="Calibri" w:eastAsia="微软雅黑"/>
          <w:b w:val="0"/>
          <w:color w:val="4A4A4A"/>
          <w:sz w:val="22"/>
        </w:rPr>
      </w:r>
      <w:r>
        <w:rPr>
          <w:rFonts w:ascii="Calibri" w:hAnsi="Calibri" w:eastAsia="微软雅黑"/>
          <w:b/>
          <w:color w:val="4A4A4A"/>
          <w:sz w:val="22"/>
        </w:rPr>
        <w:t>核心结论</w:t>
      </w:r>
      <w:r>
        <w:rPr>
          <w:rFonts w:ascii="Calibri" w:hAnsi="Calibri" w:eastAsia="微软雅黑"/>
          <w:b w:val="0"/>
          <w:color w:val="4A4A4A"/>
          <w:sz w:val="22"/>
        </w:rPr>
        <w:t>：AI面试是"你引导面试官"的游戏——你在自我介绍里说了什么，AI就会追着问什么。所以</w:t>
      </w:r>
      <w:r>
        <w:rPr>
          <w:rFonts w:ascii="Calibri" w:hAnsi="Calibri" w:eastAsia="微软雅黑"/>
          <w:b/>
          <w:color w:val="4A4A4A"/>
          <w:sz w:val="22"/>
        </w:rPr>
        <w:t>自我介绍的设计比回答本身更重要</w:t>
      </w:r>
      <w:r>
        <w:rPr>
          <w:rFonts w:ascii="Calibri" w:hAnsi="Calibri" w:eastAsia="微软雅黑"/>
          <w:b w:val="0"/>
          <w:color w:val="4A4A4A"/>
          <w:sz w:val="22"/>
        </w:rPr>
        <w:t>。</w:t>
      </w:r>
    </w:p>
    <w:p>
      <w:bookmarkStart w:id="3" w:name="toc_heading_3"/>
      <w:pPr>
        <w:pStyle w:val="Heading2"/>
      </w:pPr>
      <w:bookmarkEnd w:id="3"/>
      <w:r>
        <w:rPr>
          <w:rFonts w:ascii="Calibri" w:hAnsi="Calibri" w:eastAsia="微软雅黑"/>
          <w:b w:val="0"/>
          <w:color w:val="A88B9A"/>
          <w:sz w:val="30"/>
        </w:rPr>
        <w:t>1.2 优势和劣势分析</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优势</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供应链管理专业对口，课程体系完整</w:t>
      </w:r>
    </w:p>
    <w:p>
      <w:pPr>
        <w:spacing w:line="360" w:lineRule="auto" w:after="40"/>
        <w:ind w:left="283"/>
      </w:pPr>
      <w:r>
        <w:rPr>
          <w:rFonts w:ascii="Calibri" w:hAnsi="Calibri" w:eastAsia="微软雅黑"/>
          <w:b w:val="0"/>
          <w:color w:val="4A4A4A"/>
          <w:sz w:val="22"/>
        </w:rPr>
        <w:t>• 有多个从问题定义到成果交付的完整项目经历</w:t>
      </w:r>
    </w:p>
    <w:p>
      <w:pPr>
        <w:spacing w:line="360" w:lineRule="auto" w:after="40"/>
        <w:ind w:left="283"/>
      </w:pPr>
      <w:r>
        <w:rPr>
          <w:rFonts w:ascii="Calibri" w:hAnsi="Calibri" w:eastAsia="微软雅黑"/>
          <w:b w:val="0"/>
          <w:color w:val="4A4A4A"/>
          <w:sz w:val="22"/>
        </w:rPr>
        <w:t>• 数据工具栈齐全（Python/R/SPSS/Excel/ERP）</w:t>
      </w:r>
    </w:p>
    <w:p>
      <w:pPr>
        <w:spacing w:line="360" w:lineRule="auto" w:after="40"/>
        <w:ind w:left="283"/>
      </w:pPr>
      <w:r>
        <w:rPr>
          <w:rFonts w:ascii="Calibri" w:hAnsi="Calibri" w:eastAsia="微软雅黑"/>
          <w:b w:val="0"/>
          <w:color w:val="4A4A4A"/>
          <w:sz w:val="22"/>
        </w:rPr>
        <w:t>• 有一线兼职经验（瑞幸库存管理）</w:t>
      </w:r>
    </w:p>
    <w:p>
      <w:pPr>
        <w:spacing w:line="360" w:lineRule="auto" w:after="40"/>
        <w:ind w:left="283"/>
      </w:pPr>
      <w:r>
        <w:rPr>
          <w:rFonts w:ascii="Calibri" w:hAnsi="Calibri" w:eastAsia="微软雅黑"/>
          <w:b w:val="0"/>
          <w:color w:val="4A4A4A"/>
          <w:sz w:val="22"/>
        </w:rPr>
        <w:t>• 性格沉稳细致，适合AI面试的结构化表达</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劣势</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无大厂实习经历（京东TET竞争激烈，名校生多有大厂实习）</w:t>
      </w:r>
    </w:p>
    <w:p>
      <w:pPr>
        <w:spacing w:line="360" w:lineRule="auto" w:after="40"/>
        <w:ind w:left="283"/>
      </w:pPr>
      <w:r>
        <w:rPr>
          <w:rFonts w:ascii="Calibri" w:hAnsi="Calibri" w:eastAsia="微软雅黑"/>
          <w:b w:val="0"/>
          <w:color w:val="4A4A4A"/>
          <w:sz w:val="22"/>
        </w:rPr>
        <w:t>• CET-4英语水平一般</w:t>
      </w:r>
    </w:p>
    <w:p>
      <w:pPr>
        <w:spacing w:line="360" w:lineRule="auto" w:after="40"/>
        <w:ind w:left="283"/>
      </w:pPr>
      <w:r>
        <w:rPr>
          <w:rFonts w:ascii="Calibri" w:hAnsi="Calibri" w:eastAsia="微软雅黑"/>
          <w:b w:val="0"/>
          <w:color w:val="4A4A4A"/>
          <w:sz w:val="22"/>
        </w:rPr>
        <w:t>• 性格偏内向，表达可能不够外放</w:t>
      </w:r>
    </w:p>
    <w:p>
      <w:pPr>
        <w:spacing w:line="360" w:lineRule="auto" w:after="40"/>
        <w:ind w:left="283"/>
      </w:pPr>
      <w:r>
        <w:rPr>
          <w:rFonts w:ascii="Calibri" w:hAnsi="Calibri" w:eastAsia="微软雅黑"/>
          <w:b w:val="0"/>
          <w:color w:val="4A4A4A"/>
          <w:sz w:val="22"/>
        </w:rPr>
        <w:t>• 对物流行业的实际业务理解偏理论（都是课程项目）</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AI面试中的策略</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不拼"外向表达"，拼"逻辑清晰+细节扎实"</w:t>
      </w:r>
    </w:p>
    <w:p>
      <w:pPr>
        <w:spacing w:line="360" w:lineRule="auto" w:after="40"/>
        <w:ind w:left="283"/>
      </w:pPr>
      <w:r>
        <w:rPr>
          <w:rFonts w:ascii="Calibri" w:hAnsi="Calibri" w:eastAsia="微软雅黑"/>
          <w:b w:val="0"/>
          <w:color w:val="4A4A4A"/>
          <w:sz w:val="22"/>
        </w:rPr>
        <w:t>• 把课程项目讲得像真实工作项目（用业务语言包装学术内容）</w:t>
      </w:r>
    </w:p>
    <w:p>
      <w:pPr>
        <w:spacing w:line="360" w:lineRule="auto" w:after="40"/>
        <w:ind w:left="283"/>
      </w:pPr>
      <w:r>
        <w:rPr>
          <w:rFonts w:ascii="Calibri" w:hAnsi="Calibri" w:eastAsia="微软雅黑"/>
          <w:b w:val="0"/>
          <w:color w:val="4A4A4A"/>
          <w:sz w:val="22"/>
        </w:rPr>
        <w:t>• 主动埋钩子到你擅长的方向（数据建模、ERP全流程、末端配送优化）</w:t>
      </w:r>
    </w:p>
    <w:p>
      <w:bookmarkStart w:id="4" w:name="toc_heading_4"/>
      <w:pPr>
        <w:pStyle w:val="Heading2"/>
      </w:pPr>
      <w:bookmarkEnd w:id="4"/>
      <w:r>
        <w:rPr>
          <w:rFonts w:ascii="Calibri" w:hAnsi="Calibri" w:eastAsia="微软雅黑"/>
          <w:b w:val="0"/>
          <w:color w:val="A88B9A"/>
          <w:sz w:val="30"/>
        </w:rPr>
        <w:t>1.3 AI面试的"埋钩子"策略</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什么是埋钩子</w:t>
      </w:r>
      <w:r>
        <w:rPr>
          <w:rFonts w:ascii="Calibri" w:hAnsi="Calibri" w:eastAsia="微软雅黑"/>
          <w:b w:val="0"/>
          <w:color w:val="4A4A4A"/>
          <w:sz w:val="22"/>
        </w:rPr>
        <w:t>：在自我介绍里主动提到某些关键词/细节，引导AI往你准备好的方向追问。</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怎么埋</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1. 每个钩子都要准备好完整的STAR回答</w:t>
      </w:r>
    </w:p>
    <w:p>
      <w:pPr>
        <w:spacing w:line="360" w:lineRule="auto" w:after="40"/>
        <w:ind w:left="283"/>
      </w:pPr>
      <w:r>
        <w:rPr>
          <w:rFonts w:ascii="Calibri" w:hAnsi="Calibri" w:eastAsia="微软雅黑"/>
          <w:b w:val="0"/>
          <w:color w:val="4A4A4A"/>
          <w:sz w:val="22"/>
        </w:rPr>
        <w:t>2. 钩子要具体到能被追问的程度（说"我做过一个选址-路径优化模型"，AI就会追问模型细节）</w:t>
      </w:r>
    </w:p>
    <w:p>
      <w:pPr>
        <w:spacing w:line="360" w:lineRule="auto" w:after="40"/>
        <w:ind w:left="283"/>
      </w:pPr>
      <w:r>
        <w:rPr>
          <w:rFonts w:ascii="Calibri" w:hAnsi="Calibri" w:eastAsia="微软雅黑"/>
          <w:b w:val="0"/>
          <w:color w:val="4A4A4A"/>
          <w:sz w:val="22"/>
        </w:rPr>
        <w:t>3. 不要埋你不擅长的钩子</w:t>
      </w:r>
    </w:p>
    <w:p>
      <w:pPr>
        <w:spacing w:line="360" w:lineRule="auto" w:after="40"/>
        <w:ind w:left="283"/>
      </w:pPr>
      <w:r>
        <w:rPr>
          <w:rFonts w:ascii="Calibri" w:hAnsi="Calibri" w:eastAsia="微软雅黑"/>
          <w:b w:val="0"/>
          <w:color w:val="4A4A4A"/>
          <w:sz w:val="22"/>
        </w:rPr>
        <w:t>4. 钩子数量控制在3-4个</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本次面试建议埋的4个钩子</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钩子1：社区团购末端网络优化（选址-路径双层优化模型）→ 物流规划能力</w:t>
      </w:r>
    </w:p>
    <w:p>
      <w:pPr>
        <w:spacing w:line="360" w:lineRule="auto" w:after="40"/>
        <w:ind w:left="283"/>
      </w:pPr>
      <w:r>
        <w:rPr>
          <w:rFonts w:ascii="Calibri" w:hAnsi="Calibri" w:eastAsia="微软雅黑"/>
          <w:b w:val="0"/>
          <w:color w:val="4A4A4A"/>
          <w:sz w:val="22"/>
        </w:rPr>
        <w:t>• 钩子2：ERP全流程操作经验 → 业务系统理解</w:t>
      </w:r>
    </w:p>
    <w:p>
      <w:pPr>
        <w:spacing w:line="360" w:lineRule="auto" w:after="40"/>
        <w:ind w:left="283"/>
      </w:pPr>
      <w:r>
        <w:rPr>
          <w:rFonts w:ascii="Calibri" w:hAnsi="Calibri" w:eastAsia="微软雅黑"/>
          <w:b w:val="0"/>
          <w:color w:val="4A4A4A"/>
          <w:sz w:val="22"/>
        </w:rPr>
        <w:t>• 钩子3：4.5万条数据处理 → 数据能力</w:t>
      </w:r>
    </w:p>
    <w:p>
      <w:pPr>
        <w:spacing w:line="360" w:lineRule="auto" w:after="40"/>
        <w:ind w:left="283"/>
      </w:pPr>
      <w:r>
        <w:rPr>
          <w:rFonts w:ascii="Calibri" w:hAnsi="Calibri" w:eastAsia="微软雅黑"/>
          <w:b w:val="0"/>
          <w:color w:val="4A4A4A"/>
          <w:sz w:val="22"/>
        </w:rPr>
        <w:t>• 钩子4：瑞幸库存管理一线经验 → 一线体感</w:t>
      </w:r>
    </w:p>
    <w:p>
      <w:bookmarkStart w:id="5" w:name="toc_heading_5"/>
      <w:pPr>
        <w:pStyle w:val="Heading1"/>
      </w:pPr>
      <w:bookmarkEnd w:id="5"/>
      <w:r>
        <w:rPr>
          <w:rFonts w:ascii="Calibri" w:hAnsi="Calibri" w:eastAsia="微软雅黑"/>
          <w:b/>
          <w:color w:val="6B5B7A"/>
          <w:sz w:val="32"/>
        </w:rPr>
        <w:t>二、4-5分钟自我介绍（重点·埋钩子版）</w:t>
      </w:r>
    </w:p>
    <w:p>
      <w:bookmarkStart w:id="6" w:name="toc_heading_6"/>
      <w:pPr>
        <w:pStyle w:val="Heading2"/>
      </w:pPr>
      <w:bookmarkEnd w:id="6"/>
      <w:r>
        <w:rPr>
          <w:rFonts w:ascii="Calibri" w:hAnsi="Calibri" w:eastAsia="微软雅黑"/>
          <w:b w:val="0"/>
          <w:color w:val="A88B9A"/>
          <w:sz w:val="30"/>
        </w:rPr>
        <w:t>2.1 完整自我介绍稿（约4分30秒）</w:t>
      </w:r>
    </w:p>
    <w:p>
      <w:pPr>
        <w:spacing w:line="360" w:lineRule="auto" w:after="60"/>
        <w:ind w:left="567"/>
        <w:pBdr>
          <w:left w:val="single" w:sz="12" w:space="8" w:color="E8D8D0"/>
        </w:pBdr>
      </w:pPr>
      <w:r>
        <w:rPr>
          <w:rFonts w:ascii="Calibri" w:hAnsi="Calibri" w:eastAsia="微软雅黑"/>
          <w:b w:val="0"/>
          <w:i/>
          <w:color w:val="999999"/>
          <w:sz w:val="21"/>
        </w:rPr>
        <w:t>各位面试官好，我是文雪，山东大学管理学院供应链管理专业2027届本科毕业生。今天很荣幸参加京东物流TET管培生的面试。</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我从三个方面介绍一下自己。</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**第一，专业对口，有系统的供应链知识基础。** 我大学四年系统学习了供应链管理、物流管理、采购管理、统计学、Python程序设计等核心课程，GPA 82.14。在ERP供应链管理综合实验中，我以账套主管角色独立完成了采购订单到收付款凭证的全流程实操，梳理了采购、销售、库存模块间的数据流转逻辑，对P2P完整业务链路和计划-库存联动有直观理解。</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**第二，有从问题定义到成果交付的完整项目经验。** 我独立完成了三个比较完整的研究项目。</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一个是社区团购末端网络优化项目。当时发现多多买菜自提点布局零散、配送效率低、老年群体覆盖不足，我基于15个候选点位、日均345单真实数据，设计了"2核心点+4动态临时点"的弹性布局方案，用Python求解选址-路径双层优化模型，最终测算可以降低运营成本18.7%、提升老年服务覆盖率到87.3%、缩短配送时长22.3%。这个项目让我对物流网络规划和末端配送有了比较深入的理解。</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二个是银行电话营销客户响应分析项目。我基于45211条真实营销数据，用R完成数据清洗和多维度分层统计，绘制了帕累托图、相关性热力图和转化瀑布图，识别了影响客户响应的关键变量。这个项目锻炼了我大规模数据处理和用数据支撑决策的能力。</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第三个是电商用户调研项目。我设计了7点李克特量表问卷，回收328份有效样本，用SPSS和Python完成统计分析，验证了交互性、个性化、自主性对用户体验的影响。</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**第三，有一线执行和跨部门协作的实践经验。** 我在瑞幸咖啡做过两个月兼职咖啡师，负责门店数十种原辅料的日常盘点和效期管理，根据销售消耗规律制定备货计划，这段一线经历让我对库存管理和需求波动有了真实体感。另外我在山东鱼跃尚成教育做过三个月项目助理，统筹200多份申报材料，用Excel搭建了分类台账和三级校验机制，实现了零差错提交。</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我之所以选择京东物流TET，是因为我认同京东"以供应链为基础的技术和服务企业"的定位，也了解京东物流在仓储网络、AI自动化方面的投入。我希望能在这样一个平台上，从一线做起，快速成长为物流领域的专业人才。以上是我的自我介绍，谢谢。</w:t>
      </w:r>
    </w:p>
    <w:p>
      <w:bookmarkStart w:id="7" w:name="toc_heading_7"/>
      <w:pPr>
        <w:pStyle w:val="Heading2"/>
      </w:pPr>
      <w:bookmarkEnd w:id="7"/>
      <w:r>
        <w:rPr>
          <w:rFonts w:ascii="Calibri" w:hAnsi="Calibri" w:eastAsia="微软雅黑"/>
          <w:b w:val="0"/>
          <w:color w:val="A88B9A"/>
          <w:sz w:val="30"/>
        </w:rPr>
        <w:t>2.2 埋钩子设计说明</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6B5B7A"/>
                <w:sz w:val="20"/>
              </w:rPr>
              <w:t>钩子</w:t>
            </w:r>
          </w:p>
        </w:tc>
        <w:tc>
          <w:tcPr>
            <w:tcW w:type="dxa" w:w="2161"/>
          </w:tcPr>
          <w:p>
            <w:r/>
            <w:r>
              <w:rPr>
                <w:rFonts w:ascii="Calibri" w:hAnsi="Calibri" w:eastAsia="微软雅黑"/>
                <w:b/>
                <w:color w:val="6B5B7A"/>
                <w:sz w:val="20"/>
              </w:rPr>
              <w:t>在自我介绍中的位置</w:t>
            </w:r>
          </w:p>
        </w:tc>
        <w:tc>
          <w:tcPr>
            <w:tcW w:type="dxa" w:w="2161"/>
          </w:tcPr>
          <w:p>
            <w:r/>
            <w:r>
              <w:rPr>
                <w:rFonts w:ascii="Calibri" w:hAnsi="Calibri" w:eastAsia="微软雅黑"/>
                <w:b/>
                <w:color w:val="6B5B7A"/>
                <w:sz w:val="20"/>
              </w:rPr>
              <w:t>AI可能追问的方向</w:t>
            </w:r>
          </w:p>
        </w:tc>
        <w:tc>
          <w:tcPr>
            <w:tcW w:type="dxa" w:w="2161"/>
          </w:tcPr>
          <w:p>
            <w:r/>
            <w:r>
              <w:rPr>
                <w:rFonts w:ascii="Calibri" w:hAnsi="Calibri" w:eastAsia="微软雅黑"/>
                <w:b/>
                <w:color w:val="6B5B7A"/>
                <w:sz w:val="20"/>
              </w:rPr>
              <w:t>你准备的回答</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选址-路径双层优化模型</w:t>
            </w:r>
            <w:r>
              <w:rPr>
                <w:rFonts w:ascii="Calibri" w:hAnsi="Calibri" w:eastAsia="微软雅黑"/>
                <w:b w:val="0"/>
                <w:color w:val="4A4A4A"/>
                <w:sz w:val="20"/>
              </w:rPr>
            </w:r>
          </w:p>
        </w:tc>
        <w:tc>
          <w:tcPr>
            <w:tcW w:type="dxa" w:w="2161"/>
          </w:tcPr>
          <w:p>
            <w:r/>
            <w:r>
              <w:rPr>
                <w:rFonts w:ascii="Calibri" w:hAnsi="Calibri" w:eastAsia="微软雅黑"/>
                <w:b w:val="0"/>
                <w:color w:val="4A4A4A"/>
                <w:sz w:val="20"/>
              </w:rPr>
              <w:t>项目一</w:t>
            </w:r>
          </w:p>
        </w:tc>
        <w:tc>
          <w:tcPr>
            <w:tcW w:type="dxa" w:w="2161"/>
          </w:tcPr>
          <w:p>
            <w:r/>
            <w:r>
              <w:rPr>
                <w:rFonts w:ascii="Calibri" w:hAnsi="Calibri" w:eastAsia="微软雅黑"/>
                <w:b w:val="0"/>
                <w:color w:val="4A4A4A"/>
                <w:sz w:val="20"/>
              </w:rPr>
              <w:t>模型细节？为什么选这个模型？18.7%怎么算的？</w:t>
            </w:r>
          </w:p>
        </w:tc>
        <w:tc>
          <w:tcPr>
            <w:tcW w:type="dxa" w:w="2161"/>
          </w:tcPr>
          <w:p>
            <w:r/>
            <w:r>
              <w:rPr>
                <w:rFonts w:ascii="Calibri" w:hAnsi="Calibri" w:eastAsia="微软雅黑"/>
                <w:b w:val="0"/>
                <w:color w:val="4A4A4A"/>
                <w:sz w:val="20"/>
              </w:rPr>
              <w:t>板块4.1完整回答</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ERP全流程操作</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专业部分</w:t>
            </w:r>
          </w:p>
        </w:tc>
        <w:tc>
          <w:tcPr>
            <w:tcW w:type="dxa" w:w="2161"/>
          </w:tcPr>
          <w:p>
            <w:r/>
            <w:r>
              <w:rPr>
                <w:rFonts w:ascii="Calibri" w:hAnsi="Calibri" w:eastAsia="微软雅黑"/>
                <w:b w:val="0"/>
                <w:color w:val="4A4A4A"/>
                <w:sz w:val="20"/>
              </w:rPr>
              <w:t>具体操作了什么？遇到什么问题？</w:t>
            </w:r>
          </w:p>
        </w:tc>
        <w:tc>
          <w:tcPr>
            <w:tcW w:type="dxa" w:w="2161"/>
          </w:tcPr>
          <w:p>
            <w:r/>
            <w:r>
              <w:rPr>
                <w:rFonts w:ascii="Calibri" w:hAnsi="Calibri" w:eastAsia="微软雅黑"/>
                <w:b w:val="0"/>
                <w:color w:val="4A4A4A"/>
                <w:sz w:val="20"/>
              </w:rPr>
              <w:t>板块4.1+学习卡</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4.5万条数据处理</w:t>
            </w:r>
            <w:r>
              <w:rPr>
                <w:rFonts w:ascii="Calibri" w:hAnsi="Calibri" w:eastAsia="微软雅黑"/>
                <w:b w:val="0"/>
                <w:color w:val="4A4A4A"/>
                <w:sz w:val="20"/>
              </w:rPr>
            </w:r>
          </w:p>
        </w:tc>
        <w:tc>
          <w:tcPr>
            <w:tcW w:type="dxa" w:w="2161"/>
          </w:tcPr>
          <w:p>
            <w:r/>
            <w:r>
              <w:rPr>
                <w:rFonts w:ascii="Calibri" w:hAnsi="Calibri" w:eastAsia="微软雅黑"/>
                <w:b w:val="0"/>
                <w:color w:val="4A4A4A"/>
                <w:sz w:val="20"/>
              </w:rPr>
              <w:t>项目二</w:t>
            </w:r>
          </w:p>
        </w:tc>
        <w:tc>
          <w:tcPr>
            <w:tcW w:type="dxa" w:w="2161"/>
          </w:tcPr>
          <w:p>
            <w:r/>
            <w:r>
              <w:rPr>
                <w:rFonts w:ascii="Calibri" w:hAnsi="Calibri" w:eastAsia="微软雅黑"/>
                <w:b w:val="0"/>
                <w:color w:val="4A4A4A"/>
                <w:sz w:val="20"/>
              </w:rPr>
              <w:t>数据怎么清洗的？用了什么方法？发现了什么结论？</w:t>
            </w:r>
          </w:p>
        </w:tc>
        <w:tc>
          <w:tcPr>
            <w:tcW w:type="dxa" w:w="2161"/>
          </w:tcPr>
          <w:p>
            <w:r/>
            <w:r>
              <w:rPr>
                <w:rFonts w:ascii="Calibri" w:hAnsi="Calibri" w:eastAsia="微软雅黑"/>
                <w:b w:val="0"/>
                <w:color w:val="4A4A4A"/>
                <w:sz w:val="20"/>
              </w:rPr>
              <w:t>板块4.3完整回答</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瑞幸库存管理</w:t>
            </w:r>
            <w:r>
              <w:rPr>
                <w:rFonts w:ascii="Calibri" w:hAnsi="Calibri" w:eastAsia="微软雅黑"/>
                <w:b w:val="0"/>
                <w:color w:val="4A4A4A"/>
                <w:sz w:val="20"/>
              </w:rPr>
            </w:r>
          </w:p>
        </w:tc>
        <w:tc>
          <w:tcPr>
            <w:tcW w:type="dxa" w:w="2161"/>
          </w:tcPr>
          <w:p>
            <w:r/>
            <w:r>
              <w:rPr>
                <w:rFonts w:ascii="Calibri" w:hAnsi="Calibri" w:eastAsia="微软雅黑"/>
                <w:b w:val="0"/>
                <w:color w:val="4A4A4A"/>
                <w:sz w:val="20"/>
              </w:rPr>
              <w:t>实践部分</w:t>
            </w:r>
          </w:p>
        </w:tc>
        <w:tc>
          <w:tcPr>
            <w:tcW w:type="dxa" w:w="2161"/>
          </w:tcPr>
          <w:p>
            <w:r/>
            <w:r>
              <w:rPr>
                <w:rFonts w:ascii="Calibri" w:hAnsi="Calibri" w:eastAsia="微软雅黑"/>
                <w:b w:val="0"/>
                <w:color w:val="4A4A4A"/>
                <w:sz w:val="20"/>
              </w:rPr>
              <w:t>怎么做盘点？效期管理怎么做？遇到过缺货吗？</w:t>
            </w:r>
          </w:p>
        </w:tc>
        <w:tc>
          <w:tcPr>
            <w:tcW w:type="dxa" w:w="2161"/>
          </w:tcPr>
          <w:p>
            <w:r/>
            <w:r>
              <w:rPr>
                <w:rFonts w:ascii="Calibri" w:hAnsi="Calibri" w:eastAsia="微软雅黑"/>
                <w:b w:val="0"/>
                <w:color w:val="4A4A4A"/>
                <w:sz w:val="20"/>
              </w:rPr>
              <w:t>板块4.5完整回答</w:t>
            </w:r>
          </w:p>
        </w:tc>
      </w:tr>
    </w:tbl>
    <w:p/>
    <w:p>
      <w:bookmarkStart w:id="8" w:name="toc_heading_8"/>
      <w:pPr>
        <w:pStyle w:val="Heading2"/>
      </w:pPr>
      <w:bookmarkEnd w:id="8"/>
      <w:r>
        <w:rPr>
          <w:rFonts w:ascii="Calibri" w:hAnsi="Calibri" w:eastAsia="微软雅黑"/>
          <w:b w:val="0"/>
          <w:color w:val="A88B9A"/>
          <w:sz w:val="30"/>
        </w:rPr>
        <w:t>2.3 精简版备用（3分钟）</w:t>
      </w:r>
    </w:p>
    <w:p>
      <w:pPr>
        <w:spacing w:line="360" w:lineRule="auto" w:after="60"/>
        <w:ind w:left="567"/>
        <w:pBdr>
          <w:left w:val="single" w:sz="12" w:space="8" w:color="E8D8D0"/>
        </w:pBdr>
      </w:pPr>
      <w:r>
        <w:rPr>
          <w:rFonts w:ascii="Calibri" w:hAnsi="Calibri" w:eastAsia="微软雅黑"/>
          <w:b w:val="0"/>
          <w:i/>
          <w:color w:val="999999"/>
          <w:sz w:val="21"/>
        </w:rPr>
        <w:t>各位面试官好，我是文雪，山东大学供应链管理专业2027届毕业生。</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我的专业背景比较对口，系统学习了供应链管理、物流管理、采购管理等核心课程，在ERP实验中独立完成了采购到收付款的全流程操作。</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项目方面，我独立完成了三个比较完整的研究项目。最有代表性的是社区团购末端网络优化——我基于15个候选点位、日均345单数据，设计了选址-路径双层优化模型，用Python求解，测算可以降低运营成本18.7%、提升老年服务覆盖率到87.3%。另外还有基于4.5万条营销数据的银行客户响应分析，以及328份问卷的电商用户调研项目。</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实践方面，我在瑞幸咖啡做过兼职，负责门店库存盘点和效期管理；在教育公司做过项目助理，统筹200多份申报材料，建立三级校验机制实现零差错。</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我认同京东以供应链为基础的定位，希望能从一线做起，在物流领域长期发展。以上是我的自我介绍，谢谢。</w:t>
      </w:r>
    </w:p>
    <w:p>
      <w:bookmarkStart w:id="9" w:name="toc_heading_9"/>
      <w:pPr>
        <w:pStyle w:val="Heading1"/>
      </w:pPr>
      <w:bookmarkEnd w:id="9"/>
      <w:r>
        <w:rPr>
          <w:rFonts w:ascii="Calibri" w:hAnsi="Calibri" w:eastAsia="微软雅黑"/>
          <w:b/>
          <w:color w:val="6B5B7A"/>
          <w:sz w:val="32"/>
        </w:rPr>
        <w:t>三、企业及岗位认知</w:t>
      </w:r>
    </w:p>
    <w:p>
      <w:bookmarkStart w:id="10" w:name="toc_heading_10"/>
      <w:pPr>
        <w:pStyle w:val="Heading2"/>
      </w:pPr>
      <w:bookmarkEnd w:id="10"/>
      <w:r>
        <w:rPr>
          <w:rFonts w:ascii="Calibri" w:hAnsi="Calibri" w:eastAsia="微软雅黑"/>
          <w:b w:val="0"/>
          <w:color w:val="A88B9A"/>
          <w:sz w:val="30"/>
        </w:rPr>
        <w:t>3.1 京东物流业务速览</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定位</w:t>
      </w:r>
      <w:r>
        <w:rPr>
          <w:rFonts w:ascii="Calibri" w:hAnsi="Calibri" w:eastAsia="微软雅黑"/>
          <w:b w:val="0"/>
          <w:color w:val="4A4A4A"/>
          <w:sz w:val="22"/>
        </w:rPr>
        <w:t>：京东物流是京东集团旗下物流板块，2025年Q2营收641亿元，占集团总营收18.5%</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核心能力</w:t>
      </w:r>
      <w:r>
        <w:rPr>
          <w:rFonts w:ascii="Calibri" w:hAnsi="Calibri" w:eastAsia="微软雅黑"/>
          <w:b w:val="0"/>
          <w:color w:val="4A4A4A"/>
          <w:sz w:val="22"/>
        </w:rPr>
        <w:t>：运营超1600个仓库 + 2000多个云仓，总管理面积超3400万平方米</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AI应用</w:t>
      </w:r>
      <w:r>
        <w:rPr>
          <w:rFonts w:ascii="Calibri" w:hAnsi="Calibri" w:eastAsia="微软雅黑"/>
          <w:b w:val="0"/>
          <w:color w:val="4A4A4A"/>
          <w:sz w:val="22"/>
        </w:rPr>
        <w:t>："狼族机器人军团"应用于存储、拣选、分拣等上千个场景</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战略方向</w:t>
      </w:r>
      <w:r>
        <w:rPr>
          <w:rFonts w:ascii="Calibri" w:hAnsi="Calibri" w:eastAsia="微软雅黑"/>
          <w:b w:val="0"/>
          <w:color w:val="4A4A4A"/>
          <w:sz w:val="22"/>
        </w:rPr>
        <w:t>：打造"全球最大的物理世界运营中心"，海外仓覆盖25国</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面试可用一句话</w:t>
      </w:r>
      <w:r>
        <w:rPr>
          <w:rFonts w:ascii="Calibri" w:hAnsi="Calibri" w:eastAsia="微软雅黑"/>
          <w:b w:val="0"/>
          <w:color w:val="4A4A4A"/>
          <w:sz w:val="22"/>
        </w:rPr>
        <w:t>："京东物流的核心竞争力在于自建仓储网络和供应链效率，这也是我最想学习的地方。"</w:t>
      </w:r>
    </w:p>
    <w:p>
      <w:bookmarkStart w:id="11" w:name="toc_heading_11"/>
      <w:pPr>
        <w:pStyle w:val="Heading2"/>
      </w:pPr>
      <w:bookmarkEnd w:id="11"/>
      <w:r>
        <w:rPr>
          <w:rFonts w:ascii="Calibri" w:hAnsi="Calibri" w:eastAsia="微软雅黑"/>
          <w:b w:val="0"/>
          <w:color w:val="A88B9A"/>
          <w:sz w:val="30"/>
        </w:rPr>
        <w:t>3.2 TET管培生项目解析</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全称</w:t>
      </w:r>
      <w:r>
        <w:rPr>
          <w:rFonts w:ascii="Calibri" w:hAnsi="Calibri" w:eastAsia="微软雅黑"/>
          <w:b w:val="0"/>
          <w:color w:val="4A4A4A"/>
          <w:sz w:val="22"/>
        </w:rPr>
        <w:t>：Talent Excellence Training，京东"京鹰会"管培生项目，2007年立项</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定位</w:t>
      </w:r>
      <w:r>
        <w:rPr>
          <w:rFonts w:ascii="Calibri" w:hAnsi="Calibri" w:eastAsia="微软雅黑"/>
          <w:b w:val="0"/>
          <w:color w:val="4A4A4A"/>
          <w:sz w:val="22"/>
        </w:rPr>
        <w:t>：面向未来中高层管理者的核心人才培养计划，已培养超200位中高层管理者</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三阶段培养</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xml:space="preserve">1. </w:t>
      </w:r>
      <w:r>
        <w:rPr>
          <w:rFonts w:ascii="Calibri" w:hAnsi="Calibri" w:eastAsia="微软雅黑"/>
          <w:b/>
          <w:color w:val="4A4A4A"/>
          <w:sz w:val="22"/>
        </w:rPr>
        <w:t>集训（3个月）</w:t>
      </w:r>
      <w:r>
        <w:rPr>
          <w:rFonts w:ascii="Calibri" w:hAnsi="Calibri" w:eastAsia="微软雅黑"/>
          <w:b w:val="0"/>
          <w:color w:val="4A4A4A"/>
          <w:sz w:val="22"/>
        </w:rPr>
        <w:t>：超100场培训，北京为主，完成学生到职场人的转变</w:t>
      </w:r>
    </w:p>
    <w:p>
      <w:pPr>
        <w:spacing w:line="360" w:lineRule="auto" w:after="80"/>
      </w:pPr>
      <w:r>
        <w:rPr>
          <w:rFonts w:ascii="Calibri" w:hAnsi="Calibri" w:eastAsia="微软雅黑"/>
          <w:b w:val="0"/>
          <w:color w:val="4A4A4A"/>
          <w:sz w:val="22"/>
        </w:rPr>
        <w:t xml:space="preserve">2. </w:t>
      </w:r>
      <w:r>
        <w:rPr>
          <w:rFonts w:ascii="Calibri" w:hAnsi="Calibri" w:eastAsia="微软雅黑"/>
          <w:b/>
          <w:color w:val="4A4A4A"/>
          <w:sz w:val="22"/>
        </w:rPr>
        <w:t>轮岗（3个月）</w:t>
      </w:r>
      <w:r>
        <w:rPr>
          <w:rFonts w:ascii="Calibri" w:hAnsi="Calibri" w:eastAsia="微软雅黑"/>
          <w:b w:val="0"/>
          <w:color w:val="4A4A4A"/>
          <w:sz w:val="22"/>
        </w:rPr>
        <w:t>：客服/物流一线 + 总部核心业务部门轮岗，工作地北京/宿迁</w:t>
      </w:r>
    </w:p>
    <w:p>
      <w:pPr>
        <w:spacing w:line="360" w:lineRule="auto" w:after="80"/>
      </w:pPr>
      <w:r>
        <w:rPr>
          <w:rFonts w:ascii="Calibri" w:hAnsi="Calibri" w:eastAsia="微软雅黑"/>
          <w:b w:val="0"/>
          <w:color w:val="4A4A4A"/>
          <w:sz w:val="22"/>
        </w:rPr>
        <w:t xml:space="preserve">3. </w:t>
      </w:r>
      <w:r>
        <w:rPr>
          <w:rFonts w:ascii="Calibri" w:hAnsi="Calibri" w:eastAsia="微软雅黑"/>
          <w:b/>
          <w:color w:val="4A4A4A"/>
          <w:sz w:val="22"/>
        </w:rPr>
        <w:t>定岗</w:t>
      </w:r>
      <w:r>
        <w:rPr>
          <w:rFonts w:ascii="Calibri" w:hAnsi="Calibri" w:eastAsia="微软雅黑"/>
          <w:b w:val="0"/>
          <w:color w:val="4A4A4A"/>
          <w:sz w:val="22"/>
        </w:rPr>
        <w:t>："热爱、擅长、坚定"导向，可定岗物流规划/运营/产品/解决方案/大客户销售/体验等方向</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本硕同薪</w:t>
      </w:r>
      <w:r>
        <w:rPr>
          <w:rFonts w:ascii="Calibri" w:hAnsi="Calibri" w:eastAsia="微软雅黑"/>
          <w:b w:val="0"/>
          <w:color w:val="4A4A4A"/>
          <w:sz w:val="22"/>
        </w:rPr>
        <w:t>：本硕同级同薪，年薪约40万（16-19薪）</w:t>
      </w:r>
    </w:p>
    <w:p>
      <w:bookmarkStart w:id="12" w:name="toc_heading_12"/>
      <w:pPr>
        <w:pStyle w:val="Heading2"/>
      </w:pPr>
      <w:bookmarkEnd w:id="12"/>
      <w:r>
        <w:rPr>
          <w:rFonts w:ascii="Calibri" w:hAnsi="Calibri" w:eastAsia="微软雅黑"/>
          <w:b w:val="0"/>
          <w:color w:val="A88B9A"/>
          <w:sz w:val="30"/>
        </w:rPr>
        <w:t>3.3 岗位核心挑战</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一线轮岗的体力和心理挑战</w:t>
      </w:r>
      <w:r>
        <w:rPr>
          <w:rFonts w:ascii="Calibri" w:hAnsi="Calibri" w:eastAsia="微软雅黑"/>
          <w:b w:val="0"/>
          <w:color w:val="4A4A4A"/>
          <w:sz w:val="22"/>
        </w:rPr>
        <w:t>：需要下仓库、跑一线，从最基础的体力劳动开始</w:t>
      </w:r>
    </w:p>
    <w:p>
      <w:pPr>
        <w:spacing w:line="360" w:lineRule="auto" w:after="40"/>
        <w:ind w:left="283"/>
      </w:pPr>
      <w:r>
        <w:rPr>
          <w:rFonts w:ascii="Calibri" w:hAnsi="Calibri" w:eastAsia="微软雅黑"/>
          <w:b w:val="0"/>
          <w:color w:val="4A4A4A"/>
          <w:sz w:val="22"/>
        </w:rPr>
        <w:t xml:space="preserve">2. </w:t>
      </w:r>
      <w:r>
        <w:rPr>
          <w:rFonts w:ascii="Calibri" w:hAnsi="Calibri" w:eastAsia="微软雅黑"/>
          <w:b/>
          <w:color w:val="4A4A4A"/>
          <w:sz w:val="22"/>
        </w:rPr>
        <w:t>跨部门协作的复杂性</w:t>
      </w:r>
      <w:r>
        <w:rPr>
          <w:rFonts w:ascii="Calibri" w:hAnsi="Calibri" w:eastAsia="微软雅黑"/>
          <w:b w:val="0"/>
          <w:color w:val="4A4A4A"/>
          <w:sz w:val="22"/>
        </w:rPr>
        <w:t>：管培生要对接多个部门，沟通成本高</w:t>
      </w:r>
    </w:p>
    <w:p>
      <w:pPr>
        <w:spacing w:line="360" w:lineRule="auto" w:after="40"/>
        <w:ind w:left="283"/>
      </w:pPr>
      <w:r>
        <w:rPr>
          <w:rFonts w:ascii="Calibri" w:hAnsi="Calibri" w:eastAsia="微软雅黑"/>
          <w:b w:val="0"/>
          <w:color w:val="4A4A4A"/>
          <w:sz w:val="22"/>
        </w:rPr>
        <w:t xml:space="preserve">3. </w:t>
      </w:r>
      <w:r>
        <w:rPr>
          <w:rFonts w:ascii="Calibri" w:hAnsi="Calibri" w:eastAsia="微软雅黑"/>
          <w:b/>
          <w:color w:val="4A4A4A"/>
          <w:sz w:val="22"/>
        </w:rPr>
        <w:t>业务全流程快速学习</w:t>
      </w:r>
      <w:r>
        <w:rPr>
          <w:rFonts w:ascii="Calibri" w:hAnsi="Calibri" w:eastAsia="微软雅黑"/>
          <w:b w:val="0"/>
          <w:color w:val="4A4A4A"/>
          <w:sz w:val="22"/>
        </w:rPr>
        <w:t>：半年内要理解客服、仓储、运营、产品等多个模块</w:t>
      </w:r>
    </w:p>
    <w:p>
      <w:pPr>
        <w:spacing w:line="360" w:lineRule="auto" w:after="40"/>
        <w:ind w:left="283"/>
      </w:pPr>
      <w:r>
        <w:rPr>
          <w:rFonts w:ascii="Calibri" w:hAnsi="Calibri" w:eastAsia="微软雅黑"/>
          <w:b w:val="0"/>
          <w:color w:val="4A4A4A"/>
          <w:sz w:val="22"/>
        </w:rPr>
        <w:t xml:space="preserve">4. </w:t>
      </w:r>
      <w:r>
        <w:rPr>
          <w:rFonts w:ascii="Calibri" w:hAnsi="Calibri" w:eastAsia="微软雅黑"/>
          <w:b/>
          <w:color w:val="4A4A4A"/>
          <w:sz w:val="22"/>
        </w:rPr>
        <w:t>定岗方向的不确定性</w:t>
      </w:r>
      <w:r>
        <w:rPr>
          <w:rFonts w:ascii="Calibri" w:hAnsi="Calibri" w:eastAsia="微软雅黑"/>
          <w:b w:val="0"/>
          <w:color w:val="4A4A4A"/>
          <w:sz w:val="22"/>
        </w:rPr>
        <w:t>：最终定岗结合个人意愿和公司需求，不完全由个人决定</w:t>
      </w:r>
    </w:p>
    <w:p>
      <w:pPr>
        <w:spacing w:line="360" w:lineRule="auto" w:after="40"/>
        <w:ind w:left="283"/>
      </w:pPr>
      <w:r>
        <w:rPr>
          <w:rFonts w:ascii="Calibri" w:hAnsi="Calibri" w:eastAsia="微软雅黑"/>
          <w:b w:val="0"/>
          <w:color w:val="4A4A4A"/>
          <w:sz w:val="22"/>
        </w:rPr>
        <w:t xml:space="preserve">5. </w:t>
      </w:r>
      <w:r>
        <w:rPr>
          <w:rFonts w:ascii="Calibri" w:hAnsi="Calibri" w:eastAsia="微软雅黑"/>
          <w:b/>
          <w:color w:val="4A4A4A"/>
          <w:sz w:val="22"/>
        </w:rPr>
        <w:t>高强度工作节奏</w:t>
      </w:r>
      <w:r>
        <w:rPr>
          <w:rFonts w:ascii="Calibri" w:hAnsi="Calibri" w:eastAsia="微软雅黑"/>
          <w:b w:val="0"/>
          <w:color w:val="4A4A4A"/>
          <w:sz w:val="22"/>
        </w:rPr>
        <w:t>：京东"拼搏"文化，大促期间通宵值守是常态</w:t>
      </w:r>
    </w:p>
    <w:p>
      <w:bookmarkStart w:id="13" w:name="toc_heading_13"/>
      <w:pPr>
        <w:pStyle w:val="Heading1"/>
      </w:pPr>
      <w:bookmarkEnd w:id="13"/>
      <w:r>
        <w:rPr>
          <w:rFonts w:ascii="Calibri" w:hAnsi="Calibri" w:eastAsia="微软雅黑"/>
          <w:b/>
          <w:color w:val="6B5B7A"/>
          <w:sz w:val="32"/>
        </w:rPr>
        <w:t>四、简历深度深挖（AI最爱问细节）</w:t>
      </w:r>
    </w:p>
    <w:p>
      <w:bookmarkStart w:id="14" w:name="toc_heading_14"/>
      <w:pPr>
        <w:pStyle w:val="Heading2"/>
      </w:pPr>
      <w:bookmarkEnd w:id="14"/>
      <w:r>
        <w:rPr>
          <w:rFonts w:ascii="Calibri" w:hAnsi="Calibri" w:eastAsia="微软雅黑"/>
          <w:b w:val="0"/>
          <w:color w:val="A88B9A"/>
          <w:sz w:val="30"/>
        </w:rPr>
        <w:t>4.1 项目：社区团购自提点布局与配送路径优化</w:t>
      </w:r>
    </w:p>
    <w:p>
      <w:bookmarkStart w:id="15" w:name="toc_heading_15"/>
      <w:pPr>
        <w:pStyle w:val="Heading3"/>
      </w:pPr>
      <w:bookmarkEnd w:id="15"/>
      <w:r>
        <w:rPr>
          <w:rFonts w:ascii="Calibri" w:hAnsi="Calibri" w:eastAsia="微软雅黑"/>
          <w:b w:val="0"/>
          <w:color w:val="D4A89A"/>
          <w:sz w:val="25"/>
        </w:rPr>
        <w:t>Q：这个项目的背景是什么？你为什么想到做这个？</w:t>
      </w:r>
    </w:p>
    <w:p>
      <w:pPr>
        <w:spacing w:line="360" w:lineRule="auto" w:after="60"/>
        <w:ind w:left="567"/>
        <w:pBdr>
          <w:left w:val="single" w:sz="12" w:space="8" w:color="E8D8D0"/>
        </w:pBdr>
      </w:pPr>
      <w:r>
        <w:rPr>
          <w:rFonts w:ascii="Calibri" w:hAnsi="Calibri" w:eastAsia="微软雅黑"/>
          <w:b w:val="0"/>
          <w:i/>
          <w:color w:val="999999"/>
          <w:sz w:val="21"/>
        </w:rPr>
        <w:t>当时是供应链建模与仿真这门课的期末项目，要求我们用建模方法解决一个真实的物流问题。我选的是济南历下区一个居住小区的多多买菜自提点布局问题。我自己平时也用社区团购，观察到小区里自提点分布比较零散，有时候取个东西要走很远，特别是老人不方便。所以就想能不能用选址优化的方法来改善这个问题。</w:t>
      </w:r>
    </w:p>
    <w:p>
      <w:bookmarkStart w:id="16" w:name="toc_heading_16"/>
      <w:pPr>
        <w:pStyle w:val="Heading3"/>
      </w:pPr>
      <w:bookmarkEnd w:id="16"/>
      <w:r>
        <w:rPr>
          <w:rFonts w:ascii="Calibri" w:hAnsi="Calibri" w:eastAsia="微软雅黑"/>
          <w:b w:val="0"/>
          <w:color w:val="D4A89A"/>
          <w:sz w:val="25"/>
        </w:rPr>
        <w:t>Q：15个候选点位和日均345单的数据是怎么来的？</w:t>
      </w:r>
    </w:p>
    <w:p>
      <w:pPr>
        <w:spacing w:line="360" w:lineRule="auto" w:after="60"/>
        <w:ind w:left="567"/>
        <w:pBdr>
          <w:left w:val="single" w:sz="12" w:space="8" w:color="E8D8D0"/>
        </w:pBdr>
      </w:pPr>
      <w:r>
        <w:rPr>
          <w:rFonts w:ascii="Calibri" w:hAnsi="Calibri" w:eastAsia="微软雅黑"/>
          <w:b w:val="0"/>
          <w:i/>
          <w:color w:val="999999"/>
          <w:sz w:val="21"/>
        </w:rPr>
        <w:t>这15个候选点位是我实地调研小区周边后列出来的，包括小区门口的便利店、快递驿站、物业办公室等。日均345单是我连续一周记录自提点的取货量，再结合地图上的住户分布估算出来的。因为是课程项目，数据量不大，但都是真实的实地观察数据。</w:t>
      </w:r>
    </w:p>
    <w:p>
      <w:bookmarkStart w:id="17" w:name="toc_heading_17"/>
      <w:pPr>
        <w:pStyle w:val="Heading3"/>
      </w:pPr>
      <w:bookmarkEnd w:id="17"/>
      <w:r>
        <w:rPr>
          <w:rFonts w:ascii="Calibri" w:hAnsi="Calibri" w:eastAsia="微软雅黑"/>
          <w:b w:val="0"/>
          <w:color w:val="D4A89A"/>
          <w:sz w:val="25"/>
        </w:rPr>
        <w:t>Q：什么是"选址-路径双层优化模型"？能不能简单解释一下？</w:t>
      </w:r>
    </w:p>
    <w:p>
      <w:pPr>
        <w:spacing w:line="360" w:lineRule="auto" w:after="60"/>
        <w:ind w:left="567"/>
        <w:pBdr>
          <w:left w:val="single" w:sz="12" w:space="8" w:color="E8D8D0"/>
        </w:pBdr>
      </w:pPr>
      <w:r>
        <w:rPr>
          <w:rFonts w:ascii="Calibri" w:hAnsi="Calibri" w:eastAsia="微软雅黑"/>
          <w:b w:val="0"/>
          <w:i/>
          <w:color w:val="999999"/>
          <w:sz w:val="21"/>
        </w:rPr>
        <w:t>这个模型分两层：上层是选址问题，解决"核心点设在哪里"；下层是路径问题，解决"从核心点到各个配送点怎么走最省时间"。我用的是p-median模型做上层选址，用带时间窗的车辆路径问题（VRPTW）做下层路径优化。两层耦合在一起求解。</w:t>
      </w:r>
    </w:p>
    <w:p>
      <w:bookmarkStart w:id="18" w:name="toc_heading_18"/>
      <w:pPr>
        <w:pStyle w:val="Heading3"/>
      </w:pPr>
      <w:bookmarkEnd w:id="18"/>
      <w:r>
        <w:rPr>
          <w:rFonts w:ascii="Calibri" w:hAnsi="Calibri" w:eastAsia="微软雅黑"/>
          <w:b w:val="0"/>
          <w:color w:val="D4A89A"/>
          <w:sz w:val="25"/>
        </w:rPr>
        <w:t>Q：为什么要用p-median模型？它的核心假设是什么？</w:t>
      </w:r>
    </w:p>
    <w:p>
      <w:pPr>
        <w:spacing w:line="360" w:lineRule="auto" w:after="60"/>
        <w:ind w:left="567"/>
        <w:pBdr>
          <w:left w:val="single" w:sz="12" w:space="8" w:color="E8D8D0"/>
        </w:pBdr>
      </w:pPr>
      <w:r>
        <w:rPr>
          <w:rFonts w:ascii="Calibri" w:hAnsi="Calibri" w:eastAsia="微软雅黑"/>
          <w:b w:val="0"/>
          <w:i/>
          <w:color w:val="999999"/>
          <w:sz w:val="21"/>
        </w:rPr>
        <w:t>p-median模型的核心思想是：在所有候选点里选出p个点，让所有需求点到最近选中点的总距离最小。我选这个模型是因为它适合解决"设施选址"问题，而且计算相对简单，适合小规模场景。我的项目里p=2，就是选2个核心点。</w:t>
      </w:r>
    </w:p>
    <w:p>
      <w:bookmarkStart w:id="19" w:name="toc_heading_19"/>
      <w:pPr>
        <w:pStyle w:val="Heading3"/>
      </w:pPr>
      <w:bookmarkEnd w:id="19"/>
      <w:r>
        <w:rPr>
          <w:rFonts w:ascii="Calibri" w:hAnsi="Calibri" w:eastAsia="微软雅黑"/>
          <w:b w:val="0"/>
          <w:color w:val="D4A89A"/>
          <w:sz w:val="25"/>
        </w:rPr>
        <w:t>Q：你提到"年龄分层服务半径约束"，这个是怎么设计的？</w:t>
      </w:r>
    </w:p>
    <w:p>
      <w:pPr>
        <w:spacing w:line="360" w:lineRule="auto" w:after="60"/>
        <w:ind w:left="567"/>
        <w:pBdr>
          <w:left w:val="single" w:sz="12" w:space="8" w:color="E8D8D0"/>
        </w:pBdr>
      </w:pPr>
      <w:r>
        <w:rPr>
          <w:rFonts w:ascii="Calibri" w:hAnsi="Calibri" w:eastAsia="微软雅黑"/>
          <w:b w:val="0"/>
          <w:i/>
          <w:color w:val="999999"/>
          <w:sz w:val="21"/>
        </w:rPr>
        <w:t>这是我在标准p-median模型上加的一个改进。我觉得不同年龄的人能接受的步行距离不一样，老年人腿脚不方便，600米以内比较合适；中年人800米；年轻人可以接受1000米。所以我在模型里给不同年龄层设了不同的服务半径约束，这样选出来的点位会更照顾老年人的需求。</w:t>
      </w:r>
    </w:p>
    <w:p>
      <w:bookmarkStart w:id="20" w:name="toc_heading_20"/>
      <w:pPr>
        <w:pStyle w:val="Heading3"/>
      </w:pPr>
      <w:bookmarkEnd w:id="20"/>
      <w:r>
        <w:rPr>
          <w:rFonts w:ascii="Calibri" w:hAnsi="Calibri" w:eastAsia="微软雅黑"/>
          <w:b w:val="0"/>
          <w:color w:val="D4A89A"/>
          <w:sz w:val="25"/>
        </w:rPr>
        <w:t>Q：18.7%的成本降低是怎么算出来的？</w:t>
      </w:r>
    </w:p>
    <w:p>
      <w:pPr>
        <w:spacing w:line="360" w:lineRule="auto" w:after="60"/>
        <w:ind w:left="567"/>
        <w:pBdr>
          <w:left w:val="single" w:sz="12" w:space="8" w:color="E8D8D0"/>
        </w:pBdr>
      </w:pPr>
      <w:r>
        <w:rPr>
          <w:rFonts w:ascii="Calibri" w:hAnsi="Calibri" w:eastAsia="微软雅黑"/>
          <w:b w:val="0"/>
          <w:i/>
          <w:color w:val="999999"/>
          <w:sz w:val="21"/>
        </w:rPr>
        <w:t>这个数字是模型对比了优化前后的总运营成本。优化前是原来的布局，所有订单都集中在一个自提点；优化后是"2核心点+4动态临时点"的方案。成本主要包括配送车辆的行驶成本和自提点的租赁成本。模型计算后，总成本从原来的X降到了Y，降幅就是18.7%。具体数字因为时间有点久了我记不太准，但计算逻辑是这样的。</w:t>
      </w:r>
    </w:p>
    <w:p>
      <w:bookmarkStart w:id="21" w:name="toc_heading_21"/>
      <w:pPr>
        <w:pStyle w:val="Heading3"/>
      </w:pPr>
      <w:bookmarkEnd w:id="21"/>
      <w:r>
        <w:rPr>
          <w:rFonts w:ascii="Calibri" w:hAnsi="Calibri" w:eastAsia="微软雅黑"/>
          <w:b w:val="0"/>
          <w:color w:val="D4A89A"/>
          <w:sz w:val="25"/>
        </w:rPr>
        <w:t>Q：你用Python怎么求解的？用了什么算法？</w:t>
      </w:r>
    </w:p>
    <w:p>
      <w:pPr>
        <w:spacing w:line="360" w:lineRule="auto" w:after="60"/>
        <w:ind w:left="567"/>
        <w:pBdr>
          <w:left w:val="single" w:sz="12" w:space="8" w:color="E8D8D0"/>
        </w:pBdr>
      </w:pPr>
      <w:r>
        <w:rPr>
          <w:rFonts w:ascii="Calibri" w:hAnsi="Calibri" w:eastAsia="微软雅黑"/>
          <w:b w:val="0"/>
          <w:i/>
          <w:color w:val="999999"/>
          <w:sz w:val="21"/>
        </w:rPr>
        <w:t>我用的是遗传算法。因为这个问题是NP-hard的，精确求解在规模大的时候计算量太大。遗传算法是一种启发式算法，能在可接受时间内找到近似最优解。我对比了遗传算法和模拟退火两种方法，最终选了收敛效果更好的遗传算法。</w:t>
      </w:r>
    </w:p>
    <w:p>
      <w:bookmarkStart w:id="22" w:name="toc_heading_22"/>
      <w:pPr>
        <w:pStyle w:val="Heading3"/>
      </w:pPr>
      <w:bookmarkEnd w:id="22"/>
      <w:r>
        <w:rPr>
          <w:rFonts w:ascii="Calibri" w:hAnsi="Calibri" w:eastAsia="微软雅黑"/>
          <w:b w:val="0"/>
          <w:color w:val="D4A89A"/>
          <w:sz w:val="25"/>
        </w:rPr>
        <w:t>Q：这个项目最大的难点是什么？你是怎么解决的？</w:t>
      </w:r>
    </w:p>
    <w:p>
      <w:pPr>
        <w:spacing w:line="360" w:lineRule="auto" w:after="60"/>
        <w:ind w:left="567"/>
        <w:pBdr>
          <w:left w:val="single" w:sz="12" w:space="8" w:color="E8D8D0"/>
        </w:pBdr>
      </w:pPr>
      <w:r>
        <w:rPr>
          <w:rFonts w:ascii="Calibri" w:hAnsi="Calibri" w:eastAsia="微软雅黑"/>
          <w:b w:val="0"/>
          <w:i/>
          <w:color w:val="999999"/>
          <w:sz w:val="21"/>
        </w:rPr>
        <w:t>最大的难点是双层模型的耦合。选址和路径不是独立的——选了不同的核心点，配送路径就完全不一样。一开始我把两层分开算，先选点再算路径，但结果不是最优的。后来我查了文献，知道应该用迭代的方法：先初选一批点，算路径成本，再根据路径成本调整选点，反复迭代直到收敛。</w:t>
      </w:r>
    </w:p>
    <w:p>
      <w:bookmarkStart w:id="23" w:name="toc_heading_23"/>
      <w:pPr>
        <w:pStyle w:val="Heading3"/>
      </w:pPr>
      <w:bookmarkEnd w:id="23"/>
      <w:r>
        <w:rPr>
          <w:rFonts w:ascii="Calibri" w:hAnsi="Calibri" w:eastAsia="微软雅黑"/>
          <w:b w:val="0"/>
          <w:color w:val="D4A89A"/>
          <w:sz w:val="25"/>
        </w:rPr>
        <w:t>Q：如果让你现在重新做这个项目，你会怎么改进？</w:t>
      </w:r>
    </w:p>
    <w:p>
      <w:pPr>
        <w:spacing w:line="360" w:lineRule="auto" w:after="60"/>
        <w:ind w:left="567"/>
        <w:pBdr>
          <w:left w:val="single" w:sz="12" w:space="8" w:color="E8D8D0"/>
        </w:pBdr>
      </w:pPr>
      <w:r>
        <w:rPr>
          <w:rFonts w:ascii="Calibri" w:hAnsi="Calibri" w:eastAsia="微软雅黑"/>
          <w:b w:val="0"/>
          <w:i/>
          <w:color w:val="999999"/>
          <w:sz w:val="21"/>
        </w:rPr>
        <w:t>我会从三个方面改进：第一，数据量可以更大，现在15个点345单是小规模验证，如果能拿到整个区的真实运营数据，结论会更有说服力；第二，可以加入时间动态变化的因素，比如周末和工作日的订单分布不一样；第三，可以加入更多约束，比如车辆容量、配送员工作时间等。</w:t>
      </w:r>
    </w:p>
    <w:p>
      <w:bookmarkStart w:id="24" w:name="toc_heading_24"/>
      <w:pPr>
        <w:pStyle w:val="Heading3"/>
      </w:pPr>
      <w:bookmarkEnd w:id="24"/>
      <w:r>
        <w:rPr>
          <w:rFonts w:ascii="Calibri" w:hAnsi="Calibri" w:eastAsia="微软雅黑"/>
          <w:b w:val="0"/>
          <w:color w:val="D4A89A"/>
          <w:sz w:val="25"/>
        </w:rPr>
        <w:t>Q：这个项目和京东物流有什么关系？你觉得对TET管培生有什么帮助？</w:t>
      </w:r>
    </w:p>
    <w:p>
      <w:pPr>
        <w:spacing w:line="360" w:lineRule="auto" w:after="60"/>
        <w:ind w:left="567"/>
        <w:pBdr>
          <w:left w:val="single" w:sz="12" w:space="8" w:color="E8D8D0"/>
        </w:pBdr>
      </w:pPr>
      <w:r>
        <w:rPr>
          <w:rFonts w:ascii="Calibri" w:hAnsi="Calibri" w:eastAsia="微软雅黑"/>
          <w:b w:val="0"/>
          <w:i/>
          <w:color w:val="999999"/>
          <w:sz w:val="21"/>
        </w:rPr>
        <w:t>我觉得关系很大。京东物流的末端配送网络也是类似的问题——怎么选址才能让配送效率最高、用户体验最好。我做的这个社区团购项目虽然规模小，但方法论是一样的：都是用数据和模型优化物流网络布局。而且我在项目中学会了从问题定义到方案验证的完整流程，这个能力可以直接用到TET的轮岗工作中。</w:t>
      </w:r>
    </w:p>
    <w:p>
      <w:bookmarkStart w:id="25" w:name="toc_heading_25"/>
      <w:pPr>
        <w:pStyle w:val="Heading2"/>
      </w:pPr>
      <w:bookmarkEnd w:id="25"/>
      <w:r>
        <w:rPr>
          <w:rFonts w:ascii="Calibri" w:hAnsi="Calibri" w:eastAsia="微软雅黑"/>
          <w:b w:val="0"/>
          <w:color w:val="A88B9A"/>
          <w:sz w:val="30"/>
        </w:rPr>
        <w:t>4.2 项目：生成式AI在电商场景中的应用机制研究</w:t>
      </w:r>
    </w:p>
    <w:p>
      <w:bookmarkStart w:id="26" w:name="toc_heading_26"/>
      <w:pPr>
        <w:pStyle w:val="Heading3"/>
      </w:pPr>
      <w:bookmarkEnd w:id="26"/>
      <w:r>
        <w:rPr>
          <w:rFonts w:ascii="Calibri" w:hAnsi="Calibri" w:eastAsia="微软雅黑"/>
          <w:b w:val="0"/>
          <w:color w:val="D4A89A"/>
          <w:sz w:val="25"/>
        </w:rPr>
        <w:t>Q：什么是TAM模型？为什么用这个模型？</w:t>
      </w:r>
    </w:p>
    <w:p>
      <w:pPr>
        <w:spacing w:line="360" w:lineRule="auto" w:after="60"/>
        <w:ind w:left="567"/>
        <w:pBdr>
          <w:left w:val="single" w:sz="12" w:space="8" w:color="E8D8D0"/>
        </w:pBdr>
      </w:pPr>
      <w:r>
        <w:rPr>
          <w:rFonts w:ascii="Calibri" w:hAnsi="Calibri" w:eastAsia="微软雅黑"/>
          <w:b w:val="0"/>
          <w:i/>
          <w:color w:val="999999"/>
          <w:sz w:val="21"/>
        </w:rPr>
        <w:t>TAM就是技术接受模型（Technology Acceptance Model），是一个经典的技术采纳研究模型。它认为用户是否愿意使用某项技术，主要取决于感知有用性和感知易用性。我用这个模型是因为研究的是用户对交互式虚拟购物这种新技术的接受意愿，TAM模型在这类研究中用得比较多，理论基础比较成熟。</w:t>
      </w:r>
    </w:p>
    <w:p>
      <w:bookmarkStart w:id="27" w:name="toc_heading_27"/>
      <w:pPr>
        <w:pStyle w:val="Heading3"/>
      </w:pPr>
      <w:bookmarkEnd w:id="27"/>
      <w:r>
        <w:rPr>
          <w:rFonts w:ascii="Calibri" w:hAnsi="Calibri" w:eastAsia="微软雅黑"/>
          <w:b w:val="0"/>
          <w:color w:val="D4A89A"/>
          <w:sz w:val="25"/>
        </w:rPr>
        <w:t>Q：328份问卷是怎么发放的？样本是哪些人群？</w:t>
      </w:r>
    </w:p>
    <w:p>
      <w:pPr>
        <w:spacing w:line="360" w:lineRule="auto" w:after="60"/>
        <w:ind w:left="567"/>
        <w:pBdr>
          <w:left w:val="single" w:sz="12" w:space="8" w:color="E8D8D0"/>
        </w:pBdr>
      </w:pPr>
      <w:r>
        <w:rPr>
          <w:rFonts w:ascii="Calibri" w:hAnsi="Calibri" w:eastAsia="微软雅黑"/>
          <w:b w:val="0"/>
          <w:i/>
          <w:color w:val="999999"/>
          <w:sz w:val="21"/>
        </w:rPr>
        <w:t>问卷主要是通过线上渠道发放的，包括朋友圈、同学群、一些大学生社群。样本主要是18-25岁的年轻用户，因为这个人群对电商和新技术接受度比较高。我筛选了答题时间过短、所有题都选同一个选项的无效问卷，最后保留了328份有效样本。</w:t>
      </w:r>
    </w:p>
    <w:p>
      <w:bookmarkStart w:id="28" w:name="toc_heading_28"/>
      <w:pPr>
        <w:pStyle w:val="Heading3"/>
      </w:pPr>
      <w:bookmarkEnd w:id="28"/>
      <w:r>
        <w:rPr>
          <w:rFonts w:ascii="Calibri" w:hAnsi="Calibri" w:eastAsia="微软雅黑"/>
          <w:b w:val="0"/>
          <w:color w:val="D4A89A"/>
          <w:sz w:val="25"/>
        </w:rPr>
        <w:t>Q：你提到"交互性、个性化、自主性"是核心因素，这些是怎么测量的？</w:t>
      </w:r>
    </w:p>
    <w:p>
      <w:pPr>
        <w:spacing w:line="360" w:lineRule="auto" w:after="60"/>
        <w:ind w:left="567"/>
        <w:pBdr>
          <w:left w:val="single" w:sz="12" w:space="8" w:color="E8D8D0"/>
        </w:pBdr>
      </w:pPr>
      <w:r>
        <w:rPr>
          <w:rFonts w:ascii="Calibri" w:hAnsi="Calibri" w:eastAsia="微软雅黑"/>
          <w:b w:val="0"/>
          <w:i/>
          <w:color w:val="999999"/>
          <w:sz w:val="21"/>
        </w:rPr>
        <w:t>这三个变量都是用多个题项测量的，每个变量有3-4个题项，用的是7点李克特量表，从1分"非常不同意"到7分"非常同意"。比如交互性，我会问"在虚拟购物环境中，我可以和商品进行互动"、"虚拟购物环境能及时响应我的操作"之类的问题。然后用SPSS做信度和效度检验，确保这些题项确实能测量对应的变量。</w:t>
      </w:r>
    </w:p>
    <w:p>
      <w:bookmarkStart w:id="29" w:name="toc_heading_29"/>
      <w:pPr>
        <w:pStyle w:val="Heading3"/>
      </w:pPr>
      <w:bookmarkEnd w:id="29"/>
      <w:r>
        <w:rPr>
          <w:rFonts w:ascii="Calibri" w:hAnsi="Calibri" w:eastAsia="微软雅黑"/>
          <w:b w:val="0"/>
          <w:color w:val="D4A89A"/>
          <w:sz w:val="25"/>
        </w:rPr>
        <w:t>Q：β系数是什么意思？你说β=0.42说明什么？</w:t>
      </w:r>
    </w:p>
    <w:p>
      <w:pPr>
        <w:spacing w:line="360" w:lineRule="auto" w:after="60"/>
        <w:ind w:left="567"/>
        <w:pBdr>
          <w:left w:val="single" w:sz="12" w:space="8" w:color="E8D8D0"/>
        </w:pBdr>
      </w:pPr>
      <w:r>
        <w:rPr>
          <w:rFonts w:ascii="Calibri" w:hAnsi="Calibri" w:eastAsia="微软雅黑"/>
          <w:b w:val="0"/>
          <w:i/>
          <w:color w:val="999999"/>
          <w:sz w:val="21"/>
        </w:rPr>
        <w:t>β系数是回归分析中的标准化回归系数，表示自变量对因变量的影响程度。β=0.42意味着交互性每增加一个标准差，用户的感知价值就增加0.42个标准差。这个数值在社会科学研究里算比较高的，说明交互性对用户体验的影响确实很大。</w:t>
      </w:r>
    </w:p>
    <w:p>
      <w:bookmarkStart w:id="30" w:name="toc_heading_30"/>
      <w:pPr>
        <w:pStyle w:val="Heading3"/>
      </w:pPr>
      <w:bookmarkEnd w:id="30"/>
      <w:r>
        <w:rPr>
          <w:rFonts w:ascii="Calibri" w:hAnsi="Calibri" w:eastAsia="微软雅黑"/>
          <w:b w:val="0"/>
          <w:color w:val="D4A89A"/>
          <w:sz w:val="25"/>
        </w:rPr>
        <w:t>Q：你做这个项目最大的收获是什么？</w:t>
      </w:r>
    </w:p>
    <w:p>
      <w:pPr>
        <w:spacing w:line="360" w:lineRule="auto" w:after="60"/>
        <w:ind w:left="567"/>
        <w:pBdr>
          <w:left w:val="single" w:sz="12" w:space="8" w:color="E8D8D0"/>
        </w:pBdr>
      </w:pPr>
      <w:r>
        <w:rPr>
          <w:rFonts w:ascii="Calibri" w:hAnsi="Calibri" w:eastAsia="微软雅黑"/>
          <w:b w:val="0"/>
          <w:i/>
          <w:color w:val="999999"/>
          <w:sz w:val="21"/>
        </w:rPr>
        <w:t>最大的收获是学会了完整的调研流程——从确定研究问题、设计问卷、收集数据、清洗数据、统计分析到最后输出结论。以前我觉得做研究就是写写论文，但实际做下来发现数据收集和清洗花的时间最多，分析方法反而不是最难的。这也让我养成了用数据说话的习惯。</w:t>
      </w:r>
    </w:p>
    <w:p>
      <w:bookmarkStart w:id="31" w:name="toc_heading_31"/>
      <w:pPr>
        <w:pStyle w:val="Heading2"/>
      </w:pPr>
      <w:bookmarkEnd w:id="31"/>
      <w:r>
        <w:rPr>
          <w:rFonts w:ascii="Calibri" w:hAnsi="Calibri" w:eastAsia="微软雅黑"/>
          <w:b w:val="0"/>
          <w:color w:val="A88B9A"/>
          <w:sz w:val="30"/>
        </w:rPr>
        <w:t>4.3 项目：银行电话营销客户响应行为分析</w:t>
      </w:r>
    </w:p>
    <w:p>
      <w:bookmarkStart w:id="32" w:name="toc_heading_32"/>
      <w:pPr>
        <w:pStyle w:val="Heading3"/>
      </w:pPr>
      <w:bookmarkEnd w:id="32"/>
      <w:r>
        <w:rPr>
          <w:rFonts w:ascii="Calibri" w:hAnsi="Calibri" w:eastAsia="微软雅黑"/>
          <w:b w:val="0"/>
          <w:color w:val="D4A89A"/>
          <w:sz w:val="25"/>
        </w:rPr>
        <w:t>Q：45211条数据是什么样的数据？有哪些字段？</w:t>
      </w:r>
    </w:p>
    <w:p>
      <w:pPr>
        <w:spacing w:line="360" w:lineRule="auto" w:after="60"/>
        <w:ind w:left="567"/>
        <w:pBdr>
          <w:left w:val="single" w:sz="12" w:space="8" w:color="E8D8D0"/>
        </w:pBdr>
      </w:pPr>
      <w:r>
        <w:rPr>
          <w:rFonts w:ascii="Calibri" w:hAnsi="Calibri" w:eastAsia="微软雅黑"/>
          <w:b w:val="0"/>
          <w:i/>
          <w:color w:val="999999"/>
          <w:sz w:val="21"/>
        </w:rPr>
        <w:t>这是葡萄牙某银行电话营销定期存款产品的真实数据集，包含客户的年龄、职业、婚姻状况、教育水平、是否有房贷、是否有个人贷款、上次营销结果、联系方式类型等20个字段，最终目标变量是客户是否认购了定期存款。</w:t>
      </w:r>
    </w:p>
    <w:p>
      <w:bookmarkStart w:id="33" w:name="toc_heading_33"/>
      <w:pPr>
        <w:pStyle w:val="Heading3"/>
      </w:pPr>
      <w:bookmarkEnd w:id="33"/>
      <w:r>
        <w:rPr>
          <w:rFonts w:ascii="Calibri" w:hAnsi="Calibri" w:eastAsia="微软雅黑"/>
          <w:b w:val="0"/>
          <w:color w:val="D4A89A"/>
          <w:sz w:val="25"/>
        </w:rPr>
        <w:t>Q：你说用R做数据清洗，具体清洗了什么？</w:t>
      </w:r>
    </w:p>
    <w:p>
      <w:pPr>
        <w:spacing w:line="360" w:lineRule="auto" w:after="60"/>
        <w:ind w:left="567"/>
        <w:pBdr>
          <w:left w:val="single" w:sz="12" w:space="8" w:color="E8D8D0"/>
        </w:pBdr>
      </w:pPr>
      <w:r>
        <w:rPr>
          <w:rFonts w:ascii="Calibri" w:hAnsi="Calibri" w:eastAsia="微软雅黑"/>
          <w:b w:val="0"/>
          <w:i/>
          <w:color w:val="999999"/>
          <w:sz w:val="21"/>
        </w:rPr>
        <w:t>主要做了这几步：第一，检查缺失值，发现有些字段有空值，做了相应处理；第二，检查异常值，比如年龄字段有没有0岁或者200岁这种明显错误的数据；第三，把分类变量转换成因子类型，方便后续统计分析；第四，检查数据分布，比如年龄是不是正态分布，有没有偏态。</w:t>
      </w:r>
    </w:p>
    <w:p>
      <w:bookmarkStart w:id="34" w:name="toc_heading_34"/>
      <w:pPr>
        <w:pStyle w:val="Heading3"/>
      </w:pPr>
      <w:bookmarkEnd w:id="34"/>
      <w:r>
        <w:rPr>
          <w:rFonts w:ascii="Calibri" w:hAnsi="Calibri" w:eastAsia="微软雅黑"/>
          <w:b w:val="0"/>
          <w:color w:val="D4A89A"/>
          <w:sz w:val="25"/>
        </w:rPr>
        <w:t>Q：什么是帕累托图？你用它发现了什么？</w:t>
      </w:r>
    </w:p>
    <w:p>
      <w:pPr>
        <w:spacing w:line="360" w:lineRule="auto" w:after="60"/>
        <w:ind w:left="567"/>
        <w:pBdr>
          <w:left w:val="single" w:sz="12" w:space="8" w:color="E8D8D0"/>
        </w:pBdr>
      </w:pPr>
      <w:r>
        <w:rPr>
          <w:rFonts w:ascii="Calibri" w:hAnsi="Calibri" w:eastAsia="微软雅黑"/>
          <w:b w:val="0"/>
          <w:i/>
          <w:color w:val="999999"/>
          <w:sz w:val="21"/>
        </w:rPr>
        <w:t>帕累托图是一种基于"二八定律"的图表，把因素按影响大小从高到低排列，同时画出累计占比曲线。我用它分析了不同客户群体的响应率差异，发现排名前20%的客户群体贡献了约60%的响应量，说明营销资源应该重点投向这些高响应群体。</w:t>
      </w:r>
    </w:p>
    <w:p>
      <w:bookmarkStart w:id="35" w:name="toc_heading_35"/>
      <w:pPr>
        <w:pStyle w:val="Heading3"/>
      </w:pPr>
      <w:bookmarkEnd w:id="35"/>
      <w:r>
        <w:rPr>
          <w:rFonts w:ascii="Calibri" w:hAnsi="Calibri" w:eastAsia="微软雅黑"/>
          <w:b w:val="0"/>
          <w:color w:val="D4A89A"/>
          <w:sz w:val="25"/>
        </w:rPr>
        <w:t>Q：转化瀑布图是什么？你发现了什么结论？</w:t>
      </w:r>
    </w:p>
    <w:p>
      <w:pPr>
        <w:spacing w:line="360" w:lineRule="auto" w:after="60"/>
        <w:ind w:left="567"/>
        <w:pBdr>
          <w:left w:val="single" w:sz="12" w:space="8" w:color="E8D8D0"/>
        </w:pBdr>
      </w:pPr>
      <w:r>
        <w:rPr>
          <w:rFonts w:ascii="Calibri" w:hAnsi="Calibri" w:eastAsia="微软雅黑"/>
          <w:b w:val="0"/>
          <w:i/>
          <w:color w:val="999999"/>
          <w:sz w:val="21"/>
        </w:rPr>
        <w:t>转化瀑布图展示的是从总客户数到最终转化客户数每一步的流失情况。我分析后发现，最大的流失环节在"首次接触→客户有意向"这一步，也就是说很多客户接到电话但没有表现出兴趣。这说明电话营销的开场白和客户筛选策略是提升转化率的关键。</w:t>
      </w:r>
    </w:p>
    <w:p>
      <w:bookmarkStart w:id="36" w:name="toc_heading_36"/>
      <w:pPr>
        <w:pStyle w:val="Heading3"/>
      </w:pPr>
      <w:bookmarkEnd w:id="36"/>
      <w:r>
        <w:rPr>
          <w:rFonts w:ascii="Calibri" w:hAnsi="Calibri" w:eastAsia="微软雅黑"/>
          <w:b w:val="0"/>
          <w:color w:val="D4A89A"/>
          <w:sz w:val="25"/>
        </w:rPr>
        <w:t>Q：相关性热力图你发现了什么？哪个因素影响最大？</w:t>
      </w:r>
    </w:p>
    <w:p>
      <w:pPr>
        <w:spacing w:line="360" w:lineRule="auto" w:after="60"/>
        <w:ind w:left="567"/>
        <w:pBdr>
          <w:left w:val="single" w:sz="12" w:space="8" w:color="E8D8D0"/>
        </w:pBdr>
      </w:pPr>
      <w:r>
        <w:rPr>
          <w:rFonts w:ascii="Calibri" w:hAnsi="Calibri" w:eastAsia="微软雅黑"/>
          <w:b w:val="0"/>
          <w:i/>
          <w:color w:val="999999"/>
          <w:sz w:val="21"/>
        </w:rPr>
        <w:t>热力图展示了各个变量之间的相关系数。我发现影响客户是否认购的最显著因素是"上次营销的结果"——如果客户上次营销就认购了，这次认购的概率会高很多。其次是"联系方式"——用手机号联系的客户比用固定电话的响应率高。</w:t>
      </w:r>
    </w:p>
    <w:p>
      <w:bookmarkStart w:id="37" w:name="toc_heading_37"/>
      <w:pPr>
        <w:pStyle w:val="Heading3"/>
      </w:pPr>
      <w:bookmarkEnd w:id="37"/>
      <w:r>
        <w:rPr>
          <w:rFonts w:ascii="Calibri" w:hAnsi="Calibri" w:eastAsia="微软雅黑"/>
          <w:b w:val="0"/>
          <w:color w:val="D4A89A"/>
          <w:sz w:val="25"/>
        </w:rPr>
        <w:t>Q：你说识别了关键影响变量，这些变量是什么？</w:t>
      </w:r>
    </w:p>
    <w:p>
      <w:pPr>
        <w:spacing w:line="360" w:lineRule="auto" w:after="60"/>
        <w:ind w:left="567"/>
        <w:pBdr>
          <w:left w:val="single" w:sz="12" w:space="8" w:color="E8D8D0"/>
        </w:pBdr>
      </w:pPr>
      <w:r>
        <w:rPr>
          <w:rFonts w:ascii="Calibri" w:hAnsi="Calibri" w:eastAsia="微软雅黑"/>
          <w:b w:val="0"/>
          <w:i/>
          <w:color w:val="999999"/>
          <w:sz w:val="21"/>
        </w:rPr>
        <w:t>最关键的三个变量是：上次营销结果、联系方式类型、客户职业。上次营销成功的客户复购意愿最强；手机号联系的客户响应率高于固定电话；管理层和技术人员的响应率高于蓝领和服务人员。这些结论可以帮助银行优化目标客户筛选策略。</w:t>
      </w:r>
    </w:p>
    <w:p>
      <w:bookmarkStart w:id="38" w:name="toc_heading_38"/>
      <w:pPr>
        <w:pStyle w:val="Heading2"/>
      </w:pPr>
      <w:bookmarkEnd w:id="38"/>
      <w:r>
        <w:rPr>
          <w:rFonts w:ascii="Calibri" w:hAnsi="Calibri" w:eastAsia="微软雅黑"/>
          <w:b w:val="0"/>
          <w:color w:val="A88B9A"/>
          <w:sz w:val="30"/>
        </w:rPr>
        <w:t>4.4 实践：山东鱼跃尚成教育 项目助理</w:t>
      </w:r>
    </w:p>
    <w:p>
      <w:bookmarkStart w:id="39" w:name="toc_heading_39"/>
      <w:pPr>
        <w:pStyle w:val="Heading3"/>
      </w:pPr>
      <w:bookmarkEnd w:id="39"/>
      <w:r>
        <w:rPr>
          <w:rFonts w:ascii="Calibri" w:hAnsi="Calibri" w:eastAsia="微软雅黑"/>
          <w:b w:val="0"/>
          <w:color w:val="D4A89A"/>
          <w:sz w:val="25"/>
        </w:rPr>
        <w:t>Q：200多份材料具体是什么？你是怎么统筹的？</w:t>
      </w:r>
    </w:p>
    <w:p>
      <w:pPr>
        <w:spacing w:line="360" w:lineRule="auto" w:after="60"/>
        <w:ind w:left="567"/>
        <w:pBdr>
          <w:left w:val="single" w:sz="12" w:space="8" w:color="E8D8D0"/>
        </w:pBdr>
      </w:pPr>
      <w:r>
        <w:rPr>
          <w:rFonts w:ascii="Calibri" w:hAnsi="Calibri" w:eastAsia="微软雅黑"/>
          <w:b w:val="0"/>
          <w:i/>
          <w:color w:val="999999"/>
          <w:sz w:val="21"/>
        </w:rPr>
        <w:t>是学员的学历提升申报材料，包括身份证、毕业证、成绩单、报名照片这些。我主要负责把各个渠道收上来的材料统一整理、核对信息是否齐全、格式是否正确，然后按批次提交给学校。因为涉及200多个人，每个人的材料都不一样，如果不做台账管理很容易漏或者错。</w:t>
      </w:r>
    </w:p>
    <w:p>
      <w:bookmarkStart w:id="40" w:name="toc_heading_40"/>
      <w:pPr>
        <w:pStyle w:val="Heading3"/>
      </w:pPr>
      <w:bookmarkEnd w:id="40"/>
      <w:r>
        <w:rPr>
          <w:rFonts w:ascii="Calibri" w:hAnsi="Calibri" w:eastAsia="微软雅黑"/>
          <w:b w:val="0"/>
          <w:color w:val="D4A89A"/>
          <w:sz w:val="25"/>
        </w:rPr>
        <w:t>Q：什么是"三级校验机制"？具体怎么运作的？</w:t>
      </w:r>
    </w:p>
    <w:p>
      <w:pPr>
        <w:spacing w:line="360" w:lineRule="auto" w:after="60"/>
        <w:ind w:left="567"/>
        <w:pBdr>
          <w:left w:val="single" w:sz="12" w:space="8" w:color="E8D8D0"/>
        </w:pBdr>
      </w:pPr>
      <w:r>
        <w:rPr>
          <w:rFonts w:ascii="Calibri" w:hAnsi="Calibri" w:eastAsia="微软雅黑"/>
          <w:b w:val="0"/>
          <w:i/>
          <w:color w:val="999999"/>
          <w:sz w:val="21"/>
        </w:rPr>
        <w:t>就是三个环节层层把关：第一级是录入校验，学员自己填的信息，我录入Excel台账的时候先核对一遍；第二级是交叉核对，我和另一个同事互相检查对方录入的信息；第三级是提交前终检，正式提交前再对照原始材料过一遍。三道关卡下来，就很少出错了。</w:t>
      </w:r>
    </w:p>
    <w:p>
      <w:bookmarkStart w:id="41" w:name="toc_heading_41"/>
      <w:pPr>
        <w:pStyle w:val="Heading3"/>
      </w:pPr>
      <w:bookmarkEnd w:id="41"/>
      <w:r>
        <w:rPr>
          <w:rFonts w:ascii="Calibri" w:hAnsi="Calibri" w:eastAsia="微软雅黑"/>
          <w:b w:val="0"/>
          <w:color w:val="D4A89A"/>
          <w:sz w:val="25"/>
        </w:rPr>
        <w:t>Q：你用Excel搭了什么样的台账？有哪些功能？</w:t>
      </w:r>
    </w:p>
    <w:p>
      <w:pPr>
        <w:spacing w:line="360" w:lineRule="auto" w:after="60"/>
        <w:ind w:left="567"/>
        <w:pBdr>
          <w:left w:val="single" w:sz="12" w:space="8" w:color="E8D8D0"/>
        </w:pBdr>
      </w:pPr>
      <w:r>
        <w:rPr>
          <w:rFonts w:ascii="Calibri" w:hAnsi="Calibri" w:eastAsia="微软雅黑"/>
          <w:b w:val="0"/>
          <w:i/>
          <w:color w:val="999999"/>
          <w:sz w:val="21"/>
        </w:rPr>
        <w:t>台账是一张Excel表，大概有20多列，包括姓名、身份证号、申报项目、材料是否齐全、提交状态、备注这些字段。我用了数据验证做下拉选项，用条件格式标红缺失材料的行，用VLOOKUP自动匹配信息。这样谁的材料齐了、谁的还缺、提交到哪一步了，一眼就能看到。</w:t>
      </w:r>
    </w:p>
    <w:p>
      <w:bookmarkStart w:id="42" w:name="toc_heading_42"/>
      <w:pPr>
        <w:pStyle w:val="Heading3"/>
      </w:pPr>
      <w:bookmarkEnd w:id="42"/>
      <w:r>
        <w:rPr>
          <w:rFonts w:ascii="Calibri" w:hAnsi="Calibri" w:eastAsia="微软雅黑"/>
          <w:b w:val="0"/>
          <w:color w:val="D4A89A"/>
          <w:sz w:val="25"/>
        </w:rPr>
        <w:t>Q：三个月里你遇到过的最大挑战是什么？</w:t>
      </w:r>
    </w:p>
    <w:p>
      <w:pPr>
        <w:spacing w:line="360" w:lineRule="auto" w:after="60"/>
        <w:ind w:left="567"/>
        <w:pBdr>
          <w:left w:val="single" w:sz="12" w:space="8" w:color="E8D8D0"/>
        </w:pBdr>
      </w:pPr>
      <w:r>
        <w:rPr>
          <w:rFonts w:ascii="Calibri" w:hAnsi="Calibri" w:eastAsia="微软雅黑"/>
          <w:b w:val="0"/>
          <w:i/>
          <w:color w:val="999999"/>
          <w:sz w:val="21"/>
        </w:rPr>
        <w:t>最大的挑战是有一次临近截止日期，突然有十几个学员的材料信息填错了，需要重新核对和修改。当时我就按省份和项目把人分组，先找出错得最多的几个字段（比如身份证号和手机号），然后逐个联系学员确认，加班了两天终于在截止前全部改完提交了。这件事也让我意识到流程前置校验的重要性。</w:t>
      </w:r>
    </w:p>
    <w:p>
      <w:bookmarkStart w:id="43" w:name="toc_heading_43"/>
      <w:pPr>
        <w:pStyle w:val="Heading3"/>
      </w:pPr>
      <w:bookmarkEnd w:id="43"/>
      <w:r>
        <w:rPr>
          <w:rFonts w:ascii="Calibri" w:hAnsi="Calibri" w:eastAsia="微软雅黑"/>
          <w:b w:val="0"/>
          <w:color w:val="D4A89A"/>
          <w:sz w:val="25"/>
        </w:rPr>
        <w:t>Q：这段经历和京东物流管培生有什么关系？</w:t>
      </w:r>
    </w:p>
    <w:p>
      <w:pPr>
        <w:spacing w:line="360" w:lineRule="auto" w:after="60"/>
        <w:ind w:left="567"/>
        <w:pBdr>
          <w:left w:val="single" w:sz="12" w:space="8" w:color="E8D8D0"/>
        </w:pBdr>
      </w:pPr>
      <w:r>
        <w:rPr>
          <w:rFonts w:ascii="Calibri" w:hAnsi="Calibri" w:eastAsia="微软雅黑"/>
          <w:b w:val="0"/>
          <w:i/>
          <w:color w:val="999999"/>
          <w:sz w:val="21"/>
        </w:rPr>
        <w:t>我觉得最大的关系是流程管理和细节把控能力。TET管培生轮岗的时候也会涉及到各种流程——仓库出入库流程、订单处理流程、客户服务流程。我在这段经历中学会了怎么用标准化的流程和工具来管理复杂事务，怎么保证零差错交付。这种细致和严谨的态度，做物流运营和管理也是需要的。</w:t>
      </w:r>
    </w:p>
    <w:p>
      <w:bookmarkStart w:id="44" w:name="toc_heading_44"/>
      <w:pPr>
        <w:pStyle w:val="Heading2"/>
      </w:pPr>
      <w:bookmarkEnd w:id="44"/>
      <w:r>
        <w:rPr>
          <w:rFonts w:ascii="Calibri" w:hAnsi="Calibri" w:eastAsia="微软雅黑"/>
          <w:b w:val="0"/>
          <w:color w:val="A88B9A"/>
          <w:sz w:val="30"/>
        </w:rPr>
        <w:t>4.5 实践：瑞幸咖啡 咖啡师（兼职）</w:t>
      </w:r>
    </w:p>
    <w:p>
      <w:bookmarkStart w:id="45" w:name="toc_heading_45"/>
      <w:pPr>
        <w:pStyle w:val="Heading3"/>
      </w:pPr>
      <w:bookmarkEnd w:id="45"/>
      <w:r>
        <w:rPr>
          <w:rFonts w:ascii="Calibri" w:hAnsi="Calibri" w:eastAsia="微软雅黑"/>
          <w:b w:val="0"/>
          <w:color w:val="D4A89A"/>
          <w:sz w:val="25"/>
        </w:rPr>
        <w:t>Q：你具体怎么盘点的？多久盘一次？</w:t>
      </w:r>
    </w:p>
    <w:p>
      <w:pPr>
        <w:spacing w:line="360" w:lineRule="auto" w:after="60"/>
        <w:ind w:left="567"/>
        <w:pBdr>
          <w:left w:val="single" w:sz="12" w:space="8" w:color="E8D8D0"/>
        </w:pBdr>
      </w:pPr>
      <w:r>
        <w:rPr>
          <w:rFonts w:ascii="Calibri" w:hAnsi="Calibri" w:eastAsia="微软雅黑"/>
          <w:b w:val="0"/>
          <w:i/>
          <w:color w:val="999999"/>
          <w:sz w:val="21"/>
        </w:rPr>
        <w:t>我们店每天交接班的时候会盘点核心物料，比如咖啡豆、牛奶、糖浆这些用量大的。每月底会做一次全盘，所有物料都要点一遍。盘点的时候要核对系统库存和实际库存是不是一致，如果有差异要找原因。</w:t>
      </w:r>
    </w:p>
    <w:p>
      <w:bookmarkStart w:id="46" w:name="toc_heading_46"/>
      <w:pPr>
        <w:pStyle w:val="Heading3"/>
      </w:pPr>
      <w:bookmarkEnd w:id="46"/>
      <w:r>
        <w:rPr>
          <w:rFonts w:ascii="Calibri" w:hAnsi="Calibri" w:eastAsia="微软雅黑"/>
          <w:b w:val="0"/>
          <w:color w:val="D4A89A"/>
          <w:sz w:val="25"/>
        </w:rPr>
        <w:t>Q：效期管理具体怎么做的？</w:t>
      </w:r>
    </w:p>
    <w:p>
      <w:pPr>
        <w:spacing w:line="360" w:lineRule="auto" w:after="60"/>
        <w:ind w:left="567"/>
        <w:pBdr>
          <w:left w:val="single" w:sz="12" w:space="8" w:color="E8D8D0"/>
        </w:pBdr>
      </w:pPr>
      <w:r>
        <w:rPr>
          <w:rFonts w:ascii="Calibri" w:hAnsi="Calibri" w:eastAsia="微软雅黑"/>
          <w:b w:val="0"/>
          <w:i/>
          <w:color w:val="999999"/>
          <w:sz w:val="21"/>
        </w:rPr>
        <w:t>主要是"先进先出"。新到的原料放在货架后面，先把快过期的放在前面用。我们还有一个效期表，每种原料开封后能用多久都标清楚，到时间了就扔。比如牛奶开封后冷藏只能用48小时，过了就不能用了。</w:t>
      </w:r>
    </w:p>
    <w:p>
      <w:bookmarkStart w:id="47" w:name="toc_heading_47"/>
      <w:pPr>
        <w:pStyle w:val="Heading3"/>
      </w:pPr>
      <w:bookmarkEnd w:id="47"/>
      <w:r>
        <w:rPr>
          <w:rFonts w:ascii="Calibri" w:hAnsi="Calibri" w:eastAsia="微软雅黑"/>
          <w:b w:val="0"/>
          <w:color w:val="D4A89A"/>
          <w:sz w:val="25"/>
        </w:rPr>
        <w:t>Q：你怎么根据销售规律做备货？备货量是怎么定的？</w:t>
      </w:r>
    </w:p>
    <w:p>
      <w:pPr>
        <w:spacing w:line="360" w:lineRule="auto" w:after="60"/>
        <w:ind w:left="567"/>
        <w:pBdr>
          <w:left w:val="single" w:sz="12" w:space="8" w:color="E8D8D0"/>
        </w:pBdr>
      </w:pPr>
      <w:r>
        <w:rPr>
          <w:rFonts w:ascii="Calibri" w:hAnsi="Calibri" w:eastAsia="微软雅黑"/>
          <w:b w:val="0"/>
          <w:i/>
          <w:color w:val="999999"/>
          <w:sz w:val="21"/>
        </w:rPr>
        <w:t>我主要看前一周的销售数据，工作日和周末的销量差别很大。比如周一到周五上午人少，下午下班后人多；周末全天都比较忙。我会把每天分成几个时段，参考上周同时段的销量，估算需要备多少料。另外大促之前（比如瑞幸的9.9活动）会提前多备一些。</w:t>
      </w:r>
    </w:p>
    <w:p>
      <w:bookmarkStart w:id="48" w:name="toc_heading_48"/>
      <w:pPr>
        <w:pStyle w:val="Heading3"/>
      </w:pPr>
      <w:bookmarkEnd w:id="48"/>
      <w:r>
        <w:rPr>
          <w:rFonts w:ascii="Calibri" w:hAnsi="Calibri" w:eastAsia="微软雅黑"/>
          <w:b w:val="0"/>
          <w:color w:val="D4A89A"/>
          <w:sz w:val="25"/>
        </w:rPr>
        <w:t>Q：遇到过缺货或者物料损耗吗？怎么处理的？</w:t>
      </w:r>
    </w:p>
    <w:p>
      <w:pPr>
        <w:spacing w:line="360" w:lineRule="auto" w:after="60"/>
        <w:ind w:left="567"/>
        <w:pBdr>
          <w:left w:val="single" w:sz="12" w:space="8" w:color="E8D8D0"/>
        </w:pBdr>
      </w:pPr>
      <w:r>
        <w:rPr>
          <w:rFonts w:ascii="Calibri" w:hAnsi="Calibri" w:eastAsia="微软雅黑"/>
          <w:b w:val="0"/>
          <w:i/>
          <w:color w:val="999999"/>
          <w:sz w:val="21"/>
        </w:rPr>
        <w:t>遇到过一次，有天下午牛奶突然不够了，因为那天点生椰拿铁的人特别多，超出了预期。我当时一边让同事紧急去隔壁超市买了几盒应急，一边在系统里申请紧急补货，跟顾客解释说部分产品暂时没有。后来我调整了备货量，下午高峰前多备两盒牛奶，就再没出现过这种情况。</w:t>
      </w:r>
    </w:p>
    <w:p>
      <w:bookmarkStart w:id="49" w:name="toc_heading_49"/>
      <w:pPr>
        <w:pStyle w:val="Heading3"/>
      </w:pPr>
      <w:bookmarkEnd w:id="49"/>
      <w:r>
        <w:rPr>
          <w:rFonts w:ascii="Calibri" w:hAnsi="Calibri" w:eastAsia="微软雅黑"/>
          <w:b w:val="0"/>
          <w:color w:val="D4A89A"/>
          <w:sz w:val="25"/>
        </w:rPr>
        <w:t>Q：这段一线经历对你理解物流有什么帮助？</w:t>
      </w:r>
    </w:p>
    <w:p>
      <w:pPr>
        <w:spacing w:line="360" w:lineRule="auto" w:after="60"/>
        <w:ind w:left="567"/>
        <w:pBdr>
          <w:left w:val="single" w:sz="12" w:space="8" w:color="E8D8D0"/>
        </w:pBdr>
      </w:pPr>
      <w:r>
        <w:rPr>
          <w:rFonts w:ascii="Calibri" w:hAnsi="Calibri" w:eastAsia="微软雅黑"/>
          <w:b w:val="0"/>
          <w:i/>
          <w:color w:val="999999"/>
          <w:sz w:val="21"/>
        </w:rPr>
        <w:t>最大的帮助是让我理解了"库存"和"需求"之间的关系。以前在课本上学安全库存、需求预测，都是理论。但在瑞幸实际做备货的时候才发现，预测永远不可能100%准，总会有波动，关键是怎么在缺货和损耗之间找到平衡。我觉得这个一线体感对做物流运营和计划很有帮助。</w:t>
      </w:r>
    </w:p>
    <w:p>
      <w:bookmarkStart w:id="50" w:name="toc_heading_50"/>
      <w:pPr>
        <w:pStyle w:val="Heading2"/>
      </w:pPr>
      <w:bookmarkEnd w:id="50"/>
      <w:r>
        <w:rPr>
          <w:rFonts w:ascii="Calibri" w:hAnsi="Calibri" w:eastAsia="微软雅黑"/>
          <w:b w:val="0"/>
          <w:color w:val="A88B9A"/>
          <w:sz w:val="30"/>
        </w:rPr>
        <w:t>4.6 校园：管理学院宣传部 干事</w:t>
      </w:r>
    </w:p>
    <w:p>
      <w:bookmarkStart w:id="51" w:name="toc_heading_51"/>
      <w:pPr>
        <w:pStyle w:val="Heading3"/>
      </w:pPr>
      <w:bookmarkEnd w:id="51"/>
      <w:r>
        <w:rPr>
          <w:rFonts w:ascii="Calibri" w:hAnsi="Calibri" w:eastAsia="微软雅黑"/>
          <w:b w:val="0"/>
          <w:color w:val="D4A89A"/>
          <w:sz w:val="25"/>
        </w:rPr>
        <w:t>Q：宣传部干事具体做什么？你负责哪块？</w:t>
      </w:r>
    </w:p>
    <w:p>
      <w:pPr>
        <w:spacing w:line="360" w:lineRule="auto" w:after="60"/>
        <w:ind w:left="567"/>
        <w:pBdr>
          <w:left w:val="single" w:sz="12" w:space="8" w:color="E8D8D0"/>
        </w:pBdr>
      </w:pPr>
      <w:r>
        <w:rPr>
          <w:rFonts w:ascii="Calibri" w:hAnsi="Calibri" w:eastAsia="微软雅黑"/>
          <w:b w:val="0"/>
          <w:i/>
          <w:color w:val="999999"/>
          <w:sz w:val="21"/>
        </w:rPr>
        <w:t>我主要负责三个方面：一是活动物资统筹，院级活动的物料申领、出入库登记；二是会务支持，活动现场的通知下发、秩序维护；三是文案宣传，写活动宣传稿和整理存档资料。</w:t>
      </w:r>
    </w:p>
    <w:p>
      <w:bookmarkStart w:id="52" w:name="toc_heading_52"/>
      <w:pPr>
        <w:pStyle w:val="Heading3"/>
      </w:pPr>
      <w:bookmarkEnd w:id="52"/>
      <w:r>
        <w:rPr>
          <w:rFonts w:ascii="Calibri" w:hAnsi="Calibri" w:eastAsia="微软雅黑"/>
          <w:b w:val="0"/>
          <w:color w:val="D4A89A"/>
          <w:sz w:val="25"/>
        </w:rPr>
        <w:t>Q：统筹活动物资的时候遇到过什么问题？怎么解决的？</w:t>
      </w:r>
    </w:p>
    <w:p>
      <w:pPr>
        <w:spacing w:line="360" w:lineRule="auto" w:after="60"/>
        <w:ind w:left="567"/>
        <w:pBdr>
          <w:left w:val="single" w:sz="12" w:space="8" w:color="E8D8D0"/>
        </w:pBdr>
      </w:pPr>
      <w:r>
        <w:rPr>
          <w:rFonts w:ascii="Calibri" w:hAnsi="Calibri" w:eastAsia="微软雅黑"/>
          <w:b w:val="0"/>
          <w:i/>
          <w:color w:val="999999"/>
          <w:sz w:val="21"/>
        </w:rPr>
        <w:t>有一次办晚会，物料清单对不上，现场少了几个话筒电池。后来我学乖了，每次活动前都做一张物料清单表，列清楚每个物料要多少、谁负责、什么时候到位，活动前一天逐项核对一遍，就再也没出过这种问题。</w:t>
      </w:r>
    </w:p>
    <w:p>
      <w:bookmarkStart w:id="53" w:name="toc_heading_53"/>
      <w:pPr>
        <w:pStyle w:val="Heading3"/>
      </w:pPr>
      <w:bookmarkEnd w:id="53"/>
      <w:r>
        <w:rPr>
          <w:rFonts w:ascii="Calibri" w:hAnsi="Calibri" w:eastAsia="微软雅黑"/>
          <w:b w:val="0"/>
          <w:color w:val="D4A89A"/>
          <w:sz w:val="25"/>
        </w:rPr>
        <w:t>Q：这段经历锻炼了你什么能力？</w:t>
      </w:r>
    </w:p>
    <w:p>
      <w:pPr>
        <w:spacing w:line="360" w:lineRule="auto" w:after="60"/>
        <w:ind w:left="567"/>
        <w:pBdr>
          <w:left w:val="single" w:sz="12" w:space="8" w:color="E8D8D0"/>
        </w:pBdr>
      </w:pPr>
      <w:r>
        <w:rPr>
          <w:rFonts w:ascii="Calibri" w:hAnsi="Calibri" w:eastAsia="微软雅黑"/>
          <w:b w:val="0"/>
          <w:i/>
          <w:color w:val="999999"/>
          <w:sz w:val="21"/>
        </w:rPr>
        <w:t>主要是跨部门协调和执行落地的能力。办活动要对接老师、对接各个学生会部门、对接场地管理方，要把所有人协调到一起按时间节点推进。另外就是细致——物资清单这种事，漏一样可能整个活动就出问题。</w:t>
      </w:r>
    </w:p>
    <w:p>
      <w:bookmarkStart w:id="54" w:name="toc_heading_54"/>
      <w:pPr>
        <w:pStyle w:val="Heading1"/>
      </w:pPr>
      <w:bookmarkEnd w:id="54"/>
      <w:r>
        <w:rPr>
          <w:rFonts w:ascii="Calibri" w:hAnsi="Calibri" w:eastAsia="微软雅黑"/>
          <w:b/>
          <w:color w:val="6B5B7A"/>
          <w:sz w:val="32"/>
        </w:rPr>
        <w:t>五、通用面试问题库</w:t>
      </w:r>
    </w:p>
    <w:p>
      <w:bookmarkStart w:id="55" w:name="toc_heading_55"/>
      <w:pPr>
        <w:pStyle w:val="Heading2"/>
      </w:pPr>
      <w:bookmarkEnd w:id="55"/>
      <w:r>
        <w:rPr>
          <w:rFonts w:ascii="Calibri" w:hAnsi="Calibri" w:eastAsia="微软雅黑"/>
          <w:b w:val="0"/>
          <w:color w:val="A88B9A"/>
          <w:sz w:val="30"/>
        </w:rPr>
        <w:t>5.1 动机类问题</w:t>
      </w:r>
    </w:p>
    <w:p>
      <w:bookmarkStart w:id="56" w:name="toc_heading_56"/>
      <w:pPr>
        <w:pStyle w:val="Heading3"/>
      </w:pPr>
      <w:bookmarkEnd w:id="56"/>
      <w:r>
        <w:rPr>
          <w:rFonts w:ascii="Calibri" w:hAnsi="Calibri" w:eastAsia="微软雅黑"/>
          <w:b w:val="0"/>
          <w:color w:val="D4A89A"/>
          <w:sz w:val="25"/>
        </w:rPr>
        <w:t>Q：为什么选择京东？</w:t>
      </w:r>
    </w:p>
    <w:p>
      <w:pPr>
        <w:spacing w:line="360" w:lineRule="auto" w:after="60"/>
        <w:ind w:left="567"/>
        <w:pBdr>
          <w:left w:val="single" w:sz="12" w:space="8" w:color="E8D8D0"/>
        </w:pBdr>
      </w:pPr>
      <w:r>
        <w:rPr>
          <w:rFonts w:ascii="Calibri" w:hAnsi="Calibri" w:eastAsia="微软雅黑"/>
          <w:b w:val="0"/>
          <w:i/>
          <w:color w:val="999999"/>
          <w:sz w:val="21"/>
        </w:rPr>
        <w:t>我选京东主要有三个原因：第一，京东的定位是"以供应链为基础的技术和服务企业"，这和我的专业方向高度匹配，我学了四年供应链管理，想在一个真正把供应链当核心竞争力的企业里实践；第二，京东物流的物流网络和AI自动化投入在行业里是领先的，我听说京东已经有上千个机器人应用场景，这种技术驱动的物流业务是我最想学习的；第三，TET管培生项目有半年的集训和轮岗，这种系统性的培养对应届生来说非常宝贵，我希望能快速建立对业务全流程的理解。</w:t>
      </w:r>
    </w:p>
    <w:p>
      <w:bookmarkStart w:id="57" w:name="toc_heading_57"/>
      <w:pPr>
        <w:pStyle w:val="Heading3"/>
      </w:pPr>
      <w:bookmarkEnd w:id="57"/>
      <w:r>
        <w:rPr>
          <w:rFonts w:ascii="Calibri" w:hAnsi="Calibri" w:eastAsia="微软雅黑"/>
          <w:b w:val="0"/>
          <w:color w:val="D4A89A"/>
          <w:sz w:val="25"/>
        </w:rPr>
        <w:t>Q：为什么选择物流方向？</w:t>
      </w:r>
    </w:p>
    <w:p>
      <w:pPr>
        <w:spacing w:line="360" w:lineRule="auto" w:after="60"/>
        <w:ind w:left="567"/>
        <w:pBdr>
          <w:left w:val="single" w:sz="12" w:space="8" w:color="E8D8D0"/>
        </w:pBdr>
      </w:pPr>
      <w:r>
        <w:rPr>
          <w:rFonts w:ascii="Calibri" w:hAnsi="Calibri" w:eastAsia="微软雅黑"/>
          <w:b w:val="0"/>
          <w:i/>
          <w:color w:val="999999"/>
          <w:sz w:val="21"/>
        </w:rPr>
        <w:t>我大学学的就是供应链管理，核心课程包括物流管理、采购管理、供应链规划这些，专业基础比较扎实。而且我自己做过社区团购末端配送优化的项目，对物流网络规划有比较直观的理解。我觉得物流是一个永远有需求的行业，而且中国的物流效率在全球都是领先的，我想在这个领域深耕。</w:t>
      </w:r>
    </w:p>
    <w:p>
      <w:bookmarkStart w:id="58" w:name="toc_heading_58"/>
      <w:pPr>
        <w:pStyle w:val="Heading3"/>
      </w:pPr>
      <w:bookmarkEnd w:id="58"/>
      <w:r>
        <w:rPr>
          <w:rFonts w:ascii="Calibri" w:hAnsi="Calibri" w:eastAsia="微软雅黑"/>
          <w:b w:val="0"/>
          <w:color w:val="D4A89A"/>
          <w:sz w:val="25"/>
        </w:rPr>
        <w:t>Q：你了解TET管培生吗？你觉得这个项目最大的挑战是什么？</w:t>
      </w:r>
    </w:p>
    <w:p>
      <w:pPr>
        <w:spacing w:line="360" w:lineRule="auto" w:after="60"/>
        <w:ind w:left="567"/>
        <w:pBdr>
          <w:left w:val="single" w:sz="12" w:space="8" w:color="E8D8D0"/>
        </w:pBdr>
      </w:pPr>
      <w:r>
        <w:rPr>
          <w:rFonts w:ascii="Calibri" w:hAnsi="Calibri" w:eastAsia="微软雅黑"/>
          <w:b w:val="0"/>
          <w:i/>
          <w:color w:val="999999"/>
          <w:sz w:val="21"/>
        </w:rPr>
        <w:t>我了解到TET是京东面向未来中高层管理者的管培生项目，半年集训加轮岗，然后定岗。我觉得最大的挑战有两个：第一是学习强度大，半年内要学100多场培训还要轮岗，需要快速吸收的能力；第二是一线轮岗的体力挑战，要下仓库、跑一线，从最基础的工作做起。但我觉得这正是管培生的价值所在——只有从一线做起，才能真正理解业务。</w:t>
      </w:r>
    </w:p>
    <w:p>
      <w:bookmarkStart w:id="59" w:name="toc_heading_59"/>
      <w:pPr>
        <w:pStyle w:val="Heading2"/>
      </w:pPr>
      <w:bookmarkEnd w:id="59"/>
      <w:r>
        <w:rPr>
          <w:rFonts w:ascii="Calibri" w:hAnsi="Calibri" w:eastAsia="微软雅黑"/>
          <w:b w:val="0"/>
          <w:color w:val="A88B9A"/>
          <w:sz w:val="30"/>
        </w:rPr>
        <w:t>5.2 经历深挖类问题</w:t>
      </w:r>
    </w:p>
    <w:p>
      <w:bookmarkStart w:id="60" w:name="toc_heading_60"/>
      <w:pPr>
        <w:pStyle w:val="Heading3"/>
      </w:pPr>
      <w:bookmarkEnd w:id="60"/>
      <w:r>
        <w:rPr>
          <w:rFonts w:ascii="Calibri" w:hAnsi="Calibri" w:eastAsia="微软雅黑"/>
          <w:b w:val="0"/>
          <w:color w:val="D4A89A"/>
          <w:sz w:val="25"/>
        </w:rPr>
        <w:t>Q：你最有成就感的一件事是什么？</w:t>
      </w:r>
    </w:p>
    <w:p>
      <w:pPr>
        <w:spacing w:line="360" w:lineRule="auto" w:after="60"/>
        <w:ind w:left="567"/>
        <w:pBdr>
          <w:left w:val="single" w:sz="12" w:space="8" w:color="E8D8D0"/>
        </w:pBdr>
      </w:pPr>
      <w:r>
        <w:rPr>
          <w:rFonts w:ascii="Calibri" w:hAnsi="Calibri" w:eastAsia="微软雅黑"/>
          <w:b w:val="0"/>
          <w:i/>
          <w:color w:val="999999"/>
          <w:sz w:val="21"/>
        </w:rPr>
        <w:t>最有成就感的是社区团购末端网络优化这个项目。从发现问题（自提点布局零散、老人不方便），到自己调研数据、建模型、写代码求解，最后输出一个完整的优化方案。整个过程是我一个人从0到1做下来的，最后模型还跑出了比较好的结果——成本降了18.7%，老年覆盖率提升到87.3%。那种从发现问题到解决问题的成就感，是我做课程作业里最强的一次。</w:t>
      </w:r>
    </w:p>
    <w:p>
      <w:bookmarkStart w:id="61" w:name="toc_heading_61"/>
      <w:pPr>
        <w:pStyle w:val="Heading3"/>
      </w:pPr>
      <w:bookmarkEnd w:id="61"/>
      <w:r>
        <w:rPr>
          <w:rFonts w:ascii="Calibri" w:hAnsi="Calibri" w:eastAsia="微软雅黑"/>
          <w:b w:val="0"/>
          <w:color w:val="D4A89A"/>
          <w:sz w:val="25"/>
        </w:rPr>
        <w:t>Q：你遇到过最大的困难是什么？怎么解决的？</w:t>
      </w:r>
    </w:p>
    <w:p>
      <w:pPr>
        <w:spacing w:line="360" w:lineRule="auto" w:after="60"/>
        <w:ind w:left="567"/>
        <w:pBdr>
          <w:left w:val="single" w:sz="12" w:space="8" w:color="E8D8D0"/>
        </w:pBdr>
      </w:pPr>
      <w:r>
        <w:rPr>
          <w:rFonts w:ascii="Calibri" w:hAnsi="Calibri" w:eastAsia="微软雅黑"/>
          <w:b w:val="0"/>
          <w:i/>
          <w:color w:val="999999"/>
          <w:sz w:val="21"/>
        </w:rPr>
        <w:t>最大的困难是社区团购项目里双层模型耦合的问题。一开始我把选址和路径分开算，结果发现选出来的点和实际配送路径不匹配，总成本反而更高。我查了很多文献，试了好几种方法，最后用迭代求解的思路才解决：先初选一批点，算配送路径成本，再根据路径成本调整选点，反复迭代直到收敛。这件事让我明白，复杂问题不要想着一步到位，拆解成小步骤逐步优化反而更有效。</w:t>
      </w:r>
    </w:p>
    <w:p>
      <w:bookmarkStart w:id="62" w:name="toc_heading_62"/>
      <w:pPr>
        <w:pStyle w:val="Heading3"/>
      </w:pPr>
      <w:bookmarkEnd w:id="62"/>
      <w:r>
        <w:rPr>
          <w:rFonts w:ascii="Calibri" w:hAnsi="Calibri" w:eastAsia="微软雅黑"/>
          <w:b w:val="0"/>
          <w:color w:val="D4A89A"/>
          <w:sz w:val="25"/>
        </w:rPr>
        <w:t>Q：你和团队合作中遇到过冲突吗？怎么处理的？</w:t>
      </w:r>
    </w:p>
    <w:p>
      <w:pPr>
        <w:spacing w:line="360" w:lineRule="auto" w:after="60"/>
        <w:ind w:left="567"/>
        <w:pBdr>
          <w:left w:val="single" w:sz="12" w:space="8" w:color="E8D8D0"/>
        </w:pBdr>
      </w:pPr>
      <w:r>
        <w:rPr>
          <w:rFonts w:ascii="Calibri" w:hAnsi="Calibri" w:eastAsia="微软雅黑"/>
          <w:b w:val="0"/>
          <w:i/>
          <w:color w:val="999999"/>
          <w:sz w:val="21"/>
        </w:rPr>
        <w:t>我在企业经营模拟的课程里遇到过。当时团队对一个生产决策有分歧——有人想多备货保供应，有人想少备货降成本。我当时没有直接站队，而是把两种方案的预期收益和风险都列出来，用数据算了一下不同情况下的结果，最后大家根据数据做了决定。我觉得团队冲突不可怕，关键是用数据和事实说话，而不是比谁声音大。</w:t>
      </w:r>
    </w:p>
    <w:p>
      <w:bookmarkStart w:id="63" w:name="toc_heading_63"/>
      <w:pPr>
        <w:pStyle w:val="Heading2"/>
      </w:pPr>
      <w:bookmarkEnd w:id="63"/>
      <w:r>
        <w:rPr>
          <w:rFonts w:ascii="Calibri" w:hAnsi="Calibri" w:eastAsia="微软雅黑"/>
          <w:b w:val="0"/>
          <w:color w:val="A88B9A"/>
          <w:sz w:val="30"/>
        </w:rPr>
        <w:t>5.3 职业规划类问题</w:t>
      </w:r>
    </w:p>
    <w:p>
      <w:bookmarkStart w:id="64" w:name="toc_heading_64"/>
      <w:pPr>
        <w:pStyle w:val="Heading3"/>
      </w:pPr>
      <w:bookmarkEnd w:id="64"/>
      <w:r>
        <w:rPr>
          <w:rFonts w:ascii="Calibri" w:hAnsi="Calibri" w:eastAsia="微软雅黑"/>
          <w:b w:val="0"/>
          <w:color w:val="D4A89A"/>
          <w:sz w:val="25"/>
        </w:rPr>
        <w:t>Q：你未来3-5年的职业规划是什么？</w:t>
      </w:r>
    </w:p>
    <w:p>
      <w:pPr>
        <w:spacing w:line="360" w:lineRule="auto" w:after="60"/>
        <w:ind w:left="567"/>
        <w:pBdr>
          <w:left w:val="single" w:sz="12" w:space="8" w:color="E8D8D0"/>
        </w:pBdr>
      </w:pPr>
      <w:r>
        <w:rPr>
          <w:rFonts w:ascii="Calibri" w:hAnsi="Calibri" w:eastAsia="微软雅黑"/>
          <w:b w:val="0"/>
          <w:i/>
          <w:color w:val="999999"/>
          <w:sz w:val="21"/>
        </w:rPr>
        <w:t>短期来看，前半年我希望快速完成从学生到职场人的转变，在集训和轮岗中把供应链和物流的全流程摸透，打好基础。中期来看，定岗后我希望能在物流规划或运营方向深耕，成为这个领域的专业人士，3-5年内能够独立负责一个模块的业务。长期来看，我希望能成长为物流领域的管理者，带领团队做更大的项目。</w:t>
      </w:r>
    </w:p>
    <w:p>
      <w:bookmarkStart w:id="65" w:name="toc_heading_65"/>
      <w:pPr>
        <w:pStyle w:val="Heading3"/>
      </w:pPr>
      <w:bookmarkEnd w:id="65"/>
      <w:r>
        <w:rPr>
          <w:rFonts w:ascii="Calibri" w:hAnsi="Calibri" w:eastAsia="微软雅黑"/>
          <w:b w:val="0"/>
          <w:color w:val="D4A89A"/>
          <w:sz w:val="25"/>
        </w:rPr>
        <w:t>Q：你怎么看待加班？</w:t>
      </w:r>
    </w:p>
    <w:p>
      <w:pPr>
        <w:spacing w:line="360" w:lineRule="auto" w:after="60"/>
        <w:ind w:left="567"/>
        <w:pBdr>
          <w:left w:val="single" w:sz="12" w:space="8" w:color="E8D8D0"/>
        </w:pBdr>
      </w:pPr>
      <w:r>
        <w:rPr>
          <w:rFonts w:ascii="Calibri" w:hAnsi="Calibri" w:eastAsia="微软雅黑"/>
          <w:b w:val="0"/>
          <w:i/>
          <w:color w:val="999999"/>
          <w:sz w:val="21"/>
        </w:rPr>
        <w:t>我觉得职场新人多花点时间学习和成长是正常的，特别是轮岗和学习阶段，多投入时间能更快上手。我也理解大促这种特殊时期需要集中冲刺。但我更看重的是效率导向——如果是因为流程不合理导致的无效加班，我会想办法优化流程提升效率，而不是单纯拼时间。</w:t>
      </w:r>
    </w:p>
    <w:p>
      <w:bookmarkStart w:id="66" w:name="toc_heading_66"/>
      <w:pPr>
        <w:pStyle w:val="Heading2"/>
      </w:pPr>
      <w:bookmarkEnd w:id="66"/>
      <w:r>
        <w:rPr>
          <w:rFonts w:ascii="Calibri" w:hAnsi="Calibri" w:eastAsia="微软雅黑"/>
          <w:b w:val="0"/>
          <w:color w:val="A88B9A"/>
          <w:sz w:val="30"/>
        </w:rPr>
        <w:t>5.4 情景假设类问题</w:t>
      </w:r>
    </w:p>
    <w:p>
      <w:bookmarkStart w:id="67" w:name="toc_heading_67"/>
      <w:pPr>
        <w:pStyle w:val="Heading3"/>
      </w:pPr>
      <w:bookmarkEnd w:id="67"/>
      <w:r>
        <w:rPr>
          <w:rFonts w:ascii="Calibri" w:hAnsi="Calibri" w:eastAsia="微软雅黑"/>
          <w:b w:val="0"/>
          <w:color w:val="D4A89A"/>
          <w:sz w:val="25"/>
        </w:rPr>
        <w:t>Q：如果轮岗时被分配到仓库做最基础的分拣工作，你会怎么想？</w:t>
      </w:r>
    </w:p>
    <w:p>
      <w:pPr>
        <w:spacing w:line="360" w:lineRule="auto" w:after="60"/>
        <w:ind w:left="567"/>
        <w:pBdr>
          <w:left w:val="single" w:sz="12" w:space="8" w:color="E8D8D0"/>
        </w:pBdr>
      </w:pPr>
      <w:r>
        <w:rPr>
          <w:rFonts w:ascii="Calibri" w:hAnsi="Calibri" w:eastAsia="微软雅黑"/>
          <w:b w:val="0"/>
          <w:i/>
          <w:color w:val="999999"/>
          <w:sz w:val="21"/>
        </w:rPr>
        <w:t>我觉得很正常，管培生本来就应该从一线做起。我在瑞幸做过咖啡师，也是从最基础的出品和盘点开始的。我觉得一线工作不是浪费时间，而是了解业务的最好方式——只有自己分拣过、配送过，才知道问题出在哪里，以后做规划和运营的时候才能接地气。我会认真做好手头的每一件事，同时观察和思考能不能有优化的空间。</w:t>
      </w:r>
    </w:p>
    <w:p>
      <w:bookmarkStart w:id="68" w:name="toc_heading_68"/>
      <w:pPr>
        <w:pStyle w:val="Heading3"/>
      </w:pPr>
      <w:bookmarkEnd w:id="68"/>
      <w:r>
        <w:rPr>
          <w:rFonts w:ascii="Calibri" w:hAnsi="Calibri" w:eastAsia="微软雅黑"/>
          <w:b w:val="0"/>
          <w:color w:val="D4A89A"/>
          <w:sz w:val="25"/>
        </w:rPr>
        <w:t>Q：如果定岗时你想去的岗位没有名额，被分配到销售岗，你会怎么办？</w:t>
      </w:r>
    </w:p>
    <w:p>
      <w:pPr>
        <w:spacing w:line="360" w:lineRule="auto" w:after="60"/>
        <w:ind w:left="567"/>
        <w:pBdr>
          <w:left w:val="single" w:sz="12" w:space="8" w:color="E8D8D0"/>
        </w:pBdr>
      </w:pPr>
      <w:r>
        <w:rPr>
          <w:rFonts w:ascii="Calibri" w:hAnsi="Calibri" w:eastAsia="微软雅黑"/>
          <w:b w:val="0"/>
          <w:i/>
          <w:color w:val="999999"/>
          <w:sz w:val="21"/>
        </w:rPr>
        <w:t>首先我会了解一下这个销售岗具体做什么、团队怎么样，而不是一上来就拒绝。如果确实是大客户销售类的岗位，我会和HR沟通我的职业规划——我更希望在物流规划或运营方向发展。但如果公司确实有业务需要，我也愿意先做一段时间，同时争取在工作中表现出我的规划和分析能力，为以后转岗做准备。</w:t>
      </w:r>
    </w:p>
    <w:p>
      <w:bookmarkStart w:id="69" w:name="toc_heading_69"/>
      <w:pPr>
        <w:pStyle w:val="Heading3"/>
      </w:pPr>
      <w:bookmarkEnd w:id="69"/>
      <w:r>
        <w:rPr>
          <w:rFonts w:ascii="Calibri" w:hAnsi="Calibri" w:eastAsia="微软雅黑"/>
          <w:b w:val="0"/>
          <w:color w:val="D4A89A"/>
          <w:sz w:val="25"/>
        </w:rPr>
        <w:t>Q：你发现一个业务流程有问题，但你的领导觉得没问题，你会怎么做？</w:t>
      </w:r>
    </w:p>
    <w:p>
      <w:pPr>
        <w:spacing w:line="360" w:lineRule="auto" w:after="60"/>
        <w:ind w:left="567"/>
        <w:pBdr>
          <w:left w:val="single" w:sz="12" w:space="8" w:color="E8D8D0"/>
        </w:pBdr>
      </w:pPr>
      <w:r>
        <w:rPr>
          <w:rFonts w:ascii="Calibri" w:hAnsi="Calibri" w:eastAsia="微软雅黑"/>
          <w:b w:val="0"/>
          <w:i/>
          <w:color w:val="999999"/>
          <w:sz w:val="21"/>
        </w:rPr>
        <w:t>首先我会先确认自己的判断是不是准确——我会把问题的数据和影响量化出来，比如这个流程导致了多少额外成本、多少延迟。然后我会找合适的时机，用数据和事实跟领导沟通，而不是直接说"你错了"。我会说"我观察到这个环节好像有一些优化空间，您看是不是这样"，把我的分析过程给领导看。如果领导还是觉得没问题，我会尊重领导的决定，因为他掌握的信息可能比我多。</w:t>
      </w:r>
    </w:p>
    <w:p>
      <w:bookmarkStart w:id="70" w:name="toc_heading_70"/>
      <w:pPr>
        <w:pStyle w:val="Heading1"/>
      </w:pPr>
      <w:bookmarkEnd w:id="70"/>
      <w:r>
        <w:rPr>
          <w:rFonts w:ascii="Calibri" w:hAnsi="Calibri" w:eastAsia="微软雅黑"/>
          <w:b/>
          <w:color w:val="6B5B7A"/>
          <w:sz w:val="32"/>
        </w:rPr>
        <w:t>六、最后一题：框架设计类问题回答框架</w:t>
      </w:r>
    </w:p>
    <w:p>
      <w:bookmarkStart w:id="71" w:name="toc_heading_71"/>
      <w:pPr>
        <w:pStyle w:val="Heading2"/>
      </w:pPr>
      <w:bookmarkEnd w:id="71"/>
      <w:r>
        <w:rPr>
          <w:rFonts w:ascii="Calibri" w:hAnsi="Calibri" w:eastAsia="微软雅黑"/>
          <w:b w:val="0"/>
          <w:color w:val="A88B9A"/>
          <w:sz w:val="30"/>
        </w:rPr>
        <w:t>6.1 题目拆解方法</w:t>
      </w:r>
    </w:p>
    <w:p>
      <w:pPr>
        <w:spacing w:line="360" w:lineRule="auto" w:after="80"/>
      </w:pPr>
      <w:r>
        <w:rPr>
          <w:rFonts w:ascii="Calibri" w:hAnsi="Calibri" w:eastAsia="微软雅黑"/>
          <w:b w:val="0"/>
          <w:color w:val="4A4A4A"/>
          <w:sz w:val="22"/>
        </w:rPr>
        <w:t>遇到这种题，不要慌，按四步走：</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先拆解问题</w:t>
      </w:r>
      <w:r>
        <w:rPr>
          <w:rFonts w:ascii="Calibri" w:hAnsi="Calibri" w:eastAsia="微软雅黑"/>
          <w:b w:val="0"/>
          <w:color w:val="4A4A4A"/>
          <w:sz w:val="22"/>
        </w:rPr>
        <w:t>：这个问题的核心矛盾是什么？现有方法为什么不行？</w:t>
      </w:r>
    </w:p>
    <w:p>
      <w:pPr>
        <w:spacing w:line="360" w:lineRule="auto" w:after="40"/>
        <w:ind w:left="283"/>
      </w:pPr>
      <w:r>
        <w:rPr>
          <w:rFonts w:ascii="Calibri" w:hAnsi="Calibri" w:eastAsia="微软雅黑"/>
          <w:b w:val="0"/>
          <w:color w:val="4A4A4A"/>
          <w:sz w:val="22"/>
        </w:rPr>
        <w:t xml:space="preserve">2. </w:t>
      </w:r>
      <w:r>
        <w:rPr>
          <w:rFonts w:ascii="Calibri" w:hAnsi="Calibri" w:eastAsia="微软雅黑"/>
          <w:b/>
          <w:color w:val="4A4A4A"/>
          <w:sz w:val="22"/>
        </w:rPr>
        <w:t>明确目标</w:t>
      </w:r>
      <w:r>
        <w:rPr>
          <w:rFonts w:ascii="Calibri" w:hAnsi="Calibri" w:eastAsia="微软雅黑"/>
          <w:b w:val="0"/>
          <w:color w:val="4A4A4A"/>
          <w:sz w:val="22"/>
        </w:rPr>
        <w:t>：新方法要解决什么问题？成功的标准是什么？</w:t>
      </w:r>
    </w:p>
    <w:p>
      <w:pPr>
        <w:spacing w:line="360" w:lineRule="auto" w:after="40"/>
        <w:ind w:left="283"/>
      </w:pPr>
      <w:r>
        <w:rPr>
          <w:rFonts w:ascii="Calibri" w:hAnsi="Calibri" w:eastAsia="微软雅黑"/>
          <w:b w:val="0"/>
          <w:color w:val="4A4A4A"/>
          <w:sz w:val="22"/>
        </w:rPr>
        <w:t xml:space="preserve">3. </w:t>
      </w:r>
      <w:r>
        <w:rPr>
          <w:rFonts w:ascii="Calibri" w:hAnsi="Calibri" w:eastAsia="微软雅黑"/>
          <w:b/>
          <w:color w:val="4A4A4A"/>
          <w:sz w:val="22"/>
        </w:rPr>
        <w:t>设计框架</w:t>
      </w:r>
      <w:r>
        <w:rPr>
          <w:rFonts w:ascii="Calibri" w:hAnsi="Calibri" w:eastAsia="微软雅黑"/>
          <w:b w:val="0"/>
          <w:color w:val="4A4A4A"/>
          <w:sz w:val="22"/>
        </w:rPr>
        <w:t>：分几个模块？每个模块做什么？</w:t>
      </w:r>
    </w:p>
    <w:p>
      <w:pPr>
        <w:spacing w:line="360" w:lineRule="auto" w:after="40"/>
        <w:ind w:left="283"/>
      </w:pPr>
      <w:r>
        <w:rPr>
          <w:rFonts w:ascii="Calibri" w:hAnsi="Calibri" w:eastAsia="微软雅黑"/>
          <w:b w:val="0"/>
          <w:color w:val="4A4A4A"/>
          <w:sz w:val="22"/>
        </w:rPr>
        <w:t xml:space="preserve">4. </w:t>
      </w:r>
      <w:r>
        <w:rPr>
          <w:rFonts w:ascii="Calibri" w:hAnsi="Calibri" w:eastAsia="微软雅黑"/>
          <w:b/>
          <w:color w:val="4A4A4A"/>
          <w:sz w:val="22"/>
        </w:rPr>
        <w:t>验证迭代</w:t>
      </w:r>
      <w:r>
        <w:rPr>
          <w:rFonts w:ascii="Calibri" w:hAnsi="Calibri" w:eastAsia="微软雅黑"/>
          <w:b w:val="0"/>
          <w:color w:val="4A4A4A"/>
          <w:sz w:val="22"/>
        </w:rPr>
        <w:t>：怎么证明这个框架有效？怎么优化？</w:t>
      </w:r>
    </w:p>
    <w:p>
      <w:bookmarkStart w:id="72" w:name="toc_heading_72"/>
      <w:pPr>
        <w:pStyle w:val="Heading2"/>
      </w:pPr>
      <w:bookmarkEnd w:id="72"/>
      <w:r>
        <w:rPr>
          <w:rFonts w:ascii="Calibri" w:hAnsi="Calibri" w:eastAsia="微软雅黑"/>
          <w:b w:val="0"/>
          <w:color w:val="A88B9A"/>
          <w:sz w:val="30"/>
        </w:rPr>
        <w:t>6.2 万能框架模板</w:t>
      </w:r>
    </w:p>
    <w:p>
      <w:pPr>
        <w:spacing w:line="360" w:lineRule="auto" w:after="80"/>
      </w:pP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第一步：问题诊断</w:t>
      </w:r>
    </w:p>
    <w:p>
      <w:pPr>
        <w:spacing w:line="360" w:lineRule="auto" w:after="80"/>
      </w:pPr>
      <w:r>
        <w:rPr>
          <w:rFonts w:ascii="Calibri" w:hAnsi="Calibri" w:eastAsia="微软雅黑"/>
          <w:b w:val="0"/>
          <w:color w:val="4A4A4A"/>
          <w:sz w:val="22"/>
        </w:rPr>
        <w:t>- 现有方法是什么？它的假设是什么？</w:t>
      </w:r>
    </w:p>
    <w:p>
      <w:pPr>
        <w:spacing w:line="360" w:lineRule="auto" w:after="80"/>
      </w:pPr>
      <w:r>
        <w:rPr>
          <w:rFonts w:ascii="Calibri" w:hAnsi="Calibri" w:eastAsia="微软雅黑"/>
          <w:b w:val="0"/>
          <w:color w:val="4A4A4A"/>
          <w:sz w:val="22"/>
        </w:rPr>
        <w:t>- 为什么这个假设不成立了？具体表现是什么？</w:t>
      </w:r>
    </w:p>
    <w:p>
      <w:pPr>
        <w:spacing w:line="360" w:lineRule="auto" w:after="80"/>
      </w:pPr>
      <w:r>
        <w:rPr>
          <w:rFonts w:ascii="Calibri" w:hAnsi="Calibri" w:eastAsia="微软雅黑"/>
          <w:b w:val="0"/>
          <w:color w:val="4A4A4A"/>
          <w:sz w:val="22"/>
        </w:rPr>
        <w:t>- 新需求和旧需求的差异在哪里？</w:t>
      </w:r>
    </w:p>
    <w:p>
      <w:pPr>
        <w:spacing w:line="360" w:lineRule="auto" w:after="80"/>
      </w:pPr>
      <w:r>
        <w:rPr>
          <w:rFonts w:ascii="Calibri" w:hAnsi="Calibri" w:eastAsia="微软雅黑"/>
          <w:b w:val="0"/>
          <w:color w:val="4A4A4A"/>
          <w:sz w:val="22"/>
        </w:rPr>
        <w:t>第二步：目标定义</w:t>
      </w:r>
    </w:p>
    <w:p>
      <w:pPr>
        <w:spacing w:line="360" w:lineRule="auto" w:after="80"/>
      </w:pPr>
      <w:r>
        <w:rPr>
          <w:rFonts w:ascii="Calibri" w:hAnsi="Calibri" w:eastAsia="微软雅黑"/>
          <w:b w:val="0"/>
          <w:color w:val="4A4A4A"/>
          <w:sz w:val="22"/>
        </w:rPr>
        <w:t>- 新方法要达成什么目标？（量化指标）</w:t>
      </w:r>
    </w:p>
    <w:p>
      <w:pPr>
        <w:spacing w:line="360" w:lineRule="auto" w:after="80"/>
      </w:pPr>
      <w:r>
        <w:rPr>
          <w:rFonts w:ascii="Calibri" w:hAnsi="Calibri" w:eastAsia="微软雅黑"/>
          <w:b w:val="0"/>
          <w:color w:val="4A4A4A"/>
          <w:sz w:val="22"/>
        </w:rPr>
        <w:t>- 约束条件有哪些？（成本、时间、资源）</w:t>
      </w:r>
    </w:p>
    <w:p>
      <w:pPr>
        <w:spacing w:line="360" w:lineRule="auto" w:after="80"/>
      </w:pPr>
      <w:r>
        <w:rPr>
          <w:rFonts w:ascii="Calibri" w:hAnsi="Calibri" w:eastAsia="微软雅黑"/>
          <w:b w:val="0"/>
          <w:color w:val="4A4A4A"/>
          <w:sz w:val="22"/>
        </w:rPr>
        <w:t>第三步：框架设计（分模块）</w:t>
      </w:r>
    </w:p>
    <w:p>
      <w:pPr>
        <w:spacing w:line="360" w:lineRule="auto" w:after="80"/>
      </w:pPr>
      <w:r>
        <w:rPr>
          <w:rFonts w:ascii="Calibri" w:hAnsi="Calibri" w:eastAsia="微软雅黑"/>
          <w:b w:val="0"/>
          <w:color w:val="4A4A4A"/>
          <w:sz w:val="22"/>
        </w:rPr>
        <w:t>- 模块1：数据基础层 —— 需要什么数据？怎么收集？</w:t>
      </w:r>
    </w:p>
    <w:p>
      <w:pPr>
        <w:spacing w:line="360" w:lineRule="auto" w:after="80"/>
      </w:pPr>
      <w:r>
        <w:rPr>
          <w:rFonts w:ascii="Calibri" w:hAnsi="Calibri" w:eastAsia="微软雅黑"/>
          <w:b w:val="0"/>
          <w:color w:val="4A4A4A"/>
          <w:sz w:val="22"/>
        </w:rPr>
        <w:t>- 模块2：分析/决策层 —— 用什么方法/模型做决策？</w:t>
      </w:r>
    </w:p>
    <w:p>
      <w:pPr>
        <w:spacing w:line="360" w:lineRule="auto" w:after="80"/>
      </w:pPr>
      <w:r>
        <w:rPr>
          <w:rFonts w:ascii="Calibri" w:hAnsi="Calibri" w:eastAsia="微软雅黑"/>
          <w:b w:val="0"/>
          <w:color w:val="4A4A4A"/>
          <w:sz w:val="22"/>
        </w:rPr>
        <w:t>- 模块3：执行/落地层 —— 怎么落地执行？怎么监控？</w:t>
      </w:r>
    </w:p>
    <w:p>
      <w:pPr>
        <w:spacing w:line="360" w:lineRule="auto" w:after="80"/>
      </w:pPr>
      <w:r>
        <w:rPr>
          <w:rFonts w:ascii="Calibri" w:hAnsi="Calibri" w:eastAsia="微软雅黑"/>
          <w:b w:val="0"/>
          <w:color w:val="4A4A4A"/>
          <w:sz w:val="22"/>
        </w:rPr>
        <w:t>- 模块4：反馈优化层 —— 怎么收集反馈？怎么迭代优化？</w:t>
      </w:r>
    </w:p>
    <w:p>
      <w:pPr>
        <w:spacing w:line="360" w:lineRule="auto" w:after="80"/>
      </w:pPr>
      <w:r>
        <w:rPr>
          <w:rFonts w:ascii="Calibri" w:hAnsi="Calibri" w:eastAsia="微软雅黑"/>
          <w:b w:val="0"/>
          <w:color w:val="4A4A4A"/>
          <w:sz w:val="22"/>
        </w:rPr>
        <w:t>第四步：验证与迭代</w:t>
      </w:r>
    </w:p>
    <w:p>
      <w:pPr>
        <w:spacing w:line="360" w:lineRule="auto" w:after="80"/>
      </w:pPr>
      <w:r>
        <w:rPr>
          <w:rFonts w:ascii="Calibri" w:hAnsi="Calibri" w:eastAsia="微软雅黑"/>
          <w:b w:val="0"/>
          <w:color w:val="4A4A4A"/>
          <w:sz w:val="22"/>
        </w:rPr>
        <w:t>- 先小范围试点，收集数据</w:t>
      </w:r>
    </w:p>
    <w:p>
      <w:pPr>
        <w:spacing w:line="360" w:lineRule="auto" w:after="80"/>
      </w:pPr>
      <w:r>
        <w:rPr>
          <w:rFonts w:ascii="Calibri" w:hAnsi="Calibri" w:eastAsia="微软雅黑"/>
          <w:b w:val="0"/>
          <w:color w:val="4A4A4A"/>
          <w:sz w:val="22"/>
        </w:rPr>
        <w:t>- 对比新旧方法的效果</w:t>
      </w:r>
    </w:p>
    <w:p>
      <w:pPr>
        <w:spacing w:line="360" w:lineRule="auto" w:after="80"/>
      </w:pPr>
      <w:r>
        <w:rPr>
          <w:rFonts w:ascii="Calibri" w:hAnsi="Calibri" w:eastAsia="微软雅黑"/>
          <w:b w:val="0"/>
          <w:color w:val="4A4A4A"/>
          <w:sz w:val="22"/>
        </w:rPr>
        <w:t>- 根据试点结果调整优化</w:t>
      </w:r>
    </w:p>
    <w:p>
      <w:pPr>
        <w:spacing w:line="360" w:lineRule="auto" w:after="80"/>
      </w:pPr>
      <w:r>
        <w:rPr>
          <w:rFonts w:ascii="Calibri" w:hAnsi="Calibri" w:eastAsia="微软雅黑"/>
          <w:b w:val="0"/>
          <w:color w:val="4A4A4A"/>
          <w:sz w:val="22"/>
        </w:rPr>
        <w:t>- 逐步推广</w:t>
      </w:r>
    </w:p>
    <w:p>
      <w:pPr>
        <w:spacing w:line="360" w:lineRule="auto" w:after="80"/>
      </w:pPr>
      <w:r>
        <w:rPr>
          <w:rFonts w:ascii="Calibri" w:hAnsi="Calibri" w:eastAsia="微软雅黑"/>
          <w:b w:val="0"/>
          <w:color w:val="4A4A4A"/>
          <w:sz w:val="22"/>
        </w:rPr>
        <w:t>```</w:t>
      </w:r>
    </w:p>
    <w:p>
      <w:bookmarkStart w:id="73" w:name="toc_heading_73"/>
      <w:pPr>
        <w:pStyle w:val="Heading2"/>
      </w:pPr>
      <w:bookmarkEnd w:id="73"/>
      <w:r>
        <w:rPr>
          <w:rFonts w:ascii="Calibri" w:hAnsi="Calibri" w:eastAsia="微软雅黑"/>
          <w:b w:val="0"/>
          <w:color w:val="A88B9A"/>
          <w:sz w:val="30"/>
        </w:rPr>
        <w:t>6.3 结合经历的实战示例</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题目示例</w:t>
      </w:r>
      <w:r>
        <w:rPr>
          <w:rFonts w:ascii="Calibri" w:hAnsi="Calibri" w:eastAsia="微软雅黑"/>
          <w:b w:val="0"/>
          <w:color w:val="4A4A4A"/>
          <w:sz w:val="22"/>
        </w:rPr>
        <w:t>："假设你负责京东物流某区域的配送路线优化，现有方法是固定路线，但业务量增长后固定路线效率下降，你会怎么设计新的方案？"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回答框架</w:t>
      </w:r>
      <w:r>
        <w:rPr>
          <w:rFonts w:ascii="Calibri" w:hAnsi="Calibri" w:eastAsia="微软雅黑"/>
          <w:b w:val="0"/>
          <w:color w:val="4A4A4A"/>
          <w:sz w:val="22"/>
        </w:rPr>
        <w:t>：</w:t>
      </w:r>
    </w:p>
    <w:p>
      <w:pPr>
        <w:spacing w:line="360" w:lineRule="auto" w:after="60"/>
        <w:ind w:left="567"/>
        <w:pBdr>
          <w:left w:val="single" w:sz="12" w:space="8" w:color="E8D8D0"/>
        </w:pBdr>
      </w:pPr>
      <w:r>
        <w:rPr>
          <w:rFonts w:ascii="Calibri" w:hAnsi="Calibri" w:eastAsia="微软雅黑"/>
          <w:b w:val="0"/>
          <w:i/>
          <w:color w:val="999999"/>
          <w:sz w:val="21"/>
        </w:rPr>
        <w:t>首先我会先诊断问题——现有固定路线为什么效率下降了？是订单量增加了？还是订单分布变了？还是时段波动更大了？我会先拉数据看具体原因。</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然后明确目标——新方案要达成什么？比如配送时效缩短多少？配送成本降低多少？客户满意度提升多少？我会先定一个可量化的目标。</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接下来设计方案，我会分四层来考虑：</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**第一层是数据基础**。我会先收集过去3个月的订单数据，包括订单量、订单分布、时段分布、历史配送时长、客户地址分布等，先把数据底座搭起来。</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二层是分析决策**。我会根据订单分布做聚类分析，把订单密集的区域划分出来，再用路径优化模型算出最优配送路线。同时我会考虑动态调整——因为订单量每天不一样，我会设计"基础路线+动态调整"的模式，每天根据当天订单量微调路线，而不是完全固定不变。</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三层是执行落地**。方案不能只停留在纸面上，我会先选一个区域试点，跟配送员沟通新路线的可行性，收集他们的反馈。因为一线配送员最清楚路况和电梯这些实际问题，模型算出来的最优路线不一定实际可行。</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**第四层是反馈优化**。试点后我会对比新旧方案的配送时长、成本、配送员负荷、客户满意度这些指标，看看效果怎么样。然后根据试点结果调整模型参数，逐步推广到更多区域。</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总结一下就是：先诊断问题根因，再明确量化目标，然后从数据、模型、执行、反馈四个层面设计方案，最后小范围试点验证再逐步推广。</w:t>
      </w:r>
    </w:p>
    <w:p>
      <w:bookmarkStart w:id="74" w:name="toc_heading_74"/>
      <w:pPr>
        <w:pStyle w:val="Heading1"/>
      </w:pPr>
      <w:bookmarkEnd w:id="74"/>
      <w:r>
        <w:rPr>
          <w:rFonts w:ascii="Calibri" w:hAnsi="Calibri" w:eastAsia="微软雅黑"/>
          <w:b/>
          <w:color w:val="6B5B7A"/>
          <w:sz w:val="32"/>
        </w:rPr>
        <w:t>七、专业知识学习卡</w:t>
      </w:r>
    </w:p>
    <w:p>
      <w:bookmarkStart w:id="75" w:name="toc_heading_75"/>
      <w:pPr>
        <w:pStyle w:val="Heading2"/>
      </w:pPr>
      <w:bookmarkEnd w:id="75"/>
      <w:r>
        <w:rPr>
          <w:rFonts w:ascii="Calibri" w:hAnsi="Calibri" w:eastAsia="微软雅黑"/>
          <w:b w:val="0"/>
          <w:color w:val="A88B9A"/>
          <w:sz w:val="30"/>
        </w:rPr>
        <w:t>7.1 选址-路径优化模型（LRP）</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定义</w:t>
      </w:r>
      <w:r>
        <w:rPr>
          <w:rFonts w:ascii="Calibri" w:hAnsi="Calibri" w:eastAsia="微软雅黑"/>
          <w:b w:val="0"/>
          <w:color w:val="4A4A4A"/>
          <w:sz w:val="22"/>
        </w:rPr>
        <w:t>：选址-路径问题（Location-Routing Problem）是物流网络优化中的经典问题，同时决定设施选址和配送路径规划，两层决策相互影响。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面试可能问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什么是LRP？和单独做选址或路径优化有什么区别？</w:t>
      </w:r>
    </w:p>
    <w:p>
      <w:pPr>
        <w:spacing w:line="360" w:lineRule="auto" w:after="40"/>
        <w:ind w:left="283"/>
      </w:pPr>
      <w:r>
        <w:rPr>
          <w:rFonts w:ascii="Calibri" w:hAnsi="Calibri" w:eastAsia="微软雅黑"/>
          <w:b w:val="0"/>
          <w:color w:val="4A4A4A"/>
          <w:sz w:val="22"/>
        </w:rPr>
        <w:t>• LRP为什么是NP-hard问题？</w:t>
      </w:r>
    </w:p>
    <w:p>
      <w:pPr>
        <w:spacing w:line="360" w:lineRule="auto" w:after="40"/>
        <w:ind w:left="283"/>
      </w:pPr>
      <w:r>
        <w:rPr>
          <w:rFonts w:ascii="Calibri" w:hAnsi="Calibri" w:eastAsia="微软雅黑"/>
          <w:b w:val="0"/>
          <w:color w:val="4A4A4A"/>
          <w:sz w:val="22"/>
        </w:rPr>
        <w:t>• 你用了什么方法求解LRP？</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回答要点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LRP是两层耦合问题——选不同的点，路径就完全不一样</w:t>
      </w:r>
    </w:p>
    <w:p>
      <w:pPr>
        <w:spacing w:line="360" w:lineRule="auto" w:after="40"/>
        <w:ind w:left="283"/>
      </w:pPr>
      <w:r>
        <w:rPr>
          <w:rFonts w:ascii="Calibri" w:hAnsi="Calibri" w:eastAsia="微软雅黑"/>
          <w:b w:val="0"/>
          <w:color w:val="4A4A4A"/>
          <w:sz w:val="22"/>
        </w:rPr>
        <w:t>• 单独优化选址不考虑路径，或者单独优化路径不考虑选址，结果都不是全局最优</w:t>
      </w:r>
    </w:p>
    <w:p>
      <w:pPr>
        <w:spacing w:line="360" w:lineRule="auto" w:after="40"/>
        <w:ind w:left="283"/>
      </w:pPr>
      <w:r>
        <w:rPr>
          <w:rFonts w:ascii="Calibri" w:hAnsi="Calibri" w:eastAsia="微软雅黑"/>
          <w:b w:val="0"/>
          <w:color w:val="4A4A4A"/>
          <w:sz w:val="22"/>
        </w:rPr>
        <w:t>• 求解方法分精确算法（小规模）和启发式算法（大规模），我用的是遗传算法</w:t>
      </w:r>
    </w:p>
    <w:p>
      <w:bookmarkStart w:id="76" w:name="toc_heading_76"/>
      <w:pPr>
        <w:pStyle w:val="Heading2"/>
      </w:pPr>
      <w:bookmarkEnd w:id="76"/>
      <w:r>
        <w:rPr>
          <w:rFonts w:ascii="Calibri" w:hAnsi="Calibri" w:eastAsia="微软雅黑"/>
          <w:b w:val="0"/>
          <w:color w:val="A88B9A"/>
          <w:sz w:val="30"/>
        </w:rPr>
        <w:t>7.2 p-median模型</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定义</w:t>
      </w:r>
      <w:r>
        <w:rPr>
          <w:rFonts w:ascii="Calibri" w:hAnsi="Calibri" w:eastAsia="微软雅黑"/>
          <w:b w:val="0"/>
          <w:color w:val="4A4A4A"/>
          <w:sz w:val="22"/>
        </w:rPr>
        <w:t>：p-median模型是经典的设施选址模型，在n个候选设施中选p个，使所有需求点到最近选中设施的总加权距离最小。</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面试可能问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p-median的核心假设是什么？</w:t>
      </w:r>
    </w:p>
    <w:p>
      <w:pPr>
        <w:spacing w:line="360" w:lineRule="auto" w:after="40"/>
        <w:ind w:left="283"/>
      </w:pPr>
      <w:r>
        <w:rPr>
          <w:rFonts w:ascii="Calibri" w:hAnsi="Calibri" w:eastAsia="微软雅黑"/>
          <w:b w:val="0"/>
          <w:color w:val="4A4A4A"/>
          <w:sz w:val="22"/>
        </w:rPr>
        <w:t>• 为什么选p-median而不是其他选址模型？</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回答要点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p-median适合"公共设施选址"问题（自提点、便利店这种谁近用谁的场景）</w:t>
      </w:r>
    </w:p>
    <w:p>
      <w:pPr>
        <w:spacing w:line="360" w:lineRule="auto" w:after="40"/>
        <w:ind w:left="283"/>
      </w:pPr>
      <w:r>
        <w:rPr>
          <w:rFonts w:ascii="Calibri" w:hAnsi="Calibri" w:eastAsia="微软雅黑"/>
          <w:b w:val="0"/>
          <w:color w:val="4A4A4A"/>
          <w:sz w:val="22"/>
        </w:rPr>
        <w:t>• 和p-center模型的区别：p-median优化总距离，p-center优化最大距离（最坏情况）</w:t>
      </w:r>
    </w:p>
    <w:p>
      <w:pPr>
        <w:spacing w:line="360" w:lineRule="auto" w:after="40"/>
        <w:ind w:left="283"/>
      </w:pPr>
      <w:r>
        <w:rPr>
          <w:rFonts w:ascii="Calibri" w:hAnsi="Calibri" w:eastAsia="微软雅黑"/>
          <w:b w:val="0"/>
          <w:color w:val="4A4A4A"/>
          <w:sz w:val="22"/>
        </w:rPr>
        <w:t>• 我的项目里p=2，就是选2个核心自提点</w:t>
      </w:r>
    </w:p>
    <w:p>
      <w:bookmarkStart w:id="77" w:name="toc_heading_77"/>
      <w:pPr>
        <w:pStyle w:val="Heading2"/>
      </w:pPr>
      <w:bookmarkEnd w:id="77"/>
      <w:r>
        <w:rPr>
          <w:rFonts w:ascii="Calibri" w:hAnsi="Calibri" w:eastAsia="微软雅黑"/>
          <w:b w:val="0"/>
          <w:color w:val="A88B9A"/>
          <w:sz w:val="30"/>
        </w:rPr>
        <w:t>7.3 VRPTW（带时间窗的车辆路径问题）</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定义</w:t>
      </w:r>
      <w:r>
        <w:rPr>
          <w:rFonts w:ascii="Calibri" w:hAnsi="Calibri" w:eastAsia="微软雅黑"/>
          <w:b w:val="0"/>
          <w:color w:val="4A4A4A"/>
          <w:sz w:val="22"/>
        </w:rPr>
        <w:t>：Vehicle Routing Problem with Time Windows，在车辆路径问题基础上增加时间窗约束——每个客户有一个可接受的服务时间区间，车辆必须在这个区间内到达。</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面试可能问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什么是时间窗？</w:t>
      </w:r>
    </w:p>
    <w:p>
      <w:pPr>
        <w:spacing w:line="360" w:lineRule="auto" w:after="40"/>
        <w:ind w:left="283"/>
      </w:pPr>
      <w:r>
        <w:rPr>
          <w:rFonts w:ascii="Calibri" w:hAnsi="Calibri" w:eastAsia="微软雅黑"/>
          <w:b w:val="0"/>
          <w:color w:val="4A4A4A"/>
          <w:sz w:val="22"/>
        </w:rPr>
        <w:t>• 时间窗对配送规划有什么影响？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回答要点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硬时间窗：必须在指定时间到达，晚了或早了都不行</w:t>
      </w:r>
    </w:p>
    <w:p>
      <w:pPr>
        <w:spacing w:line="360" w:lineRule="auto" w:after="40"/>
        <w:ind w:left="283"/>
      </w:pPr>
      <w:r>
        <w:rPr>
          <w:rFonts w:ascii="Calibri" w:hAnsi="Calibri" w:eastAsia="微软雅黑"/>
          <w:b w:val="0"/>
          <w:color w:val="4A4A4A"/>
          <w:sz w:val="22"/>
        </w:rPr>
        <w:t>• 软时间窗：可以超出但有惩罚成本</w:t>
      </w:r>
    </w:p>
    <w:p>
      <w:pPr>
        <w:spacing w:line="360" w:lineRule="auto" w:after="40"/>
        <w:ind w:left="283"/>
      </w:pPr>
      <w:r>
        <w:rPr>
          <w:rFonts w:ascii="Calibri" w:hAnsi="Calibri" w:eastAsia="微软雅黑"/>
          <w:b w:val="0"/>
          <w:color w:val="4A4A4A"/>
          <w:sz w:val="22"/>
        </w:rPr>
        <w:t>• 现实场景中，末端配送很多是软时间窗（比如用户说"晚上6点到8点在家"）</w:t>
      </w:r>
    </w:p>
    <w:p>
      <w:bookmarkStart w:id="78" w:name="toc_heading_78"/>
      <w:pPr>
        <w:pStyle w:val="Heading2"/>
      </w:pPr>
      <w:bookmarkEnd w:id="78"/>
      <w:r>
        <w:rPr>
          <w:rFonts w:ascii="Calibri" w:hAnsi="Calibri" w:eastAsia="微软雅黑"/>
          <w:b w:val="0"/>
          <w:color w:val="A88B9A"/>
          <w:sz w:val="30"/>
        </w:rPr>
        <w:t>7.4 TAM技术接受模型</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定义</w:t>
      </w:r>
      <w:r>
        <w:rPr>
          <w:rFonts w:ascii="Calibri" w:hAnsi="Calibri" w:eastAsia="微软雅黑"/>
          <w:b w:val="0"/>
          <w:color w:val="4A4A4A"/>
          <w:sz w:val="22"/>
        </w:rPr>
        <w:t>：Technology Acceptance Model，Davis提出的经典技术采纳模型，核心变量是感知有用性和感知易用性，二者共同影响使用意愿。</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面试可能问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什么是TAM？</w:t>
      </w:r>
    </w:p>
    <w:p>
      <w:pPr>
        <w:spacing w:line="360" w:lineRule="auto" w:after="40"/>
        <w:ind w:left="283"/>
      </w:pPr>
      <w:r>
        <w:rPr>
          <w:rFonts w:ascii="Calibri" w:hAnsi="Calibri" w:eastAsia="微软雅黑"/>
          <w:b w:val="0"/>
          <w:color w:val="4A4A4A"/>
          <w:sz w:val="22"/>
        </w:rPr>
        <w:t>• TAM和UTAUT有什么区别？</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回答要点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TAM是最经典的技术接受模型，后续很多模型都是在它基础上扩展的</w:t>
      </w:r>
    </w:p>
    <w:p>
      <w:pPr>
        <w:spacing w:line="360" w:lineRule="auto" w:after="40"/>
        <w:ind w:left="283"/>
      </w:pPr>
      <w:r>
        <w:rPr>
          <w:rFonts w:ascii="Calibri" w:hAnsi="Calibri" w:eastAsia="微软雅黑"/>
          <w:b w:val="0"/>
          <w:color w:val="4A4A4A"/>
          <w:sz w:val="22"/>
        </w:rPr>
        <w:t>• UTAUT（整合型技术接受与使用理论）是TAM的扩展版，整合了多个理论的变量</w:t>
      </w:r>
    </w:p>
    <w:p>
      <w:bookmarkStart w:id="79" w:name="toc_heading_79"/>
      <w:pPr>
        <w:pStyle w:val="Heading2"/>
      </w:pPr>
      <w:bookmarkEnd w:id="79"/>
      <w:r>
        <w:rPr>
          <w:rFonts w:ascii="Calibri" w:hAnsi="Calibri" w:eastAsia="微软雅黑"/>
          <w:b w:val="0"/>
          <w:color w:val="A88B9A"/>
          <w:sz w:val="30"/>
        </w:rPr>
        <w:t>7.5 帕累托分析</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定义</w:t>
      </w:r>
      <w:r>
        <w:rPr>
          <w:rFonts w:ascii="Calibri" w:hAnsi="Calibri" w:eastAsia="微软雅黑"/>
          <w:b w:val="0"/>
          <w:color w:val="4A4A4A"/>
          <w:sz w:val="22"/>
        </w:rPr>
        <w:t>：基于二八定律的分析方法——80%的结果来自20%的原因，按影响大小排序找出关键少数。</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面试可能问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你用帕累托分析发现了什么？</w:t>
      </w:r>
    </w:p>
    <w:p>
      <w:pPr>
        <w:spacing w:line="360" w:lineRule="auto" w:after="40"/>
        <w:ind w:left="283"/>
      </w:pPr>
      <w:r>
        <w:rPr>
          <w:rFonts w:ascii="Calibri" w:hAnsi="Calibri" w:eastAsia="微软雅黑"/>
          <w:b w:val="0"/>
          <w:color w:val="4A4A4A"/>
          <w:sz w:val="22"/>
        </w:rPr>
        <w:t>• 帕累托分析在物流里有什么应用？</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回答要点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物流应用：ABC分类法就是帕累托分析——20%的SKU贡献80%的出库量，重点管理A类SKU</w:t>
      </w:r>
    </w:p>
    <w:p>
      <w:pPr>
        <w:spacing w:line="360" w:lineRule="auto" w:after="40"/>
        <w:ind w:left="283"/>
      </w:pPr>
      <w:r>
        <w:rPr>
          <w:rFonts w:ascii="Calibri" w:hAnsi="Calibri" w:eastAsia="微软雅黑"/>
          <w:b w:val="0"/>
          <w:color w:val="4A4A4A"/>
          <w:sz w:val="22"/>
        </w:rPr>
        <w:t>• 我在银行营销项目里用帕累托分析客户分层</w:t>
      </w:r>
    </w:p>
    <w:p>
      <w:bookmarkStart w:id="80" w:name="toc_heading_80"/>
      <w:pPr>
        <w:pStyle w:val="Heading2"/>
      </w:pPr>
      <w:bookmarkEnd w:id="80"/>
      <w:r>
        <w:rPr>
          <w:rFonts w:ascii="Calibri" w:hAnsi="Calibri" w:eastAsia="微软雅黑"/>
          <w:b w:val="0"/>
          <w:color w:val="A88B9A"/>
          <w:sz w:val="30"/>
        </w:rPr>
        <w:t>7.6 京东物流AI/自动化应用</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面试加分点</w:t>
      </w:r>
      <w:r>
        <w:rPr>
          <w:rFonts w:ascii="Calibri" w:hAnsi="Calibri" w:eastAsia="微软雅黑"/>
          <w:b w:val="0"/>
          <w:color w:val="4A4A4A"/>
          <w:sz w:val="22"/>
        </w:rPr>
        <w:t>（主动提，展示你了解京东）：</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狼族机器人</w:t>
      </w:r>
      <w:r>
        <w:rPr>
          <w:rFonts w:ascii="Calibri" w:hAnsi="Calibri" w:eastAsia="微软雅黑"/>
          <w:b w:val="0"/>
          <w:color w:val="4A4A4A"/>
          <w:sz w:val="22"/>
        </w:rPr>
        <w:t>：京东物流的仓储机器人品牌，应用于存储、拣选、分拣等上千个场景</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地狼AGV</w:t>
      </w:r>
      <w:r>
        <w:rPr>
          <w:rFonts w:ascii="Calibri" w:hAnsi="Calibri" w:eastAsia="微软雅黑"/>
          <w:b w:val="0"/>
          <w:color w:val="4A4A4A"/>
          <w:sz w:val="22"/>
        </w:rPr>
        <w:t>：仓内搬运机器人，实现货到人拣选</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天狼穿梭车</w:t>
      </w:r>
      <w:r>
        <w:rPr>
          <w:rFonts w:ascii="Calibri" w:hAnsi="Calibri" w:eastAsia="微软雅黑"/>
          <w:b w:val="0"/>
          <w:color w:val="4A4A4A"/>
          <w:sz w:val="22"/>
        </w:rPr>
        <w:t>：高密度存储系统，适合小件商品</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智能调度系统</w:t>
      </w:r>
      <w:r>
        <w:rPr>
          <w:rFonts w:ascii="Calibri" w:hAnsi="Calibri" w:eastAsia="微软雅黑"/>
          <w:b w:val="0"/>
          <w:color w:val="4A4A4A"/>
          <w:sz w:val="22"/>
        </w:rPr>
        <w:t>：路径规划、车辆调度的算法系统</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你可以说</w:t>
      </w:r>
      <w:r>
        <w:rPr>
          <w:rFonts w:ascii="Calibri" w:hAnsi="Calibri" w:eastAsia="微软雅黑"/>
          <w:b w:val="0"/>
          <w:color w:val="4A4A4A"/>
          <w:sz w:val="22"/>
        </w:rPr>
        <w:t>："我了解到京东物流在仓储自动化方面投入很大，已经有上千个机器人应用场景，我觉得这是未来物流的方向，也是我特别想参与的部分。"</w:t>
      </w:r>
    </w:p>
    <w:p>
      <w:bookmarkStart w:id="81" w:name="toc_heading_81"/>
      <w:pPr>
        <w:pStyle w:val="Heading1"/>
      </w:pPr>
      <w:bookmarkEnd w:id="81"/>
      <w:r>
        <w:rPr>
          <w:rFonts w:ascii="Calibri" w:hAnsi="Calibri" w:eastAsia="微软雅黑"/>
          <w:b/>
          <w:color w:val="6B5B7A"/>
          <w:sz w:val="32"/>
        </w:rPr>
        <w:t>八、反问面试官问题</w:t>
      </w:r>
    </w:p>
    <w:p>
      <w:bookmarkStart w:id="82" w:name="toc_heading_82"/>
      <w:pPr>
        <w:pStyle w:val="Heading2"/>
      </w:pPr>
      <w:bookmarkEnd w:id="82"/>
      <w:r>
        <w:rPr>
          <w:rFonts w:ascii="Calibri" w:hAnsi="Calibri" w:eastAsia="微软雅黑"/>
          <w:b w:val="0"/>
          <w:color w:val="A88B9A"/>
          <w:sz w:val="30"/>
        </w:rPr>
        <w:t>8.1 推荐反问问题（5个）</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1. "TET物流方向管培生前半年集训和轮岗的具体安排是怎样的？集训的100多场培训主要覆盖哪些内容？"</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展示你对培养体系的关注，也了解实际强度</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2. "物流方向管培生定岗时，物流规划和物流运营岗位的比例大概是多少？管培生在定岗时的选择权有多大？"</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了解定岗方向，这是你最关心的</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3. "京东物流在AI和自动化方面的最新进展是怎样的？管培生轮岗期间有机会接触这些项目吗？"</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展示你对技术应用的兴趣，也了解成长空间</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4. "对于刚入职的管培生，公司最看重哪些素质？什么样的管培生最后成长得比较好？"</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展示你的学习意愿，也了解公司的人才标准</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5. "如果我入职的话，您对我前半年有什么建议？有什么需要提前准备的吗？"</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展示积极主动的态度，也获得实用建议</w:t>
      </w:r>
    </w:p>
    <w:p>
      <w:bookmarkStart w:id="83" w:name="toc_heading_83"/>
      <w:pPr>
        <w:pStyle w:val="Heading1"/>
      </w:pPr>
      <w:bookmarkEnd w:id="83"/>
      <w:r>
        <w:rPr>
          <w:rFonts w:ascii="Calibri" w:hAnsi="Calibri" w:eastAsia="微软雅黑"/>
          <w:b/>
          <w:color w:val="6B5B7A"/>
          <w:sz w:val="32"/>
        </w:rPr>
        <w:t>九、死亡回答避坑清单</w:t>
      </w:r>
    </w:p>
    <w:p>
      <w:bookmarkStart w:id="84" w:name="toc_heading_84"/>
      <w:pPr>
        <w:pStyle w:val="Heading2"/>
      </w:pPr>
      <w:bookmarkEnd w:id="84"/>
      <w:r>
        <w:rPr>
          <w:rFonts w:ascii="Calibri" w:hAnsi="Calibri" w:eastAsia="微软雅黑"/>
          <w:b w:val="0"/>
          <w:color w:val="A88B9A"/>
          <w:sz w:val="30"/>
        </w:rPr>
        <w:t>9.1 常见死亡回答对照</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6B5B7A"/>
                <w:sz w:val="20"/>
              </w:rPr>
              <w:t>问题</w:t>
            </w:r>
          </w:p>
        </w:tc>
        <w:tc>
          <w:tcPr>
            <w:tcW w:type="dxa" w:w="2161"/>
          </w:tcPr>
          <w:p>
            <w:r/>
            <w:r>
              <w:rPr>
                <w:rFonts w:ascii="Calibri" w:hAnsi="Calibri" w:eastAsia="微软雅黑"/>
                <w:b/>
                <w:color w:val="6B5B7A"/>
                <w:sz w:val="20"/>
              </w:rPr>
              <w:t>❌ 死亡回答</w:t>
            </w:r>
          </w:p>
        </w:tc>
        <w:tc>
          <w:tcPr>
            <w:tcW w:type="dxa" w:w="2161"/>
          </w:tcPr>
          <w:p>
            <w:r/>
            <w:r>
              <w:rPr>
                <w:rFonts w:ascii="Calibri" w:hAnsi="Calibri" w:eastAsia="微软雅黑"/>
                <w:b/>
                <w:color w:val="6B5B7A"/>
                <w:sz w:val="20"/>
              </w:rPr>
              <w:t>为什么不加分</w:t>
            </w:r>
          </w:p>
        </w:tc>
        <w:tc>
          <w:tcPr>
            <w:tcW w:type="dxa" w:w="2161"/>
          </w:tcPr>
          <w:p>
            <w:r/>
            <w:r>
              <w:rPr>
                <w:rFonts w:ascii="Calibri" w:hAnsi="Calibri" w:eastAsia="微软雅黑"/>
                <w:b/>
                <w:color w:val="6B5B7A"/>
                <w:sz w:val="20"/>
              </w:rPr>
              <w:t>✅ 正确说法</w:t>
            </w:r>
          </w:p>
        </w:tc>
      </w:tr>
      <w:tr>
        <w:tc>
          <w:tcPr>
            <w:tcW w:type="dxa" w:w="2161"/>
          </w:tcPr>
          <w:p>
            <w:r/>
            <w:r>
              <w:rPr>
                <w:rFonts w:ascii="Calibri" w:hAnsi="Calibri" w:eastAsia="微软雅黑"/>
                <w:b w:val="0"/>
                <w:color w:val="4A4A4A"/>
                <w:sz w:val="20"/>
              </w:rPr>
              <w:t>为什么选京东？</w:t>
            </w:r>
          </w:p>
        </w:tc>
        <w:tc>
          <w:tcPr>
            <w:tcW w:type="dxa" w:w="2161"/>
          </w:tcPr>
          <w:p>
            <w:r/>
            <w:r>
              <w:rPr>
                <w:rFonts w:ascii="Calibri" w:hAnsi="Calibri" w:eastAsia="微软雅黑"/>
                <w:b w:val="0"/>
                <w:color w:val="4A4A4A"/>
                <w:sz w:val="20"/>
              </w:rPr>
              <w:t>"京东是大公司，工资高，平台好"</w:t>
            </w:r>
          </w:p>
        </w:tc>
        <w:tc>
          <w:tcPr>
            <w:tcW w:type="dxa" w:w="2161"/>
          </w:tcPr>
          <w:p>
            <w:r/>
            <w:r>
              <w:rPr>
                <w:rFonts w:ascii="Calibri" w:hAnsi="Calibri" w:eastAsia="微软雅黑"/>
                <w:b w:val="0"/>
                <w:color w:val="4A4A4A"/>
                <w:sz w:val="20"/>
              </w:rPr>
              <w:t>太功利，谁都这么说</w:t>
            </w:r>
          </w:p>
        </w:tc>
        <w:tc>
          <w:tcPr>
            <w:tcW w:type="dxa" w:w="2161"/>
          </w:tcPr>
          <w:p>
            <w:r/>
            <w:r>
              <w:rPr>
                <w:rFonts w:ascii="Calibri" w:hAnsi="Calibri" w:eastAsia="微软雅黑"/>
                <w:b w:val="0"/>
                <w:color w:val="4A4A4A"/>
                <w:sz w:val="20"/>
              </w:rPr>
              <w:t>"京东以供应链为基础的定位和我专业对口，物流网络和AI自动化的投入是我最想学习的"</w:t>
            </w:r>
          </w:p>
        </w:tc>
      </w:tr>
      <w:tr>
        <w:tc>
          <w:tcPr>
            <w:tcW w:type="dxa" w:w="2161"/>
          </w:tcPr>
          <w:p>
            <w:r/>
            <w:r>
              <w:rPr>
                <w:rFonts w:ascii="Calibri" w:hAnsi="Calibri" w:eastAsia="微软雅黑"/>
                <w:b w:val="0"/>
                <w:color w:val="4A4A4A"/>
                <w:sz w:val="20"/>
              </w:rPr>
              <w:t>你有什么缺点？</w:t>
            </w:r>
          </w:p>
        </w:tc>
        <w:tc>
          <w:tcPr>
            <w:tcW w:type="dxa" w:w="2161"/>
          </w:tcPr>
          <w:p>
            <w:r/>
            <w:r>
              <w:rPr>
                <w:rFonts w:ascii="Calibri" w:hAnsi="Calibri" w:eastAsia="微软雅黑"/>
                <w:b w:val="0"/>
                <w:color w:val="4A4A4A"/>
                <w:sz w:val="20"/>
              </w:rPr>
              <w:t>"我太追求完美了"</w:t>
            </w:r>
          </w:p>
        </w:tc>
        <w:tc>
          <w:tcPr>
            <w:tcW w:type="dxa" w:w="2161"/>
          </w:tcPr>
          <w:p>
            <w:r/>
            <w:r>
              <w:rPr>
                <w:rFonts w:ascii="Calibri" w:hAnsi="Calibri" w:eastAsia="微软雅黑"/>
                <w:b w:val="0"/>
                <w:color w:val="4A4A4A"/>
                <w:sz w:val="20"/>
              </w:rPr>
              <w:t>假大空，面试官听吐了</w:t>
            </w:r>
          </w:p>
        </w:tc>
        <w:tc>
          <w:tcPr>
            <w:tcW w:type="dxa" w:w="2161"/>
          </w:tcPr>
          <w:p>
            <w:r/>
            <w:r>
              <w:rPr>
                <w:rFonts w:ascii="Calibri" w:hAnsi="Calibri" w:eastAsia="微软雅黑"/>
                <w:b w:val="0"/>
                <w:color w:val="4A4A4A"/>
                <w:sz w:val="20"/>
              </w:rPr>
              <w:t>"我性格偏内向，跨部门主动沟通有时候不够积极，现在在刻意练习主动表达"</w:t>
            </w:r>
          </w:p>
        </w:tc>
      </w:tr>
      <w:tr>
        <w:tc>
          <w:tcPr>
            <w:tcW w:type="dxa" w:w="2161"/>
          </w:tcPr>
          <w:p>
            <w:r/>
            <w:r>
              <w:rPr>
                <w:rFonts w:ascii="Calibri" w:hAnsi="Calibri" w:eastAsia="微软雅黑"/>
                <w:b w:val="0"/>
                <w:color w:val="4A4A4A"/>
                <w:sz w:val="20"/>
              </w:rPr>
              <w:t>能接受加班吗？</w:t>
            </w:r>
          </w:p>
        </w:tc>
        <w:tc>
          <w:tcPr>
            <w:tcW w:type="dxa" w:w="2161"/>
          </w:tcPr>
          <w:p>
            <w:r/>
            <w:r>
              <w:rPr>
                <w:rFonts w:ascii="Calibri" w:hAnsi="Calibri" w:eastAsia="微软雅黑"/>
                <w:b w:val="0"/>
                <w:color w:val="4A4A4A"/>
                <w:sz w:val="20"/>
              </w:rPr>
              <w:t>"我不能接受加班"</w:t>
            </w:r>
          </w:p>
        </w:tc>
        <w:tc>
          <w:tcPr>
            <w:tcW w:type="dxa" w:w="2161"/>
          </w:tcPr>
          <w:p>
            <w:r/>
            <w:r>
              <w:rPr>
                <w:rFonts w:ascii="Calibri" w:hAnsi="Calibri" w:eastAsia="微软雅黑"/>
                <w:b w:val="0"/>
                <w:color w:val="4A4A4A"/>
                <w:sz w:val="20"/>
              </w:rPr>
              <w:t>直接触发淘汰</w:t>
            </w:r>
          </w:p>
        </w:tc>
        <w:tc>
          <w:tcPr>
            <w:tcW w:type="dxa" w:w="2161"/>
          </w:tcPr>
          <w:p>
            <w:r/>
            <w:r>
              <w:rPr>
                <w:rFonts w:ascii="Calibri" w:hAnsi="Calibri" w:eastAsia="微软雅黑"/>
                <w:b w:val="0"/>
                <w:color w:val="4A4A4A"/>
                <w:sz w:val="20"/>
              </w:rPr>
              <w:t>"职场新人多花时间学习成长是应该的，我也理解大促需要冲刺，但我更看重效率导向"</w:t>
            </w:r>
          </w:p>
        </w:tc>
      </w:tr>
      <w:tr>
        <w:tc>
          <w:tcPr>
            <w:tcW w:type="dxa" w:w="2161"/>
          </w:tcPr>
          <w:p>
            <w:r/>
            <w:r>
              <w:rPr>
                <w:rFonts w:ascii="Calibri" w:hAnsi="Calibri" w:eastAsia="微软雅黑"/>
                <w:b w:val="0"/>
                <w:color w:val="4A4A4A"/>
                <w:sz w:val="20"/>
              </w:rPr>
              <w:t>你最大的失败是什么？</w:t>
            </w:r>
          </w:p>
        </w:tc>
        <w:tc>
          <w:tcPr>
            <w:tcW w:type="dxa" w:w="2161"/>
          </w:tcPr>
          <w:p>
            <w:r/>
            <w:r>
              <w:rPr>
                <w:rFonts w:ascii="Calibri" w:hAnsi="Calibri" w:eastAsia="微软雅黑"/>
                <w:b w:val="0"/>
                <w:color w:val="4A4A4A"/>
                <w:sz w:val="20"/>
              </w:rPr>
              <w:t>"我没有失败过"</w:t>
            </w:r>
          </w:p>
        </w:tc>
        <w:tc>
          <w:tcPr>
            <w:tcW w:type="dxa" w:w="2161"/>
          </w:tcPr>
          <w:p>
            <w:r/>
            <w:r>
              <w:rPr>
                <w:rFonts w:ascii="Calibri" w:hAnsi="Calibri" w:eastAsia="微软雅黑"/>
                <w:b w:val="0"/>
                <w:color w:val="4A4A4A"/>
                <w:sz w:val="20"/>
              </w:rPr>
              <w:t>不真诚，谁信</w:t>
            </w:r>
          </w:p>
        </w:tc>
        <w:tc>
          <w:tcPr>
            <w:tcW w:type="dxa" w:w="2161"/>
          </w:tcPr>
          <w:p>
            <w:r/>
            <w:r>
              <w:rPr>
                <w:rFonts w:ascii="Calibri" w:hAnsi="Calibri" w:eastAsia="微软雅黑"/>
                <w:b w:val="0"/>
                <w:color w:val="4A4A4A"/>
                <w:sz w:val="20"/>
              </w:rPr>
              <w:t>"社区团购项目一开始双层模型耦合没解决好，走了弯路，后来通过迭代方法解决了，也学到了复杂问题要拆解"</w:t>
            </w:r>
          </w:p>
        </w:tc>
      </w:tr>
      <w:tr>
        <w:tc>
          <w:tcPr>
            <w:tcW w:type="dxa" w:w="2161"/>
          </w:tcPr>
          <w:p>
            <w:r/>
            <w:r>
              <w:rPr>
                <w:rFonts w:ascii="Calibri" w:hAnsi="Calibri" w:eastAsia="微软雅黑"/>
                <w:b w:val="0"/>
                <w:color w:val="4A4A4A"/>
                <w:sz w:val="20"/>
              </w:rPr>
              <w:t>为什么没有大厂实习？</w:t>
            </w:r>
          </w:p>
        </w:tc>
        <w:tc>
          <w:tcPr>
            <w:tcW w:type="dxa" w:w="2161"/>
          </w:tcPr>
          <w:p>
            <w:r/>
            <w:r>
              <w:rPr>
                <w:rFonts w:ascii="Calibri" w:hAnsi="Calibri" w:eastAsia="微软雅黑"/>
                <w:b w:val="0"/>
                <w:color w:val="4A4A4A"/>
                <w:sz w:val="20"/>
              </w:rPr>
              <w:t>"因为我不好找"</w:t>
            </w:r>
          </w:p>
        </w:tc>
        <w:tc>
          <w:tcPr>
            <w:tcW w:type="dxa" w:w="2161"/>
          </w:tcPr>
          <w:p>
            <w:r/>
            <w:r>
              <w:rPr>
                <w:rFonts w:ascii="Calibri" w:hAnsi="Calibri" w:eastAsia="微软雅黑"/>
                <w:b w:val="0"/>
                <w:color w:val="4A4A4A"/>
                <w:sz w:val="20"/>
              </w:rPr>
              <w:t>暴露弱点，显得被动</w:t>
            </w:r>
          </w:p>
        </w:tc>
        <w:tc>
          <w:tcPr>
            <w:tcW w:type="dxa" w:w="2161"/>
          </w:tcPr>
          <w:p>
            <w:r/>
            <w:r>
              <w:rPr>
                <w:rFonts w:ascii="Calibri" w:hAnsi="Calibri" w:eastAsia="微软雅黑"/>
                <w:b w:val="0"/>
                <w:color w:val="4A4A4A"/>
                <w:sz w:val="20"/>
              </w:rPr>
              <w:t>"我大三下到现在把主要精力放在专业课和项目实践上，独立完成了三个从问题定义到交付的项目，数据能力和建模能力比较扎实"</w:t>
            </w:r>
          </w:p>
        </w:tc>
      </w:tr>
      <w:tr>
        <w:tc>
          <w:tcPr>
            <w:tcW w:type="dxa" w:w="2161"/>
          </w:tcPr>
          <w:p>
            <w:r/>
            <w:r>
              <w:rPr>
                <w:rFonts w:ascii="Calibri" w:hAnsi="Calibri" w:eastAsia="微软雅黑"/>
                <w:b w:val="0"/>
                <w:color w:val="4A4A4A"/>
                <w:sz w:val="20"/>
              </w:rPr>
              <w:t>你还投了哪些公司？</w:t>
            </w:r>
          </w:p>
        </w:tc>
        <w:tc>
          <w:tcPr>
            <w:tcW w:type="dxa" w:w="2161"/>
          </w:tcPr>
          <w:p>
            <w:r/>
            <w:r>
              <w:rPr>
                <w:rFonts w:ascii="Calibri" w:hAnsi="Calibri" w:eastAsia="微软雅黑"/>
                <w:b w:val="0"/>
                <w:color w:val="4A4A4A"/>
                <w:sz w:val="20"/>
              </w:rPr>
              <w:t>"我投了好多，你们是其中一个"</w:t>
            </w:r>
          </w:p>
        </w:tc>
        <w:tc>
          <w:tcPr>
            <w:tcW w:type="dxa" w:w="2161"/>
          </w:tcPr>
          <w:p>
            <w:r/>
            <w:r>
              <w:rPr>
                <w:rFonts w:ascii="Calibri" w:hAnsi="Calibri" w:eastAsia="微软雅黑"/>
                <w:b w:val="0"/>
                <w:color w:val="4A4A4A"/>
                <w:sz w:val="20"/>
              </w:rPr>
              <w:t>显得不坚定</w:t>
            </w:r>
          </w:p>
        </w:tc>
        <w:tc>
          <w:tcPr>
            <w:tcW w:type="dxa" w:w="2161"/>
          </w:tcPr>
          <w:p>
            <w:r/>
            <w:r>
              <w:rPr>
                <w:rFonts w:ascii="Calibri" w:hAnsi="Calibri" w:eastAsia="微软雅黑"/>
                <w:b w:val="0"/>
                <w:color w:val="4A4A4A"/>
                <w:sz w:val="20"/>
              </w:rPr>
              <w:t>"我主要关注物流和供应链方向的管培生岗位，京东是我最重视的之一，因为物流业务是核心竞争力"</w:t>
            </w:r>
          </w:p>
        </w:tc>
      </w:tr>
      <w:tr>
        <w:tc>
          <w:tcPr>
            <w:tcW w:type="dxa" w:w="2161"/>
          </w:tcPr>
          <w:p>
            <w:r/>
            <w:r>
              <w:rPr>
                <w:rFonts w:ascii="Calibri" w:hAnsi="Calibri" w:eastAsia="微软雅黑"/>
                <w:b w:val="0"/>
                <w:color w:val="4A4A4A"/>
                <w:sz w:val="20"/>
              </w:rPr>
              <w:t>你期望的薪资是多少？</w:t>
            </w:r>
          </w:p>
        </w:tc>
        <w:tc>
          <w:tcPr>
            <w:tcW w:type="dxa" w:w="2161"/>
          </w:tcPr>
          <w:p>
            <w:r/>
            <w:r>
              <w:rPr>
                <w:rFonts w:ascii="Calibri" w:hAnsi="Calibri" w:eastAsia="微软雅黑"/>
                <w:b w:val="0"/>
                <w:color w:val="4A4A4A"/>
                <w:sz w:val="20"/>
              </w:rPr>
              <w:t>"越多越好" / "听公司的"</w:t>
            </w:r>
          </w:p>
        </w:tc>
        <w:tc>
          <w:tcPr>
            <w:tcW w:type="dxa" w:w="2161"/>
          </w:tcPr>
          <w:p>
            <w:r/>
            <w:r>
              <w:rPr>
                <w:rFonts w:ascii="Calibri" w:hAnsi="Calibri" w:eastAsia="微软雅黑"/>
                <w:b w:val="0"/>
                <w:color w:val="4A4A4A"/>
                <w:sz w:val="20"/>
              </w:rPr>
              <w:t>没有诚意或没底气</w:t>
            </w:r>
          </w:p>
        </w:tc>
        <w:tc>
          <w:tcPr>
            <w:tcW w:type="dxa" w:w="2161"/>
          </w:tcPr>
          <w:p>
            <w:r/>
            <w:r>
              <w:rPr>
                <w:rFonts w:ascii="Calibri" w:hAnsi="Calibri" w:eastAsia="微软雅黑"/>
                <w:b w:val="0"/>
                <w:color w:val="4A4A4A"/>
                <w:sz w:val="20"/>
              </w:rPr>
              <w:t>"我了解过TET管培生的薪资水平，我相信京东会给出有竞争力的待遇，我更看重的是成长空间和发展平台"</w:t>
            </w:r>
          </w:p>
        </w:tc>
      </w:tr>
    </w:tbl>
    <w:p/>
    <w:p>
      <w:pPr>
        <w:spacing w:line="360" w:lineRule="auto" w:after="80"/>
      </w:pPr>
      <w:r>
        <w:rPr>
          <w:rFonts w:ascii="Calibri" w:hAnsi="Calibri" w:eastAsia="微软雅黑"/>
          <w:b w:val="0"/>
          <w:color w:val="4A4A4A"/>
          <w:sz w:val="22"/>
        </w:rPr>
        <w:t>*备考资料生成日期：2026-09-18*</w:t>
      </w:r>
    </w:p>
    <w:p>
      <w:pPr>
        <w:spacing w:line="360" w:lineRule="auto" w:after="80"/>
      </w:pPr>
      <w:r>
        <w:rPr>
          <w:rFonts w:ascii="Calibri" w:hAnsi="Calibri" w:eastAsia="微软雅黑"/>
          <w:b w:val="0"/>
          <w:color w:val="4A4A4A"/>
          <w:sz w:val="22"/>
        </w:rPr>
        <w:t>*信息来源：JD + 背调报告（2026-09-09） + AI行业知识库*</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6B5B7A"/>
      <w:sz w:val="3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A88B9A"/>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D4A89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6B5B7A"/>
      <w:sz w:val="3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A88B9A"/>
      <w:sz w:val="3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D4A89A"/>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