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FD2" w:rsidRDefault="00D2066A">
      <w:bookmarkStart w:id="0" w:name="_GoBack"/>
      <w:bookmarkEnd w:id="0"/>
      <w:r>
        <w:rPr>
          <w:rFonts w:hint="eastAsia"/>
        </w:rPr>
        <w:t>风格识别（风格散度测量）：</w:t>
      </w:r>
    </w:p>
    <w:p w:rsidR="00D2066A" w:rsidRDefault="00D2066A"/>
    <w:p w:rsidR="00D2066A" w:rsidRDefault="00B01F65">
      <w:r>
        <w:rPr>
          <w:rFonts w:hint="eastAsia"/>
        </w:rPr>
        <w:t>方法</w:t>
      </w:r>
      <w:r w:rsidR="00D2066A">
        <w:rPr>
          <w:rFonts w:hint="eastAsia"/>
        </w:rPr>
        <w:t>假设：如果</w:t>
      </w:r>
      <w:r w:rsidR="00D2066A">
        <w:rPr>
          <w:rFonts w:hint="eastAsia"/>
        </w:rPr>
        <w:t>A</w:t>
      </w:r>
      <w:r w:rsidR="00D2066A">
        <w:rPr>
          <w:rFonts w:hint="eastAsia"/>
        </w:rPr>
        <w:t>乐曲中，每一个的旋律片段，与</w:t>
      </w:r>
      <w:r w:rsidR="00D2066A">
        <w:rPr>
          <w:rFonts w:hint="eastAsia"/>
        </w:rPr>
        <w:t>B</w:t>
      </w:r>
      <w:r w:rsidR="00D2066A">
        <w:rPr>
          <w:rFonts w:hint="eastAsia"/>
        </w:rPr>
        <w:t>乐曲中的所有旋律片段都不相似（或相似），则可认为</w:t>
      </w:r>
      <w:r w:rsidR="00D2066A">
        <w:rPr>
          <w:rFonts w:hint="eastAsia"/>
        </w:rPr>
        <w:t>A</w:t>
      </w:r>
      <w:r w:rsidR="00D2066A">
        <w:rPr>
          <w:rFonts w:hint="eastAsia"/>
        </w:rPr>
        <w:t>乐曲与</w:t>
      </w:r>
      <w:r w:rsidR="00D2066A">
        <w:rPr>
          <w:rFonts w:hint="eastAsia"/>
        </w:rPr>
        <w:t>B</w:t>
      </w:r>
      <w:r w:rsidR="00D2066A">
        <w:rPr>
          <w:rFonts w:hint="eastAsia"/>
        </w:rPr>
        <w:t>乐曲</w:t>
      </w:r>
      <w:r w:rsidR="000051E5">
        <w:rPr>
          <w:rFonts w:hint="eastAsia"/>
        </w:rPr>
        <w:t>不</w:t>
      </w:r>
      <w:r w:rsidR="00D2066A">
        <w:rPr>
          <w:rFonts w:hint="eastAsia"/>
        </w:rPr>
        <w:t>相似（或相似）</w:t>
      </w:r>
      <w:r w:rsidR="007009FF">
        <w:rPr>
          <w:rFonts w:hint="eastAsia"/>
        </w:rPr>
        <w:t>。</w:t>
      </w:r>
    </w:p>
    <w:p w:rsidR="000051E5" w:rsidRDefault="000051E5">
      <w:r>
        <w:rPr>
          <w:rFonts w:hint="eastAsia"/>
        </w:rPr>
        <w:t>尽管我认为对于相似的判断不一定成立（或与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相似的区分度不高）</w:t>
      </w:r>
    </w:p>
    <w:p w:rsidR="00B01F65" w:rsidRDefault="00B01F65"/>
    <w:p w:rsidR="00B01F65" w:rsidRDefault="00B01F65">
      <w:r>
        <w:rPr>
          <w:rFonts w:hint="eastAsia"/>
        </w:rPr>
        <w:t>条件假设：</w:t>
      </w:r>
    </w:p>
    <w:p w:rsidR="00B01F65" w:rsidRDefault="00B01F65" w:rsidP="00B01F65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窗的大小既不很大也不很小</w:t>
      </w:r>
    </w:p>
    <w:p w:rsidR="00B01F65" w:rsidRPr="00B01F65" w:rsidRDefault="00B01F65" w:rsidP="00B01F65">
      <w:pPr>
        <w:pStyle w:val="a7"/>
        <w:numPr>
          <w:ilvl w:val="0"/>
          <w:numId w:val="7"/>
        </w:numPr>
        <w:ind w:firstLineChars="0"/>
      </w:pPr>
    </w:p>
    <w:p w:rsidR="007009FF" w:rsidRDefault="007009FF"/>
    <w:p w:rsidR="00B01F65" w:rsidRDefault="00B01F65">
      <w:r>
        <w:rPr>
          <w:rFonts w:hint="eastAsia"/>
        </w:rPr>
        <w:t>数学语言描述：</w:t>
      </w:r>
    </w:p>
    <w:p w:rsidR="00B01F65" w:rsidRDefault="00B01F65">
      <w:r>
        <w:rPr>
          <w:rFonts w:hint="eastAsia"/>
        </w:rPr>
        <w:t>给定两个</w:t>
      </w:r>
      <w:r w:rsidR="00FC0022">
        <w:rPr>
          <w:rFonts w:hint="eastAsia"/>
        </w:rPr>
        <w:t>旋律</w:t>
      </w:r>
      <w:r>
        <w:rPr>
          <w:rFonts w:hint="eastAsia"/>
        </w:rPr>
        <w:t>序列</w:t>
      </w:r>
      <w:r>
        <w:rPr>
          <w:rFonts w:hint="eastAsia"/>
        </w:rPr>
        <w:t>M</w:t>
      </w:r>
      <w:r>
        <w:t>a(ma1,ma2,…,man)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b(mb1,mb2,…,mbm)</w:t>
      </w:r>
      <w:r w:rsidR="00310888">
        <w:rPr>
          <w:rFonts w:hint="eastAsia"/>
        </w:rPr>
        <w:t>。</w:t>
      </w:r>
      <w:r w:rsidR="00FC0022">
        <w:rPr>
          <w:rFonts w:hint="eastAsia"/>
        </w:rPr>
        <w:t>对于</w:t>
      </w:r>
      <w:r w:rsidR="00FC0022">
        <w:t>Ma</w:t>
      </w:r>
      <w:r w:rsidR="00FC0022">
        <w:rPr>
          <w:rFonts w:hint="eastAsia"/>
        </w:rPr>
        <w:t>中任意的片段</w:t>
      </w:r>
      <w:r w:rsidR="00FC0022">
        <w:rPr>
          <w:rFonts w:hint="eastAsia"/>
        </w:rPr>
        <w:t>Ma</w:t>
      </w:r>
      <w:proofErr w:type="gramStart"/>
      <w:r w:rsidR="00FC0022">
        <w:t>’</w:t>
      </w:r>
      <w:proofErr w:type="gramEnd"/>
      <w:r w:rsidR="00FC0022">
        <w:t>=Gate(Ma)</w:t>
      </w:r>
      <w:r w:rsidR="00FC0022">
        <w:rPr>
          <w:rFonts w:hint="eastAsia"/>
        </w:rPr>
        <w:t>，它与</w:t>
      </w:r>
      <w:r w:rsidR="00FC0022">
        <w:rPr>
          <w:rFonts w:hint="eastAsia"/>
        </w:rPr>
        <w:t>M</w:t>
      </w:r>
      <w:r w:rsidR="00FC0022">
        <w:t>b</w:t>
      </w:r>
      <w:r w:rsidR="00FC0022">
        <w:rPr>
          <w:rFonts w:hint="eastAsia"/>
        </w:rPr>
        <w:t>中任意片段</w:t>
      </w:r>
      <w:r w:rsidR="00FC0022">
        <w:rPr>
          <w:rFonts w:hint="eastAsia"/>
        </w:rPr>
        <w:t>Mb</w:t>
      </w:r>
      <w:proofErr w:type="gramStart"/>
      <w:r w:rsidR="00FC0022">
        <w:t>’</w:t>
      </w:r>
      <w:proofErr w:type="gramEnd"/>
      <w:r w:rsidR="00FC0022">
        <w:t>=Gate(Mb)</w:t>
      </w:r>
      <w:r w:rsidR="00FC0022">
        <w:rPr>
          <w:rFonts w:hint="eastAsia"/>
        </w:rPr>
        <w:t>的相似度</w:t>
      </w:r>
      <w:r w:rsidR="00FC0022" w:rsidRPr="00FC0022">
        <w:rPr>
          <w:rFonts w:hint="eastAsia"/>
        </w:rPr>
        <w:t>ψ</w:t>
      </w:r>
      <w:r w:rsidR="00B3146B">
        <w:rPr>
          <w:rFonts w:hint="eastAsia"/>
        </w:rPr>
        <w:t>ab</w:t>
      </w:r>
      <w:r w:rsidR="00B3146B">
        <w:t>,xy</w:t>
      </w:r>
      <w:proofErr w:type="gramStart"/>
      <w:r w:rsidR="00B3146B">
        <w:t>’</w:t>
      </w:r>
      <w:proofErr w:type="gramEnd"/>
      <w:r w:rsidR="00FC0022">
        <w:rPr>
          <w:rFonts w:hint="eastAsia"/>
        </w:rPr>
        <w:t>为</w:t>
      </w:r>
      <w:r w:rsidR="00FC0022" w:rsidRPr="00FC0022">
        <w:rPr>
          <w:rFonts w:hint="eastAsia"/>
        </w:rPr>
        <w:t>ψ</w:t>
      </w:r>
      <w:r w:rsidR="00B3146B">
        <w:rPr>
          <w:rFonts w:hint="eastAsia"/>
        </w:rPr>
        <w:t>a</w:t>
      </w:r>
      <w:r w:rsidR="00B3146B">
        <w:t>b,xy</w:t>
      </w:r>
      <w:proofErr w:type="gramStart"/>
      <w:r w:rsidR="00B3146B">
        <w:t>’</w:t>
      </w:r>
      <w:proofErr w:type="gramEnd"/>
      <w:r w:rsidR="00FC0022">
        <w:rPr>
          <w:rFonts w:hint="eastAsia"/>
        </w:rPr>
        <w:t>=</w:t>
      </w:r>
    </w:p>
    <w:p w:rsidR="00BF11FF" w:rsidRDefault="0020159A">
      <w:r>
        <w:t>X,y</w:t>
      </w:r>
      <w:r>
        <w:rPr>
          <w:rFonts w:hint="eastAsia"/>
        </w:rPr>
        <w:t>是窗函数的位置</w:t>
      </w:r>
      <w:r w:rsidR="00924883">
        <w:rPr>
          <w:rFonts w:hint="eastAsia"/>
        </w:rPr>
        <w:t>，</w:t>
      </w:r>
      <w:r w:rsidR="00924883">
        <w:rPr>
          <w:rFonts w:hint="eastAsia"/>
        </w:rPr>
        <w:t>G</w:t>
      </w:r>
      <w:r w:rsidR="00924883">
        <w:t>ate</w:t>
      </w:r>
      <w:r w:rsidR="00924883">
        <w:rPr>
          <w:rFonts w:hint="eastAsia"/>
        </w:rPr>
        <w:t>窗函数的宽度为</w:t>
      </w:r>
      <w:r w:rsidR="008B358A">
        <w:t>g</w:t>
      </w:r>
      <w:r w:rsidR="00924883">
        <w:rPr>
          <w:rFonts w:hint="eastAsia"/>
        </w:rPr>
        <w:t>，并有</w:t>
      </w:r>
      <w:r w:rsidR="008B358A">
        <w:t>g</w:t>
      </w:r>
      <w:r w:rsidR="00924883">
        <w:t>&lt;m,</w:t>
      </w:r>
      <w:r w:rsidR="008B358A">
        <w:t>g</w:t>
      </w:r>
      <w:r w:rsidR="00924883">
        <w:t>&lt;n</w:t>
      </w:r>
      <w:r w:rsidR="00924883">
        <w:rPr>
          <w:rFonts w:hint="eastAsia"/>
        </w:rPr>
        <w:t>。</w:t>
      </w:r>
    </w:p>
    <w:p w:rsidR="0020159A" w:rsidRPr="0020159A" w:rsidRDefault="00BF11FF" w:rsidP="00162F9F">
      <w:r>
        <w:rPr>
          <w:rFonts w:hint="eastAsia"/>
        </w:rPr>
        <w:t>设窗函数滑动步长为</w:t>
      </w:r>
      <w:r>
        <w:rPr>
          <w:rFonts w:hint="eastAsia"/>
        </w:rPr>
        <w:t>s</w:t>
      </w:r>
      <w:r>
        <w:rPr>
          <w:rFonts w:hint="eastAsia"/>
        </w:rPr>
        <w:t>，</w:t>
      </w:r>
      <w:r w:rsidR="00E84443">
        <w:rPr>
          <w:rFonts w:hint="eastAsia"/>
        </w:rPr>
        <w:t>A</w:t>
      </w:r>
      <w:r w:rsidR="002B31AE">
        <w:rPr>
          <w:rFonts w:hint="eastAsia"/>
        </w:rPr>
        <w:t>序列长度为</w:t>
      </w:r>
      <w:proofErr w:type="gramStart"/>
      <w:r w:rsidR="002B31AE">
        <w:rPr>
          <w:rFonts w:hint="eastAsia"/>
        </w:rPr>
        <w:t>为</w:t>
      </w:r>
      <w:proofErr w:type="gramEnd"/>
      <w:r w:rsidR="002B31AE">
        <w:rPr>
          <w:rFonts w:hint="eastAsia"/>
        </w:rPr>
        <w:t>m</w:t>
      </w:r>
      <w:r w:rsidR="00E84443">
        <w:rPr>
          <w:rFonts w:hint="eastAsia"/>
        </w:rPr>
        <w:t>，在</w:t>
      </w:r>
      <w:r w:rsidR="00E84443">
        <w:rPr>
          <w:rFonts w:hint="eastAsia"/>
        </w:rPr>
        <w:t>A</w:t>
      </w:r>
      <w:r w:rsidR="00E84443">
        <w:rPr>
          <w:rFonts w:hint="eastAsia"/>
        </w:rPr>
        <w:t>序列中的</w:t>
      </w:r>
      <w:proofErr w:type="gramStart"/>
      <w:r w:rsidR="00E84443">
        <w:rPr>
          <w:rFonts w:hint="eastAsia"/>
        </w:rPr>
        <w:t>窗数量</w:t>
      </w:r>
      <w:r>
        <w:rPr>
          <w:rFonts w:hint="eastAsia"/>
        </w:rPr>
        <w:t>共可以</w:t>
      </w:r>
      <w:proofErr w:type="gramEnd"/>
      <w:r>
        <w:rPr>
          <w:rFonts w:hint="eastAsia"/>
        </w:rPr>
        <w:t>有</w:t>
      </w:r>
      <w:r w:rsidR="00162F9F">
        <w:t xml:space="preserve"> </w:t>
      </w:r>
      <w:r w:rsidR="00102290">
        <w:t>win_num=</w:t>
      </w:r>
      <w:r w:rsidR="008B358A">
        <w:rPr>
          <w:rFonts w:hint="eastAsia"/>
        </w:rPr>
        <w:t>(f</w:t>
      </w:r>
      <w:r w:rsidR="008B358A">
        <w:t>loor</w:t>
      </w:r>
      <w:r>
        <w:rPr>
          <w:rFonts w:hint="eastAsia"/>
        </w:rPr>
        <w:t>(</w:t>
      </w:r>
      <w:r w:rsidR="008B358A">
        <w:t>(</w:t>
      </w:r>
      <w:r>
        <w:t>m-</w:t>
      </w:r>
      <w:r w:rsidR="008B358A">
        <w:t>g)/s</w:t>
      </w:r>
      <w:r>
        <w:t>)</w:t>
      </w:r>
      <w:r w:rsidR="008B358A">
        <w:t>)+1</w:t>
      </w:r>
      <w:r w:rsidR="00102290">
        <w:rPr>
          <w:rFonts w:hint="eastAsia"/>
        </w:rPr>
        <w:t>个</w:t>
      </w:r>
    </w:p>
    <w:p w:rsidR="00924883" w:rsidRDefault="00FC0022">
      <w:r>
        <w:rPr>
          <w:rFonts w:hint="eastAsia"/>
        </w:rPr>
        <w:t>M</w:t>
      </w:r>
      <w:r>
        <w:t>a</w:t>
      </w:r>
      <w:r>
        <w:rPr>
          <w:rFonts w:hint="eastAsia"/>
        </w:rPr>
        <w:t>与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的</w:t>
      </w:r>
      <w:r w:rsidR="00B3146B">
        <w:rPr>
          <w:rFonts w:hint="eastAsia"/>
        </w:rPr>
        <w:t>相似度</w:t>
      </w:r>
      <w:r w:rsidR="00924883" w:rsidRPr="00FC0022">
        <w:rPr>
          <w:rFonts w:hint="eastAsia"/>
        </w:rPr>
        <w:t>ψ</w:t>
      </w:r>
      <w:r w:rsidR="00924883">
        <w:rPr>
          <w:rFonts w:hint="eastAsia"/>
        </w:rPr>
        <w:t>ab</w:t>
      </w:r>
    </w:p>
    <w:p w:rsidR="00FC0022" w:rsidRDefault="00B3146B" w:rsidP="00924883">
      <w:pPr>
        <w:pStyle w:val="a7"/>
        <w:numPr>
          <w:ilvl w:val="0"/>
          <w:numId w:val="8"/>
        </w:numPr>
        <w:ind w:firstLineChars="0"/>
      </w:pPr>
      <w:r w:rsidRPr="00FC0022">
        <w:rPr>
          <w:rFonts w:hint="eastAsia"/>
        </w:rPr>
        <w:t>ψ</w:t>
      </w:r>
      <w:r>
        <w:rPr>
          <w:rFonts w:hint="eastAsia"/>
        </w:rPr>
        <w:t>ab=</w:t>
      </w:r>
      <w:r w:rsidR="00924883">
        <w:t>1/</w:t>
      </w:r>
      <w:r w:rsidR="00102290">
        <w:t>win_num</w:t>
      </w:r>
      <w:r w:rsidR="00924883">
        <w:t>*</w:t>
      </w:r>
      <w:r w:rsidR="00924883">
        <w:rPr>
          <w:rFonts w:hint="eastAsia"/>
        </w:rPr>
        <w:t>∑</w:t>
      </w:r>
      <w:r w:rsidR="002A4148" w:rsidRPr="00FC0022">
        <w:rPr>
          <w:rFonts w:hint="eastAsia"/>
        </w:rPr>
        <w:t>ψ</w:t>
      </w:r>
      <w:r w:rsidR="002A4148">
        <w:rPr>
          <w:rFonts w:hint="eastAsia"/>
        </w:rPr>
        <w:t>ab</w:t>
      </w:r>
      <w:r w:rsidR="002A4148">
        <w:t>,xy’</w:t>
      </w:r>
    </w:p>
    <w:p w:rsidR="00924883" w:rsidRDefault="00924883" w:rsidP="00924883">
      <w:pPr>
        <w:pStyle w:val="a7"/>
        <w:numPr>
          <w:ilvl w:val="0"/>
          <w:numId w:val="8"/>
        </w:numPr>
        <w:ind w:firstLineChars="0"/>
      </w:pPr>
      <w:r w:rsidRPr="00FC0022">
        <w:rPr>
          <w:rFonts w:hint="eastAsia"/>
        </w:rPr>
        <w:t>ψ</w:t>
      </w:r>
      <w:r>
        <w:rPr>
          <w:rFonts w:hint="eastAsia"/>
        </w:rPr>
        <w:t>ab=</w:t>
      </w:r>
      <w:r>
        <w:t>1/</w:t>
      </w:r>
      <w:r w:rsidR="00102290">
        <w:t>win_num</w:t>
      </w:r>
      <w:r>
        <w:t>*</w:t>
      </w:r>
      <w:r w:rsidR="00BF11FF">
        <w:rPr>
          <w:rFonts w:hint="eastAsia"/>
        </w:rPr>
        <w:t>lo</w:t>
      </w:r>
      <w:r w:rsidR="00BF11FF">
        <w:t>g(</w:t>
      </w:r>
      <w:r w:rsidRPr="00924883">
        <w:rPr>
          <w:rFonts w:hint="eastAsia"/>
        </w:rPr>
        <w:t>∏</w:t>
      </w:r>
      <w:r w:rsidRPr="00FC0022">
        <w:rPr>
          <w:rFonts w:hint="eastAsia"/>
        </w:rPr>
        <w:t>ψ</w:t>
      </w:r>
      <w:r>
        <w:rPr>
          <w:rFonts w:hint="eastAsia"/>
        </w:rPr>
        <w:t>ab</w:t>
      </w:r>
      <w:r>
        <w:t>,xy</w:t>
      </w:r>
      <w:proofErr w:type="gramStart"/>
      <w:r>
        <w:t>’</w:t>
      </w:r>
      <w:proofErr w:type="gramEnd"/>
      <w:r w:rsidR="00BF11FF">
        <w:t>)</w:t>
      </w:r>
    </w:p>
    <w:p w:rsidR="00B01F65" w:rsidRDefault="00B01F65" w:rsidP="00924883">
      <w:pPr>
        <w:pStyle w:val="a7"/>
        <w:numPr>
          <w:ilvl w:val="0"/>
          <w:numId w:val="8"/>
        </w:numPr>
        <w:ind w:firstLineChars="0"/>
      </w:pPr>
    </w:p>
    <w:p w:rsidR="00924883" w:rsidRDefault="00924883" w:rsidP="00924883"/>
    <w:p w:rsidR="00D837CC" w:rsidRDefault="00D837CC" w:rsidP="00924883">
      <w:r>
        <w:rPr>
          <w:rFonts w:hint="eastAsia"/>
        </w:rPr>
        <w:t>对于</w:t>
      </w:r>
      <w:r w:rsidR="002A4148" w:rsidRPr="00FC0022">
        <w:rPr>
          <w:rFonts w:hint="eastAsia"/>
        </w:rPr>
        <w:t>ψ</w:t>
      </w:r>
      <w:r w:rsidR="002A4148">
        <w:rPr>
          <w:rFonts w:hint="eastAsia"/>
        </w:rPr>
        <w:t>ab</w:t>
      </w:r>
      <w:r w:rsidR="002A4148">
        <w:t>,xy</w:t>
      </w:r>
      <w:proofErr w:type="gramStart"/>
      <w:r w:rsidR="002A4148">
        <w:t>’</w:t>
      </w:r>
      <w:proofErr w:type="gramEnd"/>
      <w:r w:rsidR="002A4148">
        <w:rPr>
          <w:rFonts w:hint="eastAsia"/>
        </w:rPr>
        <w:t>的求法：</w:t>
      </w:r>
    </w:p>
    <w:p w:rsidR="002A4148" w:rsidRDefault="002A4148" w:rsidP="002A414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互协方差</w:t>
      </w:r>
    </w:p>
    <w:p w:rsidR="002A4148" w:rsidRDefault="002A4148" w:rsidP="002A414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互相关</w:t>
      </w:r>
    </w:p>
    <w:p w:rsidR="002A4148" w:rsidRDefault="002A4148" w:rsidP="002A414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老师论文</w:t>
      </w:r>
    </w:p>
    <w:p w:rsidR="00D837CC" w:rsidRDefault="00D837CC" w:rsidP="00924883"/>
    <w:p w:rsidR="008757FB" w:rsidRDefault="008757FB" w:rsidP="00924883">
      <w:r>
        <w:rPr>
          <w:rFonts w:hint="eastAsia"/>
        </w:rPr>
        <w:t>对于协方差：</w:t>
      </w:r>
      <w:r w:rsidRPr="008757FB">
        <w:rPr>
          <w:rFonts w:hint="eastAsia"/>
          <w:highlight w:val="yellow"/>
        </w:rPr>
        <w:t>问题：</w:t>
      </w:r>
    </w:p>
    <w:p w:rsidR="008757FB" w:rsidRDefault="008757FB" w:rsidP="00924883"/>
    <w:p w:rsidR="008866B4" w:rsidRPr="004A1EB6" w:rsidRDefault="008866B4" w:rsidP="00924883">
      <w:pPr>
        <w:rPr>
          <w:strike/>
        </w:rPr>
      </w:pPr>
      <w:r w:rsidRPr="004A1EB6">
        <w:rPr>
          <w:rFonts w:hint="eastAsia"/>
          <w:strike/>
        </w:rPr>
        <w:t>是这个？</w:t>
      </w:r>
      <w:r w:rsidR="004A1EB6" w:rsidRPr="004A1EB6">
        <w:rPr>
          <w:rFonts w:hint="eastAsia"/>
        </w:rPr>
        <w:t>是这个</w:t>
      </w:r>
    </w:p>
    <w:p w:rsidR="008866B4" w:rsidRDefault="008866B4" w:rsidP="00924883">
      <w:r>
        <w:rPr>
          <w:noProof/>
        </w:rPr>
        <w:drawing>
          <wp:inline distT="0" distB="0" distL="0" distR="0" wp14:anchorId="32F53030" wp14:editId="5E685E49">
            <wp:extent cx="2512117" cy="720000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2117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B4" w:rsidRDefault="008866B4" w:rsidP="00924883">
      <w:r>
        <w:rPr>
          <w:noProof/>
        </w:rPr>
        <w:drawing>
          <wp:inline distT="0" distB="0" distL="0" distR="0" wp14:anchorId="23AE28FE" wp14:editId="57A20C7A">
            <wp:extent cx="2222791" cy="18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2791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B4" w:rsidRDefault="008866B4" w:rsidP="00924883"/>
    <w:p w:rsidR="008866B4" w:rsidRDefault="008866B4" w:rsidP="00924883">
      <w:pPr>
        <w:rPr>
          <w:strike/>
        </w:rPr>
      </w:pPr>
      <w:r w:rsidRPr="004A1EB6">
        <w:rPr>
          <w:rFonts w:hint="eastAsia"/>
          <w:strike/>
        </w:rPr>
        <w:t>还是这个？</w:t>
      </w:r>
    </w:p>
    <w:p w:rsidR="004A1EB6" w:rsidRPr="004A1EB6" w:rsidRDefault="004A1EB6" w:rsidP="00924883">
      <w:r w:rsidRPr="004A1EB6">
        <w:rPr>
          <w:rFonts w:hint="eastAsia"/>
          <w:highlight w:val="yellow"/>
        </w:rPr>
        <w:t>这个是互相关函数：</w:t>
      </w:r>
    </w:p>
    <w:p w:rsidR="008866B4" w:rsidRPr="008866B4" w:rsidRDefault="008866B4" w:rsidP="008866B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8866B4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c_{av}[k] </w:t>
      </w:r>
      <w:r w:rsidRPr="008866B4">
        <w:rPr>
          <w:rFonts w:ascii="Courier New" w:eastAsia="宋体" w:hAnsi="Courier New" w:cs="宋体"/>
          <w:color w:val="666666"/>
          <w:kern w:val="0"/>
          <w:sz w:val="18"/>
          <w:szCs w:val="18"/>
        </w:rPr>
        <w:t>=</w:t>
      </w:r>
      <w:r w:rsidRPr="008866B4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sum_n a[n</w:t>
      </w:r>
      <w:r w:rsidRPr="008866B4">
        <w:rPr>
          <w:rFonts w:ascii="Courier New" w:eastAsia="宋体" w:hAnsi="Courier New" w:cs="宋体"/>
          <w:color w:val="666666"/>
          <w:kern w:val="0"/>
          <w:sz w:val="18"/>
          <w:szCs w:val="18"/>
        </w:rPr>
        <w:t>+</w:t>
      </w:r>
      <w:r w:rsidRPr="008866B4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k] </w:t>
      </w:r>
      <w:r w:rsidRPr="008866B4">
        <w:rPr>
          <w:rFonts w:ascii="Courier New" w:eastAsia="宋体" w:hAnsi="Courier New" w:cs="宋体"/>
          <w:color w:val="666666"/>
          <w:kern w:val="0"/>
          <w:sz w:val="18"/>
          <w:szCs w:val="18"/>
        </w:rPr>
        <w:t>*</w:t>
      </w:r>
      <w:r w:rsidRPr="008866B4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conj(v[n])</w:t>
      </w:r>
    </w:p>
    <w:p w:rsidR="008866B4" w:rsidRDefault="008866B4" w:rsidP="00924883">
      <w:r>
        <w:rPr>
          <w:rFonts w:hint="eastAsia"/>
        </w:rPr>
        <w:t>（对于等长</w:t>
      </w:r>
      <w:r w:rsidR="00BE2B01">
        <w:rPr>
          <w:rFonts w:hint="eastAsia"/>
        </w:rPr>
        <w:t>序列</w:t>
      </w:r>
      <w:r>
        <w:rPr>
          <w:rFonts w:hint="eastAsia"/>
        </w:rPr>
        <w:t>这个就是</w:t>
      </w:r>
      <w:r w:rsidR="00BE2B01">
        <w:rPr>
          <w:rFonts w:hint="eastAsia"/>
        </w:rPr>
        <w:t>序列对应位置</w:t>
      </w:r>
      <w:r>
        <w:rPr>
          <w:rFonts w:hint="eastAsia"/>
        </w:rPr>
        <w:t>相乘对么）</w:t>
      </w:r>
    </w:p>
    <w:p w:rsidR="008866B4" w:rsidRDefault="008866B4" w:rsidP="00924883"/>
    <w:p w:rsidR="00DC4C16" w:rsidRDefault="00DC4C16" w:rsidP="00924883">
      <w:r>
        <w:rPr>
          <w:rFonts w:hint="eastAsia"/>
        </w:rPr>
        <w:t>所以“对</w:t>
      </w:r>
      <w:r>
        <w:rPr>
          <w:rFonts w:hint="eastAsia"/>
        </w:rPr>
        <w:t>A</w:t>
      </w:r>
      <w:r>
        <w:rPr>
          <w:rFonts w:hint="eastAsia"/>
        </w:rPr>
        <w:t>加窗并对</w:t>
      </w:r>
      <w:r>
        <w:rPr>
          <w:rFonts w:hint="eastAsia"/>
        </w:rPr>
        <w:t>B</w:t>
      </w:r>
      <w:r>
        <w:rPr>
          <w:rFonts w:hint="eastAsia"/>
        </w:rPr>
        <w:t>的每一个窗算</w:t>
      </w:r>
      <w:r>
        <w:rPr>
          <w:rFonts w:hint="eastAsia"/>
        </w:rPr>
        <w:t>c</w:t>
      </w:r>
      <w:r>
        <w:t>orrelation</w:t>
      </w:r>
      <w:r>
        <w:rPr>
          <w:rFonts w:hint="eastAsia"/>
        </w:rPr>
        <w:t>”等价于“对</w:t>
      </w:r>
      <w:r>
        <w:rPr>
          <w:rFonts w:hint="eastAsia"/>
        </w:rPr>
        <w:t>A</w:t>
      </w:r>
      <w:r>
        <w:rPr>
          <w:rFonts w:hint="eastAsia"/>
        </w:rPr>
        <w:t>加窗并与</w:t>
      </w:r>
      <w:r>
        <w:rPr>
          <w:rFonts w:hint="eastAsia"/>
        </w:rPr>
        <w:t>B</w:t>
      </w:r>
      <w:r>
        <w:rPr>
          <w:rFonts w:hint="eastAsia"/>
        </w:rPr>
        <w:t>序列算</w:t>
      </w:r>
      <w:r>
        <w:rPr>
          <w:rFonts w:hint="eastAsia"/>
        </w:rPr>
        <w:t>c</w:t>
      </w:r>
      <w:r>
        <w:t>orrelation</w:t>
      </w:r>
      <w:r>
        <w:rPr>
          <w:rFonts w:hint="eastAsia"/>
        </w:rPr>
        <w:t>”</w:t>
      </w:r>
      <w:r w:rsidR="0033205D">
        <w:rPr>
          <w:rFonts w:hint="eastAsia"/>
        </w:rPr>
        <w:t>？</w:t>
      </w:r>
      <w:r w:rsidR="004A1EB6">
        <w:rPr>
          <w:rFonts w:hint="eastAsia"/>
        </w:rPr>
        <w:t>应该是</w:t>
      </w:r>
    </w:p>
    <w:p w:rsidR="00DC4C16" w:rsidRDefault="00DC4C16" w:rsidP="00924883"/>
    <w:p w:rsidR="00AA7E45" w:rsidRDefault="00AA7E45" w:rsidP="00924883">
      <w:r>
        <w:rPr>
          <w:rFonts w:hint="eastAsia"/>
        </w:rPr>
        <w:t>所以它和卷积的关系和意义？</w:t>
      </w:r>
      <w:proofErr w:type="gramStart"/>
      <w:r>
        <w:rPr>
          <w:rFonts w:hint="eastAsia"/>
        </w:rPr>
        <w:t>果然叫</w:t>
      </w:r>
      <w:proofErr w:type="gramEnd"/>
      <w:r>
        <w:rPr>
          <w:rFonts w:hint="eastAsia"/>
        </w:rPr>
        <w:t>点乘卷积</w:t>
      </w:r>
    </w:p>
    <w:p w:rsidR="00F32B37" w:rsidRDefault="00F32B37" w:rsidP="00924883">
      <w:r>
        <w:rPr>
          <w:noProof/>
        </w:rPr>
        <w:lastRenderedPageBreak/>
        <w:drawing>
          <wp:inline distT="0" distB="0" distL="0" distR="0" wp14:anchorId="085479FD" wp14:editId="2A1E2D2C">
            <wp:extent cx="3838575" cy="6000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37" w:rsidRDefault="00F32B37" w:rsidP="00924883">
      <w:r>
        <w:rPr>
          <w:rFonts w:hint="eastAsia"/>
        </w:rPr>
        <w:t>卷积是</w:t>
      </w:r>
      <w:r>
        <w:rPr>
          <w:rFonts w:hint="eastAsia"/>
        </w:rPr>
        <w:t>d</w:t>
      </w:r>
      <w:r>
        <w:rPr>
          <w:rFonts w:hint="eastAsia"/>
        </w:rPr>
        <w:t>τ</w:t>
      </w:r>
    </w:p>
    <w:p w:rsidR="00AA7E45" w:rsidRDefault="00AA7E45" w:rsidP="00924883"/>
    <w:p w:rsidR="00F97346" w:rsidRDefault="00F97346" w:rsidP="00924883">
      <w:r>
        <w:rPr>
          <w:rFonts w:hint="eastAsia"/>
        </w:rPr>
        <w:t>对于</w:t>
      </w:r>
      <w:r>
        <w:rPr>
          <w:rFonts w:hint="eastAsia"/>
        </w:rPr>
        <w:t>4</w:t>
      </w:r>
      <w:r>
        <w:t>,0,0,0,2,0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t>,4,4,4,2,2</w:t>
      </w:r>
      <w:r>
        <w:rPr>
          <w:rFonts w:hint="eastAsia"/>
        </w:rPr>
        <w:t>的结果定性一样么</w:t>
      </w:r>
    </w:p>
    <w:p w:rsidR="0044251D" w:rsidRDefault="0044251D" w:rsidP="00924883"/>
    <w:p w:rsidR="0044251D" w:rsidRPr="0044251D" w:rsidRDefault="00DF6EB0" w:rsidP="00924883">
      <w:r w:rsidRPr="00DF6EB0">
        <w:t>Determining Signal Similarities</w:t>
      </w:r>
      <w:r>
        <w:rPr>
          <w:rFonts w:hint="eastAsia"/>
        </w:rPr>
        <w:t>：</w:t>
      </w:r>
      <w:r w:rsidR="0044251D" w:rsidRPr="0044251D">
        <w:t>https://www.youtube.com/watch?v=oCcUm0_rUJw</w:t>
      </w:r>
    </w:p>
    <w:p w:rsidR="00F97346" w:rsidRPr="008866B4" w:rsidRDefault="00F97346" w:rsidP="00924883"/>
    <w:p w:rsidR="00824F5C" w:rsidRDefault="00824F5C">
      <w:r>
        <w:rPr>
          <w:rFonts w:hint="eastAsia"/>
        </w:rPr>
        <w:t>计算方式：对于</w:t>
      </w:r>
    </w:p>
    <w:p w:rsidR="00824F5C" w:rsidRPr="00D2066A" w:rsidRDefault="00824F5C"/>
    <w:p w:rsidR="00824F5C" w:rsidRDefault="003E3D1B">
      <w:r>
        <w:rPr>
          <w:rFonts w:hint="eastAsia"/>
        </w:rPr>
        <w:t>计算相似度</w:t>
      </w:r>
      <w:r w:rsidR="00A95AD0">
        <w:rPr>
          <w:rFonts w:hint="eastAsia"/>
        </w:rPr>
        <w:t>应有的性质</w:t>
      </w:r>
      <w:r w:rsidR="00D2066A">
        <w:rPr>
          <w:rFonts w:hint="eastAsia"/>
        </w:rPr>
        <w:t>：</w:t>
      </w:r>
    </w:p>
    <w:p w:rsidR="00D2066A" w:rsidRDefault="00D2066A" w:rsidP="00824F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需要</w:t>
      </w:r>
      <w:r w:rsidR="00824F5C">
        <w:rPr>
          <w:rFonts w:hint="eastAsia"/>
        </w:rPr>
        <w:t>排除旋律长度的影响：加窗，并对窗的结果求平均</w:t>
      </w:r>
    </w:p>
    <w:p w:rsidR="00824F5C" w:rsidRDefault="00824F5C" w:rsidP="00824F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需要排除</w:t>
      </w:r>
      <w:r w:rsidR="00952F3C">
        <w:rPr>
          <w:rFonts w:hint="eastAsia"/>
        </w:rPr>
        <w:t>调式</w:t>
      </w:r>
      <w:r>
        <w:rPr>
          <w:rFonts w:hint="eastAsia"/>
        </w:rPr>
        <w:t>（即旋律相同但音高平移）的影响</w:t>
      </w:r>
      <w:r w:rsidR="00B01F65">
        <w:rPr>
          <w:rFonts w:hint="eastAsia"/>
        </w:rPr>
        <w:t>：</w:t>
      </w:r>
      <w:proofErr w:type="gramStart"/>
      <w:r w:rsidR="001F37AE">
        <w:rPr>
          <w:rFonts w:hint="eastAsia"/>
        </w:rPr>
        <w:t>对于窗计算</w:t>
      </w:r>
      <w:proofErr w:type="gramEnd"/>
      <w:r w:rsidR="00B01F65">
        <w:rPr>
          <w:rFonts w:hint="eastAsia"/>
        </w:rPr>
        <w:t>协方差</w:t>
      </w:r>
    </w:p>
    <w:p w:rsidR="00680245" w:rsidRDefault="00680245" w:rsidP="00824F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消除节奏的影响：</w:t>
      </w:r>
      <w:r w:rsidR="00E16AAC">
        <w:rPr>
          <w:rFonts w:hint="eastAsia"/>
        </w:rPr>
        <w:t>统一时间步长（按时间频率采样）</w:t>
      </w:r>
      <w:r w:rsidR="00A87A5B" w:rsidRPr="00A87A5B">
        <w:rPr>
          <w:rFonts w:hint="eastAsia"/>
          <w:highlight w:val="yellow"/>
        </w:rPr>
        <w:t>e</w:t>
      </w:r>
      <w:r w:rsidR="00A87A5B" w:rsidRPr="00A87A5B">
        <w:rPr>
          <w:highlight w:val="yellow"/>
        </w:rPr>
        <w:t>vent</w:t>
      </w:r>
      <w:r w:rsidR="00A87A5B" w:rsidRPr="00A87A5B">
        <w:rPr>
          <w:rFonts w:hint="eastAsia"/>
          <w:highlight w:val="yellow"/>
        </w:rPr>
        <w:t>的方法可以么？</w:t>
      </w:r>
    </w:p>
    <w:p w:rsidR="001B5D35" w:rsidRDefault="001B5D35" w:rsidP="00824F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需要相似度的区分度尽量较高</w:t>
      </w:r>
    </w:p>
    <w:p w:rsidR="00F567D4" w:rsidRDefault="00B173A0" w:rsidP="00824F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*</w:t>
      </w:r>
      <w:r>
        <w:rPr>
          <w:rFonts w:hint="eastAsia"/>
        </w:rPr>
        <w:t>相似度越大数值越小？</w:t>
      </w:r>
    </w:p>
    <w:p w:rsidR="00B173A0" w:rsidRDefault="00B173A0" w:rsidP="00824F5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*</w:t>
      </w:r>
      <w: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的相似度和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的相似度应相同</w:t>
      </w:r>
    </w:p>
    <w:p w:rsidR="001B5D35" w:rsidRDefault="001B5D35" w:rsidP="001B5D35"/>
    <w:p w:rsidR="009D29A4" w:rsidRDefault="009D29A4" w:rsidP="00B01F65"/>
    <w:p w:rsidR="009D29A4" w:rsidRDefault="009D29A4" w:rsidP="00B01F65">
      <w:r>
        <w:rPr>
          <w:rFonts w:hint="eastAsia"/>
        </w:rPr>
        <w:t>复杂度计算：</w:t>
      </w:r>
    </w:p>
    <w:p w:rsidR="00162F9F" w:rsidRDefault="00162F9F" w:rsidP="00B01F65">
      <w:r>
        <w:rPr>
          <w:rFonts w:hint="eastAsia"/>
        </w:rPr>
        <w:t>设有两个旋律序列</w:t>
      </w:r>
      <w:r>
        <w:rPr>
          <w:rFonts w:hint="eastAsia"/>
        </w:rPr>
        <w:t>A</w:t>
      </w:r>
      <w:r>
        <w:t>,B</w:t>
      </w:r>
      <w:r>
        <w:rPr>
          <w:rFonts w:hint="eastAsia"/>
        </w:rPr>
        <w:t>，长度分别为</w:t>
      </w:r>
      <w:r w:rsidR="00A612CF">
        <w:rPr>
          <w:rFonts w:hint="eastAsia"/>
        </w:rPr>
        <w:t>m</w:t>
      </w:r>
      <w:r w:rsidR="00A612CF">
        <w:t>,n</w:t>
      </w:r>
      <w:r w:rsidR="00A612CF">
        <w:rPr>
          <w:rFonts w:hint="eastAsia"/>
        </w:rPr>
        <w:t>，则</w:t>
      </w:r>
      <w:r w:rsidR="00A612CF">
        <w:t>A</w:t>
      </w:r>
      <w:r w:rsidR="00322676">
        <w:rPr>
          <w:rFonts w:hint="eastAsia"/>
        </w:rPr>
        <w:t>与</w:t>
      </w:r>
      <w:r w:rsidR="00A612CF">
        <w:rPr>
          <w:rFonts w:hint="eastAsia"/>
        </w:rPr>
        <w:t>B</w:t>
      </w:r>
      <w:r w:rsidR="00A612CF">
        <w:rPr>
          <w:rFonts w:hint="eastAsia"/>
        </w:rPr>
        <w:t>的相似度：</w:t>
      </w:r>
    </w:p>
    <w:p w:rsidR="009D29A4" w:rsidRDefault="009D29A4" w:rsidP="00B01F65">
      <w:r>
        <w:rPr>
          <w:rFonts w:hint="eastAsia"/>
        </w:rPr>
        <w:t>两个旋律之间</w:t>
      </w:r>
      <w:r w:rsidR="002B31AE">
        <w:rPr>
          <w:rFonts w:hint="eastAsia"/>
        </w:rPr>
        <w:t>，</w:t>
      </w:r>
      <w:r>
        <w:rPr>
          <w:rFonts w:hint="eastAsia"/>
        </w:rPr>
        <w:t>循环展开：</w:t>
      </w:r>
      <w:r w:rsidR="002B31AE">
        <w:rPr>
          <w:rFonts w:hint="eastAsia"/>
        </w:rPr>
        <w:t>((f</w:t>
      </w:r>
      <w:r w:rsidR="002B31AE">
        <w:t>loor</w:t>
      </w:r>
      <w:r w:rsidR="002B31AE">
        <w:rPr>
          <w:rFonts w:hint="eastAsia"/>
        </w:rPr>
        <w:t>(</w:t>
      </w:r>
      <w:r w:rsidR="002B31AE">
        <w:t>(m-g)/s</w:t>
      </w:r>
      <w:proofErr w:type="gramStart"/>
      <w:r w:rsidR="002B31AE">
        <w:t>))+</w:t>
      </w:r>
      <w:proofErr w:type="gramEnd"/>
      <w:r w:rsidR="002B31AE">
        <w:t>1</w:t>
      </w:r>
      <w:r w:rsidR="002B31AE">
        <w:rPr>
          <w:rFonts w:hint="eastAsia"/>
        </w:rPr>
        <w:t>)</w:t>
      </w:r>
      <w:r w:rsidR="002B31AE">
        <w:t>*</w:t>
      </w:r>
      <w:r w:rsidR="00322676" w:rsidRPr="00322676">
        <w:rPr>
          <w:rFonts w:hint="eastAsia"/>
        </w:rPr>
        <w:t xml:space="preserve"> </w:t>
      </w:r>
      <w:r w:rsidR="00322676">
        <w:rPr>
          <w:rFonts w:hint="eastAsia"/>
        </w:rPr>
        <w:t>((f</w:t>
      </w:r>
      <w:r w:rsidR="00322676">
        <w:t>loor</w:t>
      </w:r>
      <w:r w:rsidR="00322676">
        <w:rPr>
          <w:rFonts w:hint="eastAsia"/>
        </w:rPr>
        <w:t>(</w:t>
      </w:r>
      <w:r w:rsidR="00322676">
        <w:t>(</w:t>
      </w:r>
      <w:r w:rsidR="00322676">
        <w:rPr>
          <w:rFonts w:hint="eastAsia"/>
        </w:rPr>
        <w:t>n</w:t>
      </w:r>
      <w:r w:rsidR="00322676">
        <w:t>-g)/s))+1</w:t>
      </w:r>
      <w:r w:rsidR="00322676">
        <w:rPr>
          <w:rFonts w:hint="eastAsia"/>
        </w:rPr>
        <w:t>)</w:t>
      </w:r>
      <w:r w:rsidR="00322676">
        <w:t>*</w:t>
      </w:r>
    </w:p>
    <w:p w:rsidR="00753306" w:rsidRDefault="00753306" w:rsidP="00B01F65">
      <w:r>
        <w:rPr>
          <w:rFonts w:hint="eastAsia"/>
        </w:rPr>
        <w:t>上式估算：</w:t>
      </w:r>
    </w:p>
    <w:p w:rsidR="00F15A16" w:rsidRDefault="00F15A16" w:rsidP="00B01F65"/>
    <w:p w:rsidR="00744928" w:rsidRPr="00094B8D" w:rsidRDefault="00744928" w:rsidP="00B01F65">
      <w:r>
        <w:rPr>
          <w:rFonts w:hint="eastAsia"/>
        </w:rPr>
        <w:t>需要引入多线程计算</w:t>
      </w:r>
      <w:r w:rsidR="00753306" w:rsidRPr="00094B8D">
        <w:rPr>
          <w:rFonts w:hint="eastAsia"/>
          <w:strike/>
        </w:rPr>
        <w:t>？</w:t>
      </w:r>
      <w:r w:rsidR="00094B8D">
        <w:rPr>
          <w:rFonts w:hint="eastAsia"/>
        </w:rPr>
        <w:t>已引入</w:t>
      </w:r>
      <w:proofErr w:type="gramStart"/>
      <w:r w:rsidR="00094B8D">
        <w:rPr>
          <w:rFonts w:hint="eastAsia"/>
        </w:rPr>
        <w:t>多进程</w:t>
      </w:r>
      <w:proofErr w:type="gramEnd"/>
      <w:r w:rsidR="00094B8D">
        <w:rPr>
          <w:rFonts w:hint="eastAsia"/>
        </w:rPr>
        <w:t>计算</w:t>
      </w:r>
    </w:p>
    <w:p w:rsidR="00162F9F" w:rsidRDefault="00162F9F" w:rsidP="00B01F65"/>
    <w:p w:rsidR="00162F9F" w:rsidRDefault="00162F9F" w:rsidP="00162F9F">
      <w:r>
        <w:rPr>
          <w:rFonts w:hint="eastAsia"/>
        </w:rPr>
        <w:t>初步参数：</w:t>
      </w:r>
    </w:p>
    <w:p w:rsidR="00162F9F" w:rsidRDefault="00162F9F" w:rsidP="00162F9F">
      <w:r>
        <w:rPr>
          <w:rFonts w:hint="eastAsia"/>
        </w:rPr>
        <w:t>窗长度</w:t>
      </w:r>
      <w:r>
        <w:rPr>
          <w:rFonts w:hint="eastAsia"/>
        </w:rPr>
        <w:t>g</w:t>
      </w:r>
      <w:r>
        <w:rPr>
          <w:rFonts w:hint="eastAsia"/>
        </w:rPr>
        <w:t>：</w:t>
      </w:r>
      <w:r>
        <w:t>4</w:t>
      </w:r>
      <w:r>
        <w:rPr>
          <w:rFonts w:hint="eastAsia"/>
        </w:rPr>
        <w:t>个小节</w:t>
      </w:r>
    </w:p>
    <w:p w:rsidR="00162F9F" w:rsidRDefault="00162F9F" w:rsidP="00162F9F">
      <w:r>
        <w:rPr>
          <w:rFonts w:hint="eastAsia"/>
        </w:rPr>
        <w:t>滑动步长</w:t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162F9F" w:rsidRDefault="00162F9F" w:rsidP="00B01F65"/>
    <w:p w:rsidR="000C2363" w:rsidRDefault="000C2363" w:rsidP="00B01F65"/>
    <w:p w:rsidR="000C2363" w:rsidRDefault="000C2363" w:rsidP="00B01F65">
      <w:r>
        <w:rPr>
          <w:rFonts w:hint="eastAsia"/>
        </w:rPr>
        <w:t>其他判断风格的方式：马尔可夫模型，统计</w:t>
      </w:r>
      <w:proofErr w:type="gramStart"/>
      <w:r>
        <w:rPr>
          <w:rFonts w:hint="eastAsia"/>
        </w:rPr>
        <w:t>前后音</w:t>
      </w:r>
      <w:proofErr w:type="gramEnd"/>
      <w:r>
        <w:rPr>
          <w:rFonts w:hint="eastAsia"/>
        </w:rPr>
        <w:t>的音高距离关系</w:t>
      </w:r>
    </w:p>
    <w:p w:rsidR="004E7EE5" w:rsidRPr="00D2066A" w:rsidRDefault="004E7EE5" w:rsidP="00B01F65">
      <w:r>
        <w:rPr>
          <w:rFonts w:hint="eastAsia"/>
        </w:rPr>
        <w:t>音级的判断</w:t>
      </w:r>
    </w:p>
    <w:sectPr w:rsidR="004E7EE5" w:rsidRPr="00D20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043" w:rsidRDefault="006E4043" w:rsidP="00762961">
      <w:r>
        <w:separator/>
      </w:r>
    </w:p>
  </w:endnote>
  <w:endnote w:type="continuationSeparator" w:id="0">
    <w:p w:rsidR="006E4043" w:rsidRDefault="006E4043" w:rsidP="00762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043" w:rsidRDefault="006E4043" w:rsidP="00762961">
      <w:r>
        <w:separator/>
      </w:r>
    </w:p>
  </w:footnote>
  <w:footnote w:type="continuationSeparator" w:id="0">
    <w:p w:rsidR="006E4043" w:rsidRDefault="006E4043" w:rsidP="00762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44A59"/>
    <w:multiLevelType w:val="hybridMultilevel"/>
    <w:tmpl w:val="8C8687F0"/>
    <w:lvl w:ilvl="0" w:tplc="0F06BA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97DEB"/>
    <w:multiLevelType w:val="hybridMultilevel"/>
    <w:tmpl w:val="A712FE4C"/>
    <w:lvl w:ilvl="0" w:tplc="95DE0C70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211466"/>
    <w:multiLevelType w:val="hybridMultilevel"/>
    <w:tmpl w:val="9D4E3182"/>
    <w:lvl w:ilvl="0" w:tplc="65ACE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01FAB"/>
    <w:multiLevelType w:val="hybridMultilevel"/>
    <w:tmpl w:val="DCCAAED2"/>
    <w:lvl w:ilvl="0" w:tplc="657A4D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1162B74"/>
    <w:multiLevelType w:val="hybridMultilevel"/>
    <w:tmpl w:val="0FD6E14C"/>
    <w:lvl w:ilvl="0" w:tplc="64383C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BE38AC"/>
    <w:multiLevelType w:val="hybridMultilevel"/>
    <w:tmpl w:val="0F5ECA3A"/>
    <w:lvl w:ilvl="0" w:tplc="8BACEE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3B066D"/>
    <w:multiLevelType w:val="hybridMultilevel"/>
    <w:tmpl w:val="271E3046"/>
    <w:lvl w:ilvl="0" w:tplc="6BFC0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3273CA"/>
    <w:multiLevelType w:val="hybridMultilevel"/>
    <w:tmpl w:val="42D2E594"/>
    <w:lvl w:ilvl="0" w:tplc="B17A2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7C4DC1"/>
    <w:multiLevelType w:val="hybridMultilevel"/>
    <w:tmpl w:val="E6DC158A"/>
    <w:lvl w:ilvl="0" w:tplc="C23E7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F32"/>
    <w:rsid w:val="00001E41"/>
    <w:rsid w:val="000042A0"/>
    <w:rsid w:val="000051E5"/>
    <w:rsid w:val="000056D2"/>
    <w:rsid w:val="00012132"/>
    <w:rsid w:val="00014414"/>
    <w:rsid w:val="000433C1"/>
    <w:rsid w:val="00050157"/>
    <w:rsid w:val="00066328"/>
    <w:rsid w:val="00066412"/>
    <w:rsid w:val="000716A9"/>
    <w:rsid w:val="0008107B"/>
    <w:rsid w:val="00086B6E"/>
    <w:rsid w:val="00090584"/>
    <w:rsid w:val="00094B8D"/>
    <w:rsid w:val="000C2363"/>
    <w:rsid w:val="000C2890"/>
    <w:rsid w:val="000C3D36"/>
    <w:rsid w:val="000C78B7"/>
    <w:rsid w:val="000D5D9C"/>
    <w:rsid w:val="000D7D97"/>
    <w:rsid w:val="000E1577"/>
    <w:rsid w:val="000F2621"/>
    <w:rsid w:val="00102290"/>
    <w:rsid w:val="00105598"/>
    <w:rsid w:val="0011024E"/>
    <w:rsid w:val="00133257"/>
    <w:rsid w:val="00152F3D"/>
    <w:rsid w:val="0015371C"/>
    <w:rsid w:val="001566A8"/>
    <w:rsid w:val="00160914"/>
    <w:rsid w:val="00162F9F"/>
    <w:rsid w:val="001A025D"/>
    <w:rsid w:val="001A0F89"/>
    <w:rsid w:val="001A1E67"/>
    <w:rsid w:val="001A2F5D"/>
    <w:rsid w:val="001A6DF3"/>
    <w:rsid w:val="001B1535"/>
    <w:rsid w:val="001B5D35"/>
    <w:rsid w:val="001C2F4C"/>
    <w:rsid w:val="001C47B4"/>
    <w:rsid w:val="001D2637"/>
    <w:rsid w:val="001D5F32"/>
    <w:rsid w:val="001E0C39"/>
    <w:rsid w:val="001E1FC4"/>
    <w:rsid w:val="001F37AE"/>
    <w:rsid w:val="0020159A"/>
    <w:rsid w:val="00201E16"/>
    <w:rsid w:val="002219D6"/>
    <w:rsid w:val="00221C87"/>
    <w:rsid w:val="00232A57"/>
    <w:rsid w:val="00234969"/>
    <w:rsid w:val="00243BE4"/>
    <w:rsid w:val="00244506"/>
    <w:rsid w:val="0025487A"/>
    <w:rsid w:val="00286F5F"/>
    <w:rsid w:val="00292B17"/>
    <w:rsid w:val="00292EDE"/>
    <w:rsid w:val="002A0F96"/>
    <w:rsid w:val="002A1E8E"/>
    <w:rsid w:val="002A296B"/>
    <w:rsid w:val="002A4148"/>
    <w:rsid w:val="002B31AE"/>
    <w:rsid w:val="002B4900"/>
    <w:rsid w:val="002B76ED"/>
    <w:rsid w:val="002D028F"/>
    <w:rsid w:val="002E183D"/>
    <w:rsid w:val="002E5131"/>
    <w:rsid w:val="002F3AEB"/>
    <w:rsid w:val="002F4589"/>
    <w:rsid w:val="00303D8F"/>
    <w:rsid w:val="00310888"/>
    <w:rsid w:val="00312C49"/>
    <w:rsid w:val="00322676"/>
    <w:rsid w:val="0032468B"/>
    <w:rsid w:val="00325D13"/>
    <w:rsid w:val="00327EC9"/>
    <w:rsid w:val="0033205D"/>
    <w:rsid w:val="003340DF"/>
    <w:rsid w:val="0034272A"/>
    <w:rsid w:val="00360E4F"/>
    <w:rsid w:val="00364C3A"/>
    <w:rsid w:val="0036646F"/>
    <w:rsid w:val="0037686A"/>
    <w:rsid w:val="003869BE"/>
    <w:rsid w:val="00392947"/>
    <w:rsid w:val="003A538C"/>
    <w:rsid w:val="003B5AAD"/>
    <w:rsid w:val="003B5DE8"/>
    <w:rsid w:val="003C022E"/>
    <w:rsid w:val="003C3303"/>
    <w:rsid w:val="003E3D1B"/>
    <w:rsid w:val="003E5D39"/>
    <w:rsid w:val="00400D81"/>
    <w:rsid w:val="004028A3"/>
    <w:rsid w:val="0042389C"/>
    <w:rsid w:val="004254DE"/>
    <w:rsid w:val="00427E2A"/>
    <w:rsid w:val="00431688"/>
    <w:rsid w:val="0044251D"/>
    <w:rsid w:val="004506E9"/>
    <w:rsid w:val="00460E1D"/>
    <w:rsid w:val="00471CDF"/>
    <w:rsid w:val="004842CC"/>
    <w:rsid w:val="00484348"/>
    <w:rsid w:val="004921FA"/>
    <w:rsid w:val="0049664B"/>
    <w:rsid w:val="004A0DBB"/>
    <w:rsid w:val="004A1EB6"/>
    <w:rsid w:val="004B0472"/>
    <w:rsid w:val="004B3D95"/>
    <w:rsid w:val="004C1158"/>
    <w:rsid w:val="004C3D8B"/>
    <w:rsid w:val="004D4041"/>
    <w:rsid w:val="004D677D"/>
    <w:rsid w:val="004E1905"/>
    <w:rsid w:val="004E7EE5"/>
    <w:rsid w:val="004F3019"/>
    <w:rsid w:val="00500736"/>
    <w:rsid w:val="005066E2"/>
    <w:rsid w:val="0050765C"/>
    <w:rsid w:val="00511852"/>
    <w:rsid w:val="00514679"/>
    <w:rsid w:val="00525474"/>
    <w:rsid w:val="00526142"/>
    <w:rsid w:val="005355AF"/>
    <w:rsid w:val="00536D6C"/>
    <w:rsid w:val="0054160D"/>
    <w:rsid w:val="00547FD2"/>
    <w:rsid w:val="005565AD"/>
    <w:rsid w:val="005710E3"/>
    <w:rsid w:val="00572783"/>
    <w:rsid w:val="00573C9F"/>
    <w:rsid w:val="00593E13"/>
    <w:rsid w:val="005A0D33"/>
    <w:rsid w:val="005B2B3B"/>
    <w:rsid w:val="005B6D34"/>
    <w:rsid w:val="005C01B1"/>
    <w:rsid w:val="005C3BAA"/>
    <w:rsid w:val="005D14B7"/>
    <w:rsid w:val="005D30DD"/>
    <w:rsid w:val="005E6AD9"/>
    <w:rsid w:val="006077E5"/>
    <w:rsid w:val="00611857"/>
    <w:rsid w:val="00615F5A"/>
    <w:rsid w:val="0063254C"/>
    <w:rsid w:val="00640228"/>
    <w:rsid w:val="00653CD6"/>
    <w:rsid w:val="00660C63"/>
    <w:rsid w:val="00663F23"/>
    <w:rsid w:val="006645EA"/>
    <w:rsid w:val="006650EF"/>
    <w:rsid w:val="006663F9"/>
    <w:rsid w:val="006765AB"/>
    <w:rsid w:val="00680245"/>
    <w:rsid w:val="00683486"/>
    <w:rsid w:val="00687721"/>
    <w:rsid w:val="0069029C"/>
    <w:rsid w:val="006914FB"/>
    <w:rsid w:val="0069796E"/>
    <w:rsid w:val="006A264A"/>
    <w:rsid w:val="006A7A2C"/>
    <w:rsid w:val="006D2D49"/>
    <w:rsid w:val="006D4857"/>
    <w:rsid w:val="006E12A9"/>
    <w:rsid w:val="006E4043"/>
    <w:rsid w:val="007009FF"/>
    <w:rsid w:val="007127A6"/>
    <w:rsid w:val="00720D23"/>
    <w:rsid w:val="00742634"/>
    <w:rsid w:val="00744928"/>
    <w:rsid w:val="00747998"/>
    <w:rsid w:val="00747ED6"/>
    <w:rsid w:val="00753306"/>
    <w:rsid w:val="0075406E"/>
    <w:rsid w:val="00757386"/>
    <w:rsid w:val="007608F7"/>
    <w:rsid w:val="00762961"/>
    <w:rsid w:val="007674E9"/>
    <w:rsid w:val="00767AEF"/>
    <w:rsid w:val="00776760"/>
    <w:rsid w:val="007935DB"/>
    <w:rsid w:val="007A4AAA"/>
    <w:rsid w:val="007B4F30"/>
    <w:rsid w:val="007C4DB3"/>
    <w:rsid w:val="007D738F"/>
    <w:rsid w:val="007E1589"/>
    <w:rsid w:val="007F15DA"/>
    <w:rsid w:val="007F7198"/>
    <w:rsid w:val="00805204"/>
    <w:rsid w:val="00812058"/>
    <w:rsid w:val="00813FDF"/>
    <w:rsid w:val="008208EE"/>
    <w:rsid w:val="00824F5C"/>
    <w:rsid w:val="0082634F"/>
    <w:rsid w:val="008321A6"/>
    <w:rsid w:val="008364E7"/>
    <w:rsid w:val="00865D3C"/>
    <w:rsid w:val="00865F12"/>
    <w:rsid w:val="008757FB"/>
    <w:rsid w:val="0088480A"/>
    <w:rsid w:val="0088488F"/>
    <w:rsid w:val="008866B4"/>
    <w:rsid w:val="00897B1D"/>
    <w:rsid w:val="008A2F68"/>
    <w:rsid w:val="008A3C59"/>
    <w:rsid w:val="008A5926"/>
    <w:rsid w:val="008A79FE"/>
    <w:rsid w:val="008B358A"/>
    <w:rsid w:val="008C7461"/>
    <w:rsid w:val="008E7051"/>
    <w:rsid w:val="008F27B2"/>
    <w:rsid w:val="008F46AE"/>
    <w:rsid w:val="00914720"/>
    <w:rsid w:val="0092433B"/>
    <w:rsid w:val="00924883"/>
    <w:rsid w:val="009328E5"/>
    <w:rsid w:val="00932DA3"/>
    <w:rsid w:val="00935B26"/>
    <w:rsid w:val="0094111F"/>
    <w:rsid w:val="00952F3C"/>
    <w:rsid w:val="009655EE"/>
    <w:rsid w:val="00980A39"/>
    <w:rsid w:val="00986163"/>
    <w:rsid w:val="00996A30"/>
    <w:rsid w:val="009A12DC"/>
    <w:rsid w:val="009A4E4B"/>
    <w:rsid w:val="009B4D64"/>
    <w:rsid w:val="009C2767"/>
    <w:rsid w:val="009D1211"/>
    <w:rsid w:val="009D29A4"/>
    <w:rsid w:val="009D3903"/>
    <w:rsid w:val="009E149E"/>
    <w:rsid w:val="009E4AD9"/>
    <w:rsid w:val="009F015F"/>
    <w:rsid w:val="00A16FA8"/>
    <w:rsid w:val="00A23275"/>
    <w:rsid w:val="00A23A67"/>
    <w:rsid w:val="00A2627B"/>
    <w:rsid w:val="00A27B6C"/>
    <w:rsid w:val="00A27DA7"/>
    <w:rsid w:val="00A33CA7"/>
    <w:rsid w:val="00A50AE9"/>
    <w:rsid w:val="00A5355E"/>
    <w:rsid w:val="00A54685"/>
    <w:rsid w:val="00A54802"/>
    <w:rsid w:val="00A5490A"/>
    <w:rsid w:val="00A612CF"/>
    <w:rsid w:val="00A70372"/>
    <w:rsid w:val="00A7641C"/>
    <w:rsid w:val="00A80D11"/>
    <w:rsid w:val="00A87A5B"/>
    <w:rsid w:val="00A92F64"/>
    <w:rsid w:val="00A95AD0"/>
    <w:rsid w:val="00A9639E"/>
    <w:rsid w:val="00AA574D"/>
    <w:rsid w:val="00AA7E45"/>
    <w:rsid w:val="00AB7853"/>
    <w:rsid w:val="00AD0C81"/>
    <w:rsid w:val="00AD2470"/>
    <w:rsid w:val="00AD5459"/>
    <w:rsid w:val="00AE2B9C"/>
    <w:rsid w:val="00AE4373"/>
    <w:rsid w:val="00AE60B6"/>
    <w:rsid w:val="00AF279E"/>
    <w:rsid w:val="00AF46FD"/>
    <w:rsid w:val="00AF5008"/>
    <w:rsid w:val="00B01F65"/>
    <w:rsid w:val="00B173A0"/>
    <w:rsid w:val="00B24B97"/>
    <w:rsid w:val="00B262DC"/>
    <w:rsid w:val="00B3146B"/>
    <w:rsid w:val="00B56D36"/>
    <w:rsid w:val="00B63B22"/>
    <w:rsid w:val="00B73FD8"/>
    <w:rsid w:val="00B95381"/>
    <w:rsid w:val="00BB3C8F"/>
    <w:rsid w:val="00BD0A5D"/>
    <w:rsid w:val="00BD2BD6"/>
    <w:rsid w:val="00BE23D3"/>
    <w:rsid w:val="00BE2B01"/>
    <w:rsid w:val="00BE31F2"/>
    <w:rsid w:val="00BE7527"/>
    <w:rsid w:val="00BE76B9"/>
    <w:rsid w:val="00BF1009"/>
    <w:rsid w:val="00BF11FF"/>
    <w:rsid w:val="00BF33B1"/>
    <w:rsid w:val="00C027CC"/>
    <w:rsid w:val="00C04273"/>
    <w:rsid w:val="00C1643C"/>
    <w:rsid w:val="00C303B2"/>
    <w:rsid w:val="00C33CCF"/>
    <w:rsid w:val="00C45B4E"/>
    <w:rsid w:val="00C47F82"/>
    <w:rsid w:val="00C61523"/>
    <w:rsid w:val="00C6341F"/>
    <w:rsid w:val="00C64A44"/>
    <w:rsid w:val="00C84CCB"/>
    <w:rsid w:val="00C863B9"/>
    <w:rsid w:val="00CA0CC9"/>
    <w:rsid w:val="00CA3527"/>
    <w:rsid w:val="00CC19B0"/>
    <w:rsid w:val="00CC1D99"/>
    <w:rsid w:val="00CD37DB"/>
    <w:rsid w:val="00CF0989"/>
    <w:rsid w:val="00CF775A"/>
    <w:rsid w:val="00D06D89"/>
    <w:rsid w:val="00D076F1"/>
    <w:rsid w:val="00D16EDF"/>
    <w:rsid w:val="00D2066A"/>
    <w:rsid w:val="00D3414B"/>
    <w:rsid w:val="00D64C2D"/>
    <w:rsid w:val="00D67D2D"/>
    <w:rsid w:val="00D74716"/>
    <w:rsid w:val="00D82E77"/>
    <w:rsid w:val="00D837CC"/>
    <w:rsid w:val="00DB0E35"/>
    <w:rsid w:val="00DC4C16"/>
    <w:rsid w:val="00DD09DB"/>
    <w:rsid w:val="00DE066D"/>
    <w:rsid w:val="00DE2148"/>
    <w:rsid w:val="00DE3FEA"/>
    <w:rsid w:val="00DE7053"/>
    <w:rsid w:val="00DF5EBF"/>
    <w:rsid w:val="00DF6EB0"/>
    <w:rsid w:val="00E10D73"/>
    <w:rsid w:val="00E16AAC"/>
    <w:rsid w:val="00E30E17"/>
    <w:rsid w:val="00E32146"/>
    <w:rsid w:val="00E370E5"/>
    <w:rsid w:val="00E46083"/>
    <w:rsid w:val="00E465C4"/>
    <w:rsid w:val="00E55F0D"/>
    <w:rsid w:val="00E56027"/>
    <w:rsid w:val="00E631FE"/>
    <w:rsid w:val="00E75774"/>
    <w:rsid w:val="00E81277"/>
    <w:rsid w:val="00E84443"/>
    <w:rsid w:val="00E90AE7"/>
    <w:rsid w:val="00E92B47"/>
    <w:rsid w:val="00E933A7"/>
    <w:rsid w:val="00EB7BC4"/>
    <w:rsid w:val="00EC6B0D"/>
    <w:rsid w:val="00EC7C5D"/>
    <w:rsid w:val="00EF361E"/>
    <w:rsid w:val="00EF4081"/>
    <w:rsid w:val="00F0043E"/>
    <w:rsid w:val="00F01233"/>
    <w:rsid w:val="00F024AD"/>
    <w:rsid w:val="00F06326"/>
    <w:rsid w:val="00F06A09"/>
    <w:rsid w:val="00F15A16"/>
    <w:rsid w:val="00F16024"/>
    <w:rsid w:val="00F2641B"/>
    <w:rsid w:val="00F27A33"/>
    <w:rsid w:val="00F32B37"/>
    <w:rsid w:val="00F378A3"/>
    <w:rsid w:val="00F560CA"/>
    <w:rsid w:val="00F567D4"/>
    <w:rsid w:val="00F713B4"/>
    <w:rsid w:val="00F901F4"/>
    <w:rsid w:val="00F936AA"/>
    <w:rsid w:val="00F97346"/>
    <w:rsid w:val="00FA1081"/>
    <w:rsid w:val="00FA388D"/>
    <w:rsid w:val="00FC0022"/>
    <w:rsid w:val="00FC485E"/>
    <w:rsid w:val="00FE0249"/>
    <w:rsid w:val="00FE0D29"/>
    <w:rsid w:val="00FF2C4F"/>
    <w:rsid w:val="00F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7BA9F"/>
  <w15:chartTrackingRefBased/>
  <w15:docId w15:val="{94908150-17F1-4675-8931-588BCC52E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0D8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9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9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9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961"/>
    <w:rPr>
      <w:sz w:val="18"/>
      <w:szCs w:val="18"/>
    </w:rPr>
  </w:style>
  <w:style w:type="paragraph" w:styleId="a7">
    <w:name w:val="List Paragraph"/>
    <w:basedOn w:val="a"/>
    <w:uiPriority w:val="34"/>
    <w:qFormat/>
    <w:rsid w:val="00F01233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CC1D9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86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866B4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8866B4"/>
  </w:style>
  <w:style w:type="character" w:customStyle="1" w:styleId="p">
    <w:name w:val="p"/>
    <w:basedOn w:val="a0"/>
    <w:rsid w:val="008866B4"/>
  </w:style>
  <w:style w:type="character" w:customStyle="1" w:styleId="o">
    <w:name w:val="o"/>
    <w:basedOn w:val="a0"/>
    <w:rsid w:val="00886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12005</TotalTime>
  <Pages>2</Pages>
  <Words>162</Words>
  <Characters>927</Characters>
  <Application>Microsoft Office Word</Application>
  <DocSecurity>0</DocSecurity>
  <Lines>7</Lines>
  <Paragraphs>2</Paragraphs>
  <ScaleCrop>false</ScaleCrop>
  <Company>China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雨松</dc:creator>
  <cp:keywords/>
  <dc:description/>
  <cp:lastModifiedBy>吴 雨松</cp:lastModifiedBy>
  <cp:revision>166</cp:revision>
  <dcterms:created xsi:type="dcterms:W3CDTF">2018-10-16T13:19:00Z</dcterms:created>
  <dcterms:modified xsi:type="dcterms:W3CDTF">2019-01-01T14:59:00Z</dcterms:modified>
</cp:coreProperties>
</file>