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 Document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1：Use wordpress to create a web application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retrieves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"https://www.fcbarcelona.com/."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https://www.fcbarcelona.com/.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Data includes 1.news 2.video 3.photos(players) 4. member sign up 5.shop(items)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 Page 2.News Page 3.Sign-up Page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Wordpress: Parent Theme: sydney theme.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Content(Team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Welcome+two content blocks (left:previous match+future match+right)+players block + shop block +api weather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Footer: copyright+social links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posts.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post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Sign-up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sign-up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2: Start from scratch to create a web page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5.Photos Page 6. Shop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embed to generate video.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video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Github上传有问题，说要先pull（必须远程和本地文件都一样）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如何在post或者page里插入可播放的视频类似embed功能，（用iframe来引用）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适配问题+路径问题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4.footer 上的social link 无法居中（text-align+display inline）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5.click disable 功能没有实现，（要用this）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6.video的图片引用不到（要用php来引用）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7.如何用aws来运行（上传到winscp）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8.+ajax内容+api内容（加一个weather api 在加一个search）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Weather api 如何直接显示在页面上，实现自动刷新，weather api 显示不出来（直接写在jquery里 $全部替换成jQuery）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功能有问题，显示不出来数据（htaccess 要与php对应</w:t>
      </w:r>
      <w:bookmarkStart w:id="0" w:name="_GoBack"/>
      <w:bookmarkEnd w:id="0"/>
      <w:r>
        <w:rPr>
          <w:rFonts w:hint="eastAsia"/>
          <w:lang w:val="en-US" w:eastAsia="zh-CN"/>
        </w:rPr>
        <w:t>），如何搜算名字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0E1D3"/>
    <w:multiLevelType w:val="singleLevel"/>
    <w:tmpl w:val="8050E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18A65D"/>
    <w:multiLevelType w:val="singleLevel"/>
    <w:tmpl w:val="C018A65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42E2C6"/>
    <w:multiLevelType w:val="singleLevel"/>
    <w:tmpl w:val="2342E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60C0"/>
    <w:rsid w:val="029B2331"/>
    <w:rsid w:val="0CEB0C3E"/>
    <w:rsid w:val="0FFF5B8A"/>
    <w:rsid w:val="12D81F88"/>
    <w:rsid w:val="20572554"/>
    <w:rsid w:val="2A236E31"/>
    <w:rsid w:val="2B692E2B"/>
    <w:rsid w:val="2BD7084F"/>
    <w:rsid w:val="2D3873DA"/>
    <w:rsid w:val="32C32AB9"/>
    <w:rsid w:val="32EC4262"/>
    <w:rsid w:val="35776A8A"/>
    <w:rsid w:val="3B5C132E"/>
    <w:rsid w:val="3E154CAB"/>
    <w:rsid w:val="3F8B4CAC"/>
    <w:rsid w:val="4073064D"/>
    <w:rsid w:val="42414DA2"/>
    <w:rsid w:val="432613C5"/>
    <w:rsid w:val="44657F37"/>
    <w:rsid w:val="4B81784B"/>
    <w:rsid w:val="4E72407C"/>
    <w:rsid w:val="4F52508F"/>
    <w:rsid w:val="5DF35638"/>
    <w:rsid w:val="6138147B"/>
    <w:rsid w:val="627D3945"/>
    <w:rsid w:val="688D65FD"/>
    <w:rsid w:val="6D6F6BE9"/>
    <w:rsid w:val="77D9574C"/>
    <w:rsid w:val="795312CF"/>
    <w:rsid w:val="7E062015"/>
    <w:rsid w:val="7E46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Wenbo</dc:creator>
  <cp:lastModifiedBy>Wenbo</cp:lastModifiedBy>
  <dcterms:modified xsi:type="dcterms:W3CDTF">2018-05-06T23:56:13Z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