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color w:val="C00000"/>
          <w:sz w:val="16"/>
          <w:szCs w:val="16"/>
        </w:rPr>
        <w:t xml:space="preserve">机密 · CONFIDENTIAL</w:t>
      </w:r>
    </w:p>
    <w:p>
      <w:pPr>
        <w:pBdr>
          <w:bottom w:val="single" w:color="1F3864" w:sz="12" w:space="4"/>
        </w:pBdr>
        <w:spacing w:after="6"/>
      </w:pPr>
      <w:r>
        <w:rPr>
          <w:b/>
          <w:bCs/>
          <w:color w:val="2E74B5"/>
          <w:spacing w:val="20"/>
          <w:sz w:val="18"/>
          <w:szCs w:val="18"/>
        </w:rPr>
        <w:t xml:space="preserve">DETAILED FINDINGS WITH EVIDENCE</w:t>
      </w:r>
    </w:p>
    <w:p>
      <w:pPr>
        <w:spacing w:after="40" w:before="60"/>
      </w:pPr>
      <w:r>
        <w:rPr>
          <w:b/>
          <w:bCs/>
          <w:color w:val="1F3864"/>
          <w:sz w:val="38"/>
          <w:szCs w:val="38"/>
        </w:rPr>
        <w:t xml:space="preserve">Chain Serve 问题详细清单（含证据）</w:t>
      </w:r>
    </w:p>
    <w:p>
      <w:pPr>
        <w:spacing w:after="60"/>
      </w:pPr>
      <w:r>
        <w:rPr>
          <w:color w:val="555555"/>
          <w:sz w:val="21"/>
          <w:szCs w:val="21"/>
        </w:rPr>
        <w:t xml:space="preserve">服务器 · 部署 · 代码 三方面问题：类型 · 现状 · 证据 · 建议</w:t>
      </w:r>
    </w:p>
    <w:p>
      <w:pPr>
        <w:pBdr>
          <w:bottom w:val="single" w:color="CCCCCC" w:sz="4" w:space="4"/>
        </w:pBdr>
        <w:spacing w:after="100"/>
      </w:pPr>
      <w:r>
        <w:rPr>
          <w:color w:val="888888"/>
          <w:sz w:val="17"/>
          <w:szCs w:val="17"/>
        </w:rPr>
        <w:t xml:space="preserve">审计日期 2026-07-15　·　全程只读，未改动任何服务器 / 云端 / 代码　·　密钥一律掩码</w:t>
      </w:r>
    </w:p>
    <w:p>
      <w:pPr>
        <w:pBdr>
          <w:left w:val="single" w:color="2E74B5" w:sz="24" w:space="10"/>
        </w:pBdr>
        <w:shd w:fill="E7EFF8" w:color="auto" w:val="clear"/>
        <w:spacing w:after="140" w:before="80" w:line="268"/>
      </w:pPr>
      <w:r>
        <w:rPr>
          <w:b/>
          <w:bCs/>
          <w:color w:val="2E74B5"/>
        </w:rPr>
        <w:t xml:space="preserve">【关于本清单】 </w:t>
      </w:r>
      <w:r>
        <w:rPr>
          <w:b w:val="false"/>
          <w:bCs w:val="false"/>
        </w:rPr>
        <w:t xml:space="preserve">本清单为每个问题补充「证据」——现在实际是什么样：具体的端口 / 配置 / 环境值 / 代码片段，用以证明问题真实存在。证据来源：云端以客户 IAM 凭据只读枚举、preprod 服务器 SSH 只读实测、仓库脚本核对；代码证据为源码片段（经独立子代理对抗性验证）。本文档共列：服务器 20 条、部署 14 条、代码 15 条（代码按严重度取前 15 条，完整 67 条见《CSS 代码技术债清单》）。</w:t>
      </w:r>
    </w:p>
    <w:p>
      <w:pPr>
        <w:pStyle w:val="Heading1"/>
      </w:pPr>
      <w:r>
        <w:t xml:space="preserve">一、服务器 / 基础设施（20 条）</w:t>
      </w:r>
    </w:p>
    <w:p>
      <w:pPr>
        <w:pStyle w:val="Heading3"/>
        <w:keepNext/>
        <w:spacing w:after="40" w:before="200"/>
      </w:pPr>
      <w:r>
        <w:rPr>
          <w:b/>
          <w:bCs/>
          <w:color w:val="C00000"/>
        </w:rPr>
        <w:t xml:space="preserve">S1　</w:t>
      </w:r>
      <w:r>
        <w:rPr>
          <w:b/>
          <w:bCs/>
        </w:rPr>
        <w:t xml:space="preserve">管理台暴露</w:t>
      </w:r>
      <w:r>
        <w:rPr>
          <w:b/>
          <w:bCs/>
          <w:color w:val="C00000"/>
          <w:sz w:val="19"/>
          <w:szCs w:val="19"/>
        </w:rPr>
        <w:t xml:space="preserve">　【严重】</w:t>
      </w:r>
    </w:p>
    <w:p>
      <w:pPr>
        <w:spacing w:after="40" w:line="268"/>
      </w:pPr>
      <w:r>
        <w:rPr>
          <w:b/>
          <w:bCs/>
          <w:color w:val="555555"/>
          <w:sz w:val="19"/>
          <w:szCs w:val="19"/>
        </w:rPr>
        <w:t xml:space="preserve">现状：</w:t>
      </w:r>
      <w:r>
        <w:rPr>
          <w:b w:val="false"/>
          <w:bCs w:val="false"/>
          <w:sz w:val="19"/>
          <w:szCs w:val="19"/>
        </w:rPr>
        <w:t xml:space="preserve">数据库图形管理后台(pgAdmin)对整个互联网开放，登录口令是明文弱密码，任何人都能打开并直接操作数据库。</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三台运行实例的安全组均对 0.0.0.0/0 放行 8006 端口(pgAdmin)。</w:t>
      </w:r>
      <w:r>
        <w:br/>
      </w:r>
      <w:r>
        <w:rPr>
          <w:rFonts w:ascii="Consolas" w:eastAsia="Microsoft YaHei" w:hAnsi="Consolas"/>
          <w:color w:val="444444"/>
          <w:sz w:val="17"/>
          <w:szCs w:val="17"/>
        </w:rPr>
        <w:t xml:space="preserve">prod 叠加层 compose 以 ports 发布 ${PGADMIN_PORT}=8006。</w:t>
      </w:r>
      <w:r>
        <w:br/>
      </w:r>
      <w:r>
        <w:rPr>
          <w:rFonts w:ascii="Consolas" w:eastAsia="Microsoft YaHei" w:hAnsi="Consolas"/>
          <w:color w:val="444444"/>
          <w:sz w:val="17"/>
          <w:szCs w:val="17"/>
        </w:rPr>
        <w:t xml:space="preserve">口令来自 .env 的 PGADMIN_DEFAULT_PASSWORD(明文弱口令)。</w:t>
      </w:r>
    </w:p>
    <w:p>
      <w:pPr>
        <w:spacing w:after="40" w:line="268"/>
      </w:pPr>
      <w:r>
        <w:rPr>
          <w:b/>
          <w:bCs/>
          <w:color w:val="555555"/>
          <w:sz w:val="19"/>
          <w:szCs w:val="19"/>
        </w:rPr>
        <w:t xml:space="preserve">建议：</w:t>
      </w:r>
      <w:r>
        <w:rPr>
          <w:b w:val="false"/>
          <w:bCs w:val="false"/>
          <w:color w:val="1F5C2E"/>
          <w:sz w:val="19"/>
          <w:szCs w:val="19"/>
        </w:rPr>
        <w:t xml:space="preserve">关闭 8006 的公网访问，仅经跳板机/内网访问；改用强口令。</w:t>
      </w:r>
    </w:p>
    <w:p>
      <w:pPr>
        <w:pBdr>
          <w:bottom w:val="single" w:color="ECECEC" w:sz="4" w:space="6"/>
        </w:pBdr>
        <w:spacing w:after="120"/>
      </w:pPr>
    </w:p>
    <w:p>
      <w:pPr>
        <w:pStyle w:val="Heading3"/>
        <w:keepNext/>
        <w:spacing w:after="40" w:before="200"/>
      </w:pPr>
      <w:r>
        <w:rPr>
          <w:b/>
          <w:bCs/>
          <w:color w:val="C00000"/>
        </w:rPr>
        <w:t xml:space="preserve">S2　</w:t>
      </w:r>
      <w:r>
        <w:rPr>
          <w:b/>
          <w:bCs/>
        </w:rPr>
        <w:t xml:space="preserve">数据库暴露</w:t>
      </w:r>
      <w:r>
        <w:rPr>
          <w:b/>
          <w:bCs/>
          <w:color w:val="C00000"/>
          <w:sz w:val="19"/>
          <w:szCs w:val="19"/>
        </w:rPr>
        <w:t xml:space="preserve">　【严重】</w:t>
      </w:r>
    </w:p>
    <w:p>
      <w:pPr>
        <w:spacing w:after="40" w:line="268"/>
      </w:pPr>
      <w:r>
        <w:rPr>
          <w:b/>
          <w:bCs/>
          <w:color w:val="555555"/>
          <w:sz w:val="19"/>
          <w:szCs w:val="19"/>
        </w:rPr>
        <w:t xml:space="preserve">现状：</w:t>
      </w:r>
      <w:r>
        <w:rPr>
          <w:b w:val="false"/>
          <w:bCs w:val="false"/>
          <w:sz w:val="19"/>
          <w:szCs w:val="19"/>
        </w:rPr>
        <w:t xml:space="preserve">部分环境的数据库端口直接暴露在公网，配合默认超级管理员账号和弱密码，外部可直接连接或暴力破解。</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dev/stage 安全组对 0.0.0.0/0 放行 7432(Postgres)。</w:t>
      </w:r>
      <w:r>
        <w:br/>
      </w:r>
      <w:r>
        <w:rPr>
          <w:rFonts w:ascii="Consolas" w:eastAsia="Microsoft YaHei" w:hAnsi="Consolas"/>
          <w:color w:val="444444"/>
          <w:sz w:val="17"/>
          <w:szCs w:val="17"/>
        </w:rPr>
        <w:t xml:space="preserve">app 容器实测 POSTGRES_USER=postgres(超级用户)、POSTGRES_DB=默认库。</w:t>
      </w:r>
    </w:p>
    <w:p>
      <w:pPr>
        <w:spacing w:after="40" w:line="268"/>
      </w:pPr>
      <w:r>
        <w:rPr>
          <w:b/>
          <w:bCs/>
          <w:color w:val="555555"/>
          <w:sz w:val="19"/>
          <w:szCs w:val="19"/>
        </w:rPr>
        <w:t xml:space="preserve">建议：</w:t>
      </w:r>
      <w:r>
        <w:rPr>
          <w:b w:val="false"/>
          <w:bCs w:val="false"/>
          <w:color w:val="1F5C2E"/>
          <w:sz w:val="19"/>
          <w:szCs w:val="19"/>
        </w:rPr>
        <w:t xml:space="preserve">关闭 7432 公网访问改走内网；停用 postgres 超级用户，改用权限受限的强口令账号。</w:t>
      </w:r>
    </w:p>
    <w:p>
      <w:pPr>
        <w:pBdr>
          <w:bottom w:val="single" w:color="ECECEC" w:sz="4" w:space="6"/>
        </w:pBdr>
        <w:spacing w:after="120"/>
      </w:pPr>
    </w:p>
    <w:p>
      <w:pPr>
        <w:pStyle w:val="Heading3"/>
        <w:keepNext/>
        <w:spacing w:after="40" w:before="200"/>
      </w:pPr>
      <w:r>
        <w:rPr>
          <w:b/>
          <w:bCs/>
          <w:color w:val="C00000"/>
        </w:rPr>
        <w:t xml:space="preserve">S3　</w:t>
      </w:r>
      <w:r>
        <w:rPr>
          <w:b/>
          <w:bCs/>
        </w:rPr>
        <w:t xml:space="preserve">队列暴露</w:t>
      </w:r>
      <w:r>
        <w:rPr>
          <w:b/>
          <w:bCs/>
          <w:color w:val="C00000"/>
          <w:sz w:val="19"/>
          <w:szCs w:val="19"/>
        </w:rPr>
        <w:t xml:space="preserve">　【严重】</w:t>
      </w:r>
    </w:p>
    <w:p>
      <w:pPr>
        <w:spacing w:after="40" w:line="268"/>
      </w:pPr>
      <w:r>
        <w:rPr>
          <w:b/>
          <w:bCs/>
          <w:color w:val="555555"/>
          <w:sz w:val="19"/>
          <w:szCs w:val="19"/>
        </w:rPr>
        <w:t xml:space="preserve">现状：</w:t>
      </w:r>
      <w:r>
        <w:rPr>
          <w:b w:val="false"/>
          <w:bCs w:val="false"/>
          <w:sz w:val="19"/>
          <w:szCs w:val="19"/>
        </w:rPr>
        <w:t xml:space="preserve">消息队列的管理界面(kafka-ui)对全网开放，其中流转着短信验证码等敏感内容，外部可直接查看。</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三台安全组对 0.0.0.0/0 放行 8005(kafka-ui)。</w:t>
      </w:r>
      <w:r>
        <w:br/>
      </w:r>
      <w:r>
        <w:rPr>
          <w:rFonts w:ascii="Consolas" w:eastAsia="Microsoft YaHei" w:hAnsi="Consolas"/>
          <w:color w:val="444444"/>
          <w:sz w:val="17"/>
          <w:szCs w:val="17"/>
        </w:rPr>
        <w:t xml:space="preserve">kafka-ui 可浏览 2FA 短信验证码所在的 Kafka topic。</w:t>
      </w:r>
    </w:p>
    <w:p>
      <w:pPr>
        <w:spacing w:after="40" w:line="268"/>
      </w:pPr>
      <w:r>
        <w:rPr>
          <w:b/>
          <w:bCs/>
          <w:color w:val="555555"/>
          <w:sz w:val="19"/>
          <w:szCs w:val="19"/>
        </w:rPr>
        <w:t xml:space="preserve">建议：</w:t>
      </w:r>
      <w:r>
        <w:rPr>
          <w:b w:val="false"/>
          <w:bCs w:val="false"/>
          <w:color w:val="1F5C2E"/>
          <w:sz w:val="19"/>
          <w:szCs w:val="19"/>
        </w:rPr>
        <w:t xml:space="preserve">关闭 8005 公网访问，仅限内网或跳板机。</w:t>
      </w:r>
    </w:p>
    <w:p>
      <w:pPr>
        <w:pBdr>
          <w:bottom w:val="single" w:color="ECECEC" w:sz="4" w:space="6"/>
        </w:pBdr>
        <w:spacing w:after="120"/>
      </w:pPr>
    </w:p>
    <w:p>
      <w:pPr>
        <w:pStyle w:val="Heading3"/>
        <w:keepNext/>
        <w:spacing w:after="40" w:before="200"/>
      </w:pPr>
      <w:r>
        <w:rPr>
          <w:b/>
          <w:bCs/>
          <w:color w:val="C00000"/>
        </w:rPr>
        <w:t xml:space="preserve">S4　</w:t>
      </w:r>
      <w:r>
        <w:rPr>
          <w:b/>
          <w:bCs/>
        </w:rPr>
        <w:t xml:space="preserve">文件公开</w:t>
      </w:r>
      <w:r>
        <w:rPr>
          <w:b/>
          <w:bCs/>
          <w:color w:val="C00000"/>
          <w:sz w:val="19"/>
          <w:szCs w:val="19"/>
        </w:rPr>
        <w:t xml:space="preserve">　【严重】</w:t>
      </w:r>
    </w:p>
    <w:p>
      <w:pPr>
        <w:spacing w:after="40" w:line="268"/>
      </w:pPr>
      <w:r>
        <w:rPr>
          <w:b/>
          <w:bCs/>
          <w:color w:val="555555"/>
          <w:sz w:val="19"/>
          <w:szCs w:val="19"/>
        </w:rPr>
        <w:t xml:space="preserve">现状：</w:t>
      </w:r>
      <w:r>
        <w:rPr>
          <w:b w:val="false"/>
          <w:bCs w:val="false"/>
          <w:sz w:val="19"/>
          <w:szCs w:val="19"/>
        </w:rPr>
        <w:t xml:space="preserve">云存储没有开启公开访问拦截，上传的发票、客户文件和报表都以永久公开链接对全世界可读。</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两个业务桶 chain-serve-test、chain-service-solutions-uat 的 S3 Public Access Block 四项(BlockPublicAcls/IgnorePublicAcls/BlockPublicPolicy/RestrictPublicBuckets)全部为 false。</w:t>
      </w:r>
      <w:r>
        <w:br/>
      </w:r>
      <w:r>
        <w:rPr>
          <w:rFonts w:ascii="Consolas" w:eastAsia="Microsoft YaHei" w:hAnsi="Consolas"/>
          <w:color w:val="444444"/>
          <w:sz w:val="17"/>
          <w:szCs w:val="17"/>
        </w:rPr>
        <w:t xml:space="preserve">代码 config/s3_settings.py:27 硬编码 default_acl='public-read'。</w:t>
      </w:r>
    </w:p>
    <w:p>
      <w:pPr>
        <w:spacing w:after="40" w:line="268"/>
      </w:pPr>
      <w:r>
        <w:rPr>
          <w:b/>
          <w:bCs/>
          <w:color w:val="555555"/>
          <w:sz w:val="19"/>
          <w:szCs w:val="19"/>
        </w:rPr>
        <w:t xml:space="preserve">建议：</w:t>
      </w:r>
      <w:r>
        <w:rPr>
          <w:b w:val="false"/>
          <w:bCs w:val="false"/>
          <w:color w:val="1F5C2E"/>
          <w:sz w:val="19"/>
          <w:szCs w:val="19"/>
        </w:rPr>
        <w:t xml:space="preserve">开启桶的 Public Access Block，文件改为私有 ACL + 分钟级过期的预签名下载链接。</w:t>
      </w:r>
    </w:p>
    <w:p>
      <w:pPr>
        <w:pBdr>
          <w:bottom w:val="single" w:color="ECECEC" w:sz="4" w:space="6"/>
        </w:pBdr>
        <w:spacing w:after="120"/>
      </w:pPr>
    </w:p>
    <w:p>
      <w:pPr>
        <w:pStyle w:val="Heading3"/>
        <w:keepNext/>
        <w:spacing w:after="40" w:before="200"/>
      </w:pPr>
      <w:r>
        <w:rPr>
          <w:b/>
          <w:bCs/>
          <w:color w:val="C55A11"/>
        </w:rPr>
        <w:t xml:space="preserve">S5　</w:t>
      </w:r>
      <w:r>
        <w:rPr>
          <w:b/>
          <w:bCs/>
        </w:rPr>
        <w:t xml:space="preserve">数据备份</w:t>
      </w:r>
      <w:r>
        <w:rPr>
          <w:b/>
          <w:bCs/>
          <w:color w:val="C55A11"/>
          <w:sz w:val="19"/>
          <w:szCs w:val="19"/>
        </w:rPr>
        <w:t xml:space="preserve">　【高】</w:t>
      </w:r>
    </w:p>
    <w:p>
      <w:pPr>
        <w:spacing w:after="40" w:line="268"/>
      </w:pPr>
      <w:r>
        <w:rPr>
          <w:b/>
          <w:bCs/>
          <w:color w:val="555555"/>
          <w:sz w:val="19"/>
          <w:szCs w:val="19"/>
        </w:rPr>
        <w:t xml:space="preserve">现状：</w:t>
      </w:r>
      <w:r>
        <w:rPr>
          <w:b w:val="false"/>
          <w:bCs w:val="false"/>
          <w:sz w:val="19"/>
          <w:szCs w:val="19"/>
        </w:rPr>
        <w:t xml:space="preserve">主数据库和 OCR 数据库都跑在单台服务器的容器里，没有自动备份、没有多机房冗余，硬盘一旦损坏数据全部丢失，消息队列数据也不留存。</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preprod 实测：主库容器 css-backend__db、OCR 库容器 css-backend__ocr-db 均为单机容器(非 RDS)。</w:t>
      </w:r>
      <w:r>
        <w:br/>
      </w:r>
      <w:r>
        <w:rPr>
          <w:rFonts w:ascii="Consolas" w:eastAsia="Microsoft YaHei" w:hAnsi="Consolas"/>
          <w:color w:val="444444"/>
          <w:sz w:val="17"/>
          <w:szCs w:val="17"/>
        </w:rPr>
        <w:t xml:space="preserve">账号未使用 RDS；Kafka(KRaft)数据不落盘。</w:t>
      </w:r>
    </w:p>
    <w:p>
      <w:pPr>
        <w:spacing w:after="40" w:line="268"/>
      </w:pPr>
      <w:r>
        <w:rPr>
          <w:b/>
          <w:bCs/>
          <w:color w:val="555555"/>
          <w:sz w:val="19"/>
          <w:szCs w:val="19"/>
        </w:rPr>
        <w:t xml:space="preserve">建议：</w:t>
      </w:r>
      <w:r>
        <w:rPr>
          <w:b w:val="false"/>
          <w:bCs w:val="false"/>
          <w:color w:val="1F5C2E"/>
          <w:sz w:val="19"/>
          <w:szCs w:val="19"/>
        </w:rPr>
        <w:t xml:space="preserve">数据库迁移到 RDS 托管服务，或至少配置定时快照并异地备份。</w:t>
      </w:r>
    </w:p>
    <w:p>
      <w:pPr>
        <w:pBdr>
          <w:bottom w:val="single" w:color="ECECEC" w:sz="4" w:space="6"/>
        </w:pBdr>
        <w:spacing w:after="120"/>
      </w:pPr>
    </w:p>
    <w:p>
      <w:pPr>
        <w:pStyle w:val="Heading3"/>
        <w:keepNext/>
        <w:spacing w:after="40" w:before="200"/>
      </w:pPr>
      <w:r>
        <w:rPr>
          <w:b/>
          <w:bCs/>
          <w:color w:val="C55A11"/>
        </w:rPr>
        <w:t xml:space="preserve">S6　</w:t>
      </w:r>
      <w:r>
        <w:rPr>
          <w:b/>
          <w:bCs/>
        </w:rPr>
        <w:t xml:space="preserve">资源隔离</w:t>
      </w:r>
      <w:r>
        <w:rPr>
          <w:b/>
          <w:bCs/>
          <w:color w:val="C55A11"/>
          <w:sz w:val="19"/>
          <w:szCs w:val="19"/>
        </w:rPr>
        <w:t xml:space="preserve">　【高】</w:t>
      </w:r>
    </w:p>
    <w:p>
      <w:pPr>
        <w:spacing w:after="40" w:line="268"/>
      </w:pPr>
      <w:r>
        <w:rPr>
          <w:b/>
          <w:bCs/>
          <w:color w:val="555555"/>
          <w:sz w:val="19"/>
          <w:szCs w:val="19"/>
        </w:rPr>
        <w:t xml:space="preserve">现状：</w:t>
      </w:r>
      <w:r>
        <w:rPr>
          <w:b w:val="false"/>
          <w:bCs w:val="false"/>
          <w:sz w:val="19"/>
          <w:szCs w:val="19"/>
        </w:rPr>
        <w:t xml:space="preserve">一台服务器上挤了二十多个容器，应用、数据库、缓存、消息队列、构建流水线全在一起，没有资源限制，任一组件内存耗尽都可能拖垮整站。</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preprod 实测单台 c5.xlarge(4vCPU/8GB)运行 22 个容器：app/messenger/notifications/worker/nginx + db/redis/rabbitmq/kafka + OCR 整套 + sms/email/ai_assistant + gitlab-runner。</w:t>
      </w:r>
      <w:r>
        <w:br/>
      </w:r>
      <w:r>
        <w:rPr>
          <w:rFonts w:ascii="Consolas" w:eastAsia="Microsoft YaHei" w:hAnsi="Consolas"/>
          <w:color w:val="444444"/>
          <w:sz w:val="17"/>
          <w:szCs w:val="17"/>
        </w:rPr>
        <w:t xml:space="preserve">test 环境曾出现 gunicorn CPU 崩溃循环。</w:t>
      </w:r>
    </w:p>
    <w:p>
      <w:pPr>
        <w:spacing w:after="40" w:line="268"/>
      </w:pPr>
      <w:r>
        <w:rPr>
          <w:b/>
          <w:bCs/>
          <w:color w:val="555555"/>
          <w:sz w:val="19"/>
          <w:szCs w:val="19"/>
        </w:rPr>
        <w:t xml:space="preserve">建议：</w:t>
      </w:r>
      <w:r>
        <w:rPr>
          <w:b w:val="false"/>
          <w:bCs w:val="false"/>
          <w:color w:val="1F5C2E"/>
          <w:sz w:val="19"/>
          <w:szCs w:val="19"/>
        </w:rPr>
        <w:t xml:space="preserve">把中间件与构建流水线拆出应用机，为每个容器设置内存/CPU 上限。</w:t>
      </w:r>
    </w:p>
    <w:p>
      <w:pPr>
        <w:pBdr>
          <w:bottom w:val="single" w:color="ECECEC" w:sz="4" w:space="6"/>
        </w:pBdr>
        <w:spacing w:after="120"/>
      </w:pPr>
    </w:p>
    <w:p>
      <w:pPr>
        <w:pStyle w:val="Heading3"/>
        <w:keepNext/>
        <w:spacing w:after="40" w:before="200"/>
      </w:pPr>
      <w:r>
        <w:rPr>
          <w:b/>
          <w:bCs/>
          <w:color w:val="C55A11"/>
        </w:rPr>
        <w:t xml:space="preserve">S7　</w:t>
      </w:r>
      <w:r>
        <w:rPr>
          <w:b/>
          <w:bCs/>
        </w:rPr>
        <w:t xml:space="preserve">登录暴露</w:t>
      </w:r>
      <w:r>
        <w:rPr>
          <w:b/>
          <w:bCs/>
          <w:color w:val="C55A11"/>
          <w:sz w:val="19"/>
          <w:szCs w:val="19"/>
        </w:rPr>
        <w:t xml:space="preserve">　【高】</w:t>
      </w:r>
    </w:p>
    <w:p>
      <w:pPr>
        <w:spacing w:after="40" w:line="268"/>
      </w:pPr>
      <w:r>
        <w:rPr>
          <w:b/>
          <w:bCs/>
          <w:color w:val="555555"/>
          <w:sz w:val="19"/>
          <w:szCs w:val="19"/>
        </w:rPr>
        <w:t xml:space="preserve">现状：</w:t>
      </w:r>
      <w:r>
        <w:rPr>
          <w:b w:val="false"/>
          <w:bCs w:val="false"/>
          <w:sz w:val="19"/>
          <w:szCs w:val="19"/>
        </w:rPr>
        <w:t xml:space="preserve">三台服务器的远程登录端口都对整个互联网开放，只靠密钥单一手段兜底。</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三台实例安全组均对 0.0.0.0/0 放行 22(SSH)。</w:t>
      </w:r>
    </w:p>
    <w:p>
      <w:pPr>
        <w:spacing w:after="40" w:line="268"/>
      </w:pPr>
      <w:r>
        <w:rPr>
          <w:b/>
          <w:bCs/>
          <w:color w:val="555555"/>
          <w:sz w:val="19"/>
          <w:szCs w:val="19"/>
        </w:rPr>
        <w:t xml:space="preserve">建议：</w:t>
      </w:r>
      <w:r>
        <w:rPr>
          <w:b w:val="false"/>
          <w:bCs w:val="false"/>
          <w:color w:val="1F5C2E"/>
          <w:sz w:val="19"/>
          <w:szCs w:val="19"/>
        </w:rPr>
        <w:t xml:space="preserve">将 SSH 收敛到固定办公 IP 或跳板机，关闭对全网开放。</w:t>
      </w:r>
    </w:p>
    <w:p>
      <w:pPr>
        <w:pBdr>
          <w:bottom w:val="single" w:color="ECECEC" w:sz="4" w:space="6"/>
        </w:pBdr>
        <w:spacing w:after="120"/>
      </w:pPr>
    </w:p>
    <w:p>
      <w:pPr>
        <w:pStyle w:val="Heading3"/>
        <w:keepNext/>
        <w:spacing w:after="40" w:before="200"/>
      </w:pPr>
      <w:r>
        <w:rPr>
          <w:b/>
          <w:bCs/>
          <w:color w:val="C55A11"/>
        </w:rPr>
        <w:t xml:space="preserve">S8　</w:t>
      </w:r>
      <w:r>
        <w:rPr>
          <w:b/>
          <w:bCs/>
        </w:rPr>
        <w:t xml:space="preserve">全开规则</w:t>
      </w:r>
      <w:r>
        <w:rPr>
          <w:b/>
          <w:bCs/>
          <w:color w:val="C55A11"/>
          <w:sz w:val="19"/>
          <w:szCs w:val="19"/>
        </w:rPr>
        <w:t xml:space="preserve">　【高】</w:t>
      </w:r>
    </w:p>
    <w:p>
      <w:pPr>
        <w:spacing w:after="40" w:line="268"/>
      </w:pPr>
      <w:r>
        <w:rPr>
          <w:b/>
          <w:bCs/>
          <w:color w:val="555555"/>
          <w:sz w:val="19"/>
          <w:szCs w:val="19"/>
        </w:rPr>
        <w:t xml:space="preserve">现状：</w:t>
      </w:r>
      <w:r>
        <w:rPr>
          <w:b w:val="false"/>
          <w:bCs w:val="false"/>
          <w:sz w:val="19"/>
          <w:szCs w:val="19"/>
        </w:rPr>
        <w:t xml:space="preserve">账号里存在一条放行所有端口、所有协议给全网的网络规则，虽暂未启用，但随时可能被误挂到服务器造成整机暴露。</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sg-060a6a4c69c15dd38(launch-wizard-2)入站放行 ALL 协议 / ALL 端口给 0.0.0.0/0；sg-03121a4b…(launch-wizard-1)对全网开 22/80/443。</w:t>
      </w:r>
    </w:p>
    <w:p>
      <w:pPr>
        <w:spacing w:after="40" w:line="268"/>
      </w:pPr>
      <w:r>
        <w:rPr>
          <w:b/>
          <w:bCs/>
          <w:color w:val="555555"/>
          <w:sz w:val="19"/>
          <w:szCs w:val="19"/>
        </w:rPr>
        <w:t xml:space="preserve">建议：</w:t>
      </w:r>
      <w:r>
        <w:rPr>
          <w:b w:val="false"/>
          <w:bCs w:val="false"/>
          <w:color w:val="1F5C2E"/>
          <w:sz w:val="19"/>
          <w:szCs w:val="19"/>
        </w:rPr>
        <w:t xml:space="preserve">删除该全开规则；网络放行按最小必要端口逐条授权。</w:t>
      </w:r>
    </w:p>
    <w:p>
      <w:pPr>
        <w:pBdr>
          <w:bottom w:val="single" w:color="ECECEC" w:sz="4" w:space="6"/>
        </w:pBdr>
        <w:spacing w:after="120"/>
      </w:pPr>
    </w:p>
    <w:p>
      <w:pPr>
        <w:pStyle w:val="Heading3"/>
        <w:keepNext/>
        <w:spacing w:after="40" w:before="200"/>
      </w:pPr>
      <w:r>
        <w:rPr>
          <w:b/>
          <w:bCs/>
          <w:color w:val="C55A11"/>
        </w:rPr>
        <w:t xml:space="preserve">S9　</w:t>
      </w:r>
      <w:r>
        <w:rPr>
          <w:b/>
          <w:bCs/>
        </w:rPr>
        <w:t xml:space="preserve">服务暴露</w:t>
      </w:r>
      <w:r>
        <w:rPr>
          <w:b/>
          <w:bCs/>
          <w:color w:val="C55A11"/>
          <w:sz w:val="19"/>
          <w:szCs w:val="19"/>
        </w:rPr>
        <w:t xml:space="preserve">　【高】</w:t>
      </w:r>
    </w:p>
    <w:p>
      <w:pPr>
        <w:spacing w:after="40" w:line="268"/>
      </w:pPr>
      <w:r>
        <w:rPr>
          <w:b/>
          <w:bCs/>
          <w:color w:val="555555"/>
          <w:sz w:val="19"/>
          <w:szCs w:val="19"/>
        </w:rPr>
        <w:t xml:space="preserve">现状：</w:t>
      </w:r>
      <w:r>
        <w:rPr>
          <w:b w:val="false"/>
          <w:bCs w:val="false"/>
          <w:sz w:val="19"/>
          <w:szCs w:val="19"/>
        </w:rPr>
        <w:t xml:space="preserve">一个 AI 助手服务的端口未做任何身份验证就直接发布到公网，可被外部随意调用并产生费用。</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ai_assistant/docker-compose.yml:8 硬编码 ports: - "2025:2025"(绑 0.0.0.0)。</w:t>
      </w:r>
      <w:r>
        <w:br/>
      </w:r>
      <w:r>
        <w:rPr>
          <w:rFonts w:ascii="Consolas" w:eastAsia="Microsoft YaHei" w:hAnsi="Consolas"/>
          <w:color w:val="444444"/>
          <w:sz w:val="17"/>
          <w:szCs w:val="17"/>
        </w:rPr>
        <w:t xml:space="preserve">server.js 全局中间件仅 cors()+express.json()，入口无 API Key/JWT 校验即调用 openai.chat.completions.create()。</w:t>
      </w:r>
    </w:p>
    <w:p>
      <w:pPr>
        <w:spacing w:after="40" w:line="268"/>
      </w:pPr>
      <w:r>
        <w:rPr>
          <w:b/>
          <w:bCs/>
          <w:color w:val="555555"/>
          <w:sz w:val="19"/>
          <w:szCs w:val="19"/>
        </w:rPr>
        <w:t xml:space="preserve">建议：</w:t>
      </w:r>
      <w:r>
        <w:rPr>
          <w:b w:val="false"/>
          <w:bCs w:val="false"/>
          <w:color w:val="1F5C2E"/>
          <w:sz w:val="19"/>
          <w:szCs w:val="19"/>
        </w:rPr>
        <w:t xml:space="preserve">关闭 2025 公网发布(改内部网络 expose)，入口加统一鉴权。</w:t>
      </w:r>
    </w:p>
    <w:p>
      <w:pPr>
        <w:pBdr>
          <w:bottom w:val="single" w:color="ECECEC" w:sz="4" w:space="6"/>
        </w:pBdr>
        <w:spacing w:after="120"/>
      </w:pPr>
    </w:p>
    <w:p>
      <w:pPr>
        <w:pStyle w:val="Heading3"/>
        <w:keepNext/>
        <w:spacing w:after="40" w:before="200"/>
      </w:pPr>
      <w:r>
        <w:rPr>
          <w:b/>
          <w:bCs/>
          <w:color w:val="C55A11"/>
        </w:rPr>
        <w:t xml:space="preserve">S10　</w:t>
      </w:r>
      <w:r>
        <w:rPr>
          <w:b/>
          <w:bCs/>
        </w:rPr>
        <w:t xml:space="preserve">密钥轮换</w:t>
      </w:r>
      <w:r>
        <w:rPr>
          <w:b/>
          <w:bCs/>
          <w:color w:val="C55A11"/>
          <w:sz w:val="19"/>
          <w:szCs w:val="19"/>
        </w:rPr>
        <w:t xml:space="preserve">　【高】</w:t>
      </w:r>
    </w:p>
    <w:p>
      <w:pPr>
        <w:spacing w:after="40" w:line="268"/>
      </w:pPr>
      <w:r>
        <w:rPr>
          <w:b/>
          <w:bCs/>
          <w:color w:val="555555"/>
          <w:sz w:val="19"/>
          <w:szCs w:val="19"/>
        </w:rPr>
        <w:t xml:space="preserve">现状：</w:t>
      </w:r>
      <w:r>
        <w:rPr>
          <w:b w:val="false"/>
          <w:bCs w:val="false"/>
          <w:sz w:val="19"/>
          <w:szCs w:val="19"/>
        </w:rPr>
        <w:t xml:space="preserve">部分访问密钥一年半未更换，本次审计使用的密钥已在沟通中出现，个别账号还存在两把同时有效的密钥。</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IAM css-bucket 的 AccessKey(AKIA…WASXPHO)创建于 2024-01-11，1.5 年未轮换；Oleksii 有 2 把 active key；本次审计 Dev 的 key(AKIA…GQG7J65)已在聊天出现。</w:t>
      </w:r>
    </w:p>
    <w:p>
      <w:pPr>
        <w:spacing w:after="40" w:line="268"/>
      </w:pPr>
      <w:r>
        <w:rPr>
          <w:b/>
          <w:bCs/>
          <w:color w:val="555555"/>
          <w:sz w:val="19"/>
          <w:szCs w:val="19"/>
        </w:rPr>
        <w:t xml:space="preserve">建议：</w:t>
      </w:r>
      <w:r>
        <w:rPr>
          <w:b w:val="false"/>
          <w:bCs w:val="false"/>
          <w:color w:val="1F5C2E"/>
          <w:sz w:val="19"/>
          <w:szCs w:val="19"/>
        </w:rPr>
        <w:t xml:space="preserve">立即轮换已暴露和长期未换的密钥；建立定期强制轮换并停用旧密钥的流程。</w:t>
      </w:r>
    </w:p>
    <w:p>
      <w:pPr>
        <w:pBdr>
          <w:bottom w:val="single" w:color="ECECEC" w:sz="4" w:space="6"/>
        </w:pBdr>
        <w:spacing w:after="120"/>
      </w:pPr>
    </w:p>
    <w:p>
      <w:pPr>
        <w:pStyle w:val="Heading3"/>
        <w:keepNext/>
        <w:spacing w:after="40" w:before="200"/>
      </w:pPr>
      <w:r>
        <w:rPr>
          <w:b/>
          <w:bCs/>
          <w:color w:val="C55A11"/>
        </w:rPr>
        <w:t xml:space="preserve">S11　</w:t>
      </w:r>
      <w:r>
        <w:rPr>
          <w:b/>
          <w:bCs/>
        </w:rPr>
        <w:t xml:space="preserve">密钥托管</w:t>
      </w:r>
      <w:r>
        <w:rPr>
          <w:b/>
          <w:bCs/>
          <w:color w:val="C55A11"/>
          <w:sz w:val="19"/>
          <w:szCs w:val="19"/>
        </w:rPr>
        <w:t xml:space="preserve">　【高】</w:t>
      </w:r>
    </w:p>
    <w:p>
      <w:pPr>
        <w:spacing w:after="40" w:line="268"/>
      </w:pPr>
      <w:r>
        <w:rPr>
          <w:b/>
          <w:bCs/>
          <w:color w:val="555555"/>
          <w:sz w:val="19"/>
          <w:szCs w:val="19"/>
        </w:rPr>
        <w:t xml:space="preserve">现状：</w:t>
      </w:r>
      <w:r>
        <w:rPr>
          <w:b w:val="false"/>
          <w:bCs w:val="false"/>
          <w:sz w:val="19"/>
          <w:szCs w:val="19"/>
        </w:rPr>
        <w:t xml:space="preserve">没有使用任何托管密钥保管服务，所有密码和密钥都以明文形式散落在配置文件和流水线变量里流转。</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账号未启用 Secrets Manager；密钥经 GitLab CI 变量 + 明文 .env(cp $DOT_ENV .env)流转。</w:t>
      </w:r>
    </w:p>
    <w:p>
      <w:pPr>
        <w:spacing w:after="40" w:line="268"/>
      </w:pPr>
      <w:r>
        <w:rPr>
          <w:b/>
          <w:bCs/>
          <w:color w:val="555555"/>
          <w:sz w:val="19"/>
          <w:szCs w:val="19"/>
        </w:rPr>
        <w:t xml:space="preserve">建议：</w:t>
      </w:r>
      <w:r>
        <w:rPr>
          <w:b w:val="false"/>
          <w:bCs w:val="false"/>
          <w:color w:val="1F5C2E"/>
          <w:sz w:val="19"/>
          <w:szCs w:val="19"/>
        </w:rPr>
        <w:t xml:space="preserve">引入托管密钥服务集中保管，代码与配置中不再出现明文密钥。</w:t>
      </w:r>
    </w:p>
    <w:p>
      <w:pPr>
        <w:pBdr>
          <w:bottom w:val="single" w:color="ECECEC" w:sz="4" w:space="6"/>
        </w:pBdr>
        <w:spacing w:after="120"/>
      </w:pPr>
    </w:p>
    <w:p>
      <w:pPr>
        <w:pStyle w:val="Heading3"/>
        <w:keepNext/>
        <w:spacing w:after="40" w:before="200"/>
      </w:pPr>
      <w:r>
        <w:rPr>
          <w:b/>
          <w:bCs/>
          <w:color w:val="BF8F00"/>
        </w:rPr>
        <w:t xml:space="preserve">S12　</w:t>
      </w:r>
      <w:r>
        <w:rPr>
          <w:b/>
          <w:bCs/>
        </w:rPr>
        <w:t xml:space="preserve">网络分区</w:t>
      </w:r>
      <w:r>
        <w:rPr>
          <w:b/>
          <w:bCs/>
          <w:color w:val="BF8F00"/>
          <w:sz w:val="19"/>
          <w:szCs w:val="19"/>
        </w:rPr>
        <w:t xml:space="preserve">　【中】</w:t>
      </w:r>
    </w:p>
    <w:p>
      <w:pPr>
        <w:spacing w:after="40" w:line="268"/>
      </w:pPr>
      <w:r>
        <w:rPr>
          <w:b/>
          <w:bCs/>
          <w:color w:val="555555"/>
          <w:sz w:val="19"/>
          <w:szCs w:val="19"/>
        </w:rPr>
        <w:t xml:space="preserve">现状：</w:t>
      </w:r>
      <w:r>
        <w:rPr>
          <w:b w:val="false"/>
          <w:bCs w:val="false"/>
          <w:sz w:val="19"/>
          <w:szCs w:val="19"/>
        </w:rPr>
        <w:t xml:space="preserve">所有服务器都跑在云平台自带的默认网络里，应用、数据库、中间件全挤在同一张扁平的公网子网中，敏感组件没有隔离进内网子网。</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四台实例都在默认 VPC 172.31.0.0/16；对比同账号 scrivas 使用自建 VPC 10.0.0.0/16 做隔离。</w:t>
      </w:r>
    </w:p>
    <w:p>
      <w:pPr>
        <w:spacing w:after="40" w:line="268"/>
      </w:pPr>
      <w:r>
        <w:rPr>
          <w:b/>
          <w:bCs/>
          <w:color w:val="555555"/>
          <w:sz w:val="19"/>
          <w:szCs w:val="19"/>
        </w:rPr>
        <w:t xml:space="preserve">建议：</w:t>
      </w:r>
      <w:r>
        <w:rPr>
          <w:b w:val="false"/>
          <w:bCs w:val="false"/>
          <w:color w:val="1F5C2E"/>
          <w:sz w:val="19"/>
          <w:szCs w:val="19"/>
        </w:rPr>
        <w:t xml:space="preserve">建立专用 VPC 并划分内外网子网，数据库与中间件放进仅内网可达的私有子网。</w:t>
      </w:r>
    </w:p>
    <w:p>
      <w:pPr>
        <w:pBdr>
          <w:bottom w:val="single" w:color="ECECEC" w:sz="4" w:space="6"/>
        </w:pBdr>
        <w:spacing w:after="120"/>
      </w:pPr>
    </w:p>
    <w:p>
      <w:pPr>
        <w:pStyle w:val="Heading3"/>
        <w:keepNext/>
        <w:spacing w:after="40" w:before="200"/>
      </w:pPr>
      <w:r>
        <w:rPr>
          <w:b/>
          <w:bCs/>
          <w:color w:val="BF8F00"/>
        </w:rPr>
        <w:t xml:space="preserve">S13　</w:t>
      </w:r>
      <w:r>
        <w:rPr>
          <w:b/>
          <w:bCs/>
        </w:rPr>
        <w:t xml:space="preserve">弱凭据</w:t>
      </w:r>
      <w:r>
        <w:rPr>
          <w:b/>
          <w:bCs/>
          <w:color w:val="BF8F00"/>
          <w:sz w:val="19"/>
          <w:szCs w:val="19"/>
        </w:rPr>
        <w:t xml:space="preserve">　【中】</w:t>
      </w:r>
    </w:p>
    <w:p>
      <w:pPr>
        <w:spacing w:after="40" w:line="268"/>
      </w:pPr>
      <w:r>
        <w:rPr>
          <w:b/>
          <w:bCs/>
          <w:color w:val="555555"/>
          <w:sz w:val="19"/>
          <w:szCs w:val="19"/>
        </w:rPr>
        <w:t xml:space="preserve">现状：</w:t>
      </w:r>
      <w:r>
        <w:rPr>
          <w:b w:val="false"/>
          <w:bCs w:val="false"/>
          <w:sz w:val="19"/>
          <w:szCs w:val="19"/>
        </w:rPr>
        <w:t xml:space="preserve">数据库使用默认的超级管理员账号，消息队列使用出厂默认的 guest/guest 口令。</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app 容器实测 POSTGRES_USER=postgres；RABBITMQ_USER/RABBITMQ_PASSWORD=guest/guest。</w:t>
      </w:r>
    </w:p>
    <w:p>
      <w:pPr>
        <w:spacing w:after="40" w:line="268"/>
      </w:pPr>
      <w:r>
        <w:rPr>
          <w:b/>
          <w:bCs/>
          <w:color w:val="555555"/>
          <w:sz w:val="19"/>
          <w:szCs w:val="19"/>
        </w:rPr>
        <w:t xml:space="preserve">建议：</w:t>
      </w:r>
      <w:r>
        <w:rPr>
          <w:b w:val="false"/>
          <w:bCs w:val="false"/>
          <w:color w:val="1F5C2E"/>
          <w:sz w:val="19"/>
          <w:szCs w:val="19"/>
        </w:rPr>
        <w:t xml:space="preserve">停用默认账号，全部改为强口令的专用账号。</w:t>
      </w:r>
    </w:p>
    <w:p>
      <w:pPr>
        <w:pBdr>
          <w:bottom w:val="single" w:color="ECECEC" w:sz="4" w:space="6"/>
        </w:pBdr>
        <w:spacing w:after="120"/>
      </w:pPr>
    </w:p>
    <w:p>
      <w:pPr>
        <w:pStyle w:val="Heading3"/>
        <w:keepNext/>
        <w:spacing w:after="40" w:before="200"/>
      </w:pPr>
      <w:r>
        <w:rPr>
          <w:b/>
          <w:bCs/>
          <w:color w:val="BF8F00"/>
        </w:rPr>
        <w:t xml:space="preserve">S14　</w:t>
      </w:r>
      <w:r>
        <w:rPr>
          <w:b/>
          <w:bCs/>
        </w:rPr>
        <w:t xml:space="preserve">边缘防护</w:t>
      </w:r>
      <w:r>
        <w:rPr>
          <w:b/>
          <w:bCs/>
          <w:color w:val="BF8F00"/>
          <w:sz w:val="19"/>
          <w:szCs w:val="19"/>
        </w:rPr>
        <w:t xml:space="preserve">　【中】</w:t>
      </w:r>
    </w:p>
    <w:p>
      <w:pPr>
        <w:spacing w:after="40" w:line="268"/>
      </w:pPr>
      <w:r>
        <w:rPr>
          <w:b/>
          <w:bCs/>
          <w:color w:val="555555"/>
          <w:sz w:val="19"/>
          <w:szCs w:val="19"/>
        </w:rPr>
        <w:t xml:space="preserve">现状：</w:t>
      </w:r>
      <w:r>
        <w:rPr>
          <w:b w:val="false"/>
          <w:bCs w:val="false"/>
          <w:sz w:val="19"/>
          <w:szCs w:val="19"/>
        </w:rPr>
        <w:t xml:space="preserve">整个系统没有负载均衡、内容分发和 Web 防火墙，也没有统一的加密与限流层，全部流量压在单台代理上，构成单点故障。</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账号未使用 ALB/NLB/CLB、CloudFront、WAF；入口仅每台机器上的单个 nginx 容器。</w:t>
      </w:r>
    </w:p>
    <w:p>
      <w:pPr>
        <w:spacing w:after="40" w:line="268"/>
      </w:pPr>
      <w:r>
        <w:rPr>
          <w:b/>
          <w:bCs/>
          <w:color w:val="555555"/>
          <w:sz w:val="19"/>
          <w:szCs w:val="19"/>
        </w:rPr>
        <w:t xml:space="preserve">建议：</w:t>
      </w:r>
      <w:r>
        <w:rPr>
          <w:b w:val="false"/>
          <w:bCs w:val="false"/>
          <w:color w:val="1F5C2E"/>
          <w:sz w:val="19"/>
          <w:szCs w:val="19"/>
        </w:rPr>
        <w:t xml:space="preserve">前置负载均衡与 Web 防火墙，统一传输加密与访问限流。</w:t>
      </w:r>
    </w:p>
    <w:p>
      <w:pPr>
        <w:pBdr>
          <w:bottom w:val="single" w:color="ECECEC" w:sz="4" w:space="6"/>
        </w:pBdr>
        <w:spacing w:after="120"/>
      </w:pPr>
    </w:p>
    <w:p>
      <w:pPr>
        <w:pStyle w:val="Heading3"/>
        <w:keepNext/>
        <w:spacing w:after="40" w:before="200"/>
      </w:pPr>
      <w:r>
        <w:rPr>
          <w:b/>
          <w:bCs/>
          <w:color w:val="BF8F00"/>
        </w:rPr>
        <w:t xml:space="preserve">S15　</w:t>
      </w:r>
      <w:r>
        <w:rPr>
          <w:b/>
          <w:bCs/>
        </w:rPr>
        <w:t xml:space="preserve">配置管理</w:t>
      </w:r>
      <w:r>
        <w:rPr>
          <w:b/>
          <w:bCs/>
          <w:color w:val="BF8F00"/>
          <w:sz w:val="19"/>
          <w:szCs w:val="19"/>
        </w:rPr>
        <w:t xml:space="preserve">　【中】</w:t>
      </w:r>
    </w:p>
    <w:p>
      <w:pPr>
        <w:spacing w:after="40" w:line="268"/>
      </w:pPr>
      <w:r>
        <w:rPr>
          <w:b/>
          <w:bCs/>
          <w:color w:val="555555"/>
          <w:sz w:val="19"/>
          <w:szCs w:val="19"/>
        </w:rPr>
        <w:t xml:space="preserve">现状：</w:t>
      </w:r>
      <w:r>
        <w:rPr>
          <w:b w:val="false"/>
          <w:bCs w:val="false"/>
          <w:sz w:val="19"/>
          <w:szCs w:val="19"/>
        </w:rPr>
        <w:t xml:space="preserve">基础设施自动化只覆盖了一台服务器，其余机器都是手工在控制台点出来的，没有版本管理，配置漂移且无法一键重建。</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Terraform 状态 s3://devteam-css-terraform-state/css/terraform.tfstate 仅纳管 staging(1×VPC/subnet、2×SG、1×EC2、1×EIP)；dev/preprod 为手工创建，安全组名为 launch-wizard-1/2/3/4。</w:t>
      </w:r>
    </w:p>
    <w:p>
      <w:pPr>
        <w:spacing w:after="40" w:line="268"/>
      </w:pPr>
      <w:r>
        <w:rPr>
          <w:b/>
          <w:bCs/>
          <w:color w:val="555555"/>
          <w:sz w:val="19"/>
          <w:szCs w:val="19"/>
        </w:rPr>
        <w:t xml:space="preserve">建议：</w:t>
      </w:r>
      <w:r>
        <w:rPr>
          <w:b w:val="false"/>
          <w:bCs w:val="false"/>
          <w:color w:val="1F5C2E"/>
          <w:sz w:val="19"/>
          <w:szCs w:val="19"/>
        </w:rPr>
        <w:t xml:space="preserve">用基础设施即代码(Terraform)统一纳管全部服务器与网络规则。</w:t>
      </w:r>
    </w:p>
    <w:p>
      <w:pPr>
        <w:pBdr>
          <w:bottom w:val="single" w:color="ECECEC" w:sz="4" w:space="6"/>
        </w:pBdr>
        <w:spacing w:after="120"/>
      </w:pPr>
    </w:p>
    <w:p>
      <w:pPr>
        <w:pStyle w:val="Heading3"/>
        <w:keepNext/>
        <w:spacing w:after="40" w:before="200"/>
      </w:pPr>
      <w:r>
        <w:rPr>
          <w:b/>
          <w:bCs/>
          <w:color w:val="BF8F00"/>
        </w:rPr>
        <w:t xml:space="preserve">S16　</w:t>
      </w:r>
      <w:r>
        <w:rPr>
          <w:b/>
          <w:bCs/>
        </w:rPr>
        <w:t xml:space="preserve">账号隔离</w:t>
      </w:r>
      <w:r>
        <w:rPr>
          <w:b/>
          <w:bCs/>
          <w:color w:val="BF8F00"/>
          <w:sz w:val="19"/>
          <w:szCs w:val="19"/>
        </w:rPr>
        <w:t xml:space="preserve">　【中】</w:t>
      </w:r>
    </w:p>
    <w:p>
      <w:pPr>
        <w:spacing w:after="40" w:line="268"/>
      </w:pPr>
      <w:r>
        <w:rPr>
          <w:b/>
          <w:bCs/>
          <w:color w:val="555555"/>
          <w:sz w:val="19"/>
          <w:szCs w:val="19"/>
        </w:rPr>
        <w:t xml:space="preserve">现状：</w:t>
      </w:r>
      <w:r>
        <w:rPr>
          <w:b w:val="false"/>
          <w:bCs w:val="false"/>
          <w:sz w:val="19"/>
          <w:szCs w:val="19"/>
        </w:rPr>
        <w:t xml:space="preserve">本产品与另一个产品共用同一个云账号，计费和权限边界混在一起，既难核算成本也难隔离风险。</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AWS 账号 021213872872 同时承载 chain-serve 与另一产品 scrivas(EKS/k8s + ECR scrivas/*，自建 VPC 10.0.0.0/16)。</w:t>
      </w:r>
    </w:p>
    <w:p>
      <w:pPr>
        <w:spacing w:after="40" w:line="268"/>
      </w:pPr>
      <w:r>
        <w:rPr>
          <w:b/>
          <w:bCs/>
          <w:color w:val="555555"/>
          <w:sz w:val="19"/>
          <w:szCs w:val="19"/>
        </w:rPr>
        <w:t xml:space="preserve">建议：</w:t>
      </w:r>
      <w:r>
        <w:rPr>
          <w:b w:val="false"/>
          <w:bCs w:val="false"/>
          <w:color w:val="1F5C2E"/>
          <w:sz w:val="19"/>
          <w:szCs w:val="19"/>
        </w:rPr>
        <w:t xml:space="preserve">为不同产品拆分独立账号，或至少建立独立的权限与计费边界。</w:t>
      </w:r>
    </w:p>
    <w:p>
      <w:pPr>
        <w:pBdr>
          <w:bottom w:val="single" w:color="ECECEC" w:sz="4" w:space="6"/>
        </w:pBdr>
        <w:spacing w:after="120"/>
      </w:pPr>
    </w:p>
    <w:p>
      <w:pPr>
        <w:pStyle w:val="Heading3"/>
        <w:keepNext/>
        <w:spacing w:after="40" w:before="200"/>
      </w:pPr>
      <w:r>
        <w:rPr>
          <w:b/>
          <w:bCs/>
          <w:color w:val="BF8F00"/>
        </w:rPr>
        <w:t xml:space="preserve">S17　</w:t>
      </w:r>
      <w:r>
        <w:rPr>
          <w:b/>
          <w:bCs/>
        </w:rPr>
        <w:t xml:space="preserve">密钥卫生</w:t>
      </w:r>
      <w:r>
        <w:rPr>
          <w:b/>
          <w:bCs/>
          <w:color w:val="BF8F00"/>
          <w:sz w:val="19"/>
          <w:szCs w:val="19"/>
        </w:rPr>
        <w:t xml:space="preserve">　【中】</w:t>
      </w:r>
    </w:p>
    <w:p>
      <w:pPr>
        <w:spacing w:after="40" w:line="268"/>
      </w:pPr>
      <w:r>
        <w:rPr>
          <w:b/>
          <w:bCs/>
          <w:color w:val="555555"/>
          <w:sz w:val="19"/>
          <w:szCs w:val="19"/>
        </w:rPr>
        <w:t xml:space="preserve">现状：</w:t>
      </w:r>
      <w:r>
        <w:rPr>
          <w:b w:val="false"/>
          <w:bCs w:val="false"/>
          <w:sz w:val="19"/>
          <w:szCs w:val="19"/>
        </w:rPr>
        <w:t xml:space="preserve">开发者使用各自的个人长期密钥直接连接生产资源，权限过大且难以追溯。</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IAM 存在 egor.kovalev、jialiaz3 等开发者个人长期 AccessKey(2025 创建)。</w:t>
      </w:r>
    </w:p>
    <w:p>
      <w:pPr>
        <w:spacing w:after="40" w:line="268"/>
      </w:pPr>
      <w:r>
        <w:rPr>
          <w:b/>
          <w:bCs/>
          <w:color w:val="555555"/>
          <w:sz w:val="19"/>
          <w:szCs w:val="19"/>
        </w:rPr>
        <w:t xml:space="preserve">建议：</w:t>
      </w:r>
      <w:r>
        <w:rPr>
          <w:b w:val="false"/>
          <w:bCs w:val="false"/>
          <w:color w:val="1F5C2E"/>
          <w:sz w:val="19"/>
          <w:szCs w:val="19"/>
        </w:rPr>
        <w:t xml:space="preserve">改用按需申请的临时凭据和最小权限角色，取消个人长期密钥直连。</w:t>
      </w:r>
    </w:p>
    <w:p>
      <w:pPr>
        <w:pBdr>
          <w:bottom w:val="single" w:color="ECECEC" w:sz="4" w:space="6"/>
        </w:pBdr>
        <w:spacing w:after="120"/>
      </w:pPr>
    </w:p>
    <w:p>
      <w:pPr>
        <w:pStyle w:val="Heading3"/>
        <w:keepNext/>
        <w:spacing w:after="40" w:before="200"/>
      </w:pPr>
      <w:r>
        <w:rPr>
          <w:b/>
          <w:bCs/>
          <w:color w:val="7F7F7F"/>
        </w:rPr>
        <w:t xml:space="preserve">S18　</w:t>
      </w:r>
      <w:r>
        <w:rPr>
          <w:b/>
          <w:bCs/>
        </w:rPr>
        <w:t xml:space="preserve">发信卫生</w:t>
      </w:r>
      <w:r>
        <w:rPr>
          <w:b/>
          <w:bCs/>
          <w:color w:val="7F7F7F"/>
          <w:sz w:val="19"/>
          <w:szCs w:val="19"/>
        </w:rPr>
        <w:t xml:space="preserve">　【低】</w:t>
      </w:r>
    </w:p>
    <w:p>
      <w:pPr>
        <w:spacing w:after="40" w:line="268"/>
      </w:pPr>
      <w:r>
        <w:rPr>
          <w:b/>
          <w:bCs/>
          <w:color w:val="555555"/>
          <w:sz w:val="19"/>
          <w:szCs w:val="19"/>
        </w:rPr>
        <w:t xml:space="preserve">现状：</w:t>
      </w:r>
      <w:r>
        <w:rPr>
          <w:b w:val="false"/>
          <w:bCs w:val="false"/>
          <w:sz w:val="19"/>
          <w:szCs w:val="19"/>
        </w:rPr>
        <w:t xml:space="preserve">生产用的邮件发信服务里混进了一大批一次性测试邮箱作为已验证发信身份，和正式对外发信地址堆在一起。</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SES 已验证身份含大量 yopmail 等一次性测试地址，与 no-reply@chain-serve.com 等正式地址混列。</w:t>
      </w:r>
    </w:p>
    <w:p>
      <w:pPr>
        <w:spacing w:after="40" w:line="268"/>
      </w:pPr>
      <w:r>
        <w:rPr>
          <w:b/>
          <w:bCs/>
          <w:color w:val="555555"/>
          <w:sz w:val="19"/>
          <w:szCs w:val="19"/>
        </w:rPr>
        <w:t xml:space="preserve">建议：</w:t>
      </w:r>
      <w:r>
        <w:rPr>
          <w:b w:val="false"/>
          <w:bCs w:val="false"/>
          <w:color w:val="1F5C2E"/>
          <w:sz w:val="19"/>
          <w:szCs w:val="19"/>
        </w:rPr>
        <w:t xml:space="preserve">清理一次性测试发信身份，只保留正式业务地址。</w:t>
      </w:r>
    </w:p>
    <w:p>
      <w:pPr>
        <w:pBdr>
          <w:bottom w:val="single" w:color="ECECEC" w:sz="4" w:space="6"/>
        </w:pBdr>
        <w:spacing w:after="120"/>
      </w:pPr>
    </w:p>
    <w:p>
      <w:pPr>
        <w:pStyle w:val="Heading3"/>
        <w:keepNext/>
        <w:spacing w:after="40" w:before="200"/>
      </w:pPr>
      <w:r>
        <w:rPr>
          <w:b/>
          <w:bCs/>
          <w:color w:val="7F7F7F"/>
        </w:rPr>
        <w:t xml:space="preserve">S19　</w:t>
      </w:r>
      <w:r>
        <w:rPr>
          <w:b/>
          <w:bCs/>
        </w:rPr>
        <w:t xml:space="preserve">闲置计费</w:t>
      </w:r>
      <w:r>
        <w:rPr>
          <w:b/>
          <w:bCs/>
          <w:color w:val="7F7F7F"/>
          <w:sz w:val="19"/>
          <w:szCs w:val="19"/>
        </w:rPr>
        <w:t xml:space="preserve">　【低】</w:t>
      </w:r>
    </w:p>
    <w:p>
      <w:pPr>
        <w:spacing w:after="40" w:line="268"/>
      </w:pPr>
      <w:r>
        <w:rPr>
          <w:b/>
          <w:bCs/>
          <w:color w:val="555555"/>
          <w:sz w:val="19"/>
          <w:szCs w:val="19"/>
        </w:rPr>
        <w:t xml:space="preserve">现状：</w:t>
      </w:r>
      <w:r>
        <w:rPr>
          <w:b w:val="false"/>
          <w:bCs w:val="false"/>
          <w:sz w:val="19"/>
          <w:szCs w:val="19"/>
        </w:rPr>
        <w:t xml:space="preserve">有四个未使用的固定公网 IP 仍在持续产生费用。</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未挂载的 Elastic IP：18.158.66.206、3.77.61.29、63.177.180.213、63.179.20.23(各约 $3.6/月)。</w:t>
      </w:r>
    </w:p>
    <w:p>
      <w:pPr>
        <w:spacing w:after="40" w:line="268"/>
      </w:pPr>
      <w:r>
        <w:rPr>
          <w:b/>
          <w:bCs/>
          <w:color w:val="555555"/>
          <w:sz w:val="19"/>
          <w:szCs w:val="19"/>
        </w:rPr>
        <w:t xml:space="preserve">建议：</w:t>
      </w:r>
      <w:r>
        <w:rPr>
          <w:b w:val="false"/>
          <w:bCs w:val="false"/>
          <w:color w:val="1F5C2E"/>
          <w:sz w:val="19"/>
          <w:szCs w:val="19"/>
        </w:rPr>
        <w:t xml:space="preserve">释放这些闲置固定公网 IP。</w:t>
      </w:r>
    </w:p>
    <w:p>
      <w:pPr>
        <w:pBdr>
          <w:bottom w:val="single" w:color="ECECEC" w:sz="4" w:space="6"/>
        </w:pBdr>
        <w:spacing w:after="120"/>
      </w:pPr>
    </w:p>
    <w:p>
      <w:pPr>
        <w:pStyle w:val="Heading3"/>
        <w:keepNext/>
        <w:spacing w:after="40" w:before="200"/>
      </w:pPr>
      <w:r>
        <w:rPr>
          <w:b/>
          <w:bCs/>
          <w:color w:val="7F7F7F"/>
        </w:rPr>
        <w:t xml:space="preserve">S20　</w:t>
      </w:r>
      <w:r>
        <w:rPr>
          <w:b/>
          <w:bCs/>
        </w:rPr>
        <w:t xml:space="preserve">闲置资源</w:t>
      </w:r>
      <w:r>
        <w:rPr>
          <w:b/>
          <w:bCs/>
          <w:color w:val="7F7F7F"/>
          <w:sz w:val="19"/>
          <w:szCs w:val="19"/>
        </w:rPr>
        <w:t xml:space="preserve">　【低】</w:t>
      </w:r>
    </w:p>
    <w:p>
      <w:pPr>
        <w:spacing w:after="40" w:line="268"/>
      </w:pPr>
      <w:r>
        <w:rPr>
          <w:b/>
          <w:bCs/>
          <w:color w:val="555555"/>
          <w:sz w:val="19"/>
          <w:szCs w:val="19"/>
        </w:rPr>
        <w:t xml:space="preserve">现状：</w:t>
      </w:r>
      <w:r>
        <w:rPr>
          <w:b w:val="false"/>
          <w:bCs w:val="false"/>
          <w:sz w:val="19"/>
          <w:szCs w:val="19"/>
        </w:rPr>
        <w:t xml:space="preserve">有一台已停机的旧服务器仍在占用磁盘产生费用。</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旧 dev 实例 i-0c70127b8fa8bfb54 处于 stopped，仍占用 EBS。</w:t>
      </w:r>
    </w:p>
    <w:p>
      <w:pPr>
        <w:spacing w:after="40" w:line="268"/>
      </w:pPr>
      <w:r>
        <w:rPr>
          <w:b/>
          <w:bCs/>
          <w:color w:val="555555"/>
          <w:sz w:val="19"/>
          <w:szCs w:val="19"/>
        </w:rPr>
        <w:t xml:space="preserve">建议：</w:t>
      </w:r>
      <w:r>
        <w:rPr>
          <w:b w:val="false"/>
          <w:bCs w:val="false"/>
          <w:color w:val="1F5C2E"/>
          <w:sz w:val="19"/>
          <w:szCs w:val="19"/>
        </w:rPr>
        <w:t xml:space="preserve">确认无用后清理该实例及其磁盘快照。</w:t>
      </w:r>
    </w:p>
    <w:p>
      <w:pPr>
        <w:pBdr>
          <w:bottom w:val="single" w:color="ECECEC" w:sz="4" w:space="6"/>
        </w:pBdr>
        <w:spacing w:after="120"/>
      </w:pPr>
    </w:p>
    <w:p>
      <w:r>
        <w:br w:type="page"/>
      </w:r>
    </w:p>
    <w:p>
      <w:pPr>
        <w:pStyle w:val="Heading1"/>
      </w:pPr>
      <w:r>
        <w:t xml:space="preserve">二、部署 / 运维（14 条）</w:t>
      </w:r>
    </w:p>
    <w:p>
      <w:pPr>
        <w:pStyle w:val="Heading3"/>
        <w:keepNext/>
        <w:spacing w:after="40" w:before="200"/>
      </w:pPr>
      <w:r>
        <w:rPr>
          <w:b/>
          <w:bCs/>
          <w:color w:val="C00000"/>
        </w:rPr>
        <w:t xml:space="preserve">D1　</w:t>
      </w:r>
      <w:r>
        <w:rPr>
          <w:b/>
          <w:bCs/>
        </w:rPr>
        <w:t xml:space="preserve">密钥泄露</w:t>
      </w:r>
      <w:r>
        <w:rPr>
          <w:b/>
          <w:bCs/>
          <w:color w:val="C00000"/>
          <w:sz w:val="19"/>
          <w:szCs w:val="19"/>
        </w:rPr>
        <w:t xml:space="preserve">　【严重】</w:t>
      </w:r>
    </w:p>
    <w:p>
      <w:pPr>
        <w:spacing w:after="40" w:line="268"/>
      </w:pPr>
      <w:r>
        <w:rPr>
          <w:b/>
          <w:bCs/>
          <w:color w:val="555555"/>
          <w:sz w:val="19"/>
          <w:szCs w:val="19"/>
        </w:rPr>
        <w:t xml:space="preserve">现状：</w:t>
      </w:r>
      <w:r>
        <w:rPr>
          <w:b w:val="false"/>
          <w:bCs w:val="false"/>
          <w:sz w:val="19"/>
          <w:szCs w:val="19"/>
        </w:rPr>
        <w:t xml:space="preserve">一批真实可用的对外服务密钥(云存储、短信、AI、企业邮箱等)以明文形式保存在工作目录的配置文件里，任何拿到文件的人都能直接盗用账户、产生费用或冒名发信，须一律当作已泄露处理。</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backend_test_env_file 明文含：</w:t>
      </w:r>
      <w:r>
        <w:br/>
      </w:r>
      <w:r>
        <w:rPr>
          <w:rFonts w:ascii="Consolas" w:eastAsia="Microsoft YaHei" w:hAnsi="Consolas"/>
          <w:color w:val="444444"/>
          <w:sz w:val="17"/>
          <w:szCs w:val="17"/>
        </w:rPr>
        <w:t xml:space="preserve">S3_ACCESS_KEY_ID=AKIA...WASXPHO / S3_SECRET_ACCESS_KEY=4dWY…(len=40)</w:t>
      </w:r>
      <w:r>
        <w:br/>
      </w:r>
      <w:r>
        <w:rPr>
          <w:rFonts w:ascii="Consolas" w:eastAsia="Microsoft YaHei" w:hAnsi="Consolas"/>
          <w:color w:val="444444"/>
          <w:sz w:val="17"/>
          <w:szCs w:val="17"/>
        </w:rPr>
        <w:t xml:space="preserve">TWILIO_SID=AC26… / TWILIO_TOKEN=b8b4…</w:t>
      </w:r>
      <w:r>
        <w:br/>
      </w:r>
      <w:r>
        <w:rPr>
          <w:rFonts w:ascii="Consolas" w:eastAsia="Microsoft YaHei" w:hAnsi="Consolas"/>
          <w:color w:val="444444"/>
          <w:sz w:val="17"/>
          <w:szCs w:val="17"/>
        </w:rPr>
        <w:t xml:space="preserve">OPENAI_API_KEY=sk-proj-7gJ…</w:t>
      </w:r>
      <w:r>
        <w:br/>
      </w:r>
      <w:r>
        <w:rPr>
          <w:rFonts w:ascii="Consolas" w:eastAsia="Microsoft YaHei" w:hAnsi="Consolas"/>
          <w:color w:val="444444"/>
          <w:sz w:val="17"/>
          <w:szCs w:val="17"/>
        </w:rPr>
        <w:t xml:space="preserve">SMTP_PASSWORD=Chai…(Office365 no-reply@chain-serve.com)</w:t>
      </w:r>
      <w:r>
        <w:br/>
      </w:r>
      <w:r>
        <w:rPr>
          <w:rFonts w:ascii="Consolas" w:eastAsia="Microsoft YaHei" w:hAnsi="Consolas"/>
          <w:color w:val="444444"/>
          <w:sz w:val="17"/>
          <w:szCs w:val="17"/>
        </w:rPr>
        <w:t xml:space="preserve">EDEN_API_TOKEN=eyJh…(JWT)</w:t>
      </w:r>
    </w:p>
    <w:p>
      <w:pPr>
        <w:spacing w:after="40" w:line="268"/>
      </w:pPr>
      <w:r>
        <w:rPr>
          <w:b/>
          <w:bCs/>
          <w:color w:val="555555"/>
          <w:sz w:val="19"/>
          <w:szCs w:val="19"/>
        </w:rPr>
        <w:t xml:space="preserve">建议：</w:t>
      </w:r>
      <w:r>
        <w:rPr>
          <w:b w:val="false"/>
          <w:bCs w:val="false"/>
          <w:color w:val="1F5C2E"/>
          <w:sz w:val="19"/>
          <w:szCs w:val="19"/>
        </w:rPr>
        <w:t xml:space="preserve">立即轮换所有涉及密钥，改由统一密钥管理服务托管；本地与代码仓库不再保留任何明文密钥。</w:t>
      </w:r>
    </w:p>
    <w:p>
      <w:pPr>
        <w:pBdr>
          <w:bottom w:val="single" w:color="ECECEC" w:sz="4" w:space="6"/>
        </w:pBdr>
        <w:spacing w:after="120"/>
      </w:pPr>
    </w:p>
    <w:p>
      <w:pPr>
        <w:pStyle w:val="Heading3"/>
        <w:keepNext/>
        <w:spacing w:after="40" w:before="200"/>
      </w:pPr>
      <w:r>
        <w:rPr>
          <w:b/>
          <w:bCs/>
          <w:color w:val="C55A11"/>
        </w:rPr>
        <w:t xml:space="preserve">D2　</w:t>
      </w:r>
      <w:r>
        <w:rPr>
          <w:b/>
          <w:bCs/>
        </w:rPr>
        <w:t xml:space="preserve">生产调试</w:t>
      </w:r>
      <w:r>
        <w:rPr>
          <w:b/>
          <w:bCs/>
          <w:color w:val="C55A11"/>
          <w:sz w:val="19"/>
          <w:szCs w:val="19"/>
        </w:rPr>
        <w:t xml:space="preserve">　【高】</w:t>
      </w:r>
    </w:p>
    <w:p>
      <w:pPr>
        <w:spacing w:after="40" w:line="268"/>
      </w:pPr>
      <w:r>
        <w:rPr>
          <w:b/>
          <w:bCs/>
          <w:color w:val="555555"/>
          <w:sz w:val="19"/>
          <w:szCs w:val="19"/>
        </w:rPr>
        <w:t xml:space="preserve">现状：</w:t>
      </w:r>
      <w:r>
        <w:rPr>
          <w:b w:val="false"/>
          <w:bCs w:val="false"/>
          <w:sz w:val="19"/>
          <w:szCs w:val="19"/>
        </w:rPr>
        <w:t xml:space="preserve">名义上的生产环境开着调试模式，接口一旦出错就把系统内部完整的错误细节和结构直接返回给外部访问者。</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app 容器实测 DEBUG=1。</w:t>
      </w:r>
      <w:r>
        <w:br/>
      </w:r>
      <w:r>
        <w:rPr>
          <w:rFonts w:ascii="Consolas" w:eastAsia="Microsoft YaHei" w:hAnsi="Consolas"/>
          <w:color w:val="444444"/>
          <w:sz w:val="17"/>
          <w:szCs w:val="17"/>
        </w:rPr>
        <w:t xml:space="preserve">代码 pkg/global_exception_handler.py:12：if app_settings.debug: content = ''.join(traceback.format_exception(...)) → 完整堆栈作为响应体返回客户端。</w:t>
      </w:r>
    </w:p>
    <w:p>
      <w:pPr>
        <w:spacing w:after="40" w:line="268"/>
      </w:pPr>
      <w:r>
        <w:rPr>
          <w:b/>
          <w:bCs/>
          <w:color w:val="555555"/>
          <w:sz w:val="19"/>
          <w:szCs w:val="19"/>
        </w:rPr>
        <w:t xml:space="preserve">建议：</w:t>
      </w:r>
      <w:r>
        <w:rPr>
          <w:b w:val="false"/>
          <w:bCs w:val="false"/>
          <w:color w:val="1F5C2E"/>
          <w:sz w:val="19"/>
          <w:szCs w:val="19"/>
        </w:rPr>
        <w:t xml:space="preserve">生产环境关闭调试模式；出错只返回简要提示，绝不外泄内部堆栈与结构。</w:t>
      </w:r>
    </w:p>
    <w:p>
      <w:pPr>
        <w:pBdr>
          <w:bottom w:val="single" w:color="ECECEC" w:sz="4" w:space="6"/>
        </w:pBdr>
        <w:spacing w:after="120"/>
      </w:pPr>
    </w:p>
    <w:p>
      <w:pPr>
        <w:pStyle w:val="Heading3"/>
        <w:keepNext/>
        <w:spacing w:after="40" w:before="200"/>
      </w:pPr>
      <w:r>
        <w:rPr>
          <w:b/>
          <w:bCs/>
          <w:color w:val="C55A11"/>
        </w:rPr>
        <w:t xml:space="preserve">D3　</w:t>
      </w:r>
      <w:r>
        <w:rPr>
          <w:b/>
          <w:bCs/>
        </w:rPr>
        <w:t xml:space="preserve">发布权限</w:t>
      </w:r>
      <w:r>
        <w:rPr>
          <w:b/>
          <w:bCs/>
          <w:color w:val="C55A11"/>
          <w:sz w:val="19"/>
          <w:szCs w:val="19"/>
        </w:rPr>
        <w:t xml:space="preserve">　【高】</w:t>
      </w:r>
    </w:p>
    <w:p>
      <w:pPr>
        <w:spacing w:after="40" w:line="268"/>
      </w:pPr>
      <w:r>
        <w:rPr>
          <w:b/>
          <w:bCs/>
          <w:color w:val="555555"/>
          <w:sz w:val="19"/>
          <w:szCs w:val="19"/>
        </w:rPr>
        <w:t xml:space="preserve">现状：</w:t>
      </w:r>
      <w:r>
        <w:rPr>
          <w:b w:val="false"/>
          <w:bCs w:val="false"/>
          <w:sz w:val="19"/>
          <w:szCs w:val="19"/>
        </w:rPr>
        <w:t xml:space="preserve">自动发布/构建程序被赋予对服务器的最高控制权限，且与生产跑在同一台机器上，一旦发布流程被做手脚，整台生产服务器都可能被接管。</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preprod 上 gitlab-runner 容器挂载宿主 /var/run/docker.sock(等同宿主 root 级控制)，与生产负载同机；配置在宿主 /dt/dt-gitlab-runner/config。</w:t>
      </w:r>
    </w:p>
    <w:p>
      <w:pPr>
        <w:spacing w:after="40" w:line="268"/>
      </w:pPr>
      <w:r>
        <w:rPr>
          <w:b/>
          <w:bCs/>
          <w:color w:val="555555"/>
          <w:sz w:val="19"/>
          <w:szCs w:val="19"/>
        </w:rPr>
        <w:t xml:space="preserve">建议：</w:t>
      </w:r>
      <w:r>
        <w:rPr>
          <w:b w:val="false"/>
          <w:bCs w:val="false"/>
          <w:color w:val="1F5C2E"/>
          <w:sz w:val="19"/>
          <w:szCs w:val="19"/>
        </w:rPr>
        <w:t xml:space="preserve">让发布程序在隔离环境用独立受限账号运行、与生产分机部署，收回其对宿主机的高危权限。</w:t>
      </w:r>
    </w:p>
    <w:p>
      <w:pPr>
        <w:pBdr>
          <w:bottom w:val="single" w:color="ECECEC" w:sz="4" w:space="6"/>
        </w:pBdr>
        <w:spacing w:after="120"/>
      </w:pPr>
    </w:p>
    <w:p>
      <w:pPr>
        <w:pStyle w:val="Heading3"/>
        <w:keepNext/>
        <w:spacing w:after="40" w:before="200"/>
      </w:pPr>
      <w:r>
        <w:rPr>
          <w:b/>
          <w:bCs/>
          <w:color w:val="C55A11"/>
        </w:rPr>
        <w:t xml:space="preserve">D4　</w:t>
      </w:r>
      <w:r>
        <w:rPr>
          <w:b/>
          <w:bCs/>
        </w:rPr>
        <w:t xml:space="preserve">镜像托管</w:t>
      </w:r>
      <w:r>
        <w:rPr>
          <w:b/>
          <w:bCs/>
          <w:color w:val="C55A11"/>
          <w:sz w:val="19"/>
          <w:szCs w:val="19"/>
        </w:rPr>
        <w:t xml:space="preserve">　【高】</w:t>
      </w:r>
    </w:p>
    <w:p>
      <w:pPr>
        <w:spacing w:after="40" w:line="268"/>
      </w:pPr>
      <w:r>
        <w:rPr>
          <w:b/>
          <w:bCs/>
          <w:color w:val="555555"/>
          <w:sz w:val="19"/>
          <w:szCs w:val="19"/>
        </w:rPr>
        <w:t xml:space="preserve">现状：</w:t>
      </w:r>
      <w:r>
        <w:rPr>
          <w:b w:val="false"/>
          <w:bCs w:val="false"/>
          <w:sz w:val="19"/>
          <w:szCs w:val="19"/>
        </w:rPr>
        <w:t xml:space="preserve">系统核心程序镜像托管在某位个人的私人账号下，此人离职或账号丢失，整个部署将无法拉取镜像而中断。</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主镜像为 ghcr.io/igornaumov1337/css-backend__app:preprod-&lt;sha&gt;(个人 GHCR 账号)。</w:t>
      </w:r>
    </w:p>
    <w:p>
      <w:pPr>
        <w:spacing w:after="40" w:line="268"/>
      </w:pPr>
      <w:r>
        <w:rPr>
          <w:b/>
          <w:bCs/>
          <w:color w:val="555555"/>
          <w:sz w:val="19"/>
          <w:szCs w:val="19"/>
        </w:rPr>
        <w:t xml:space="preserve">建议：</w:t>
      </w:r>
      <w:r>
        <w:rPr>
          <w:b w:val="false"/>
          <w:bCs w:val="false"/>
          <w:color w:val="1F5C2E"/>
          <w:sz w:val="19"/>
          <w:szCs w:val="19"/>
        </w:rPr>
        <w:t xml:space="preserve">将镜像迁到公司/组织统一镜像仓库，停用个人账号托管。</w:t>
      </w:r>
    </w:p>
    <w:p>
      <w:pPr>
        <w:pBdr>
          <w:bottom w:val="single" w:color="ECECEC" w:sz="4" w:space="6"/>
        </w:pBdr>
        <w:spacing w:after="120"/>
      </w:pPr>
    </w:p>
    <w:p>
      <w:pPr>
        <w:pStyle w:val="Heading3"/>
        <w:keepNext/>
        <w:spacing w:after="40" w:before="200"/>
      </w:pPr>
      <w:r>
        <w:rPr>
          <w:b/>
          <w:bCs/>
          <w:color w:val="C55A11"/>
        </w:rPr>
        <w:t xml:space="preserve">D5　</w:t>
      </w:r>
      <w:r>
        <w:rPr>
          <w:b/>
          <w:bCs/>
        </w:rPr>
        <w:t xml:space="preserve">发布停机</w:t>
      </w:r>
      <w:r>
        <w:rPr>
          <w:b/>
          <w:bCs/>
          <w:color w:val="C55A11"/>
          <w:sz w:val="19"/>
          <w:szCs w:val="19"/>
        </w:rPr>
        <w:t xml:space="preserve">　【高】</w:t>
      </w:r>
    </w:p>
    <w:p>
      <w:pPr>
        <w:spacing w:after="40" w:line="268"/>
      </w:pPr>
      <w:r>
        <w:rPr>
          <w:b/>
          <w:bCs/>
          <w:color w:val="555555"/>
          <w:sz w:val="19"/>
          <w:szCs w:val="19"/>
        </w:rPr>
        <w:t xml:space="preserve">现状：</w:t>
      </w:r>
      <w:r>
        <w:rPr>
          <w:b w:val="false"/>
          <w:bCs w:val="false"/>
          <w:sz w:val="19"/>
          <w:szCs w:val="19"/>
        </w:rPr>
        <w:t xml:space="preserve">每次上线都先把服务全部停掉再重启，期间用户无法访问；且每次自动执行数据库变更，变更失败会卡住整个发布。</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Makefile：all: build down migrate up；部署命令 make pull all。</w:t>
      </w:r>
      <w:r>
        <w:br/>
      </w:r>
      <w:r>
        <w:rPr>
          <w:rFonts w:ascii="Consolas" w:eastAsia="Microsoft YaHei" w:hAnsi="Consolas"/>
          <w:color w:val="444444"/>
          <w:sz w:val="17"/>
          <w:szCs w:val="17"/>
        </w:rPr>
        <w:t xml:space="preserve">migrate: docker compose run --rm app bash -c 'alembic upgrade head'。每次部署都 down 停服 + 迁移 + 重新 up。</w:t>
      </w:r>
    </w:p>
    <w:p>
      <w:pPr>
        <w:spacing w:after="40" w:line="268"/>
      </w:pPr>
      <w:r>
        <w:rPr>
          <w:b/>
          <w:bCs/>
          <w:color w:val="555555"/>
          <w:sz w:val="19"/>
          <w:szCs w:val="19"/>
        </w:rPr>
        <w:t xml:space="preserve">建议：</w:t>
      </w:r>
      <w:r>
        <w:rPr>
          <w:b w:val="false"/>
          <w:bCs w:val="false"/>
          <w:color w:val="1F5C2E"/>
          <w:sz w:val="19"/>
          <w:szCs w:val="19"/>
        </w:rPr>
        <w:t xml:space="preserve">改为不停机的滚动/蓝绿发布；数据库变更与发布解耦并加失败自动回滚。</w:t>
      </w:r>
    </w:p>
    <w:p>
      <w:pPr>
        <w:pBdr>
          <w:bottom w:val="single" w:color="ECECEC" w:sz="4" w:space="6"/>
        </w:pBdr>
        <w:spacing w:after="120"/>
      </w:pPr>
    </w:p>
    <w:p>
      <w:pPr>
        <w:pStyle w:val="Heading3"/>
        <w:keepNext/>
        <w:spacing w:after="40" w:before="200"/>
      </w:pPr>
      <w:r>
        <w:rPr>
          <w:b/>
          <w:bCs/>
          <w:color w:val="BF8F00"/>
        </w:rPr>
        <w:t xml:space="preserve">D6　</w:t>
      </w:r>
      <w:r>
        <w:rPr>
          <w:b/>
          <w:bCs/>
        </w:rPr>
        <w:t xml:space="preserve">日志泄露</w:t>
      </w:r>
      <w:r>
        <w:rPr>
          <w:b/>
          <w:bCs/>
          <w:color w:val="BF8F00"/>
          <w:sz w:val="19"/>
          <w:szCs w:val="19"/>
        </w:rPr>
        <w:t xml:space="preserve">　【中】</w:t>
      </w:r>
    </w:p>
    <w:p>
      <w:pPr>
        <w:spacing w:after="40" w:line="268"/>
      </w:pPr>
      <w:r>
        <w:rPr>
          <w:b/>
          <w:bCs/>
          <w:color w:val="555555"/>
          <w:sz w:val="19"/>
          <w:szCs w:val="19"/>
        </w:rPr>
        <w:t xml:space="preserve">现状：</w:t>
      </w:r>
      <w:r>
        <w:rPr>
          <w:b w:val="false"/>
          <w:bCs w:val="false"/>
          <w:sz w:val="19"/>
          <w:szCs w:val="19"/>
        </w:rPr>
        <w:t xml:space="preserve">密钥在发布过程中先落到磁盘再注入，而且前端发布流程曾把整份密钥配置打印进构建日志，等于在日志里留下一份明文密钥。</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前端 .gitlab-ci.yml：before_script 中 echo "DOT_ENV='$DOT_ENV'" / cat "$DOT_ENV"，cp "$DOT_ENV" .env 后再次 cat .env。$DOT_ENV 为 file 型变量，内容含 VITE_X_API_KEY 等。</w:t>
      </w:r>
    </w:p>
    <w:p>
      <w:pPr>
        <w:spacing w:after="40" w:line="268"/>
      </w:pPr>
      <w:r>
        <w:rPr>
          <w:b/>
          <w:bCs/>
          <w:color w:val="555555"/>
          <w:sz w:val="19"/>
          <w:szCs w:val="19"/>
        </w:rPr>
        <w:t xml:space="preserve">建议：</w:t>
      </w:r>
      <w:r>
        <w:rPr>
          <w:b w:val="false"/>
          <w:bCs w:val="false"/>
          <w:color w:val="1F5C2E"/>
          <w:sz w:val="19"/>
          <w:szCs w:val="19"/>
        </w:rPr>
        <w:t xml:space="preserve">发布禁止把任何密钥打印到日志；密钥改运行时注入、用完不落盘，密钥文件排除出仓库。</w:t>
      </w:r>
    </w:p>
    <w:p>
      <w:pPr>
        <w:pBdr>
          <w:bottom w:val="single" w:color="ECECEC" w:sz="4" w:space="6"/>
        </w:pBdr>
        <w:spacing w:after="120"/>
      </w:pPr>
    </w:p>
    <w:p>
      <w:pPr>
        <w:pStyle w:val="Heading3"/>
        <w:keepNext/>
        <w:spacing w:after="40" w:before="200"/>
      </w:pPr>
      <w:r>
        <w:rPr>
          <w:b/>
          <w:bCs/>
          <w:color w:val="BF8F00"/>
        </w:rPr>
        <w:t xml:space="preserve">D7　</w:t>
      </w:r>
      <w:r>
        <w:rPr>
          <w:b/>
          <w:bCs/>
        </w:rPr>
        <w:t xml:space="preserve">密钥扩散</w:t>
      </w:r>
      <w:r>
        <w:rPr>
          <w:b/>
          <w:bCs/>
          <w:color w:val="BF8F00"/>
          <w:sz w:val="19"/>
          <w:szCs w:val="19"/>
        </w:rPr>
        <w:t xml:space="preserve">　【中】</w:t>
      </w:r>
    </w:p>
    <w:p>
      <w:pPr>
        <w:spacing w:after="40" w:line="268"/>
      </w:pPr>
      <w:r>
        <w:rPr>
          <w:b/>
          <w:bCs/>
          <w:color w:val="555555"/>
          <w:sz w:val="19"/>
          <w:szCs w:val="19"/>
        </w:rPr>
        <w:t xml:space="preserve">现状：</w:t>
      </w:r>
      <w:r>
        <w:rPr>
          <w:b w:val="false"/>
          <w:bCs w:val="false"/>
          <w:sz w:val="19"/>
          <w:szCs w:val="19"/>
        </w:rPr>
        <w:t xml:space="preserve">部署时把包含全部密钥的整份配置一股脑塞进第三方管理工具容器，让本不需要密钥的外部组件也持有全量密钥，扩大泄露面。</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docker-compose.prod.yml：kafka-ui(L36-37 env_file: .env)、pgadmin(L80 env_file: .env)均整体加载 .env，其中含 JWT_SECRET、S3_SECRET_ACCESS_KEY、TWILIO_TOKEN、OPENAI_API_KEY、POSTGRES_PASSWORD 等全量密钥。</w:t>
      </w:r>
    </w:p>
    <w:p>
      <w:pPr>
        <w:spacing w:after="40" w:line="268"/>
      </w:pPr>
      <w:r>
        <w:rPr>
          <w:b/>
          <w:bCs/>
          <w:color w:val="555555"/>
          <w:sz w:val="19"/>
          <w:szCs w:val="19"/>
        </w:rPr>
        <w:t xml:space="preserve">建议：</w:t>
      </w:r>
      <w:r>
        <w:rPr>
          <w:b w:val="false"/>
          <w:bCs w:val="false"/>
          <w:color w:val="1F5C2E"/>
          <w:sz w:val="19"/>
          <w:szCs w:val="19"/>
        </w:rPr>
        <w:t xml:space="preserve">用 environment: 只给各组件注入其真正需要的少量变量，不把全量 .env 交给第三方组件。</w:t>
      </w:r>
    </w:p>
    <w:p>
      <w:pPr>
        <w:pBdr>
          <w:bottom w:val="single" w:color="ECECEC" w:sz="4" w:space="6"/>
        </w:pBdr>
        <w:spacing w:after="120"/>
      </w:pPr>
    </w:p>
    <w:p>
      <w:pPr>
        <w:pStyle w:val="Heading3"/>
        <w:keepNext/>
        <w:spacing w:after="40" w:before="200"/>
      </w:pPr>
      <w:r>
        <w:rPr>
          <w:b/>
          <w:bCs/>
          <w:color w:val="BF8F00"/>
        </w:rPr>
        <w:t xml:space="preserve">D8　</w:t>
      </w:r>
      <w:r>
        <w:rPr>
          <w:b/>
          <w:bCs/>
        </w:rPr>
        <w:t xml:space="preserve">镜像依赖</w:t>
      </w:r>
      <w:r>
        <w:rPr>
          <w:b/>
          <w:bCs/>
          <w:color w:val="BF8F00"/>
          <w:sz w:val="19"/>
          <w:szCs w:val="19"/>
        </w:rPr>
        <w:t xml:space="preserve">　【中】</w:t>
      </w:r>
    </w:p>
    <w:p>
      <w:pPr>
        <w:spacing w:after="40" w:line="268"/>
      </w:pPr>
      <w:r>
        <w:rPr>
          <w:b/>
          <w:bCs/>
          <w:color w:val="555555"/>
          <w:sz w:val="19"/>
          <w:szCs w:val="19"/>
        </w:rPr>
        <w:t xml:space="preserve">现状：</w:t>
      </w:r>
      <w:r>
        <w:rPr>
          <w:b w:val="false"/>
          <w:bCs w:val="false"/>
          <w:sz w:val="19"/>
          <w:szCs w:val="19"/>
        </w:rPr>
        <w:t xml:space="preserve">消息队列组件的运行镜像依赖前开发团队自建的私有镜像仓库，交接后一旦该仓库停用或我方失去访问权限，这个组件就无法重新拉取和部署。</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kafka 镜像来自 registry.devteam.space/docker/kafka:0.0.1(前团队自建私有 registry)。</w:t>
      </w:r>
    </w:p>
    <w:p>
      <w:pPr>
        <w:spacing w:after="40" w:line="268"/>
      </w:pPr>
      <w:r>
        <w:rPr>
          <w:b/>
          <w:bCs/>
          <w:color w:val="555555"/>
          <w:sz w:val="19"/>
          <w:szCs w:val="19"/>
        </w:rPr>
        <w:t xml:space="preserve">建议：</w:t>
      </w:r>
      <w:r>
        <w:rPr>
          <w:b w:val="false"/>
          <w:bCs w:val="false"/>
          <w:color w:val="1F5C2E"/>
          <w:sz w:val="19"/>
          <w:szCs w:val="19"/>
        </w:rPr>
        <w:t xml:space="preserve">把该镜像迁入公司统一托管的镜像仓库，消除对外部私有仓库的依赖。</w:t>
      </w:r>
    </w:p>
    <w:p>
      <w:pPr>
        <w:pBdr>
          <w:bottom w:val="single" w:color="ECECEC" w:sz="4" w:space="6"/>
        </w:pBdr>
        <w:spacing w:after="120"/>
      </w:pPr>
    </w:p>
    <w:p>
      <w:pPr>
        <w:pStyle w:val="Heading3"/>
        <w:keepNext/>
        <w:spacing w:after="40" w:before="200"/>
      </w:pPr>
      <w:r>
        <w:rPr>
          <w:b/>
          <w:bCs/>
          <w:color w:val="BF8F00"/>
        </w:rPr>
        <w:t xml:space="preserve">D9　</w:t>
      </w:r>
      <w:r>
        <w:rPr>
          <w:b/>
          <w:bCs/>
        </w:rPr>
        <w:t xml:space="preserve">认证配置</w:t>
      </w:r>
      <w:r>
        <w:rPr>
          <w:b/>
          <w:bCs/>
          <w:color w:val="BF8F00"/>
          <w:sz w:val="19"/>
          <w:szCs w:val="19"/>
        </w:rPr>
        <w:t xml:space="preserve">　【中】</w:t>
      </w:r>
    </w:p>
    <w:p>
      <w:pPr>
        <w:spacing w:after="40" w:line="268"/>
      </w:pPr>
      <w:r>
        <w:rPr>
          <w:b/>
          <w:bCs/>
          <w:color w:val="555555"/>
          <w:sz w:val="19"/>
          <w:szCs w:val="19"/>
        </w:rPr>
        <w:t xml:space="preserve">现状：</w:t>
      </w:r>
      <w:r>
        <w:rPr>
          <w:b w:val="false"/>
          <w:bCs w:val="false"/>
          <w:sz w:val="19"/>
          <w:szCs w:val="19"/>
        </w:rPr>
        <w:t xml:space="preserve">消息队列管理后台的登录认证配置写法可疑，可能被系统解析成『无需登录』，导致高权限管理界面在无认证状态下暴露。</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kafka-ui 配置 AUTH_TYPE="LOGIN_FORM"(带引号)，易被解析成非预期值导致免认证。</w:t>
      </w:r>
    </w:p>
    <w:p>
      <w:pPr>
        <w:spacing w:after="40" w:line="268"/>
      </w:pPr>
      <w:r>
        <w:rPr>
          <w:b/>
          <w:bCs/>
          <w:color w:val="555555"/>
          <w:sz w:val="19"/>
          <w:szCs w:val="19"/>
        </w:rPr>
        <w:t xml:space="preserve">建议：</w:t>
      </w:r>
      <w:r>
        <w:rPr>
          <w:b w:val="false"/>
          <w:bCs w:val="false"/>
          <w:color w:val="1F5C2E"/>
          <w:sz w:val="19"/>
          <w:szCs w:val="19"/>
        </w:rPr>
        <w:t xml:space="preserve">核对并修正该后台认证配置，确认登录保护确实生效。</w:t>
      </w:r>
    </w:p>
    <w:p>
      <w:pPr>
        <w:pBdr>
          <w:bottom w:val="single" w:color="ECECEC" w:sz="4" w:space="6"/>
        </w:pBdr>
        <w:spacing w:after="120"/>
      </w:pPr>
    </w:p>
    <w:p>
      <w:pPr>
        <w:pStyle w:val="Heading3"/>
        <w:keepNext/>
        <w:spacing w:after="40" w:before="200"/>
      </w:pPr>
      <w:r>
        <w:rPr>
          <w:b/>
          <w:bCs/>
          <w:color w:val="BF8F00"/>
        </w:rPr>
        <w:t xml:space="preserve">D10　</w:t>
      </w:r>
      <w:r>
        <w:rPr>
          <w:b/>
          <w:bCs/>
        </w:rPr>
        <w:t xml:space="preserve">环境隔离</w:t>
      </w:r>
      <w:r>
        <w:rPr>
          <w:b/>
          <w:bCs/>
          <w:color w:val="BF8F00"/>
          <w:sz w:val="19"/>
          <w:szCs w:val="19"/>
        </w:rPr>
        <w:t xml:space="preserve">　【中】</w:t>
      </w:r>
    </w:p>
    <w:p>
      <w:pPr>
        <w:spacing w:after="40" w:line="268"/>
      </w:pPr>
      <w:r>
        <w:rPr>
          <w:b/>
          <w:bCs/>
          <w:color w:val="555555"/>
          <w:sz w:val="19"/>
          <w:szCs w:val="19"/>
        </w:rPr>
        <w:t xml:space="preserve">现状：</w:t>
      </w:r>
      <w:r>
        <w:rPr>
          <w:b w:val="false"/>
          <w:bCs w:val="false"/>
          <w:sz w:val="19"/>
          <w:szCs w:val="19"/>
        </w:rPr>
        <w:t xml:space="preserve">预发布环境实际上完全套用了生产环境的配置、没有独立区分，容易造成误操作，把预发布当生产或反之。</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preprod 运行时 ENV=prod，复用 docker-compose.prod.yml，没有独立的 docker-compose.preprod.yml。</w:t>
      </w:r>
    </w:p>
    <w:p>
      <w:pPr>
        <w:spacing w:after="40" w:line="268"/>
      </w:pPr>
      <w:r>
        <w:rPr>
          <w:b/>
          <w:bCs/>
          <w:color w:val="555555"/>
          <w:sz w:val="19"/>
          <w:szCs w:val="19"/>
        </w:rPr>
        <w:t xml:space="preserve">建议：</w:t>
      </w:r>
      <w:r>
        <w:rPr>
          <w:b w:val="false"/>
          <w:bCs w:val="false"/>
          <w:color w:val="1F5C2E"/>
          <w:sz w:val="19"/>
          <w:szCs w:val="19"/>
        </w:rPr>
        <w:t xml:space="preserve">为预发布环境建立独立且命名清晰的配置，与生产明确区分。</w:t>
      </w:r>
    </w:p>
    <w:p>
      <w:pPr>
        <w:pBdr>
          <w:bottom w:val="single" w:color="ECECEC" w:sz="4" w:space="6"/>
        </w:pBdr>
        <w:spacing w:after="120"/>
      </w:pPr>
    </w:p>
    <w:p>
      <w:pPr>
        <w:pStyle w:val="Heading3"/>
        <w:keepNext/>
        <w:spacing w:after="40" w:before="200"/>
      </w:pPr>
      <w:r>
        <w:rPr>
          <w:b/>
          <w:bCs/>
          <w:color w:val="BF8F00"/>
        </w:rPr>
        <w:t xml:space="preserve">D11　</w:t>
      </w:r>
      <w:r>
        <w:rPr>
          <w:b/>
          <w:bCs/>
        </w:rPr>
        <w:t xml:space="preserve">回滚能力</w:t>
      </w:r>
      <w:r>
        <w:rPr>
          <w:b/>
          <w:bCs/>
          <w:color w:val="BF8F00"/>
          <w:sz w:val="19"/>
          <w:szCs w:val="19"/>
        </w:rPr>
        <w:t xml:space="preserve">　【中】</w:t>
      </w:r>
    </w:p>
    <w:p>
      <w:pPr>
        <w:spacing w:after="40" w:line="268"/>
      </w:pPr>
      <w:r>
        <w:rPr>
          <w:b/>
          <w:bCs/>
          <w:color w:val="555555"/>
          <w:sz w:val="19"/>
          <w:szCs w:val="19"/>
        </w:rPr>
        <w:t xml:space="preserve">现状：</w:t>
      </w:r>
      <w:r>
        <w:rPr>
          <w:b w:val="false"/>
          <w:bCs w:val="false"/>
          <w:sz w:val="19"/>
          <w:szCs w:val="19"/>
        </w:rPr>
        <w:t xml:space="preserve">发布用完的文件随即被清理，服务器上无法本地复现问题，出问题只能重跑整条流水线，缺少快速回退到上一稳定版本的机制。</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gitlab-runner 构建目录 /builds/css_new/css-backend 随 job 清理；EC2 磁盘上不留 .env/compose；无回滚 tag 机制。</w:t>
      </w:r>
    </w:p>
    <w:p>
      <w:pPr>
        <w:spacing w:after="40" w:line="268"/>
      </w:pPr>
      <w:r>
        <w:rPr>
          <w:b/>
          <w:bCs/>
          <w:color w:val="555555"/>
          <w:sz w:val="19"/>
          <w:szCs w:val="19"/>
        </w:rPr>
        <w:t xml:space="preserve">建议：</w:t>
      </w:r>
      <w:r>
        <w:rPr>
          <w:b w:val="false"/>
          <w:bCs w:val="false"/>
          <w:color w:val="1F5C2E"/>
          <w:sz w:val="19"/>
          <w:szCs w:val="19"/>
        </w:rPr>
        <w:t xml:space="preserve">建立版本化镜像标签与一键回滚机制，出问题可快速切回上一稳定版本。</w:t>
      </w:r>
    </w:p>
    <w:p>
      <w:pPr>
        <w:pBdr>
          <w:bottom w:val="single" w:color="ECECEC" w:sz="4" w:space="6"/>
        </w:pBdr>
        <w:spacing w:after="120"/>
      </w:pPr>
    </w:p>
    <w:p>
      <w:pPr>
        <w:pStyle w:val="Heading3"/>
        <w:keepNext/>
        <w:spacing w:after="40" w:before="200"/>
      </w:pPr>
      <w:r>
        <w:rPr>
          <w:b/>
          <w:bCs/>
          <w:color w:val="BF8F00"/>
        </w:rPr>
        <w:t xml:space="preserve">D12　</w:t>
      </w:r>
      <w:r>
        <w:rPr>
          <w:b/>
          <w:bCs/>
        </w:rPr>
        <w:t xml:space="preserve">生产日志</w:t>
      </w:r>
      <w:r>
        <w:rPr>
          <w:b/>
          <w:bCs/>
          <w:color w:val="BF8F00"/>
          <w:sz w:val="19"/>
          <w:szCs w:val="19"/>
        </w:rPr>
        <w:t xml:space="preserve">　【中】</w:t>
      </w:r>
    </w:p>
    <w:p>
      <w:pPr>
        <w:spacing w:after="40" w:line="268"/>
      </w:pPr>
      <w:r>
        <w:rPr>
          <w:b/>
          <w:bCs/>
          <w:color w:val="555555"/>
          <w:sz w:val="19"/>
          <w:szCs w:val="19"/>
        </w:rPr>
        <w:t xml:space="preserve">现状：</w:t>
      </w:r>
      <w:r>
        <w:rPr>
          <w:b w:val="false"/>
          <w:bCs w:val="false"/>
          <w:sz w:val="19"/>
          <w:szCs w:val="19"/>
        </w:rPr>
        <w:t xml:space="preserve">生产环境把所有数据库查询语句都打印到日志，既影响性能又可能泄露敏感数据。</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app 容器实测 SQL_ECHO=1。</w:t>
      </w:r>
    </w:p>
    <w:p>
      <w:pPr>
        <w:spacing w:after="40" w:line="268"/>
      </w:pPr>
      <w:r>
        <w:rPr>
          <w:b/>
          <w:bCs/>
          <w:color w:val="555555"/>
          <w:sz w:val="19"/>
          <w:szCs w:val="19"/>
        </w:rPr>
        <w:t xml:space="preserve">建议：</w:t>
      </w:r>
      <w:r>
        <w:rPr>
          <w:b w:val="false"/>
          <w:bCs w:val="false"/>
          <w:color w:val="1F5C2E"/>
          <w:sz w:val="19"/>
          <w:szCs w:val="19"/>
        </w:rPr>
        <w:t xml:space="preserve">关闭生产环境的全量查询语句打印。</w:t>
      </w:r>
    </w:p>
    <w:p>
      <w:pPr>
        <w:pBdr>
          <w:bottom w:val="single" w:color="ECECEC" w:sz="4" w:space="6"/>
        </w:pBdr>
        <w:spacing w:after="120"/>
      </w:pPr>
    </w:p>
    <w:p>
      <w:pPr>
        <w:pStyle w:val="Heading3"/>
        <w:keepNext/>
        <w:spacing w:after="40" w:before="200"/>
      </w:pPr>
      <w:r>
        <w:rPr>
          <w:b/>
          <w:bCs/>
          <w:color w:val="BF8F00"/>
        </w:rPr>
        <w:t xml:space="preserve">D13　</w:t>
      </w:r>
      <w:r>
        <w:rPr>
          <w:b/>
          <w:bCs/>
        </w:rPr>
        <w:t xml:space="preserve">配置错误</w:t>
      </w:r>
      <w:r>
        <w:rPr>
          <w:b/>
          <w:bCs/>
          <w:color w:val="BF8F00"/>
          <w:sz w:val="19"/>
          <w:szCs w:val="19"/>
        </w:rPr>
        <w:t xml:space="preserve">　【中】</w:t>
      </w:r>
    </w:p>
    <w:p>
      <w:pPr>
        <w:spacing w:after="40" w:line="268"/>
      </w:pPr>
      <w:r>
        <w:rPr>
          <w:b/>
          <w:bCs/>
          <w:color w:val="555555"/>
          <w:sz w:val="19"/>
          <w:szCs w:val="19"/>
        </w:rPr>
        <w:t xml:space="preserve">现状：</w:t>
      </w:r>
      <w:r>
        <w:rPr>
          <w:b w:val="false"/>
          <w:bCs w:val="false"/>
          <w:sz w:val="19"/>
          <w:szCs w:val="19"/>
        </w:rPr>
        <w:t xml:space="preserve">云存储的几个配置项疑似填反(例如把区域填成了存储桶名称)，目前可能碰巧能用，存在随时失效或指向错误位置的隐患。</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S3_STORAGE_BUCKET_NAME=eu-central-1、S3_LOCATION=files、S3_ENDPOINT_URL=https://chain-serve-test.s3.amazonaws.com(桶名被写成了区域、location 被写成 files)。</w:t>
      </w:r>
    </w:p>
    <w:p>
      <w:pPr>
        <w:spacing w:after="40" w:line="268"/>
      </w:pPr>
      <w:r>
        <w:rPr>
          <w:b/>
          <w:bCs/>
          <w:color w:val="555555"/>
          <w:sz w:val="19"/>
          <w:szCs w:val="19"/>
        </w:rPr>
        <w:t xml:space="preserve">建议：</w:t>
      </w:r>
      <w:r>
        <w:rPr>
          <w:b w:val="false"/>
          <w:bCs w:val="false"/>
          <w:color w:val="1F5C2E"/>
          <w:sz w:val="19"/>
          <w:szCs w:val="19"/>
        </w:rPr>
        <w:t xml:space="preserve">核对并更正云存储相关配置项，确保每项取值含义正确。</w:t>
      </w:r>
    </w:p>
    <w:p>
      <w:pPr>
        <w:pBdr>
          <w:bottom w:val="single" w:color="ECECEC" w:sz="4" w:space="6"/>
        </w:pBdr>
        <w:spacing w:after="120"/>
      </w:pPr>
    </w:p>
    <w:p>
      <w:pPr>
        <w:pStyle w:val="Heading3"/>
        <w:keepNext/>
        <w:spacing w:after="40" w:before="200"/>
      </w:pPr>
      <w:r>
        <w:rPr>
          <w:b/>
          <w:bCs/>
          <w:color w:val="7F7F7F"/>
        </w:rPr>
        <w:t xml:space="preserve">D14　</w:t>
      </w:r>
      <w:r>
        <w:rPr>
          <w:b/>
          <w:bCs/>
        </w:rPr>
        <w:t xml:space="preserve">端口配置</w:t>
      </w:r>
      <w:r>
        <w:rPr>
          <w:b/>
          <w:bCs/>
          <w:color w:val="7F7F7F"/>
          <w:sz w:val="19"/>
          <w:szCs w:val="19"/>
        </w:rPr>
        <w:t xml:space="preserve">　【低】</w:t>
      </w:r>
    </w:p>
    <w:p>
      <w:pPr>
        <w:spacing w:after="40" w:line="268"/>
      </w:pPr>
      <w:r>
        <w:rPr>
          <w:b/>
          <w:bCs/>
          <w:color w:val="555555"/>
          <w:sz w:val="19"/>
          <w:szCs w:val="19"/>
        </w:rPr>
        <w:t xml:space="preserve">现状：</w:t>
      </w:r>
      <w:r>
        <w:rPr>
          <w:b w:val="false"/>
          <w:bCs w:val="false"/>
          <w:sz w:val="19"/>
          <w:szCs w:val="19"/>
        </w:rPr>
        <w:t xml:space="preserve">配置中声明的服务端口与实际对外网关端口是否一致尚未核实，存在配置不一致导致访问异常的隐患。</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test 文件 PORT=8888，与实际 nginx 对外端口需核对一致性。</w:t>
      </w:r>
    </w:p>
    <w:p>
      <w:pPr>
        <w:spacing w:after="40" w:line="268"/>
      </w:pPr>
      <w:r>
        <w:rPr>
          <w:b/>
          <w:bCs/>
          <w:color w:val="555555"/>
          <w:sz w:val="19"/>
          <w:szCs w:val="19"/>
        </w:rPr>
        <w:t xml:space="preserve">建议：</w:t>
      </w:r>
      <w:r>
        <w:rPr>
          <w:b w:val="false"/>
          <w:bCs w:val="false"/>
          <w:color w:val="1F5C2E"/>
          <w:sz w:val="19"/>
          <w:szCs w:val="19"/>
        </w:rPr>
        <w:t xml:space="preserve">核对并统一服务端口与网关端口配置。</w:t>
      </w:r>
    </w:p>
    <w:p>
      <w:pPr>
        <w:pBdr>
          <w:bottom w:val="single" w:color="ECECEC" w:sz="4" w:space="6"/>
        </w:pBdr>
        <w:spacing w:after="120"/>
      </w:pPr>
    </w:p>
    <w:p>
      <w:r>
        <w:br w:type="page"/>
      </w:r>
    </w:p>
    <w:p>
      <w:pPr>
        <w:pStyle w:val="Heading1"/>
      </w:pPr>
      <w:r>
        <w:t xml:space="preserve">三、代码 / 应用（15 条，按严重度取重点）</w:t>
      </w:r>
    </w:p>
    <w:p>
      <w:pPr>
        <w:pStyle w:val="Heading3"/>
        <w:keepNext/>
        <w:spacing w:after="40" w:before="200"/>
      </w:pPr>
      <w:r>
        <w:rPr>
          <w:b/>
          <w:bCs/>
          <w:color w:val="C00000"/>
        </w:rPr>
        <w:t xml:space="preserve">C1　</w:t>
      </w:r>
      <w:r>
        <w:rPr>
          <w:b/>
          <w:bCs/>
        </w:rPr>
        <w:t xml:space="preserve">check_permissions 授权检查目标可被查询参数 business_id/business_type 篡改，导致跨租户越权 (IDOR)</w:t>
      </w:r>
      <w:r>
        <w:rPr>
          <w:b/>
          <w:bCs/>
          <w:color w:val="C00000"/>
          <w:sz w:val="18"/>
          <w:szCs w:val="18"/>
        </w:rPr>
        <w:t xml:space="preserve">　【严重 · CONFIRMED】</w:t>
      </w:r>
    </w:p>
    <w:p>
      <w:pPr>
        <w:spacing w:after="40"/>
      </w:pPr>
      <w:r>
        <w:rPr>
          <w:b/>
          <w:bCs/>
          <w:color w:val="555555"/>
          <w:sz w:val="18"/>
          <w:szCs w:val="18"/>
        </w:rPr>
        <w:t xml:space="preserve">类型：</w:t>
      </w:r>
      <w:r>
        <w:rPr>
          <w:color w:val="555555"/>
          <w:sz w:val="18"/>
          <w:szCs w:val="18"/>
        </w:rPr>
        <w:t xml:space="preserve">authorization-bypass　　</w:t>
      </w:r>
      <w:r>
        <w:rPr>
          <w:b/>
          <w:bCs/>
          <w:color w:val="555555"/>
          <w:sz w:val="18"/>
          <w:szCs w:val="18"/>
        </w:rPr>
        <w:t xml:space="preserve">位置：</w:t>
      </w:r>
      <w:r>
        <w:rPr>
          <w:rFonts w:ascii="Consolas" w:eastAsia="Microsoft YaHei" w:hAnsi="Consolas"/>
          <w:color w:val="1F4E79"/>
          <w:sz w:val="16"/>
          <w:szCs w:val="16"/>
        </w:rPr>
        <w:t xml:space="preserve">core_app/src/app/internal/main_app/middlewares/permissions/middlewares.py:242</w:t>
      </w:r>
    </w:p>
    <w:p>
      <w:pPr>
        <w:spacing w:after="40" w:line="268"/>
      </w:pPr>
      <w:r>
        <w:rPr>
          <w:b/>
          <w:bCs/>
          <w:color w:val="555555"/>
          <w:sz w:val="19"/>
          <w:szCs w:val="19"/>
        </w:rPr>
        <w:t xml:space="preserve">现状：</w:t>
      </w:r>
      <w:r>
        <w:rPr>
          <w:b w:val="false"/>
          <w:bCs w:val="false"/>
          <w:sz w:val="19"/>
          <w:szCs w:val="19"/>
        </w:rPr>
        <w:t xml:space="preserve">任何持有合法 token 的普通租户用户，只要是自身某个 company/store/restaurant 的成员(或 owner)，即可对他人资源发起越权操作。攻击者请求 </w:t>
      </w:r>
      <w:r>
        <w:rPr>
          <w:rFonts w:ascii="Consolas" w:eastAsia="Microsoft YaHei" w:hAnsi="Consolas"/>
          <w:color w:val="9C2D00"/>
          <w:sz w:val="18"/>
          <w:szCs w:val="18"/>
          <w:shd w:fill="F2F2F2" w:color="auto" w:val="clear"/>
        </w:rPr>
        <w:t xml:space="preserve">PUT /vendors/{受害者vendor_id}/products/{pid}?business_id={攻击者自己的store_id}&amp;business_type=store</w:t>
      </w:r>
      <w:r>
        <w:rPr>
          <w:b w:val="false"/>
          <w:bCs w:val="false"/>
          <w:sz w:val="19"/>
          <w:szCs w:val="19"/>
        </w:rPr>
        <w:t xml:space="preserve">：check_store_permissions 针对攻击者自己的 store 校验通过，而 handler 用 path 中受害者 vendor_id 调用 update_store_product 修改/删除受害者商品。BusinessEntityType 为 StrEnum('store'/'company'/'restaurant'/'manufacturer_subdivision')，查询串字符串可直接匹配 match 分支，无需任何额外权限。该模式覆盖 vendor/invoices/restaurants/companies 等大量带 path 资源 id 的 check_permissions 路由，且服务层普遍不复查成员身份 —— 系统性跨租户读/写/删越权。</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check() 先从 path 解析资源: store_id = path_params.get('vendor_id')(236 行), company_id = path_params.get('company_id')(237 行)。随后无条件读取查询串并覆盖: business_id = query_params.get('business_id')(242 行); business_type = ... or query_params.get('business_type')(244 行); match 中 store_id = business_id / company_id = business_id(251/253 行)。权限校验用被覆盖后的 id，但 handler 仍用 path 值。以 vendor/transport/handlers.py:324 update_vendor_product(vendor_id) 为例，其 store_id=path vendor_id，而 service stores/products/services.py:324-334 update_store_product 只校验 store/product 是否存在，不校验成员身份。</w:t>
      </w:r>
    </w:p>
    <w:p>
      <w:pPr>
        <w:spacing w:after="40" w:line="268"/>
      </w:pPr>
      <w:r>
        <w:rPr>
          <w:b/>
          <w:bCs/>
          <w:color w:val="555555"/>
          <w:sz w:val="19"/>
          <w:szCs w:val="19"/>
        </w:rPr>
        <w:t xml:space="preserve">建议：</w:t>
      </w:r>
      <w:r>
        <w:rPr>
          <w:b w:val="false"/>
          <w:bCs w:val="false"/>
          <w:color w:val="1F5C2E"/>
          <w:sz w:val="19"/>
          <w:szCs w:val="19"/>
        </w:rPr>
        <w:t xml:space="preserve">权限中间件必须对 handler 实际操作的同一资源标识做校验，禁止用查询参数覆盖由 path 推导出的资源 id。更稳妥的做法是由中间件把已鉴权通过的资源 id 注入 request.state 并让 handler/service 只使用该值，或在 service 层对 user 成员身份做二次校验(纵深防御)。</w:t>
      </w:r>
    </w:p>
    <w:p>
      <w:pPr>
        <w:pBdr>
          <w:bottom w:val="single" w:color="ECECEC" w:sz="4" w:space="6"/>
        </w:pBdr>
        <w:spacing w:after="120"/>
      </w:pPr>
    </w:p>
    <w:p>
      <w:pPr>
        <w:pStyle w:val="Heading3"/>
        <w:keepNext/>
        <w:spacing w:after="40" w:before="200"/>
      </w:pPr>
      <w:r>
        <w:rPr>
          <w:b/>
          <w:bCs/>
          <w:color w:val="C00000"/>
        </w:rPr>
        <w:t xml:space="preserve">C2　</w:t>
      </w:r>
      <w:r>
        <w:rPr>
          <w:b/>
          <w:bCs/>
        </w:rPr>
        <w:t xml:space="preserve">跨租户对他人订单发票记账/退款（缺 order↔store 归属校验）</w:t>
      </w:r>
      <w:r>
        <w:rPr>
          <w:b/>
          <w:bCs/>
          <w:color w:val="C00000"/>
          <w:sz w:val="18"/>
          <w:szCs w:val="18"/>
        </w:rPr>
        <w:t xml:space="preserve">　【严重 · CONFIRMED】</w:t>
      </w:r>
    </w:p>
    <w:p>
      <w:pPr>
        <w:spacing w:after="40"/>
      </w:pPr>
      <w:r>
        <w:rPr>
          <w:b/>
          <w:bCs/>
          <w:color w:val="555555"/>
          <w:sz w:val="18"/>
          <w:szCs w:val="18"/>
        </w:rPr>
        <w:t xml:space="preserve">类型：</w:t>
      </w:r>
      <w:r>
        <w:rPr>
          <w:color w:val="555555"/>
          <w:sz w:val="18"/>
          <w:szCs w:val="18"/>
        </w:rPr>
        <w:t xml:space="preserve">authorization　　</w:t>
      </w:r>
      <w:r>
        <w:rPr>
          <w:b/>
          <w:bCs/>
          <w:color w:val="555555"/>
          <w:sz w:val="18"/>
          <w:szCs w:val="18"/>
        </w:rPr>
        <w:t xml:space="preserve">位置：</w:t>
      </w:r>
      <w:r>
        <w:rPr>
          <w:rFonts w:ascii="Consolas" w:eastAsia="Microsoft YaHei" w:hAnsi="Consolas"/>
          <w:color w:val="1F4E79"/>
          <w:sz w:val="16"/>
          <w:szCs w:val="16"/>
        </w:rPr>
        <w:t xml:space="preserve">core_app/src/app/internal/core/stores/orders/services.py:1806</w:t>
      </w:r>
    </w:p>
    <w:p>
      <w:pPr>
        <w:spacing w:after="40" w:line="268"/>
      </w:pPr>
      <w:r>
        <w:rPr>
          <w:b/>
          <w:bCs/>
          <w:color w:val="555555"/>
          <w:sz w:val="19"/>
          <w:szCs w:val="19"/>
        </w:rPr>
        <w:t xml:space="preserve">现状：</w:t>
      </w:r>
      <w:r>
        <w:rPr>
          <w:b w:val="false"/>
          <w:bCs w:val="false"/>
          <w:sz w:val="19"/>
          <w:szCs w:val="19"/>
        </w:rPr>
        <w:t xml:space="preserve">create_order_invoice_transaction（由 POST /stores/{store_id}/orders/{order_id}/invoice/transactions 调用，仅 Security(check_access_token)）用 </w:t>
      </w:r>
      <w:r>
        <w:rPr>
          <w:rFonts w:ascii="Consolas" w:eastAsia="Microsoft YaHei" w:hAnsi="Consolas"/>
          <w:color w:val="9C2D00"/>
          <w:sz w:val="18"/>
          <w:szCs w:val="18"/>
          <w:shd w:fill="F2F2F2" w:color="auto" w:val="clear"/>
        </w:rPr>
        <w:t xml:space="preserve">store_member = get_store_member(store_id)</w:t>
      </w:r>
      <w:r>
        <w:rPr>
          <w:b w:val="false"/>
          <w:bCs w:val="false"/>
          <w:sz w:val="19"/>
          <w:szCs w:val="19"/>
        </w:rPr>
        <w:t xml:space="preserve"> 或 </w:t>
      </w:r>
      <w:r>
        <w:rPr>
          <w:rFonts w:ascii="Consolas" w:eastAsia="Microsoft YaHei" w:hAnsi="Consolas"/>
          <w:color w:val="9C2D00"/>
          <w:sz w:val="18"/>
          <w:szCs w:val="18"/>
          <w:shd w:fill="F2F2F2" w:color="auto" w:val="clear"/>
        </w:rPr>
        <w:t xml:space="preserve">company_member = get_company_member(order.store.company_id)</w:t>
      </w:r>
      <w:r>
        <w:rPr>
          <w:b w:val="false"/>
          <w:bCs w:val="false"/>
          <w:sz w:val="19"/>
          <w:szCs w:val="19"/>
        </w:rPr>
        <w:t xml:space="preserve"> 鉴权，但 </w:t>
      </w:r>
      <w:r>
        <w:rPr>
          <w:b/>
          <w:bCs/>
          <w:sz w:val="19"/>
          <w:szCs w:val="19"/>
        </w:rPr>
        <w:t xml:space="preserve">从不校验 order.store.id == store_id</w:t>
      </w:r>
      <w:r>
        <w:rPr>
          <w:b w:val="false"/>
          <w:bCs w:val="false"/>
          <w:sz w:val="19"/>
          <w:szCs w:val="19"/>
        </w:rPr>
        <w:t xml:space="preserve">。store_member 分支只证明调用者属于攻击者自选的 URL store_id，与订单无关。于是任何属于任意一个 store 的用户，在 path 里带自己的 store_id + 受害者的 order_id（属于别的 store/company），即可对该受害发票记 PAYMENT/REFUND 交易。REFUND 分支还会 top_up_restaurant_account_credit_balance(order.restaurant_id) 给任意餐厅充真实信用额度，并改写 invoice.total_paid/total_refunded/balance_due/is_paid。同类读方法 get_order_invoice_transactions、get_order_invoice_history 完全无成员校验，任何认证用户可读任意订单的财务交易/历史。对照同文件正确方法（get_order_invoice 等）都做了 </w:t>
      </w:r>
      <w:r>
        <w:rPr>
          <w:rFonts w:ascii="Consolas" w:eastAsia="Microsoft YaHei" w:hAnsi="Consolas"/>
          <w:color w:val="9C2D00"/>
          <w:sz w:val="18"/>
          <w:szCs w:val="18"/>
          <w:shd w:fill="F2F2F2" w:color="auto" w:val="clear"/>
        </w:rPr>
        <w:t xml:space="preserve">if order.store.id != store_id: return Forbidden</w:t>
      </w:r>
      <w:r>
        <w:rPr>
          <w:b w:val="false"/>
          <w:bCs w:val="false"/>
          <w:sz w:val="19"/>
          <w:szCs w:val="19"/>
        </w:rPr>
        <w:t xml:space="preserve">。</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order = get_order(order_id) ... store_member = get_store_member(store_id, user_id) ; company_member = get_company_member(order.store.company_id) ; if store_member is None and company_member is None: return not_found('member')  # 缺 order.store.id == store_id 校验；REFUND 随后给 order.restaurant_id 充值</w:t>
      </w:r>
    </w:p>
    <w:p>
      <w:pPr>
        <w:spacing w:after="40" w:line="268"/>
      </w:pPr>
      <w:r>
        <w:rPr>
          <w:b/>
          <w:bCs/>
          <w:color w:val="555555"/>
          <w:sz w:val="19"/>
          <w:szCs w:val="19"/>
        </w:rPr>
        <w:t xml:space="preserve">建议：</w:t>
      </w:r>
      <w:r>
        <w:rPr>
          <w:b w:val="false"/>
          <w:bCs w:val="false"/>
          <w:color w:val="1F5C2E"/>
          <w:sz w:val="19"/>
          <w:szCs w:val="19"/>
        </w:rPr>
        <w:t xml:space="preserve">在 create_order_invoice_transaction、get_order_invoice_transactions、get_order_invoice_history 加载 order 后补 </w:t>
      </w:r>
      <w:r>
        <w:rPr>
          <w:rFonts w:ascii="Consolas" w:eastAsia="Microsoft YaHei" w:hAnsi="Consolas"/>
          <w:color w:val="9C2D00"/>
          <w:sz w:val="18"/>
          <w:szCs w:val="18"/>
          <w:shd w:fill="F2F2F2" w:color="auto" w:val="clear"/>
        </w:rPr>
        <w:t xml:space="preserve">if order.store.id != store_id: return Forbidden</w:t>
      </w:r>
      <w:r>
        <w:rPr>
          <w:b w:val="false"/>
          <w:bCs w:val="false"/>
          <w:color w:val="1F5C2E"/>
          <w:sz w:val="19"/>
          <w:szCs w:val="19"/>
        </w:rPr>
        <w:t xml:space="preserve">，并把两个读方法置于与写路径相同的 store/company 成员校验之后。不要让 store_member(store_id) 分支单独授权对属于其它 store 的订单的操作。</w:t>
      </w:r>
    </w:p>
    <w:p>
      <w:pPr>
        <w:pBdr>
          <w:bottom w:val="single" w:color="ECECEC" w:sz="4" w:space="6"/>
        </w:pBdr>
        <w:spacing w:after="120"/>
      </w:pPr>
    </w:p>
    <w:p>
      <w:pPr>
        <w:pStyle w:val="Heading3"/>
        <w:keepNext/>
        <w:spacing w:after="40" w:before="200"/>
      </w:pPr>
      <w:r>
        <w:rPr>
          <w:b/>
          <w:bCs/>
          <w:color w:val="C00000"/>
        </w:rPr>
        <w:t xml:space="preserve">C3　</w:t>
      </w:r>
      <w:r>
        <w:rPr>
          <w:b/>
          <w:bCs/>
        </w:rPr>
        <w:t xml:space="preserve">团队成员更新：跨租户越权 + 角色提权（仅凭 member_id 定位、business 取自请求体）</w:t>
      </w:r>
      <w:r>
        <w:rPr>
          <w:b/>
          <w:bCs/>
          <w:color w:val="C00000"/>
          <w:sz w:val="18"/>
          <w:szCs w:val="18"/>
        </w:rPr>
        <w:t xml:space="preserve">　【严重 · CONFIRMED】</w:t>
      </w:r>
    </w:p>
    <w:p>
      <w:pPr>
        <w:spacing w:after="40"/>
      </w:pPr>
      <w:r>
        <w:rPr>
          <w:b/>
          <w:bCs/>
          <w:color w:val="555555"/>
          <w:sz w:val="18"/>
          <w:szCs w:val="18"/>
        </w:rPr>
        <w:t xml:space="preserve">类型：</w:t>
      </w:r>
      <w:r>
        <w:rPr>
          <w:color w:val="555555"/>
          <w:sz w:val="18"/>
          <w:szCs w:val="18"/>
        </w:rPr>
        <w:t xml:space="preserve">authz-bypass　　</w:t>
      </w:r>
      <w:r>
        <w:rPr>
          <w:b/>
          <w:bCs/>
          <w:color w:val="555555"/>
          <w:sz w:val="18"/>
          <w:szCs w:val="18"/>
        </w:rPr>
        <w:t xml:space="preserve">位置：</w:t>
      </w:r>
      <w:r>
        <w:rPr>
          <w:rFonts w:ascii="Consolas" w:eastAsia="Microsoft YaHei" w:hAnsi="Consolas"/>
          <w:color w:val="1F4E79"/>
          <w:sz w:val="16"/>
          <w:szCs w:val="16"/>
        </w:rPr>
        <w:t xml:space="preserve">core_app/src/app/internal/core/team/services.py:233</w:t>
      </w:r>
    </w:p>
    <w:p>
      <w:pPr>
        <w:spacing w:after="40" w:line="268"/>
      </w:pPr>
      <w:r>
        <w:rPr>
          <w:b/>
          <w:bCs/>
          <w:color w:val="555555"/>
          <w:sz w:val="19"/>
          <w:szCs w:val="19"/>
        </w:rPr>
        <w:t xml:space="preserve">现状：</w:t>
      </w:r>
      <w:r>
        <w:rPr>
          <w:b w:val="false"/>
          <w:bCs w:val="false"/>
          <w:sz w:val="19"/>
          <w:szCs w:val="19"/>
        </w:rPr>
        <w:t xml:space="preserve">PUT /team/members/{member_id} 由 check_permissions(['edit__team']) 把关，而中间件只校验调用者是 *查询* business_id 的成员。但 update_team_member 校验的是 </w:t>
      </w:r>
      <w:r>
        <w:rPr>
          <w:b/>
          <w:bCs/>
          <w:sz w:val="19"/>
          <w:szCs w:val="19"/>
        </w:rPr>
        <w:t xml:space="preserve">请求体 body</w:t>
      </w:r>
      <w:r>
        <w:rPr>
          <w:b w:val="false"/>
          <w:bCs w:val="false"/>
          <w:sz w:val="19"/>
          <w:szCs w:val="19"/>
        </w:rPr>
        <w:t xml:space="preserve"> 里的 business（update_data.business_id），随后调用 update_company_member/update_store_member/update_restaurant_member，仓库层只按 </w:t>
      </w:r>
      <w:r>
        <w:rPr>
          <w:rFonts w:ascii="Consolas" w:eastAsia="Microsoft YaHei" w:hAnsi="Consolas"/>
          <w:color w:val="9C2D00"/>
          <w:sz w:val="18"/>
          <w:szCs w:val="18"/>
          <w:shd w:fill="F2F2F2" w:color="auto" w:val="clear"/>
        </w:rPr>
        <w:t xml:space="preserve">member_id</w:t>
      </w:r>
      <w:r>
        <w:rPr>
          <w:b w:val="false"/>
          <w:bCs w:val="false"/>
          <w:sz w:val="19"/>
          <w:szCs w:val="19"/>
        </w:rPr>
        <w:t xml:space="preserve"> 更新、无 company/business 作用域（并把 store_id/restaurant_id 设为 body 里的 business_id）。代码里还留着 </w:t>
      </w:r>
      <w:r>
        <w:rPr>
          <w:rFonts w:ascii="Consolas" w:eastAsia="Microsoft YaHei" w:hAnsi="Consolas"/>
          <w:color w:val="9C2D00"/>
          <w:sz w:val="18"/>
          <w:szCs w:val="18"/>
          <w:shd w:fill="F2F2F2" w:color="auto" w:val="clear"/>
        </w:rPr>
        <w:t xml:space="preserve"># TODO check that user_id have rights for update member with member_id</w:t>
      </w:r>
      <w:r>
        <w:rPr>
          <w:b w:val="false"/>
          <w:bCs w:val="false"/>
          <w:sz w:val="19"/>
          <w:szCs w:val="19"/>
        </w:rPr>
        <w:t xml:space="preserve">。后果：(1) 在自己所属某个 business 持 edit__team 的经理，凭目标成员 UUID + 任意 body business_id 即可更新系统中 </w:t>
      </w:r>
      <w:r>
        <w:rPr>
          <w:b/>
          <w:bCs/>
          <w:sz w:val="19"/>
          <w:szCs w:val="19"/>
        </w:rPr>
        <w:t xml:space="preserve">任意</w:t>
      </w:r>
      <w:r>
        <w:rPr>
          <w:b w:val="false"/>
          <w:bCs w:val="false"/>
          <w:sz w:val="19"/>
          <w:szCs w:val="19"/>
        </w:rPr>
        <w:t xml:space="preserve"> 团队成员；(2) role_id 也来自 body，非 owner 可把自己或同谋提升为 Owner/Manager（提权），store/restaurant 成员还能被改派到别的 business。兄弟操作（get/delete/change_password）都正确作用域化，佐证这是明确缺陷而非有意设计。</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services.py:228-233: kwargs |= {'member_id': member_id, 'update_data': update_data} / # TODO check that user_id have rights ... / member = await func_for_get_team_member(**kwargs)；companies/repositories.py:363-367: update(CompanyMember).where(CompanyMember.id == member_id)；UpdateTeamMemberIn.business_id 是客户端提供的 body 字段。</w:t>
      </w:r>
    </w:p>
    <w:p>
      <w:pPr>
        <w:spacing w:after="40" w:line="268"/>
      </w:pPr>
      <w:r>
        <w:rPr>
          <w:b/>
          <w:bCs/>
          <w:color w:val="555555"/>
          <w:sz w:val="19"/>
          <w:szCs w:val="19"/>
        </w:rPr>
        <w:t xml:space="preserve">建议：</w:t>
      </w:r>
      <w:r>
        <w:rPr>
          <w:b w:val="false"/>
          <w:bCs w:val="false"/>
          <w:color w:val="1F5C2E"/>
          <w:sz w:val="19"/>
          <w:szCs w:val="19"/>
        </w:rPr>
        <w:t xml:space="preserve">在 update_team_member 中要求 update_data.business_id 等于中间件已校验的 path/query business_id，并校验调用者是该 business 的授权成员、目标 member_id 确属该 business；仓库 UPDATE 增加 company_id/store_id/restaurant_id 作用域；并校验 role_id 是否可由调用者授予（禁止非 owner 授予 Owner）。</w:t>
      </w:r>
    </w:p>
    <w:p>
      <w:pPr>
        <w:pBdr>
          <w:bottom w:val="single" w:color="ECECEC" w:sz="4" w:space="6"/>
        </w:pBdr>
        <w:spacing w:after="120"/>
      </w:pPr>
    </w:p>
    <w:p>
      <w:pPr>
        <w:pStyle w:val="Heading3"/>
        <w:keepNext/>
        <w:spacing w:after="40" w:before="200"/>
      </w:pPr>
      <w:r>
        <w:rPr>
          <w:b/>
          <w:bCs/>
          <w:color w:val="C55A11"/>
        </w:rPr>
        <w:t xml:space="preserve">C4　</w:t>
      </w:r>
      <w:r>
        <w:rPr>
          <w:b/>
          <w:bCs/>
        </w:rPr>
        <w:t xml:space="preserve">验证码(OTP)无失败次数限制/锁定，结合仅凭邮箱即可发起的密码重置流程可导致账户接管</w:t>
      </w:r>
      <w:r>
        <w:rPr>
          <w:b/>
          <w:bCs/>
          <w:color w:val="C55A11"/>
          <w:sz w:val="18"/>
          <w:szCs w:val="18"/>
        </w:rPr>
        <w:t xml:space="preserve">　【高 · CONFIRMED】</w:t>
      </w:r>
    </w:p>
    <w:p>
      <w:pPr>
        <w:spacing w:after="40"/>
      </w:pPr>
      <w:r>
        <w:rPr>
          <w:b/>
          <w:bCs/>
          <w:color w:val="555555"/>
          <w:sz w:val="18"/>
          <w:szCs w:val="18"/>
        </w:rPr>
        <w:t xml:space="preserve">类型：</w:t>
      </w:r>
      <w:r>
        <w:rPr>
          <w:color w:val="555555"/>
          <w:sz w:val="18"/>
          <w:szCs w:val="18"/>
        </w:rPr>
        <w:t xml:space="preserve">broken-authentication　　</w:t>
      </w:r>
      <w:r>
        <w:rPr>
          <w:b/>
          <w:bCs/>
          <w:color w:val="555555"/>
          <w:sz w:val="18"/>
          <w:szCs w:val="18"/>
        </w:rPr>
        <w:t xml:space="preserve">位置：</w:t>
      </w:r>
      <w:r>
        <w:rPr>
          <w:rFonts w:ascii="Consolas" w:eastAsia="Microsoft YaHei" w:hAnsi="Consolas"/>
          <w:color w:val="1F4E79"/>
          <w:sz w:val="16"/>
          <w:szCs w:val="16"/>
        </w:rPr>
        <w:t xml:space="preserve">core_app/src/app/internal/core/auth/services.py:160</w:t>
      </w:r>
    </w:p>
    <w:p>
      <w:pPr>
        <w:spacing w:after="40" w:line="268"/>
      </w:pPr>
      <w:r>
        <w:rPr>
          <w:b/>
          <w:bCs/>
          <w:color w:val="555555"/>
          <w:sz w:val="19"/>
          <w:szCs w:val="19"/>
        </w:rPr>
        <w:t xml:space="preserve">现状：</w:t>
      </w:r>
      <w:r>
        <w:rPr>
          <w:b w:val="false"/>
          <w:bCs w:val="false"/>
          <w:sz w:val="19"/>
          <w:szCs w:val="19"/>
        </w:rPr>
        <w:t xml:space="preserve">攻击者对受害者邮箱调用 /reset-password/pre 拿到 session_id，再对 /verify/contact/code 暴力枚举 6 位码(10^6 空间、30 分钟有效、无锁定、无节流；每 5s 还可再生成一个并存有效码)，命中后调用 /reset-password 重置受害者密码，实现完全账户接管。sign_in / additional-sign-in / sign-up 的 2FA 同样依赖该验证码，均无爆破防护。</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verify_contact_code(160-188)：if code not in not_activated_confirmation_codes: return incorrect_confirmation_code_error()，无任何尝试计数或锁定。码为 6 位数字，confirmation_code_ttl 默认 1800s(30 分钟)，resend 间隔默认 5s。pre_reset_password 仅凭 contact 即返回 confirmation_session_id，无需密码；随后 reset_password 直接写入新密码。</w:t>
      </w:r>
    </w:p>
    <w:p>
      <w:pPr>
        <w:spacing w:after="40" w:line="268"/>
      </w:pPr>
      <w:r>
        <w:rPr>
          <w:b/>
          <w:bCs/>
          <w:color w:val="555555"/>
          <w:sz w:val="19"/>
          <w:szCs w:val="19"/>
        </w:rPr>
        <w:t xml:space="preserve">建议：</w:t>
      </w:r>
      <w:r>
        <w:rPr>
          <w:b w:val="false"/>
          <w:bCs w:val="false"/>
          <w:color w:val="1F5C2E"/>
          <w:sz w:val="19"/>
          <w:szCs w:val="19"/>
        </w:rPr>
        <w:t xml:space="preserve">对每个 confirmation_session 增加失败尝试计数，超阈值(如 5 次)即锁定并失效该会话所有码；限制同时有效码数量并在成功/失败后使旧码作废；在相关端点增加基于 IP+账户的速率限制；缩短码 TTL。</w:t>
      </w:r>
    </w:p>
    <w:p>
      <w:pPr>
        <w:pBdr>
          <w:bottom w:val="single" w:color="ECECEC" w:sz="4" w:space="6"/>
        </w:pBdr>
        <w:spacing w:after="120"/>
      </w:pPr>
    </w:p>
    <w:p>
      <w:pPr>
        <w:pStyle w:val="Heading3"/>
        <w:keepNext/>
        <w:spacing w:after="40" w:before="200"/>
      </w:pPr>
      <w:r>
        <w:rPr>
          <w:b/>
          <w:bCs/>
          <w:color w:val="C55A11"/>
        </w:rPr>
        <w:t xml:space="preserve">C5　</w:t>
      </w:r>
      <w:r>
        <w:rPr>
          <w:b/>
          <w:bCs/>
        </w:rPr>
        <w:t xml:space="preserve">退款校验运算符优先级 bug + 先改后校验且无回滚；余额永不恢复</w:t>
      </w:r>
      <w:r>
        <w:rPr>
          <w:b/>
          <w:bCs/>
          <w:color w:val="C55A11"/>
          <w:sz w:val="18"/>
          <w:szCs w:val="18"/>
        </w:rPr>
        <w:t xml:space="preserve">　【高 · CONFIRMED】</w:t>
      </w:r>
    </w:p>
    <w:p>
      <w:pPr>
        <w:spacing w:after="40"/>
      </w:pPr>
      <w:r>
        <w:rPr>
          <w:b/>
          <w:bCs/>
          <w:color w:val="555555"/>
          <w:sz w:val="18"/>
          <w:szCs w:val="18"/>
        </w:rPr>
        <w:t xml:space="preserve">类型：</w:t>
      </w:r>
      <w:r>
        <w:rPr>
          <w:color w:val="555555"/>
          <w:sz w:val="18"/>
          <w:szCs w:val="18"/>
        </w:rPr>
        <w:t xml:space="preserve">correctness　　</w:t>
      </w:r>
      <w:r>
        <w:rPr>
          <w:b/>
          <w:bCs/>
          <w:color w:val="555555"/>
          <w:sz w:val="18"/>
          <w:szCs w:val="18"/>
        </w:rPr>
        <w:t xml:space="preserve">位置：</w:t>
      </w:r>
      <w:r>
        <w:rPr>
          <w:rFonts w:ascii="Consolas" w:eastAsia="Microsoft YaHei" w:hAnsi="Consolas"/>
          <w:color w:val="1F4E79"/>
          <w:sz w:val="16"/>
          <w:szCs w:val="16"/>
        </w:rPr>
        <w:t xml:space="preserve">core_app/src/app/internal/core/orders/repositories.py:1519</w:t>
      </w:r>
    </w:p>
    <w:p>
      <w:pPr>
        <w:spacing w:after="40" w:line="268"/>
      </w:pPr>
      <w:r>
        <w:rPr>
          <w:b/>
          <w:bCs/>
          <w:color w:val="555555"/>
          <w:sz w:val="19"/>
          <w:szCs w:val="19"/>
        </w:rPr>
        <w:t xml:space="preserve">现状：</w:t>
      </w:r>
      <w:r>
        <w:rPr>
          <w:b w:val="false"/>
          <w:bCs w:val="false"/>
          <w:sz w:val="19"/>
          <w:szCs w:val="19"/>
        </w:rPr>
        <w:t xml:space="preserve">在 update_order_invoice_total_refunded 中：</w:t>
      </w:r>
      <w:r>
        <w:rPr>
          <w:rFonts w:ascii="Consolas" w:eastAsia="Microsoft YaHei" w:hAnsi="Consolas"/>
          <w:color w:val="9C2D00"/>
          <w:sz w:val="18"/>
          <w:szCs w:val="18"/>
          <w:shd w:fill="F2F2F2" w:color="auto" w:val="clear"/>
        </w:rPr>
        <w:t xml:space="preserve">total_paid = invoice.total_paid or invoice.payment_record.paid_amount if invoice.payment_record else Decimal('0.00')</w:t>
      </w:r>
      <w:r>
        <w:rPr>
          <w:b w:val="false"/>
          <w:bCs w:val="false"/>
          <w:sz w:val="19"/>
          <w:szCs w:val="19"/>
        </w:rPr>
        <w:t xml:space="preserve">。Python 条件表达式绑定比 or 松，实际解析为 </w:t>
      </w:r>
      <w:r>
        <w:rPr>
          <w:rFonts w:ascii="Consolas" w:eastAsia="Microsoft YaHei" w:hAnsi="Consolas"/>
          <w:color w:val="9C2D00"/>
          <w:sz w:val="18"/>
          <w:szCs w:val="18"/>
          <w:shd w:fill="F2F2F2" w:color="auto" w:val="clear"/>
        </w:rPr>
        <w:t xml:space="preserve">(invoice.total_paid or invoice.payment_record.paid_amount) if invoice.payment_record else 0</w:t>
      </w:r>
      <w:r>
        <w:rPr>
          <w:b w:val="false"/>
          <w:bCs w:val="false"/>
          <w:sz w:val="19"/>
          <w:szCs w:val="19"/>
        </w:rPr>
        <w:t xml:space="preserve">。当无 payment_record（PAYMENT 交易路径只设 invoice.total_paid、不建 payment_record）时，total_paid 被强制为 0，每笔合法退款都被拒『Refund would exceed total paid』。此外 </w:t>
      </w:r>
      <w:r>
        <w:rPr>
          <w:rFonts w:ascii="Consolas" w:eastAsia="Microsoft YaHei" w:hAnsi="Consolas"/>
          <w:color w:val="9C2D00"/>
          <w:sz w:val="18"/>
          <w:szCs w:val="18"/>
          <w:shd w:fill="F2F2F2" w:color="auto" w:val="clear"/>
        </w:rPr>
        <w:t xml:space="preserve">invoice.total_refunded += amount</w:t>
      </w:r>
      <w:r>
        <w:rPr>
          <w:b w:val="false"/>
          <w:bCs w:val="false"/>
          <w:sz w:val="19"/>
          <w:szCs w:val="19"/>
        </w:rPr>
        <w:t xml:space="preserve"> 在校验前就已应用，失败分支 return 时无 session.rollback()，留下脏 ORM 对象；即便成功也从不递减 balance_due 或清 is_paid，全额退款后发票仍显示已付、余额陈旧。</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invoice.total_refunded += amount</w:t>
      </w:r>
      <w:r>
        <w:br/>
      </w:r>
      <w:r>
        <w:rPr>
          <w:rFonts w:ascii="Consolas" w:eastAsia="Microsoft YaHei" w:hAnsi="Consolas"/>
          <w:color w:val="444444"/>
          <w:sz w:val="17"/>
          <w:szCs w:val="17"/>
        </w:rPr>
        <w:t xml:space="preserve">total_paid = (</w:t>
      </w:r>
      <w:r>
        <w:br/>
      </w:r>
      <w:r>
        <w:rPr>
          <w:rFonts w:ascii="Consolas" w:eastAsia="Microsoft YaHei" w:hAnsi="Consolas"/>
          <w:color w:val="444444"/>
          <w:sz w:val="17"/>
          <w:szCs w:val="17"/>
        </w:rPr>
        <w:t xml:space="preserve">    invoice.total_paid or invoice.payment_record.paid_amount if invoice.payment_record else Decimal('0.00')</w:t>
      </w:r>
      <w:r>
        <w:br/>
      </w:r>
      <w:r>
        <w:rPr>
          <w:rFonts w:ascii="Consolas" w:eastAsia="Microsoft YaHei" w:hAnsi="Consolas"/>
          <w:color w:val="444444"/>
          <w:sz w:val="17"/>
          <w:szCs w:val="17"/>
        </w:rPr>
        <w:t xml:space="preserve">)</w:t>
      </w:r>
      <w:r>
        <w:br/>
      </w:r>
      <w:r>
        <w:rPr>
          <w:rFonts w:ascii="Consolas" w:eastAsia="Microsoft YaHei" w:hAnsi="Consolas"/>
          <w:color w:val="444444"/>
          <w:sz w:val="17"/>
          <w:szCs w:val="17"/>
        </w:rPr>
        <w:t xml:space="preserve">if invoice.total_refunded &gt; total_paid:</w:t>
      </w:r>
      <w:r>
        <w:br/>
      </w:r>
      <w:r>
        <w:rPr>
          <w:rFonts w:ascii="Consolas" w:eastAsia="Microsoft YaHei" w:hAnsi="Consolas"/>
          <w:color w:val="444444"/>
          <w:sz w:val="17"/>
          <w:szCs w:val="17"/>
        </w:rPr>
        <w:t xml:space="preserve">    return Result.fail(... 'Refund would exceed total paid')</w:t>
      </w:r>
    </w:p>
    <w:p>
      <w:pPr>
        <w:spacing w:after="40" w:line="268"/>
      </w:pPr>
      <w:r>
        <w:rPr>
          <w:b/>
          <w:bCs/>
          <w:color w:val="555555"/>
          <w:sz w:val="19"/>
          <w:szCs w:val="19"/>
        </w:rPr>
        <w:t xml:space="preserve">建议：</w:t>
      </w:r>
      <w:r>
        <w:rPr>
          <w:b w:val="false"/>
          <w:bCs w:val="false"/>
          <w:color w:val="1F5C2E"/>
          <w:sz w:val="19"/>
          <w:szCs w:val="19"/>
        </w:rPr>
        <w:t xml:space="preserve">显式加括号：total_paid = invoice.total_paid if invoice.total_paid is not None else (invoice.payment_record.paid_amount if invoice.payment_record else Decimal('0.00'))。先校验后改动，失败分支回滚，并更新 balance_due/is_paid 反映退款。</w:t>
      </w:r>
    </w:p>
    <w:p>
      <w:pPr>
        <w:pBdr>
          <w:bottom w:val="single" w:color="ECECEC" w:sz="4" w:space="6"/>
        </w:pBdr>
        <w:spacing w:after="120"/>
      </w:pPr>
    </w:p>
    <w:p>
      <w:pPr>
        <w:pStyle w:val="Heading3"/>
        <w:keepNext/>
        <w:spacing w:after="40" w:before="200"/>
      </w:pPr>
      <w:r>
        <w:rPr>
          <w:b/>
          <w:bCs/>
          <w:color w:val="C55A11"/>
        </w:rPr>
        <w:t xml:space="preserve">C6　</w:t>
      </w:r>
      <w:r>
        <w:rPr>
          <w:b/>
          <w:bCs/>
        </w:rPr>
        <w:t xml:space="preserve">厂商目录图片导入 worker 存在 SSRF（服务器端请求伪造）</w:t>
      </w:r>
      <w:r>
        <w:rPr>
          <w:b/>
          <w:bCs/>
          <w:color w:val="C55A11"/>
          <w:sz w:val="18"/>
          <w:szCs w:val="18"/>
        </w:rPr>
        <w:t xml:space="preserve">　【高 · CONFIRMED】</w:t>
      </w:r>
    </w:p>
    <w:p>
      <w:pPr>
        <w:spacing w:after="40"/>
      </w:pPr>
      <w:r>
        <w:rPr>
          <w:b/>
          <w:bCs/>
          <w:color w:val="555555"/>
          <w:sz w:val="18"/>
          <w:szCs w:val="18"/>
        </w:rPr>
        <w:t xml:space="preserve">类型：</w:t>
      </w:r>
      <w:r>
        <w:rPr>
          <w:color w:val="555555"/>
          <w:sz w:val="18"/>
          <w:szCs w:val="18"/>
        </w:rPr>
        <w:t xml:space="preserve">ssrf　　</w:t>
      </w:r>
      <w:r>
        <w:rPr>
          <w:b/>
          <w:bCs/>
          <w:color w:val="555555"/>
          <w:sz w:val="18"/>
          <w:szCs w:val="18"/>
        </w:rPr>
        <w:t xml:space="preserve">位置：</w:t>
      </w:r>
      <w:r>
        <w:rPr>
          <w:rFonts w:ascii="Consolas" w:eastAsia="Microsoft YaHei" w:hAnsi="Consolas"/>
          <w:color w:val="1F4E79"/>
          <w:sz w:val="16"/>
          <w:szCs w:val="16"/>
        </w:rPr>
        <w:t xml:space="preserve">core_app/src/app/internal/main_app/manufacturer/products/tasks.py:97</w:t>
      </w:r>
    </w:p>
    <w:p>
      <w:pPr>
        <w:spacing w:after="40" w:line="268"/>
      </w:pPr>
      <w:r>
        <w:rPr>
          <w:b/>
          <w:bCs/>
          <w:color w:val="555555"/>
          <w:sz w:val="19"/>
          <w:szCs w:val="19"/>
        </w:rPr>
        <w:t xml:space="preserve">现状：</w:t>
      </w:r>
      <w:r>
        <w:rPr>
          <w:b w:val="false"/>
          <w:bCs w:val="false"/>
          <w:sz w:val="19"/>
          <w:szCs w:val="19"/>
        </w:rPr>
        <w:t xml:space="preserve">import_manufacturer_product_images worker 会拉取来自导入目录行的任意 URL。图片 URL 字段(main_image_1 等)全链路都是纯 str、无任何校验：DTO/Request 都是 str | None，_coerce 仅 str(value).strip()。worker 内 </w:t>
      </w:r>
      <w:r>
        <w:rPr>
          <w:rFonts w:ascii="Consolas" w:eastAsia="Microsoft YaHei" w:hAnsi="Consolas"/>
          <w:color w:val="9C2D00"/>
          <w:sz w:val="18"/>
          <w:szCs w:val="18"/>
          <w:shd w:fill="F2F2F2" w:color="auto" w:val="clear"/>
        </w:rPr>
        <w:t xml:space="preserve">httpx.AsyncClient(timeout=..., follow_redirects=True)</w:t>
      </w:r>
      <w:r>
        <w:rPr>
          <w:b w:val="false"/>
          <w:bCs w:val="false"/>
          <w:sz w:val="19"/>
          <w:szCs w:val="19"/>
        </w:rPr>
        <w:t xml:space="preserve"> 后直接 </w:t>
      </w:r>
      <w:r>
        <w:rPr>
          <w:rFonts w:ascii="Consolas" w:eastAsia="Microsoft YaHei" w:hAnsi="Consolas"/>
          <w:color w:val="9C2D00"/>
          <w:sz w:val="18"/>
          <w:szCs w:val="18"/>
          <w:shd w:fill="F2F2F2" w:color="auto" w:val="clear"/>
        </w:rPr>
        <w:t xml:space="preserve">await client.get(url)</w:t>
      </w:r>
      <w:r>
        <w:rPr>
          <w:b w:val="false"/>
          <w:bCs w:val="false"/>
          <w:sz w:val="19"/>
          <w:szCs w:val="19"/>
        </w:rPr>
        <w:t xml:space="preserve">，没有 scheme 白名单、没有对解析出的 IP 做私网/环回/link-local 拦截，follow_redirects=True 允许经 30x 跳到内网。任何已通过 require_manufacturer_membership 的厂商成员均可触发，达到访问内网服务、云元数据端点(169.254.169.254)、内网端口探测；下载到的 image/* 响应会被 save_image 落库回看，形成对内部 image 型响应的数据外泄。</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tasks.py:59 httpx.AsyncClient(timeout=DOWNLOAD_TIMEOUT_SEC, follow_redirects=True)；tasks.py:97 response = await client.get(url)；url 源自 dto.py:50 main_image_1: str | None = None（无校验）。worker 在 internal/worker/app.py:105 注册、经 commit_import 入队，可达。</w:t>
      </w:r>
    </w:p>
    <w:p>
      <w:pPr>
        <w:spacing w:after="40" w:line="268"/>
      </w:pPr>
      <w:r>
        <w:rPr>
          <w:b/>
          <w:bCs/>
          <w:color w:val="555555"/>
          <w:sz w:val="19"/>
          <w:szCs w:val="19"/>
        </w:rPr>
        <w:t xml:space="preserve">建议：</w:t>
      </w:r>
      <w:r>
        <w:rPr>
          <w:b w:val="false"/>
          <w:bCs w:val="false"/>
          <w:color w:val="1F5C2E"/>
          <w:sz w:val="19"/>
          <w:szCs w:val="19"/>
        </w:rPr>
        <w:t xml:space="preserve">下载前强校验 url：只允许 http/https；解析 DNS 后拒绝私网/环回/link-local/保留网段(127/8、10/8、172.16/12、192.168/16、169.254/16、::1、fc00::/7 等)；禁用重定向或对每次重定向目标重新校验；最好走出站白名单/代理。文件名 url.rsplit('/',1)[-1] 也应净化以防路径穿越。</w:t>
      </w:r>
    </w:p>
    <w:p>
      <w:pPr>
        <w:pBdr>
          <w:bottom w:val="single" w:color="ECECEC" w:sz="4" w:space="6"/>
        </w:pBdr>
        <w:spacing w:after="120"/>
      </w:pPr>
    </w:p>
    <w:p>
      <w:pPr>
        <w:pStyle w:val="Heading3"/>
        <w:keepNext/>
        <w:spacing w:after="40" w:before="200"/>
      </w:pPr>
      <w:r>
        <w:rPr>
          <w:b/>
          <w:bCs/>
          <w:color w:val="C55A11"/>
        </w:rPr>
        <w:t xml:space="preserve">C7　</w:t>
      </w:r>
      <w:r>
        <w:rPr>
          <w:b/>
          <w:bCs/>
        </w:rPr>
        <w:t xml:space="preserve">vendor 客户餐厅联系人列表泄露其它 store 的客户 PII（缺 store 归属校验）</w:t>
      </w:r>
      <w:r>
        <w:rPr>
          <w:b/>
          <w:bCs/>
          <w:color w:val="C55A11"/>
          <w:sz w:val="18"/>
          <w:szCs w:val="18"/>
        </w:rPr>
        <w:t xml:space="preserve">　【高 · CONFIRMED】</w:t>
      </w:r>
    </w:p>
    <w:p>
      <w:pPr>
        <w:spacing w:after="40"/>
      </w:pPr>
      <w:r>
        <w:rPr>
          <w:b/>
          <w:bCs/>
          <w:color w:val="555555"/>
          <w:sz w:val="18"/>
          <w:szCs w:val="18"/>
        </w:rPr>
        <w:t xml:space="preserve">类型：</w:t>
      </w:r>
      <w:r>
        <w:rPr>
          <w:color w:val="555555"/>
          <w:sz w:val="18"/>
          <w:szCs w:val="18"/>
        </w:rPr>
        <w:t xml:space="preserve">idor　　</w:t>
      </w:r>
      <w:r>
        <w:rPr>
          <w:b/>
          <w:bCs/>
          <w:color w:val="555555"/>
          <w:sz w:val="18"/>
          <w:szCs w:val="18"/>
        </w:rPr>
        <w:t xml:space="preserve">位置：</w:t>
      </w:r>
      <w:r>
        <w:rPr>
          <w:rFonts w:ascii="Consolas" w:eastAsia="Microsoft YaHei" w:hAnsi="Consolas"/>
          <w:color w:val="1F4E79"/>
          <w:sz w:val="16"/>
          <w:szCs w:val="16"/>
        </w:rPr>
        <w:t xml:space="preserve">core_app/src/app/internal/core/stores/clients/services.py:245</w:t>
      </w:r>
    </w:p>
    <w:p>
      <w:pPr>
        <w:spacing w:after="40" w:line="268"/>
      </w:pPr>
      <w:r>
        <w:rPr>
          <w:b/>
          <w:bCs/>
          <w:color w:val="555555"/>
          <w:sz w:val="19"/>
          <w:szCs w:val="19"/>
        </w:rPr>
        <w:t xml:space="preserve">现状：</w:t>
      </w:r>
      <w:r>
        <w:rPr>
          <w:b w:val="false"/>
          <w:bCs w:val="false"/>
          <w:sz w:val="19"/>
          <w:szCs w:val="19"/>
        </w:rPr>
        <w:t xml:space="preserve">GET /vendors/{vendor_id}/clients/{client_id}/contacts → get_client_restaurant_contacts 只加载 store(存在性)就调用 clients_service.get_client_restaurant_contacts(client_id)，</w:t>
      </w:r>
      <w:r>
        <w:rPr>
          <w:b/>
          <w:bCs/>
          <w:sz w:val="19"/>
          <w:szCs w:val="19"/>
        </w:rPr>
        <w:t xml:space="preserve">缺</w:t>
      </w:r>
      <w:r>
        <w:rPr>
          <w:b w:val="false"/>
          <w:bCs w:val="false"/>
          <w:sz w:val="19"/>
          <w:szCs w:val="19"/>
        </w:rPr>
        <w:t xml:space="preserve"> 同类其它方法都有的 </w:t>
      </w:r>
      <w:r>
        <w:rPr>
          <w:rFonts w:ascii="Consolas" w:eastAsia="Microsoft YaHei" w:hAnsi="Consolas"/>
          <w:color w:val="9C2D00"/>
          <w:sz w:val="18"/>
          <w:szCs w:val="18"/>
          <w:shd w:fill="F2F2F2" w:color="auto" w:val="clear"/>
        </w:rPr>
        <w:t xml:space="preserve">if client.store_id != store.id: return FORBIDDEN</w:t>
      </w:r>
      <w:r>
        <w:rPr>
          <w:b w:val="false"/>
          <w:bCs w:val="false"/>
          <w:sz w:val="19"/>
          <w:szCs w:val="19"/>
        </w:rPr>
        <w:t xml:space="preserve"> 守卫。中间件只确认调用者是 vendor_id 的成员，不把 client_id 绑定到该 store。仓库按 client_id 单独过滤。由于 Client.id 是自增整数(可枚举)且 handler 参数为 client_id: int，任何持 view__client 的 store 成员可遍历 client_id 读取属于其它 vendor/store 的客户餐厅联系人 PII(姓名、邮箱、电话、传真)——跨租户机密数据泄露。餐厅侧同类方法有做归属校验，佐证这是意外遗漏。</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stores/clients/services.py:253-258: if (result := await self._stores_service.get_store(id=store_id)).is_fail(): return Result.fail(...) then count, contacts = await self._clients_service.get_client_restaurant_contacts(limit, offset, client_id) — 返回联系人前无 client.store_id != store.id 校验。</w:t>
      </w:r>
    </w:p>
    <w:p>
      <w:pPr>
        <w:spacing w:after="40" w:line="268"/>
      </w:pPr>
      <w:r>
        <w:rPr>
          <w:b/>
          <w:bCs/>
          <w:color w:val="555555"/>
          <w:sz w:val="19"/>
          <w:szCs w:val="19"/>
        </w:rPr>
        <w:t xml:space="preserve">建议：</w:t>
      </w:r>
      <w:r>
        <w:rPr>
          <w:b w:val="false"/>
          <w:bCs w:val="false"/>
          <w:color w:val="1F5C2E"/>
          <w:sz w:val="19"/>
          <w:szCs w:val="19"/>
        </w:rPr>
        <w:t xml:space="preserve">获取联系人前先加载 client 并强制 </w:t>
      </w:r>
      <w:r>
        <w:rPr>
          <w:rFonts w:ascii="Consolas" w:eastAsia="Microsoft YaHei" w:hAnsi="Consolas"/>
          <w:color w:val="9C2D00"/>
          <w:sz w:val="18"/>
          <w:szCs w:val="18"/>
          <w:shd w:fill="F2F2F2" w:color="auto" w:val="clear"/>
        </w:rPr>
        <w:t xml:space="preserve">if client.store_id != store.id: return Forbidden</w:t>
      </w:r>
      <w:r>
        <w:rPr>
          <w:b w:val="false"/>
          <w:bCs w:val="false"/>
          <w:color w:val="1F5C2E"/>
          <w:sz w:val="19"/>
          <w:szCs w:val="19"/>
        </w:rPr>
        <w:t xml:space="preserve">，与 StoresClientsService 其它方法保持一致。</w:t>
      </w:r>
    </w:p>
    <w:p>
      <w:pPr>
        <w:pBdr>
          <w:bottom w:val="single" w:color="ECECEC" w:sz="4" w:space="6"/>
        </w:pBdr>
        <w:spacing w:after="120"/>
      </w:pPr>
    </w:p>
    <w:p>
      <w:pPr>
        <w:pStyle w:val="Heading3"/>
        <w:keepNext/>
        <w:spacing w:after="40" w:before="200"/>
      </w:pPr>
      <w:r>
        <w:rPr>
          <w:b/>
          <w:bCs/>
          <w:color w:val="C55A11"/>
        </w:rPr>
        <w:t xml:space="preserve">C8　</w:t>
      </w:r>
      <w:r>
        <w:rPr>
          <w:b/>
          <w:bCs/>
        </w:rPr>
        <w:t xml:space="preserve">email_sender 每次启动生成带时间戳的新消费组 + auto_offset_reset='latest'，重启期间的邮件被静默丢弃</w:t>
      </w:r>
      <w:r>
        <w:rPr>
          <w:b/>
          <w:bCs/>
          <w:color w:val="C55A11"/>
          <w:sz w:val="18"/>
          <w:szCs w:val="18"/>
        </w:rPr>
        <w:t xml:space="preserve">　【高 · CONFIRMED】</w:t>
      </w:r>
    </w:p>
    <w:p>
      <w:pPr>
        <w:spacing w:after="40"/>
      </w:pPr>
      <w:r>
        <w:rPr>
          <w:b/>
          <w:bCs/>
          <w:color w:val="555555"/>
          <w:sz w:val="18"/>
          <w:szCs w:val="18"/>
        </w:rPr>
        <w:t xml:space="preserve">类型：</w:t>
      </w:r>
      <w:r>
        <w:rPr>
          <w:color w:val="555555"/>
          <w:sz w:val="18"/>
          <w:szCs w:val="18"/>
        </w:rPr>
        <w:t xml:space="preserve">reliability　　</w:t>
      </w:r>
      <w:r>
        <w:rPr>
          <w:b/>
          <w:bCs/>
          <w:color w:val="555555"/>
          <w:sz w:val="18"/>
          <w:szCs w:val="18"/>
        </w:rPr>
        <w:t xml:space="preserve">位置：</w:t>
      </w:r>
      <w:r>
        <w:rPr>
          <w:rFonts w:ascii="Consolas" w:eastAsia="Microsoft YaHei" w:hAnsi="Consolas"/>
          <w:color w:val="1F4E79"/>
          <w:sz w:val="16"/>
          <w:szCs w:val="16"/>
        </w:rPr>
        <w:t xml:space="preserve">email_sender/app/main.py:112</w:t>
      </w:r>
    </w:p>
    <w:p>
      <w:pPr>
        <w:spacing w:after="40" w:line="268"/>
      </w:pPr>
      <w:r>
        <w:rPr>
          <w:b/>
          <w:bCs/>
          <w:color w:val="555555"/>
          <w:sz w:val="19"/>
          <w:szCs w:val="19"/>
        </w:rPr>
        <w:t xml:space="preserve">现状：</w:t>
      </w:r>
      <w:r>
        <w:rPr>
          <w:b w:val="false"/>
          <w:bCs w:val="false"/>
          <w:sz w:val="19"/>
          <w:szCs w:val="19"/>
        </w:rPr>
        <w:t xml:space="preserve">每次进程启动都注册一个全新的 Kafka 消费组，新组没有已提交 offset，配合 'latest' 会从队列末尾开始消费。任何在服务宕机/崩溃/重启窗口内投递到 email_send topic 的消息都不会被读取，被永久丢弃——包括注册验证码、找回密码、登录验证码等关键邮件。这与代码里精心设计的 DLQ/重试自相矛盾，且每次重启都会在 __consumer_offsets 里堆积一个孤儿消费组。</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group_id=self._generate_group_id()  (338-340: f"{base}_{timestamp}" 用秒级 UTC 时间戳生成) 且 _create_consumer 中 auto_offset_reset='latest'。</w:t>
      </w:r>
    </w:p>
    <w:p>
      <w:pPr>
        <w:spacing w:after="40" w:line="268"/>
      </w:pPr>
      <w:r>
        <w:rPr>
          <w:b/>
          <w:bCs/>
          <w:color w:val="555555"/>
          <w:sz w:val="19"/>
          <w:szCs w:val="19"/>
        </w:rPr>
        <w:t xml:space="preserve">建议：</w:t>
      </w:r>
      <w:r>
        <w:rPr>
          <w:b w:val="false"/>
          <w:bCs w:val="false"/>
          <w:color w:val="1F5C2E"/>
          <w:sz w:val="19"/>
          <w:szCs w:val="19"/>
        </w:rPr>
        <w:t xml:space="preserve">使用固定的 group_id(如 'email_send_consumer_group')以便正确续接 offset；若需要重放旧消息则用 'earliest'。不要按时间戳生成组名。</w:t>
      </w:r>
    </w:p>
    <w:p>
      <w:pPr>
        <w:pBdr>
          <w:bottom w:val="single" w:color="ECECEC" w:sz="4" w:space="6"/>
        </w:pBdr>
        <w:spacing w:after="120"/>
      </w:pPr>
    </w:p>
    <w:p>
      <w:pPr>
        <w:pStyle w:val="Heading3"/>
        <w:keepNext/>
        <w:spacing w:after="40" w:before="200"/>
      </w:pPr>
      <w:r>
        <w:rPr>
          <w:b/>
          <w:bCs/>
          <w:color w:val="C55A11"/>
        </w:rPr>
        <w:t xml:space="preserve">C9　</w:t>
      </w:r>
      <w:r>
        <w:rPr>
          <w:b/>
          <w:bCs/>
        </w:rPr>
        <w:t xml:space="preserve">restaurant-company 报表端点 company_id 过滤器写错（非关联 EXISTS），导致跨租户财务数据越权读取/导出</w:t>
      </w:r>
      <w:r>
        <w:rPr>
          <w:b/>
          <w:bCs/>
          <w:color w:val="C55A11"/>
          <w:sz w:val="18"/>
          <w:szCs w:val="18"/>
        </w:rPr>
        <w:t xml:space="preserve">　【高 · CONFIRMED】</w:t>
      </w:r>
    </w:p>
    <w:p>
      <w:pPr>
        <w:spacing w:after="40"/>
      </w:pPr>
      <w:r>
        <w:rPr>
          <w:b/>
          <w:bCs/>
          <w:color w:val="555555"/>
          <w:sz w:val="18"/>
          <w:szCs w:val="18"/>
        </w:rPr>
        <w:t xml:space="preserve">类型：</w:t>
      </w:r>
      <w:r>
        <w:rPr>
          <w:color w:val="555555"/>
          <w:sz w:val="18"/>
          <w:szCs w:val="18"/>
        </w:rPr>
        <w:t xml:space="preserve">authorization-idor　　</w:t>
      </w:r>
      <w:r>
        <w:rPr>
          <w:b/>
          <w:bCs/>
          <w:color w:val="555555"/>
          <w:sz w:val="18"/>
          <w:szCs w:val="18"/>
        </w:rPr>
        <w:t xml:space="preserve">位置：</w:t>
      </w:r>
      <w:r>
        <w:rPr>
          <w:rFonts w:ascii="Consolas" w:eastAsia="Microsoft YaHei" w:hAnsi="Consolas"/>
          <w:color w:val="1F4E79"/>
          <w:sz w:val="16"/>
          <w:szCs w:val="16"/>
        </w:rPr>
        <w:t xml:space="preserve">core_app/src/app/internal/core/reports/repositories.py:52</w:t>
      </w:r>
    </w:p>
    <w:p>
      <w:pPr>
        <w:spacing w:after="40" w:line="268"/>
      </w:pPr>
      <w:r>
        <w:rPr>
          <w:b/>
          <w:bCs/>
          <w:color w:val="555555"/>
          <w:sz w:val="19"/>
          <w:szCs w:val="19"/>
        </w:rPr>
        <w:t xml:space="preserve">现状：</w:t>
      </w:r>
      <w:r>
        <w:rPr>
          <w:b w:val="false"/>
          <w:bCs w:val="false"/>
          <w:sz w:val="19"/>
          <w:szCs w:val="19"/>
        </w:rPr>
        <w:t xml:space="preserve">四个 Restaurant* 聚合(vendors/writeoffs/claims/orders)的 company_id 过滤写成 </w:t>
      </w:r>
      <w:r>
        <w:rPr>
          <w:rFonts w:ascii="Consolas" w:eastAsia="Microsoft YaHei" w:hAnsi="Consolas"/>
          <w:color w:val="9C2D00"/>
          <w:sz w:val="18"/>
          <w:szCs w:val="18"/>
          <w:shd w:fill="F2F2F2" w:color="auto" w:val="clear"/>
        </w:rPr>
        <w:t xml:space="preserve">sa.exists(Restaurant).where(Restaurant.company_id == val)</w:t>
      </w:r>
      <w:r>
        <w:rPr>
          <w:b w:val="false"/>
          <w:bCs w:val="false"/>
          <w:sz w:val="19"/>
          <w:szCs w:val="19"/>
        </w:rPr>
        <w:t xml:space="preserve">。该 EXISTS 子查询与外层不相关，只是全局布尔『是否存在任一属于该 company 的 restaurant』——存在即恒真，对外层行无任何逐行约束，等于过滤空操作。相关端点在 service 层从不校验 restaurant_product_id 归属，只把 restaurant_product_id + company_id 塞进 filters；权限中间件只校验调用者是 URL 里那个 company_id 的成员。攻击路径：任意用户用自己所属 company_id 过中间件，再把 restaurant_product_id 换成其它公司的(整数、可枚举)即可读取/邮件导出他方公司的订单额/索赔额/核销额/供应商清单。/restaurants/{restaurant_id}/ 路径用的是正确逐行过滤，不受影响。旁证：reports/services.py:147 定义了 _check_company_restaurant_permission 却从未调用。</w:t>
      </w:r>
    </w:p>
    <w:p>
      <w:pPr>
        <w:spacing w:after="40" w:line="268"/>
      </w:pPr>
      <w:r>
        <w:rPr>
          <w:b/>
          <w:bCs/>
          <w:color w:val="555555"/>
          <w:sz w:val="19"/>
          <w:szCs w:val="19"/>
        </w:rPr>
        <w:t xml:space="preserve">证据：</w:t>
      </w:r>
      <w:r>
        <w:rPr>
          <w:b w:val="false"/>
          <w:bCs w:val="false"/>
          <w:color w:val="888888"/>
          <w:sz w:val="19"/>
          <w:szCs w:val="19"/>
        </w:rPr>
        <w:t xml:space="preserve">见「位置」所指源码；该条以逻辑推理确认，无独立代码片段</w:t>
      </w:r>
    </w:p>
    <w:p>
      <w:pPr>
        <w:spacing w:after="40" w:line="268"/>
      </w:pPr>
      <w:r>
        <w:rPr>
          <w:b/>
          <w:bCs/>
          <w:color w:val="555555"/>
          <w:sz w:val="19"/>
          <w:szCs w:val="19"/>
        </w:rPr>
        <w:t xml:space="preserve">建议：</w:t>
      </w:r>
      <w:r>
        <w:rPr>
          <w:b w:val="false"/>
          <w:bCs w:val="false"/>
          <w:color w:val="1F5C2E"/>
          <w:sz w:val="19"/>
          <w:szCs w:val="19"/>
        </w:rPr>
        <w:t xml:space="preserve">把 company_id 过滤改为对外层已 join 的实体做逐行约束(Company.id == val，或相关子查询 RestaurantProduct.restaurant_id.in_(select(Restaurant.id).where(Restaurant.company_id==val)))。同时在 service 层校验 restaurant_product_id 确属该 restaurant_id/company_id(补上 _check_company_restaurant_permission)。</w:t>
      </w:r>
    </w:p>
    <w:p>
      <w:pPr>
        <w:pBdr>
          <w:bottom w:val="single" w:color="ECECEC" w:sz="4" w:space="6"/>
        </w:pBdr>
        <w:spacing w:after="120"/>
      </w:pPr>
    </w:p>
    <w:p>
      <w:pPr>
        <w:pStyle w:val="Heading3"/>
        <w:keepNext/>
        <w:spacing w:after="40" w:before="200"/>
      </w:pPr>
      <w:r>
        <w:rPr>
          <w:b/>
          <w:bCs/>
          <w:color w:val="C55A11"/>
        </w:rPr>
        <w:t xml:space="preserve">C10　</w:t>
      </w:r>
      <w:r>
        <w:rPr>
          <w:b/>
          <w:bCs/>
        </w:rPr>
        <w:t xml:space="preserve">所有上传文件(发票/客户文件/报表)硬编码 default_acl='public-read'，敏感财务/PII 通过永久公开 URL 世界可读</w:t>
      </w:r>
      <w:r>
        <w:rPr>
          <w:b/>
          <w:bCs/>
          <w:color w:val="C55A11"/>
          <w:sz w:val="18"/>
          <w:szCs w:val="18"/>
        </w:rPr>
        <w:t xml:space="preserve">　【高 · CONFIRMED】</w:t>
      </w:r>
    </w:p>
    <w:p>
      <w:pPr>
        <w:spacing w:after="40"/>
      </w:pPr>
      <w:r>
        <w:rPr>
          <w:b/>
          <w:bCs/>
          <w:color w:val="555555"/>
          <w:sz w:val="18"/>
          <w:szCs w:val="18"/>
        </w:rPr>
        <w:t xml:space="preserve">类型：</w:t>
      </w:r>
      <w:r>
        <w:rPr>
          <w:color w:val="555555"/>
          <w:sz w:val="18"/>
          <w:szCs w:val="18"/>
        </w:rPr>
        <w:t xml:space="preserve">sensitive-data-exposure　　</w:t>
      </w:r>
      <w:r>
        <w:rPr>
          <w:b/>
          <w:bCs/>
          <w:color w:val="555555"/>
          <w:sz w:val="18"/>
          <w:szCs w:val="18"/>
        </w:rPr>
        <w:t xml:space="preserve">位置：</w:t>
      </w:r>
      <w:r>
        <w:rPr>
          <w:rFonts w:ascii="Consolas" w:eastAsia="Microsoft YaHei" w:hAnsi="Consolas"/>
          <w:color w:val="1F4E79"/>
          <w:sz w:val="16"/>
          <w:szCs w:val="16"/>
        </w:rPr>
        <w:t xml:space="preserve">core_app/src/config/s3_settings.py:27</w:t>
      </w:r>
    </w:p>
    <w:p>
      <w:pPr>
        <w:spacing w:after="40" w:line="268"/>
      </w:pPr>
      <w:r>
        <w:rPr>
          <w:b/>
          <w:bCs/>
          <w:color w:val="555555"/>
          <w:sz w:val="19"/>
          <w:szCs w:val="19"/>
        </w:rPr>
        <w:t xml:space="preserve">现状：</w:t>
      </w:r>
      <w:r>
        <w:rPr>
          <w:b w:val="false"/>
          <w:bCs w:val="false"/>
          <w:sz w:val="19"/>
          <w:szCs w:val="19"/>
        </w:rPr>
        <w:t xml:space="preserve">S3Config.s3_data 硬编码 default_acl='public-read'，BotocoreUploader.upload_file 把它作为 put_object 的 ACL。所有走该上传器的对象——发票(upload-invoice)、客户文件(upload-client-file)、产品文件、logo、image，以及 reports/tasks.py 生成并邮件发出的 CSV/XLSX 财务报表——全部 public-read。对象 key 仅靠 uuid4().hex_ 前缀做『不可猜』隐匿，没有鉴权、没有过期。报表链接以明文写进邮件模板发给用户，一旦邮件被转发/经代理日志/浏览器历史/referer 泄露，任何人凭 URL 即可永久下载他人财务报表与含 PII 的客户/发票文件。属于访问控制完全缺失的机密性问题。</w:t>
      </w:r>
    </w:p>
    <w:p>
      <w:pPr>
        <w:spacing w:after="40" w:line="268"/>
      </w:pPr>
      <w:r>
        <w:rPr>
          <w:b/>
          <w:bCs/>
          <w:color w:val="555555"/>
          <w:sz w:val="19"/>
          <w:szCs w:val="19"/>
        </w:rPr>
        <w:t xml:space="preserve">证据：</w:t>
      </w:r>
      <w:r>
        <w:rPr>
          <w:b w:val="false"/>
          <w:bCs w:val="false"/>
          <w:color w:val="888888"/>
          <w:sz w:val="19"/>
          <w:szCs w:val="19"/>
        </w:rPr>
        <w:t xml:space="preserve">见「位置」所指源码；该条以逻辑推理确认，无独立代码片段</w:t>
      </w:r>
    </w:p>
    <w:p>
      <w:pPr>
        <w:spacing w:after="40" w:line="268"/>
      </w:pPr>
      <w:r>
        <w:rPr>
          <w:b/>
          <w:bCs/>
          <w:color w:val="555555"/>
          <w:sz w:val="19"/>
          <w:szCs w:val="19"/>
        </w:rPr>
        <w:t xml:space="preserve">建议：</w:t>
      </w:r>
      <w:r>
        <w:rPr>
          <w:b w:val="false"/>
          <w:bCs w:val="false"/>
          <w:color w:val="1F5C2E"/>
          <w:sz w:val="19"/>
          <w:szCs w:val="19"/>
        </w:rPr>
        <w:t xml:space="preserve">改用私有 ACL(private)+按需生成短时效预签名 URL(presigned GET，分钟级过期)来分发下载与邮件链接；或将 ACL 做成按用途/环境可配置，默认 private。至少对发票、客户文件、报表这类敏感对象禁止 public-read。</w:t>
      </w:r>
    </w:p>
    <w:p>
      <w:pPr>
        <w:pBdr>
          <w:bottom w:val="single" w:color="ECECEC" w:sz="4" w:space="6"/>
        </w:pBdr>
        <w:spacing w:after="120"/>
      </w:pPr>
    </w:p>
    <w:p>
      <w:pPr>
        <w:pStyle w:val="Heading3"/>
        <w:keepNext/>
        <w:spacing w:after="40" w:before="200"/>
      </w:pPr>
      <w:r>
        <w:rPr>
          <w:b/>
          <w:bCs/>
          <w:color w:val="C55A11"/>
        </w:rPr>
        <w:t xml:space="preserve">C11　</w:t>
      </w:r>
      <w:r>
        <w:rPr>
          <w:b/>
          <w:bCs/>
        </w:rPr>
        <w:t xml:space="preserve">验证码/安全码使用非加密安全的随机数生成器 (random 而非 secrets)</w:t>
      </w:r>
      <w:r>
        <w:rPr>
          <w:b/>
          <w:bCs/>
          <w:color w:val="C55A11"/>
          <w:sz w:val="18"/>
          <w:szCs w:val="18"/>
        </w:rPr>
        <w:t xml:space="preserve">　【高 · CONFIRMED】</w:t>
      </w:r>
    </w:p>
    <w:p>
      <w:pPr>
        <w:spacing w:after="40"/>
      </w:pPr>
      <w:r>
        <w:rPr>
          <w:b/>
          <w:bCs/>
          <w:color w:val="555555"/>
          <w:sz w:val="18"/>
          <w:szCs w:val="18"/>
        </w:rPr>
        <w:t xml:space="preserve">类型：</w:t>
      </w:r>
      <w:r>
        <w:rPr>
          <w:color w:val="555555"/>
          <w:sz w:val="18"/>
          <w:szCs w:val="18"/>
        </w:rPr>
        <w:t xml:space="preserve">security　　</w:t>
      </w:r>
      <w:r>
        <w:rPr>
          <w:b/>
          <w:bCs/>
          <w:color w:val="555555"/>
          <w:sz w:val="18"/>
          <w:szCs w:val="18"/>
        </w:rPr>
        <w:t xml:space="preserve">位置：</w:t>
      </w:r>
      <w:r>
        <w:rPr>
          <w:rFonts w:ascii="Consolas" w:eastAsia="Microsoft YaHei" w:hAnsi="Consolas"/>
          <w:color w:val="1F4E79"/>
          <w:sz w:val="16"/>
          <w:szCs w:val="16"/>
        </w:rPr>
        <w:t xml:space="preserve">core_app/src/app/pkg/utils.py:15</w:t>
      </w:r>
    </w:p>
    <w:p>
      <w:pPr>
        <w:spacing w:after="40" w:line="268"/>
      </w:pPr>
      <w:r>
        <w:rPr>
          <w:b/>
          <w:bCs/>
          <w:color w:val="555555"/>
          <w:sz w:val="19"/>
          <w:szCs w:val="19"/>
        </w:rPr>
        <w:t xml:space="preserve">现状：</w:t>
      </w:r>
      <w:r>
        <w:rPr>
          <w:b w:val="false"/>
          <w:bCs w:val="false"/>
          <w:sz w:val="19"/>
          <w:szCs w:val="19"/>
        </w:rPr>
        <w:t xml:space="preserve">generate_random_digital_code 用 random.choice(string.digits) 生成数字码，被用于认证确认码(邮箱/短信 OTP)以及 companies/restaurants/onboardings 的 member security_code。Python 的 random 是 Mersenne Twister PRNG(CWE-338)，状态可被恢复/预测：观察若干输出即可推断内部状态并预测后续验证码；配合 6 位仅 10^6 空间，可绕过联系方式验证/接管账户。</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def generate_random_digital_code(length): return ''.join(random.choice(string.digits) for _ in range(length))  # 被 auth/services.py:140 code=generate_random_digital_code(length=6) 用作 OTP</w:t>
      </w:r>
    </w:p>
    <w:p>
      <w:pPr>
        <w:spacing w:after="40" w:line="268"/>
      </w:pPr>
      <w:r>
        <w:rPr>
          <w:b/>
          <w:bCs/>
          <w:color w:val="555555"/>
          <w:sz w:val="19"/>
          <w:szCs w:val="19"/>
        </w:rPr>
        <w:t xml:space="preserve">建议：</w:t>
      </w:r>
      <w:r>
        <w:rPr>
          <w:b w:val="false"/>
          <w:bCs w:val="false"/>
          <w:color w:val="1F5C2E"/>
          <w:sz w:val="19"/>
          <w:szCs w:val="19"/>
        </w:rPr>
        <w:t xml:space="preserve">改用 secrets 模块：return ''.join(secrets.choice(string.digits) for _ in range(length))。所有用于安全/认证目的的码都必须走 CSPRNG。</w:t>
      </w:r>
    </w:p>
    <w:p>
      <w:pPr>
        <w:pBdr>
          <w:bottom w:val="single" w:color="ECECEC" w:sz="4" w:space="6"/>
        </w:pBdr>
        <w:spacing w:after="120"/>
      </w:pPr>
    </w:p>
    <w:p>
      <w:pPr>
        <w:pStyle w:val="Heading3"/>
        <w:keepNext/>
        <w:spacing w:after="40" w:before="200"/>
      </w:pPr>
      <w:r>
        <w:rPr>
          <w:b/>
          <w:bCs/>
          <w:color w:val="C55A11"/>
        </w:rPr>
        <w:t xml:space="preserve">C12　</w:t>
      </w:r>
      <w:r>
        <w:rPr>
          <w:b/>
          <w:bCs/>
        </w:rPr>
        <w:t xml:space="preserve">SSRF：跟随重定向 + DNS rebinding TOCTOU 绕过源 URL 校验，可外泄内网/元数据</w:t>
      </w:r>
      <w:r>
        <w:rPr>
          <w:b/>
          <w:bCs/>
          <w:color w:val="C55A11"/>
          <w:sz w:val="18"/>
          <w:szCs w:val="18"/>
        </w:rPr>
        <w:t xml:space="preserve">　【高 · CONFIRMED】</w:t>
      </w:r>
    </w:p>
    <w:p>
      <w:pPr>
        <w:spacing w:after="40"/>
      </w:pPr>
      <w:r>
        <w:rPr>
          <w:b/>
          <w:bCs/>
          <w:color w:val="555555"/>
          <w:sz w:val="18"/>
          <w:szCs w:val="18"/>
        </w:rPr>
        <w:t xml:space="preserve">类型：</w:t>
      </w:r>
      <w:r>
        <w:rPr>
          <w:color w:val="555555"/>
          <w:sz w:val="18"/>
          <w:szCs w:val="18"/>
        </w:rPr>
        <w:t xml:space="preserve">ssrf　　</w:t>
      </w:r>
      <w:r>
        <w:rPr>
          <w:b/>
          <w:bCs/>
          <w:color w:val="555555"/>
          <w:sz w:val="18"/>
          <w:szCs w:val="18"/>
        </w:rPr>
        <w:t xml:space="preserve">位置：</w:t>
      </w:r>
      <w:r>
        <w:rPr>
          <w:rFonts w:ascii="Consolas" w:eastAsia="Microsoft YaHei" w:hAnsi="Consolas"/>
          <w:color w:val="1F4E79"/>
          <w:sz w:val="16"/>
          <w:szCs w:val="16"/>
        </w:rPr>
        <w:t xml:space="preserve">catalog_ocr_service/app/services/file_intake.py:163</w:t>
      </w:r>
    </w:p>
    <w:p>
      <w:pPr>
        <w:spacing w:after="40" w:line="268"/>
      </w:pPr>
      <w:r>
        <w:rPr>
          <w:b/>
          <w:bCs/>
          <w:color w:val="555555"/>
          <w:sz w:val="19"/>
          <w:szCs w:val="19"/>
        </w:rPr>
        <w:t xml:space="preserve">现状：</w:t>
      </w:r>
      <w:r>
        <w:rPr>
          <w:b w:val="false"/>
          <w:bCs w:val="false"/>
          <w:sz w:val="19"/>
          <w:szCs w:val="19"/>
        </w:rPr>
        <w:t xml:space="preserve">validate_source_url() 用 socket.getaddrinfo 解析主机并拒绝私网/环回 IP，但 download_to_temp() 随后用 </w:t>
      </w:r>
      <w:r>
        <w:rPr>
          <w:rFonts w:ascii="Consolas" w:eastAsia="Microsoft YaHei" w:hAnsi="Consolas"/>
          <w:color w:val="9C2D00"/>
          <w:sz w:val="18"/>
          <w:szCs w:val="18"/>
          <w:shd w:fill="F2F2F2" w:color="auto" w:val="clear"/>
        </w:rPr>
        <w:t xml:space="preserve">httpx.AsyncClient(timeout, follow_redirects=True)</w:t>
      </w:r>
      <w:r>
        <w:rPr>
          <w:b w:val="false"/>
          <w:bCs w:val="false"/>
          <w:sz w:val="19"/>
          <w:szCs w:val="19"/>
        </w:rPr>
        <w:t xml:space="preserve"> 另做一次抓取。两条独立绕过：(1) follow_redirects=True——攻击者已校验的公网主机返回 302 Location: http://169.254.169.254/latest/meta-data/...，httpx 跟随，重定向目标从不复校验；(2) DNS rebinding TOCTOU——httpx 在连接时重新解析 DNS，与先前 getaddrinfo 无关，低 TTL 攻击者 DNS 可在校验时答『公网』、抓取时答 169.254.169.254 / 127.0.0.1。抓到的字节被 Gemini OCR 后经 GET /jobs/{id}/result 原样返回，响应体(如 AWS IAM 凭据、RDS 内部端点)外泄给调用者。该服务部署在 EC2+RDS，是直达 IAM 凭据窃取的路径。allowed_source_hosts 默认空，即便设置也不校验重定向目标。</w:t>
      </w:r>
    </w:p>
    <w:p>
      <w:pPr>
        <w:spacing w:after="40" w:line="268"/>
      </w:pPr>
      <w:r>
        <w:rPr>
          <w:b/>
          <w:bCs/>
          <w:color w:val="555555"/>
          <w:sz w:val="19"/>
          <w:szCs w:val="19"/>
        </w:rPr>
        <w:t xml:space="preserve">证据：</w:t>
      </w:r>
      <w:r>
        <w:rPr>
          <w:b w:val="false"/>
          <w:bCs w:val="false"/>
          <w:color w:val="888888"/>
          <w:sz w:val="19"/>
          <w:szCs w:val="19"/>
        </w:rPr>
        <w:t xml:space="preserve">见「位置」所指源码；该条以逻辑推理确认，无独立代码片段</w:t>
      </w:r>
    </w:p>
    <w:p>
      <w:pPr>
        <w:spacing w:after="40" w:line="268"/>
      </w:pPr>
      <w:r>
        <w:rPr>
          <w:b/>
          <w:bCs/>
          <w:color w:val="555555"/>
          <w:sz w:val="19"/>
          <w:szCs w:val="19"/>
        </w:rPr>
        <w:t xml:space="preserve">建议：</w:t>
      </w:r>
      <w:r>
        <w:rPr>
          <w:b w:val="false"/>
          <w:bCs w:val="false"/>
          <w:color w:val="1F5C2E"/>
          <w:sz w:val="19"/>
          <w:szCs w:val="19"/>
        </w:rPr>
        <w:t xml:space="preserve">禁用重定向(follow_redirects=False)并拒绝 3xx，或对每一跳重新执行 validate_source_url；通过一次解析主机、校验每个解析 IP 为公网、连接到该固定 IP(pinning，同时发原 Host 头)消除 TOCTOU；validate 与 fetch 使用同一地址。</w:t>
      </w:r>
    </w:p>
    <w:p>
      <w:pPr>
        <w:pBdr>
          <w:bottom w:val="single" w:color="ECECEC" w:sz="4" w:space="6"/>
        </w:pBdr>
        <w:spacing w:after="120"/>
      </w:pPr>
    </w:p>
    <w:p>
      <w:pPr>
        <w:pStyle w:val="Heading3"/>
        <w:keepNext/>
        <w:spacing w:after="40" w:before="200"/>
      </w:pPr>
      <w:r>
        <w:rPr>
          <w:b/>
          <w:bCs/>
          <w:color w:val="C55A11"/>
        </w:rPr>
        <w:t xml:space="preserve">C13　</w:t>
      </w:r>
      <w:r>
        <w:rPr>
          <w:b/>
          <w:bCs/>
        </w:rPr>
        <w:t xml:space="preserve">Gemini 每日成本上限是有竞态的 check-then-act，仅在建 job 时校验、处理中从不校验</w:t>
      </w:r>
      <w:r>
        <w:rPr>
          <w:b/>
          <w:bCs/>
          <w:color w:val="C55A11"/>
          <w:sz w:val="18"/>
          <w:szCs w:val="18"/>
        </w:rPr>
        <w:t xml:space="preserve">　【高 · CONFIRMED】</w:t>
      </w:r>
    </w:p>
    <w:p>
      <w:pPr>
        <w:spacing w:after="40"/>
      </w:pPr>
      <w:r>
        <w:rPr>
          <w:b/>
          <w:bCs/>
          <w:color w:val="555555"/>
          <w:sz w:val="18"/>
          <w:szCs w:val="18"/>
        </w:rPr>
        <w:t xml:space="preserve">类型：</w:t>
      </w:r>
      <w:r>
        <w:rPr>
          <w:color w:val="555555"/>
          <w:sz w:val="18"/>
          <w:szCs w:val="18"/>
        </w:rPr>
        <w:t xml:space="preserve">cost-control　　</w:t>
      </w:r>
      <w:r>
        <w:rPr>
          <w:b/>
          <w:bCs/>
          <w:color w:val="555555"/>
          <w:sz w:val="18"/>
          <w:szCs w:val="18"/>
        </w:rPr>
        <w:t xml:space="preserve">位置：</w:t>
      </w:r>
      <w:r>
        <w:rPr>
          <w:rFonts w:ascii="Consolas" w:eastAsia="Microsoft YaHei" w:hAnsi="Consolas"/>
          <w:color w:val="1F4E79"/>
          <w:sz w:val="16"/>
          <w:szCs w:val="16"/>
        </w:rPr>
        <w:t xml:space="preserve">catalog_ocr_service/app/api/routes.py:39</w:t>
      </w:r>
    </w:p>
    <w:p>
      <w:pPr>
        <w:spacing w:after="40" w:line="268"/>
      </w:pPr>
      <w:r>
        <w:rPr>
          <w:b/>
          <w:bCs/>
          <w:color w:val="555555"/>
          <w:sz w:val="19"/>
          <w:szCs w:val="19"/>
        </w:rPr>
        <w:t xml:space="preserve">现状：</w:t>
      </w:r>
      <w:r>
        <w:rPr>
          <w:b w:val="false"/>
          <w:bCs w:val="false"/>
          <w:sz w:val="19"/>
          <w:szCs w:val="19"/>
        </w:rPr>
        <w:t xml:space="preserve">create_job 读 get_daily_cost_usd 并在 &gt;= limit 时拒绝，但用量只在 job 结束后才写入 gemini_usage_log(job_processor finally)。排队/运行中的 job 迄今记为 $0，于是 N 个并发 create 都观察到未超限、全部放行——上限可被任意突破。worker 内部也无成本检查：一旦放行，一个 job(至多 max_pdf_pages=200 页、每 job 30 路并行 Gemini 调用、max_jobs=4)会跑到底，已排队 job 在超限后继续处理。直接产生真实付费 Gemini 成本，仅有软性、易绕过的上限。</w:t>
      </w:r>
    </w:p>
    <w:p>
      <w:pPr>
        <w:spacing w:after="40" w:line="268"/>
      </w:pPr>
      <w:r>
        <w:rPr>
          <w:b/>
          <w:bCs/>
          <w:color w:val="555555"/>
          <w:sz w:val="19"/>
          <w:szCs w:val="19"/>
        </w:rPr>
        <w:t xml:space="preserve">证据：</w:t>
      </w:r>
      <w:r>
        <w:rPr>
          <w:b w:val="false"/>
          <w:bCs w:val="false"/>
          <w:color w:val="888888"/>
          <w:sz w:val="19"/>
          <w:szCs w:val="19"/>
        </w:rPr>
        <w:t xml:space="preserve">见「位置」所指源码；该条以逻辑推理确认，无独立代码片段</w:t>
      </w:r>
    </w:p>
    <w:p>
      <w:pPr>
        <w:spacing w:after="40" w:line="268"/>
      </w:pPr>
      <w:r>
        <w:rPr>
          <w:b/>
          <w:bCs/>
          <w:color w:val="555555"/>
          <w:sz w:val="19"/>
          <w:szCs w:val="19"/>
        </w:rPr>
        <w:t xml:space="preserve">建议：</w:t>
      </w:r>
      <w:r>
        <w:rPr>
          <w:b w:val="false"/>
          <w:bCs w:val="false"/>
          <w:color w:val="1F5C2E"/>
          <w:sz w:val="19"/>
          <w:szCs w:val="19"/>
        </w:rPr>
        <w:t xml:space="preserve">在准入前原子地预留/预估成本(如在同一事务/行锁下 INSERT 一条 pending 用量行或自增原子计数器)，并在 worker 每个页/抽取批次前复查累计花费，使在途大 job 或超限后的排队积压在越限时中止。</w:t>
      </w:r>
    </w:p>
    <w:p>
      <w:pPr>
        <w:pBdr>
          <w:bottom w:val="single" w:color="ECECEC" w:sz="4" w:space="6"/>
        </w:pBdr>
        <w:spacing w:after="120"/>
      </w:pPr>
    </w:p>
    <w:p>
      <w:pPr>
        <w:pStyle w:val="Heading3"/>
        <w:keepNext/>
        <w:spacing w:after="40" w:before="200"/>
      </w:pPr>
      <w:r>
        <w:rPr>
          <w:b/>
          <w:bCs/>
          <w:color w:val="C55A11"/>
        </w:rPr>
        <w:t xml:space="preserve">C14　</w:t>
      </w:r>
      <w:r>
        <w:rPr>
          <w:b/>
          <w:bCs/>
        </w:rPr>
        <w:t xml:space="preserve">ai_assistant 把未鉴权的 OpenAI 代理端口 2025 发布到宿主机</w:t>
      </w:r>
      <w:r>
        <w:rPr>
          <w:b/>
          <w:bCs/>
          <w:color w:val="C55A11"/>
          <w:sz w:val="18"/>
          <w:szCs w:val="18"/>
        </w:rPr>
        <w:t xml:space="preserve">　【高 · CONFIRMED】</w:t>
      </w:r>
    </w:p>
    <w:p>
      <w:pPr>
        <w:spacing w:after="40"/>
      </w:pPr>
      <w:r>
        <w:rPr>
          <w:b/>
          <w:bCs/>
          <w:color w:val="555555"/>
          <w:sz w:val="18"/>
          <w:szCs w:val="18"/>
        </w:rPr>
        <w:t xml:space="preserve">类型：</w:t>
      </w:r>
      <w:r>
        <w:rPr>
          <w:color w:val="555555"/>
          <w:sz w:val="18"/>
          <w:szCs w:val="18"/>
        </w:rPr>
        <w:t xml:space="preserve">auth-bypass　　</w:t>
      </w:r>
      <w:r>
        <w:rPr>
          <w:b/>
          <w:bCs/>
          <w:color w:val="555555"/>
          <w:sz w:val="18"/>
          <w:szCs w:val="18"/>
        </w:rPr>
        <w:t xml:space="preserve">位置：</w:t>
      </w:r>
      <w:r>
        <w:rPr>
          <w:rFonts w:ascii="Consolas" w:eastAsia="Microsoft YaHei" w:hAnsi="Consolas"/>
          <w:color w:val="1F4E79"/>
          <w:sz w:val="16"/>
          <w:szCs w:val="16"/>
        </w:rPr>
        <w:t xml:space="preserve">ai_assistant/docker-compose.yml:8</w:t>
      </w:r>
    </w:p>
    <w:p>
      <w:pPr>
        <w:spacing w:after="40" w:line="268"/>
      </w:pPr>
      <w:r>
        <w:rPr>
          <w:b/>
          <w:bCs/>
          <w:color w:val="555555"/>
          <w:sz w:val="19"/>
          <w:szCs w:val="19"/>
        </w:rPr>
        <w:t xml:space="preserve">现状：</w:t>
      </w:r>
      <w:r>
        <w:rPr>
          <w:b w:val="false"/>
          <w:bCs w:val="false"/>
          <w:sz w:val="19"/>
          <w:szCs w:val="19"/>
        </w:rPr>
        <w:t xml:space="preserve">CORS 的 origin 白名单只拦浏览器跨域 JS，挡不住 curl/服务器间直连。任何能访问宿主 2025 端口的人都可反复 POST 触发 OpenAI 计费(成本滥用/额度耗尽 DoS)。此外 conversationMemory[userId] 以攻击者可控的 userId 为键、无上限增长，可造成内存耗尽 DoS。</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compose 硬编码 ports: - "2025:2025"（绑定 0.0.0.0）。server.js L258 app.post('/api/aiassistant', ...) 在 L304 直接 openai.chat.completions.create(...)，入口没有任何 API Key / token 校验；全局中间件只有 cors() 和 express.json()。token 只在后续 function-call 分支才用于调下游 CSS API，OpenAI 调用本身无条件执行。</w:t>
      </w:r>
    </w:p>
    <w:p>
      <w:pPr>
        <w:spacing w:after="40" w:line="268"/>
      </w:pPr>
      <w:r>
        <w:rPr>
          <w:b/>
          <w:bCs/>
          <w:color w:val="555555"/>
          <w:sz w:val="19"/>
          <w:szCs w:val="19"/>
        </w:rPr>
        <w:t xml:space="preserve">建议：</w:t>
      </w:r>
      <w:r>
        <w:rPr>
          <w:b w:val="false"/>
          <w:bCs w:val="false"/>
          <w:color w:val="1F5C2E"/>
          <w:sz w:val="19"/>
          <w:szCs w:val="19"/>
        </w:rPr>
        <w:t xml:space="preserve">在 server.js 入口加统一鉴权中间件(校验 X-API-KEY 或转发的 JWT)后再调用 OpenAI；compose 中不要把 2025 publish 到宿主机(改为仅内部网络 expose)，并对 conversationMemory 加大小/TTL 上限。</w:t>
      </w:r>
    </w:p>
    <w:p>
      <w:pPr>
        <w:pBdr>
          <w:bottom w:val="single" w:color="ECECEC" w:sz="4" w:space="6"/>
        </w:pBdr>
        <w:spacing w:after="120"/>
      </w:pPr>
    </w:p>
    <w:p>
      <w:pPr>
        <w:pStyle w:val="Heading3"/>
        <w:keepNext/>
        <w:spacing w:after="40" w:before="200"/>
      </w:pPr>
      <w:r>
        <w:rPr>
          <w:b/>
          <w:bCs/>
          <w:color w:val="BF8F00"/>
        </w:rPr>
        <w:t xml:space="preserve">C15　</w:t>
      </w:r>
      <w:r>
        <w:rPr>
          <w:b/>
          <w:bCs/>
        </w:rPr>
        <w:t xml:space="preserve">口令哈希使用全局静态盐(所有用户共用同一 salt)</w:t>
      </w:r>
      <w:r>
        <w:rPr>
          <w:b/>
          <w:bCs/>
          <w:color w:val="BF8F00"/>
          <w:sz w:val="18"/>
          <w:szCs w:val="18"/>
        </w:rPr>
        <w:t xml:space="preserve">　【中 · CONFIRMED】</w:t>
      </w:r>
    </w:p>
    <w:p>
      <w:pPr>
        <w:spacing w:after="40"/>
      </w:pPr>
      <w:r>
        <w:rPr>
          <w:b/>
          <w:bCs/>
          <w:color w:val="555555"/>
          <w:sz w:val="18"/>
          <w:szCs w:val="18"/>
        </w:rPr>
        <w:t xml:space="preserve">类型：</w:t>
      </w:r>
      <w:r>
        <w:rPr>
          <w:color w:val="555555"/>
          <w:sz w:val="18"/>
          <w:szCs w:val="18"/>
        </w:rPr>
        <w:t xml:space="preserve">weak-crypto　　</w:t>
      </w:r>
      <w:r>
        <w:rPr>
          <w:b/>
          <w:bCs/>
          <w:color w:val="555555"/>
          <w:sz w:val="18"/>
          <w:szCs w:val="18"/>
        </w:rPr>
        <w:t xml:space="preserve">位置：</w:t>
      </w:r>
      <w:r>
        <w:rPr>
          <w:rFonts w:ascii="Consolas" w:eastAsia="Microsoft YaHei" w:hAnsi="Consolas"/>
          <w:color w:val="1F4E79"/>
          <w:sz w:val="16"/>
          <w:szCs w:val="16"/>
        </w:rPr>
        <w:t xml:space="preserve">core_app/src/app/pkg/auth/password.py:11</w:t>
      </w:r>
    </w:p>
    <w:p>
      <w:pPr>
        <w:spacing w:after="40" w:line="268"/>
      </w:pPr>
      <w:r>
        <w:rPr>
          <w:b/>
          <w:bCs/>
          <w:color w:val="555555"/>
          <w:sz w:val="19"/>
          <w:szCs w:val="19"/>
        </w:rPr>
        <w:t xml:space="preserve">现状：</w:t>
      </w:r>
      <w:r>
        <w:rPr>
          <w:b w:val="false"/>
          <w:bCs w:val="false"/>
          <w:sz w:val="19"/>
          <w:szCs w:val="19"/>
        </w:rPr>
        <w:t xml:space="preserve">缺少每用户随机盐：相同口令的用户哈希相同(可从库中直接识别口令复用者)，且一次字典/彩虹表攻击即可同时攻破所有用户，抵消了 salt 的作用。一旦数据库泄露(该项目处于交接、快照/salt 已有多处混乱记录)，破解成本大幅降低。PBKDF2-HMAC-SHA256 10 万次迭代虽有工作因子，但共享盐是明确的认证弱点。</w:t>
      </w:r>
    </w:p>
    <w:p>
      <w:pPr>
        <w:keepNext/>
        <w:spacing w:after="20"/>
      </w:pPr>
      <w:r>
        <w:rPr>
          <w:b/>
          <w:bCs/>
          <w:color w:val="555555"/>
          <w:sz w:val="19"/>
          <w:szCs w:val="19"/>
        </w:rPr>
        <w:t xml:space="preserve">证据：</w:t>
      </w:r>
    </w:p>
    <w:p>
      <w:pPr>
        <w:pBdr>
          <w:left w:val="single" w:color="BDBDBD" w:sz="18" w:space="10"/>
        </w:pBdr>
        <w:shd w:fill="F5F5F5" w:color="auto" w:val="clear"/>
        <w:spacing w:after="120" w:before="40" w:line="240"/>
        <w:jc w:val="left"/>
      </w:pPr>
      <w:r>
        <w:rPr>
          <w:rFonts w:ascii="Consolas" w:eastAsia="Microsoft YaHei" w:hAnsi="Consolas"/>
          <w:color w:val="444444"/>
          <w:sz w:val="17"/>
          <w:szCs w:val="17"/>
        </w:rPr>
        <w:t xml:space="preserve">get_password_hash 用 pbkdf2_hmac(algo, password, self._settings.salt.encode(), iterations)，salt 来自单一环境变量 salt: str，全库所有用户共用。sign-in 直接用 password_hash 做 DB 相等匹配，因此相同口令产生完全相同的哈希。</w:t>
      </w:r>
    </w:p>
    <w:p>
      <w:pPr>
        <w:spacing w:after="40" w:line="268"/>
      </w:pPr>
      <w:r>
        <w:rPr>
          <w:b/>
          <w:bCs/>
          <w:color w:val="555555"/>
          <w:sz w:val="19"/>
          <w:szCs w:val="19"/>
        </w:rPr>
        <w:t xml:space="preserve">建议：</w:t>
      </w:r>
      <w:r>
        <w:rPr>
          <w:b w:val="false"/>
          <w:bCs w:val="false"/>
          <w:color w:val="1F5C2E"/>
          <w:sz w:val="19"/>
          <w:szCs w:val="19"/>
        </w:rPr>
        <w:t xml:space="preserve">为每个用户生成独立随机盐并与哈希一并存储；更推荐迁移到 bcrypt/argon2id/scrypt(自带每条随机盐与可调工作因子)，并提供渐进式迁移(登录时按需重哈希)。</w:t>
      </w:r>
    </w:p>
    <w:p>
      <w:pPr>
        <w:pBdr>
          <w:bottom w:val="single" w:color="ECECEC" w:sz="4" w:space="6"/>
        </w:pBdr>
        <w:spacing w:after="120"/>
      </w:pPr>
    </w:p>
    <w:p>
      <w:pPr>
        <w:pBdr>
          <w:left w:val="single" w:color="2E74B5" w:sz="24" w:space="10"/>
        </w:pBdr>
        <w:shd w:fill="E7EFF8" w:color="auto" w:val="clear"/>
        <w:spacing w:after="140" w:before="80" w:line="268"/>
      </w:pPr>
      <w:r>
        <w:rPr>
          <w:b/>
          <w:bCs/>
          <w:color w:val="2E74B5"/>
        </w:rPr>
        <w:t xml:space="preserve">【说明】 </w:t>
      </w:r>
      <w:r>
        <w:rPr>
          <w:b w:val="false"/>
          <w:bCs w:val="false"/>
        </w:rPr>
        <w:t xml:space="preserve">以上为本次审计发现的主要问题。代码方面仅列出影响最大的前 15 条，完整 67 条代码发现（含逐条证据与修复）见《CSS 代码技术债清单》；基础设施 / 部署 / 密钥的完整背景见《CSS 安全与架构审计报告》。</w:t>
      </w:r>
    </w:p>
    <w:sectPr>
      <w:footerReference w:type="default" r:id="rId7"/>
      <w:pgSz w:w="11906" w:h="16838" w:orient="portrait"/>
      <w:pgMar w:top="1180" w:right="1080" w:bottom="1180" w:left="108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Chain Serve 问题详细清单（含证据）　·　第 </w:t>
    </w:r>
    <w:r>
      <w:rPr>
        <w:color w:val="808080"/>
        <w:sz w:val="16"/>
        <w:szCs w:val="16"/>
      </w:rPr>
      <w:fldChar w:fldCharType="begin"/>
      <w:instrText xml:space="preserve">PAGE</w:instrText>
      <w:fldChar w:fldCharType="separate"/>
      <w:fldChar w:fldCharType="end"/>
    </w:r>
    <w:r>
      <w:rPr>
        <w:color w:val="808080"/>
        <w:sz w:val="16"/>
        <w:szCs w:val="16"/>
      </w:rPr>
      <w:t xml:space="preserve"> 页　·　机密 CONFIDENTIAL　·　2026-07-15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hAnsi="Calibri"/>
        <w:color w:val="222222"/>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60"/>
      <w:outlineLvl w:val="0"/>
    </w:pPr>
    <w:rPr>
      <w:rFonts w:ascii="Calibri" w:eastAsia="Microsoft YaHei" w:hAnsi="Calibri"/>
      <w:b/>
      <w:bCs/>
      <w:color w:val="1F3864"/>
      <w:sz w:val="30"/>
      <w:szCs w:val="30"/>
    </w:rPr>
  </w:style>
  <w:style w:type="paragraph" w:styleId="Heading3">
    <w:name w:val="Heading 3"/>
    <w:basedOn w:val="Normal"/>
    <w:next w:val="Normal"/>
    <w:qFormat/>
    <w:pPr>
      <w:keepNext/>
      <w:spacing w:after="80" w:before="180"/>
      <w:outlineLvl w:val="2"/>
    </w:pPr>
    <w:rPr>
      <w:rFonts w:ascii="Calibri" w:eastAsia="Microsoft YaHei" w:hAnsi="Calibri"/>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Chain Serve 问题详细清单（含证据）</dc:title>
  <dc:creator>Detailed Findings</dc:creator>
  <cp:lastModifiedBy>Un-named</cp:lastModifiedBy>
  <cp:revision>1</cp:revision>
  <dcterms:created xsi:type="dcterms:W3CDTF">2026-07-20T09:00:07.366Z</dcterms:created>
  <dcterms:modified xsi:type="dcterms:W3CDTF">2026-07-20T09:00:07.367Z</dcterms:modified>
</cp:coreProperties>
</file>

<file path=docProps/custom.xml><?xml version="1.0" encoding="utf-8"?>
<Properties xmlns="http://schemas.openxmlformats.org/officeDocument/2006/custom-properties" xmlns:vt="http://schemas.openxmlformats.org/officeDocument/2006/docPropsVTypes"/>
</file>