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B08" w:rsidRPr="00B10B08" w:rsidRDefault="00B10B08" w:rsidP="00B10B08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B10B08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qt 波形图</w:t>
      </w:r>
    </w:p>
    <w:p w:rsidR="00B10B08" w:rsidRPr="00B10B08" w:rsidRDefault="00B10B08" w:rsidP="00B10B08">
      <w:pPr>
        <w:widowControl/>
        <w:spacing w:line="570" w:lineRule="atLeast"/>
        <w:jc w:val="left"/>
        <w:rPr>
          <w:rFonts w:ascii="宋体" w:eastAsia="宋体" w:hAnsi="宋体" w:cs="宋体" w:hint="eastAsia"/>
          <w:color w:val="888888"/>
          <w:kern w:val="0"/>
          <w:szCs w:val="21"/>
        </w:rPr>
      </w:pPr>
      <w:r w:rsidRPr="00B10B08">
        <w:rPr>
          <w:rFonts w:ascii="宋体" w:eastAsia="宋体" w:hAnsi="宋体" w:cs="宋体"/>
          <w:color w:val="CA0C16"/>
          <w:kern w:val="0"/>
          <w:szCs w:val="21"/>
        </w:rPr>
        <w:t>原创</w:t>
      </w:r>
      <w:r w:rsidRPr="00B10B08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B10B08">
        <w:rPr>
          <w:rFonts w:ascii="宋体" w:eastAsia="宋体" w:hAnsi="宋体" w:cs="宋体"/>
          <w:color w:val="788087"/>
          <w:kern w:val="0"/>
          <w:szCs w:val="21"/>
        </w:rPr>
        <w:t>2016年07月02日 17:15:18</w:t>
      </w:r>
    </w:p>
    <w:p w:rsidR="00B10B08" w:rsidRPr="00B10B08" w:rsidRDefault="00B10B08" w:rsidP="00B10B08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宋体" w:eastAsia="宋体" w:hAnsi="宋体" w:cs="宋体"/>
          <w:color w:val="888888"/>
          <w:kern w:val="0"/>
          <w:szCs w:val="21"/>
        </w:rPr>
      </w:pPr>
      <w:r w:rsidRPr="00B10B08">
        <w:rPr>
          <w:rFonts w:ascii="宋体" w:eastAsia="宋体" w:hAnsi="宋体" w:cs="宋体"/>
          <w:color w:val="788087"/>
          <w:kern w:val="0"/>
          <w:szCs w:val="21"/>
        </w:rPr>
        <w:t>2583</w:t>
      </w:r>
    </w:p>
    <w:p w:rsidR="00B10B08" w:rsidRPr="00B10B08" w:rsidRDefault="00B10B08" w:rsidP="00B10B08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宋体" w:eastAsia="宋体" w:hAnsi="宋体" w:cs="宋体"/>
          <w:color w:val="888888"/>
          <w:kern w:val="0"/>
          <w:szCs w:val="21"/>
        </w:rPr>
      </w:pPr>
      <w:r w:rsidRPr="00B10B08">
        <w:rPr>
          <w:rFonts w:ascii="宋体" w:eastAsia="宋体" w:hAnsi="宋体" w:cs="宋体"/>
          <w:color w:val="788087"/>
          <w:kern w:val="0"/>
          <w:szCs w:val="21"/>
        </w:rPr>
        <w:t>2</w:t>
      </w:r>
    </w:p>
    <w:p w:rsidR="00B10B08" w:rsidRPr="00B10B08" w:rsidRDefault="00B10B08" w:rsidP="00B10B08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宋体" w:eastAsia="宋体" w:hAnsi="宋体" w:cs="宋体"/>
          <w:color w:val="888888"/>
          <w:kern w:val="0"/>
          <w:szCs w:val="21"/>
        </w:rPr>
      </w:pPr>
      <w:r w:rsidRPr="00B10B08">
        <w:rPr>
          <w:rFonts w:ascii="宋体" w:eastAsia="宋体" w:hAnsi="宋体" w:cs="宋体"/>
          <w:color w:val="788087"/>
          <w:kern w:val="0"/>
          <w:szCs w:val="21"/>
        </w:rPr>
        <w:t>3</w:t>
      </w:r>
    </w:p>
    <w:p w:rsidR="00B10B08" w:rsidRPr="00B10B08" w:rsidRDefault="00B10B08" w:rsidP="00B10B08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B10B08">
        <w:rPr>
          <w:rFonts w:ascii="Courier New" w:eastAsia="宋体" w:hAnsi="Courier New" w:cs="Courier New"/>
          <w:color w:val="454545"/>
          <w:kern w:val="0"/>
          <w:sz w:val="27"/>
          <w:szCs w:val="27"/>
        </w:rPr>
        <w:t>今天研究了一下</w:t>
      </w:r>
      <w:r w:rsidRPr="00B10B08">
        <w:rPr>
          <w:rFonts w:ascii="Courier New" w:eastAsia="宋体" w:hAnsi="Courier New" w:cs="Courier New"/>
          <w:color w:val="454545"/>
          <w:kern w:val="0"/>
          <w:sz w:val="27"/>
          <w:szCs w:val="27"/>
        </w:rPr>
        <w:t>linxu</w:t>
      </w:r>
      <w:r w:rsidRPr="00B10B08">
        <w:rPr>
          <w:rFonts w:ascii="Courier New" w:eastAsia="宋体" w:hAnsi="Courier New" w:cs="Courier New"/>
          <w:color w:val="454545"/>
          <w:kern w:val="0"/>
          <w:sz w:val="27"/>
          <w:szCs w:val="27"/>
        </w:rPr>
        <w:t>和</w:t>
      </w:r>
      <w:r w:rsidRPr="00B10B08">
        <w:rPr>
          <w:rFonts w:ascii="Courier New" w:eastAsia="宋体" w:hAnsi="Courier New" w:cs="Courier New"/>
          <w:color w:val="454545"/>
          <w:kern w:val="0"/>
          <w:sz w:val="27"/>
          <w:szCs w:val="27"/>
        </w:rPr>
        <w:t>windows</w:t>
      </w:r>
      <w:r w:rsidRPr="00B10B08">
        <w:rPr>
          <w:rFonts w:ascii="Courier New" w:eastAsia="宋体" w:hAnsi="Courier New" w:cs="Courier New"/>
          <w:color w:val="454545"/>
          <w:kern w:val="0"/>
          <w:sz w:val="27"/>
          <w:szCs w:val="27"/>
        </w:rPr>
        <w:t>下利用</w:t>
      </w:r>
      <w:r w:rsidRPr="00B10B08">
        <w:rPr>
          <w:rFonts w:ascii="Courier New" w:eastAsia="宋体" w:hAnsi="Courier New" w:cs="Courier New"/>
          <w:color w:val="454545"/>
          <w:kern w:val="0"/>
          <w:sz w:val="27"/>
          <w:szCs w:val="27"/>
        </w:rPr>
        <w:t>QT</w:t>
      </w:r>
      <w:r w:rsidRPr="00B10B08">
        <w:rPr>
          <w:rFonts w:ascii="Courier New" w:eastAsia="宋体" w:hAnsi="Courier New" w:cs="Courier New"/>
          <w:color w:val="454545"/>
          <w:kern w:val="0"/>
          <w:sz w:val="27"/>
          <w:szCs w:val="27"/>
        </w:rPr>
        <w:t>跨平台开发</w:t>
      </w:r>
      <w:r w:rsidRPr="00B10B08">
        <w:rPr>
          <w:rFonts w:ascii="Courier New" w:eastAsia="宋体" w:hAnsi="Courier New" w:cs="Courier New"/>
          <w:color w:val="454545"/>
          <w:kern w:val="0"/>
          <w:sz w:val="27"/>
          <w:szCs w:val="27"/>
        </w:rPr>
        <w:t>GUI</w:t>
      </w:r>
      <w:r w:rsidRPr="00B10B08">
        <w:rPr>
          <w:rFonts w:ascii="Courier New" w:eastAsia="宋体" w:hAnsi="Courier New" w:cs="Courier New"/>
          <w:color w:val="454545"/>
          <w:kern w:val="0"/>
          <w:sz w:val="27"/>
          <w:szCs w:val="27"/>
        </w:rPr>
        <w:t>，为将来嵌入式图形界面的开发做准备，用到了开源波形库</w:t>
      </w:r>
      <w:r w:rsidRPr="00B10B08">
        <w:rPr>
          <w:rFonts w:ascii="Courier New" w:eastAsia="宋体" w:hAnsi="Courier New" w:cs="Courier New"/>
          <w:color w:val="454545"/>
          <w:kern w:val="0"/>
          <w:sz w:val="27"/>
          <w:szCs w:val="27"/>
        </w:rPr>
        <w:t>QCustomPlot</w:t>
      </w:r>
      <w:r w:rsidRPr="00B10B08">
        <w:rPr>
          <w:rFonts w:ascii="Courier New" w:eastAsia="宋体" w:hAnsi="Courier New" w:cs="Courier New"/>
          <w:color w:val="454545"/>
          <w:kern w:val="0"/>
          <w:sz w:val="27"/>
          <w:szCs w:val="27"/>
        </w:rPr>
        <w:t>，个人觉得比</w:t>
      </w:r>
      <w:r w:rsidRPr="00B10B08">
        <w:rPr>
          <w:rFonts w:ascii="Courier New" w:eastAsia="宋体" w:hAnsi="Courier New" w:cs="Courier New"/>
          <w:color w:val="454545"/>
          <w:kern w:val="0"/>
          <w:sz w:val="27"/>
          <w:szCs w:val="27"/>
        </w:rPr>
        <w:t>MFC</w:t>
      </w:r>
      <w:r w:rsidRPr="00B10B08">
        <w:rPr>
          <w:rFonts w:ascii="Courier New" w:eastAsia="宋体" w:hAnsi="Courier New" w:cs="Courier New"/>
          <w:color w:val="454545"/>
          <w:kern w:val="0"/>
          <w:sz w:val="27"/>
          <w:szCs w:val="27"/>
        </w:rPr>
        <w:t>上画的效果好多了，主要在</w:t>
      </w:r>
      <w:r w:rsidRPr="00B10B08">
        <w:rPr>
          <w:rFonts w:ascii="Courier New" w:eastAsia="宋体" w:hAnsi="Courier New" w:cs="Courier New"/>
          <w:color w:val="454545"/>
          <w:kern w:val="0"/>
          <w:sz w:val="27"/>
          <w:szCs w:val="27"/>
        </w:rPr>
        <w:t>MFC</w:t>
      </w:r>
      <w:r w:rsidRPr="00B10B08">
        <w:rPr>
          <w:rFonts w:ascii="Courier New" w:eastAsia="宋体" w:hAnsi="Courier New" w:cs="Courier New"/>
          <w:color w:val="454545"/>
          <w:kern w:val="0"/>
          <w:sz w:val="27"/>
          <w:szCs w:val="27"/>
        </w:rPr>
        <w:t>还没有试过用</w:t>
      </w:r>
      <w:r w:rsidRPr="00B10B08">
        <w:rPr>
          <w:rFonts w:ascii="Courier New" w:eastAsia="宋体" w:hAnsi="Courier New" w:cs="Courier New"/>
          <w:color w:val="454545"/>
          <w:kern w:val="0"/>
          <w:sz w:val="27"/>
          <w:szCs w:val="27"/>
        </w:rPr>
        <w:t>GDIPlus</w:t>
      </w:r>
      <w:r w:rsidRPr="00B10B08">
        <w:rPr>
          <w:rFonts w:ascii="Courier New" w:eastAsia="宋体" w:hAnsi="Courier New" w:cs="Courier New"/>
          <w:color w:val="454545"/>
          <w:kern w:val="0"/>
          <w:sz w:val="27"/>
          <w:szCs w:val="27"/>
        </w:rPr>
        <w:t>画图，所以没有渐变和平滑效果，以后有机会逐渐完善，附上效果图和主要源码</w:t>
      </w:r>
    </w:p>
    <w:p w:rsidR="00B10B08" w:rsidRPr="00B10B08" w:rsidRDefault="00B10B08" w:rsidP="00B10B0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10B0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[cpp]</w:t>
      </w:r>
      <w:r w:rsidRPr="00B10B0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5" w:tooltip="view plain" w:history="1">
        <w:r w:rsidRPr="00B10B0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10B0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" w:tooltip="copy" w:history="1">
        <w:r w:rsidRPr="00B10B08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10B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设置纵坐标名称</w:t>
      </w: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ui-&gt;widgetPlot-&gt;yAxis-&gt;setLabel(</w:t>
      </w:r>
      <w:r w:rsidRPr="00B10B0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10B0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应变应力</w:t>
      </w:r>
      <w:r w:rsidRPr="00B10B0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(</w:t>
      </w:r>
      <w:r w:rsidRPr="00B10B0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单位</w:t>
      </w:r>
      <w:r w:rsidRPr="00B10B0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:με)"</w:t>
      </w: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B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10B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设置纵坐标范围</w:t>
      </w: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ui-&gt;widgetPlot-&gt;yAxis-&gt;setRange(Plot1_MinY, Plot1_MaxY);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B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10B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设置横坐标范围</w:t>
      </w: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ui-&gt;widgetPlot-&gt;xAxis-&gt;setRange(0, Plot1_MaxX);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B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0B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设置坐标颜色</w:t>
      </w:r>
      <w:r w:rsidRPr="00B10B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B10B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坐标名称颜色</w:t>
      </w: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ui-&gt;widgetPlot-&gt;yAxi</w:t>
      </w:r>
      <w:bookmarkStart w:id="0" w:name="_GoBack"/>
      <w:bookmarkEnd w:id="0"/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s-&gt;setLabelColor(TextColor);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ui-&gt;widgetPlot-&gt;xAxis-&gt;setTickLabelColor(TextColor);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ui-&gt;widgetPlot-&gt;yAxis-&gt;setTickLabelColor(TextColor);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ui-&gt;widgetPlot-&gt;xAxis-&gt;setBasePen(QPen(TextColor, TextWidth));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ui-&gt;widgetPlot-&gt;yAxis-&gt;setBasePen(QPen(TextColor, TextWidth));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ui-&gt;widgetPlot-&gt;xAxis-&gt;setTickPen(QPen(TextColor, TextWidth));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ui-&gt;widgetPlot-&gt;yAxis-&gt;setTickPen(QPen(TextColor, TextWidth));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ui-&gt;widgetPlot-&gt;xAxis-&gt;setSubTickPen(QPen(TextColor, TextWidth));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ui-&gt;widgetPlot-&gt;yAxis-&gt;setSubTickPen(QPen(TextColor, TextWidth));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ui-&gt;widgetPlot-&gt;xAxis-&gt;setUpperEnding(QCPLineEnding::esSpikeArrow);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ui-&gt;widgetPlot-&gt;yAxis-&gt;setUpperEnding(QCPLineEnding::esSpikeArrow);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B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0B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设置画布背景色</w:t>
      </w: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QLinearGradient plotGradient;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plotGradient.setStart(0, 0);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plotGradient.setFinalStop(0, 350);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plotGradient.setColorAt(0, QColor(80, 80, 80));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plotGradient.setColorAt(1, QColor(50, 50, 50));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ui-&gt;widgetPlot-&gt;setBackground(plotGradient);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B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0B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设置坐标背景色</w:t>
      </w: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QLinearGradient axisRectGradient;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axisRectGradient.setStart(0, 0);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axisRectGradient.setFinalStop(0, 350);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axisRectGradient.setColorAt(0, QColor(80, 80, 80));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axisRectGradient.setColorAt(1, QColor(30, 30, 30));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ui-&gt;widgetPlot-&gt;axisRect()-&gt;setBackground(axisRectGradient);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B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10B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设置图例提示位置及背景色</w:t>
      </w: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ui-&gt;widgetPlot-&gt;axisRect()-&gt;insetLayout()-&gt;setInsetAlignment(0, Qt::AlignTop | Qt::AlignRight);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ui-&gt;widgetPlot-&gt;legend-&gt;setBrush(QColor(255, 255, 255, 200));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B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10B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字体</w:t>
      </w: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QFont tickLabelFont(</w:t>
      </w:r>
      <w:r w:rsidRPr="00B10B0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10B0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微软雅黑</w:t>
      </w:r>
      <w:r w:rsidRPr="00B10B0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12, QFont::Light);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ui-&gt;widgetPlot-&gt;xAxis-&gt;setTickLabelFont(tickLabelFont);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ui-&gt;widgetPlot-&gt;yAxis-&gt;setTickLabelFont(tickLabelFont);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ui-&gt;widgetPlot-&gt;yAxis-&gt;setLabelFont(tickLabelFont);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B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10B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曲线</w:t>
      </w: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QVector&lt;</w:t>
      </w:r>
      <w:r w:rsidRPr="00B10B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plot_keys;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QVector&lt;</w:t>
      </w:r>
      <w:r w:rsidRPr="00B10B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plot_values;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B0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10B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i=0; i&lt;Plot_Screen_Point_Count; i++)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10B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xValue = i / Plot_Sample_Frequency;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10B08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yValue = 1000 * sin(2 * Plot_PI * Plot_Signal_Frequency * xValue);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plot_keys.append(xValue);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plot_values.append(yValue);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ui-&gt;widgetPlot-&gt;addGraph();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ui-&gt;widgetPlot-&gt;graph(0)-&gt;setName(</w:t>
      </w:r>
      <w:r w:rsidRPr="00B10B0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10B0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力度值</w:t>
      </w:r>
      <w:r w:rsidRPr="00B10B0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(</w:t>
      </w:r>
      <w:r w:rsidRPr="00B10B0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单位</w:t>
      </w:r>
      <w:r w:rsidRPr="00B10B0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:N)"</w:t>
      </w: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ui-&gt;widgetPlot-&gt;graph(0)-&gt;setPen(QPen(Plot1_LineColor, LineWidth));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ui-&gt;widgetPlot-&gt;graph(0)-&gt;setScatterStyle(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QCPScatterStyle(QCPScatterStyle::ssCircle,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QPen(Plot1_DotColor, LineWidth),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QBrush(Plot1_DotColor), DotWidth));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B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10B0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设置静态曲线的横坐标范围及自适应横坐标</w:t>
      </w: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ui-&gt;widgetPlot-&gt;xAxis-&gt;setRange(0, Plot1_MaxX, Qt::AlignLeft);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ui-&gt;widgetPlot-&gt;graph(0)-&gt;setData(plot_keys, plot_values);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ui-&gt;widgetPlot-&gt;graph(0)-&gt;rescaleAxes();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10B08" w:rsidRPr="00B10B08" w:rsidRDefault="00B10B08" w:rsidP="00B10B0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10B0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ui-&gt;widgetPlot-&gt;replot();  </w:t>
      </w:r>
    </w:p>
    <w:p w:rsidR="00B10B08" w:rsidRPr="00B10B08" w:rsidRDefault="00B10B08" w:rsidP="00B10B08">
      <w:pPr>
        <w:widowControl/>
        <w:shd w:val="clear" w:color="auto" w:fill="E7E5DC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 w:rsidRPr="00B10B08">
        <w:rPr>
          <w:rFonts w:ascii="Consolas" w:eastAsia="宋体" w:hAnsi="Consolas" w:cs="Consolas"/>
          <w:noProof/>
          <w:color w:val="4F4F4F"/>
          <w:kern w:val="0"/>
          <w:szCs w:val="21"/>
          <w:bdr w:val="none" w:sz="0" w:space="0" w:color="auto" w:frame="1"/>
        </w:rPr>
        <w:drawing>
          <wp:inline distT="0" distB="0" distL="0" distR="0">
            <wp:extent cx="1003300" cy="573405"/>
            <wp:effectExtent l="0" t="0" r="6350" b="0"/>
            <wp:docPr id="2" name="图片 2" descr="http://static.blog.csdn.net/images/save_snippets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save_snippets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B08" w:rsidRPr="00B10B08" w:rsidRDefault="00B10B08" w:rsidP="00B10B08">
      <w:pPr>
        <w:widowControl/>
        <w:jc w:val="left"/>
        <w:rPr>
          <w:rFonts w:ascii="宋体" w:eastAsia="宋体" w:hAnsi="宋体" w:cs="宋体"/>
          <w:color w:val="454545"/>
          <w:kern w:val="0"/>
          <w:sz w:val="24"/>
          <w:szCs w:val="24"/>
        </w:rPr>
      </w:pPr>
      <w:r w:rsidRPr="00B10B08">
        <w:rPr>
          <w:rFonts w:ascii="宋体" w:eastAsia="宋体" w:hAnsi="宋体" w:cs="宋体"/>
          <w:color w:val="454545"/>
          <w:kern w:val="0"/>
          <w:sz w:val="24"/>
          <w:szCs w:val="24"/>
        </w:rPr>
        <w:lastRenderedPageBreak/>
        <w:br/>
      </w:r>
      <w:r w:rsidRPr="00B10B08">
        <w:rPr>
          <w:rFonts w:ascii="宋体" w:eastAsia="宋体" w:hAnsi="宋体" w:cs="宋体"/>
          <w:noProof/>
          <w:color w:val="454545"/>
          <w:kern w:val="0"/>
          <w:sz w:val="24"/>
          <w:szCs w:val="24"/>
        </w:rPr>
        <w:drawing>
          <wp:inline distT="0" distB="0" distL="0" distR="0">
            <wp:extent cx="9676130" cy="6864985"/>
            <wp:effectExtent l="0" t="0" r="1270" b="0"/>
            <wp:docPr id="1" name="图片 1" descr="http://img.blog.csdn.net/2016070217145583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70217145583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6130" cy="686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B08">
        <w:rPr>
          <w:rFonts w:ascii="宋体" w:eastAsia="宋体" w:hAnsi="宋体" w:cs="宋体"/>
          <w:color w:val="454545"/>
          <w:kern w:val="0"/>
          <w:sz w:val="24"/>
          <w:szCs w:val="24"/>
        </w:rPr>
        <w:br/>
      </w:r>
    </w:p>
    <w:p w:rsidR="00B10B08" w:rsidRPr="00B10B08" w:rsidRDefault="00B10B08" w:rsidP="00B10B0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B10B08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版权声明：本文为博主原创文章，未经博主允许不得转载。</w:t>
      </w:r>
    </w:p>
    <w:p w:rsidR="000039EE" w:rsidRDefault="00B10B08"/>
    <w:sectPr w:rsidR="00003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03325"/>
    <w:multiLevelType w:val="multilevel"/>
    <w:tmpl w:val="7F30F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DB3428"/>
    <w:multiLevelType w:val="multilevel"/>
    <w:tmpl w:val="4F5E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11"/>
    <w:rsid w:val="000E3E15"/>
    <w:rsid w:val="00271911"/>
    <w:rsid w:val="006F5B03"/>
    <w:rsid w:val="00B1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B43B-37D1-47A6-8F14-E6DFF317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0B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0B0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B10B08"/>
  </w:style>
  <w:style w:type="character" w:customStyle="1" w:styleId="time">
    <w:name w:val="time"/>
    <w:basedOn w:val="a0"/>
    <w:rsid w:val="00B10B08"/>
  </w:style>
  <w:style w:type="character" w:customStyle="1" w:styleId="txt">
    <w:name w:val="txt"/>
    <w:basedOn w:val="a0"/>
    <w:rsid w:val="00B10B08"/>
  </w:style>
  <w:style w:type="paragraph" w:styleId="a3">
    <w:name w:val="Normal (Web)"/>
    <w:basedOn w:val="a"/>
    <w:uiPriority w:val="99"/>
    <w:semiHidden/>
    <w:unhideWhenUsed/>
    <w:rsid w:val="00B10B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10B08"/>
    <w:rPr>
      <w:color w:val="0000FF"/>
      <w:u w:val="single"/>
    </w:rPr>
  </w:style>
  <w:style w:type="character" w:customStyle="1" w:styleId="tracking-ad">
    <w:name w:val="tracking-ad"/>
    <w:basedOn w:val="a0"/>
    <w:rsid w:val="00B10B08"/>
  </w:style>
  <w:style w:type="character" w:customStyle="1" w:styleId="comment">
    <w:name w:val="comment"/>
    <w:basedOn w:val="a0"/>
    <w:rsid w:val="00B10B08"/>
  </w:style>
  <w:style w:type="character" w:customStyle="1" w:styleId="string">
    <w:name w:val="string"/>
    <w:basedOn w:val="a0"/>
    <w:rsid w:val="00B10B08"/>
  </w:style>
  <w:style w:type="character" w:customStyle="1" w:styleId="datatypes">
    <w:name w:val="datatypes"/>
    <w:basedOn w:val="a0"/>
    <w:rsid w:val="00B10B08"/>
  </w:style>
  <w:style w:type="character" w:customStyle="1" w:styleId="keyword">
    <w:name w:val="keyword"/>
    <w:basedOn w:val="a0"/>
    <w:rsid w:val="00B10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5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79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45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484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05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92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5" w:color="E4EBF4"/>
            <w:bottom w:val="single" w:sz="6" w:space="23" w:color="E4EBF4"/>
            <w:right w:val="single" w:sz="6" w:space="15" w:color="E4EBF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jjdujiang/article/details/5181171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log.csdn.net/jjdujiang/article/details/5181171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2017-09-16T02:55:00Z</dcterms:created>
  <dcterms:modified xsi:type="dcterms:W3CDTF">2017-09-16T02:55:00Z</dcterms:modified>
</cp:coreProperties>
</file>