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1B" w:rsidRDefault="00346C14">
      <w:r>
        <w:t>Use DBSCAN to segment the artifacts</w:t>
      </w:r>
    </w:p>
    <w:p w:rsidR="00346C14" w:rsidRDefault="00346C14">
      <w:r>
        <w:t>Then describe the attributes of each artifact:</w:t>
      </w:r>
    </w:p>
    <w:p w:rsidR="00346C14" w:rsidRDefault="00346C14">
      <w:r>
        <w:tab/>
        <w:t>Location: location of the centroid</w:t>
      </w:r>
    </w:p>
    <w:p w:rsidR="00346C14" w:rsidRDefault="00346C14">
      <w:r>
        <w:tab/>
        <w:t>Intensity: average intensity of all the pixels</w:t>
      </w:r>
      <w:bookmarkStart w:id="0" w:name="_GoBack"/>
      <w:bookmarkEnd w:id="0"/>
    </w:p>
    <w:p w:rsidR="00346C14" w:rsidRDefault="00346C14">
      <w:r>
        <w:tab/>
        <w:t>Size: number of pixels in each cluster</w:t>
      </w:r>
    </w:p>
    <w:p w:rsidR="00346C14" w:rsidRDefault="00346C14">
      <w:r>
        <w:tab/>
        <w:t>Shape</w:t>
      </w:r>
      <w:proofErr w:type="gramStart"/>
      <w:r>
        <w:t>:??</w:t>
      </w:r>
      <w:proofErr w:type="gramEnd"/>
    </w:p>
    <w:p w:rsidR="00346C14" w:rsidRDefault="00346C14">
      <w:r>
        <w:t xml:space="preserve">Then use unsupervised </w:t>
      </w:r>
      <w:proofErr w:type="gramStart"/>
      <w:r>
        <w:t>learning  to</w:t>
      </w:r>
      <w:proofErr w:type="gramEnd"/>
      <w:r>
        <w:t xml:space="preserve"> group plates according to the attributes of the artifacts on the plate</w:t>
      </w:r>
    </w:p>
    <w:p w:rsidR="00346C14" w:rsidRDefault="00346C14"/>
    <w:sectPr w:rsidR="0034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4E"/>
    <w:rsid w:val="00280D14"/>
    <w:rsid w:val="00346C14"/>
    <w:rsid w:val="00BF5311"/>
    <w:rsid w:val="00B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>DC UofT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3</cp:revision>
  <dcterms:created xsi:type="dcterms:W3CDTF">2018-07-06T18:51:00Z</dcterms:created>
  <dcterms:modified xsi:type="dcterms:W3CDTF">2018-07-06T18:53:00Z</dcterms:modified>
</cp:coreProperties>
</file>