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36" w:rsidRPr="004C7D4C" w:rsidRDefault="004C7D4C" w:rsidP="004C7D4C">
      <w:pPr>
        <w:rPr>
          <w:b/>
        </w:rPr>
      </w:pPr>
      <w:r w:rsidRPr="004C7D4C">
        <w:rPr>
          <w:b/>
        </w:rPr>
        <w:t>Lista 1 questão 1 fluxograma</w:t>
      </w:r>
    </w:p>
    <w:p w:rsidR="003E6454" w:rsidRDefault="007567A0">
      <w:pPr>
        <w:jc w:val="both"/>
        <w:rPr>
          <w:rFonts w:ascii="Arial" w:hAnsi="Arial" w:cs="Arial"/>
          <w:b/>
        </w:rPr>
      </w:pPr>
      <w:r w:rsidRPr="007567A0">
        <w:rPr>
          <w:b/>
          <w:noProof/>
          <w:lang w:eastAsia="pt-BR"/>
        </w:rPr>
        <w:pict>
          <v:roundrect id="_x0000_s1032" style="position:absolute;left:0;text-align:left;margin-left:144.55pt;margin-top:33.5pt;width:1in;height:31.2pt;z-index:251663360" arcsize="10923f">
            <v:textbox>
              <w:txbxContent>
                <w:p w:rsidR="004C7D4C" w:rsidRDefault="004C7D4C" w:rsidP="004C7D4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3E6454" w:rsidRPr="003E6454" w:rsidRDefault="003E6454" w:rsidP="003E6454">
      <w:pPr>
        <w:rPr>
          <w:rFonts w:ascii="Arial" w:hAnsi="Arial" w:cs="Arial"/>
        </w:rPr>
      </w:pP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81.2pt;margin-top:15.6pt;width:0;height:22.4pt;z-index:251664384" o:connectortype="straight">
            <v:stroke endarrow="block"/>
          </v:shape>
        </w:pict>
      </w: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29.75pt;margin-top:13.45pt;width:95.65pt;height:62.25pt;z-index:251662336">
            <v:textbox>
              <w:txbxContent>
                <w:p w:rsidR="004C7D4C" w:rsidRDefault="004C7D4C" w:rsidP="004C7D4C">
                  <w:pPr>
                    <w:jc w:val="center"/>
                  </w:pPr>
                  <w:r>
                    <w:t>N1, N2</w:t>
                  </w:r>
                </w:p>
              </w:txbxContent>
            </v:textbox>
          </v:shape>
        </w:pict>
      </w:r>
    </w:p>
    <w:p w:rsidR="003E6454" w:rsidRPr="003E6454" w:rsidRDefault="003E6454" w:rsidP="003E6454">
      <w:pPr>
        <w:rPr>
          <w:rFonts w:ascii="Arial" w:hAnsi="Arial" w:cs="Arial"/>
        </w:rPr>
      </w:pPr>
    </w:p>
    <w:p w:rsidR="003E6454" w:rsidRPr="003E6454" w:rsidRDefault="003E6454" w:rsidP="003E6454">
      <w:pPr>
        <w:rPr>
          <w:rFonts w:ascii="Arial" w:hAnsi="Arial" w:cs="Arial"/>
        </w:rPr>
      </w:pP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shape id="_x0000_s1034" type="#_x0000_t32" style="position:absolute;margin-left:174.4pt;margin-top:2.1pt;width:0;height:26.05pt;z-index:251665408" o:connectortype="straight">
            <v:stroke endarrow="block"/>
          </v:shape>
        </w:pict>
      </w: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rect id="_x0000_s1028" style="position:absolute;margin-left:121pt;margin-top:3.6pt;width:112.75pt;height:26.8pt;z-index:251660288">
            <v:textbox>
              <w:txbxContent>
                <w:p w:rsidR="004C7D4C" w:rsidRDefault="004C7D4C" w:rsidP="004C7D4C">
                  <w:pPr>
                    <w:jc w:val="center"/>
                  </w:pPr>
                  <w:r>
                    <w:t>Soma &lt;- N1 + N2</w:t>
                  </w:r>
                </w:p>
              </w:txbxContent>
            </v:textbox>
          </v:rect>
        </w:pict>
      </w: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shape id="_x0000_s1035" type="#_x0000_t32" style="position:absolute;margin-left:174.4pt;margin-top:1.75pt;width:0;height:44.15pt;z-index:251666432" o:connectortype="straight">
            <v:stroke endarrow="block"/>
          </v:shape>
        </w:pict>
      </w: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rect id="_x0000_s1036" style="position:absolute;margin-left:121pt;margin-top:21.35pt;width:108.9pt;height:30.6pt;z-index:251667456">
            <v:textbox>
              <w:txbxContent>
                <w:p w:rsidR="004C7D4C" w:rsidRDefault="004C7D4C">
                  <w:r>
                    <w:t>Diferença</w:t>
                  </w:r>
                  <w:r w:rsidR="003E6454">
                    <w:t xml:space="preserve"> &lt;- N1 – N2</w:t>
                  </w:r>
                </w:p>
              </w:txbxContent>
            </v:textbox>
          </v:rect>
        </w:pict>
      </w:r>
    </w:p>
    <w:p w:rsidR="003E6454" w:rsidRPr="003E6454" w:rsidRDefault="003E6454" w:rsidP="003E6454">
      <w:pPr>
        <w:rPr>
          <w:rFonts w:ascii="Arial" w:hAnsi="Arial" w:cs="Arial"/>
        </w:rPr>
      </w:pPr>
    </w:p>
    <w:p w:rsidR="003E6454" w:rsidRPr="003E6454" w:rsidRDefault="007567A0" w:rsidP="003E645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9" type="#_x0000_t32" style="position:absolute;margin-left:174.4pt;margin-top:2.85pt;width:0;height:40pt;z-index:251670528" o:connectortype="straight">
            <v:stroke endarrow="block"/>
          </v:shape>
        </w:pict>
      </w:r>
    </w:p>
    <w:p w:rsidR="003E6454" w:rsidRPr="003E6454" w:rsidRDefault="007567A0" w:rsidP="003E645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37" style="position:absolute;margin-left:116.5pt;margin-top:18.3pt;width:108.9pt;height:30.6pt;z-index:251668480">
            <v:textbox>
              <w:txbxContent>
                <w:p w:rsidR="003E6454" w:rsidRDefault="003E6454" w:rsidP="003E6454">
                  <w:r>
                    <w:t>Produto &lt;- N1 * N2</w:t>
                  </w:r>
                </w:p>
              </w:txbxContent>
            </v:textbox>
          </v:rect>
        </w:pict>
      </w:r>
    </w:p>
    <w:p w:rsidR="003E6454" w:rsidRPr="003E6454" w:rsidRDefault="007567A0" w:rsidP="003E645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0" type="#_x0000_t32" style="position:absolute;margin-left:174.4pt;margin-top:24.35pt;width:0;height:26.5pt;z-index:251671552" o:connectortype="straight">
            <v:stroke endarrow="block"/>
          </v:shape>
        </w:pict>
      </w:r>
    </w:p>
    <w:p w:rsidR="003E6454" w:rsidRDefault="003E6454" w:rsidP="003E6454">
      <w:pPr>
        <w:rPr>
          <w:rFonts w:ascii="Arial" w:hAnsi="Arial" w:cs="Arial"/>
        </w:rPr>
      </w:pPr>
    </w:p>
    <w:p w:rsidR="003E6454" w:rsidRDefault="007567A0" w:rsidP="003E6454">
      <w:pPr>
        <w:tabs>
          <w:tab w:val="left" w:pos="3383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38" style="position:absolute;margin-left:124.85pt;margin-top:1.75pt;width:108.9pt;height:30.6pt;z-index:251669504">
            <v:textbox>
              <w:txbxContent>
                <w:p w:rsidR="003E6454" w:rsidRDefault="003E6454" w:rsidP="003E6454">
                  <w:r>
                    <w:t>media &lt;- N1 / N2</w:t>
                  </w:r>
                </w:p>
              </w:txbxContent>
            </v:textbox>
          </v:rect>
        </w:pict>
      </w:r>
      <w:r w:rsidR="003E6454">
        <w:rPr>
          <w:rFonts w:ascii="Arial" w:hAnsi="Arial" w:cs="Arial"/>
        </w:rPr>
        <w:tab/>
      </w:r>
    </w:p>
    <w:p w:rsidR="003E6454" w:rsidRPr="003E6454" w:rsidRDefault="007567A0" w:rsidP="003E645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6" type="#_x0000_t32" style="position:absolute;margin-left:174.4pt;margin-top:7.8pt;width:0;height:33.65pt;z-index:251676672" o:connectortype="straight">
            <v:stroke endarrow="block"/>
          </v:shape>
        </w:pict>
      </w:r>
    </w:p>
    <w:p w:rsidR="003E6454" w:rsidRPr="003E6454" w:rsidRDefault="007567A0" w:rsidP="003E6454">
      <w:pPr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26" type="#_x0000_t114" style="position:absolute;margin-left:133.85pt;margin-top:16.9pt;width:86.8pt;height:32.15pt;z-index:251658240">
            <v:textbox>
              <w:txbxContent>
                <w:p w:rsidR="003E6454" w:rsidRDefault="003E6454">
                  <w:r>
                    <w:t xml:space="preserve">     Soma</w:t>
                  </w:r>
                </w:p>
              </w:txbxContent>
            </v:textbox>
          </v:shape>
        </w:pict>
      </w:r>
    </w:p>
    <w:p w:rsidR="003E6454" w:rsidRDefault="003E6454" w:rsidP="003E6454">
      <w:pPr>
        <w:rPr>
          <w:rFonts w:ascii="Arial" w:hAnsi="Arial" w:cs="Arial"/>
        </w:rPr>
      </w:pPr>
    </w:p>
    <w:p w:rsidR="003E6454" w:rsidRDefault="007567A0" w:rsidP="003E6454">
      <w:pPr>
        <w:tabs>
          <w:tab w:val="left" w:pos="3342"/>
        </w:tabs>
        <w:rPr>
          <w:rFonts w:ascii="Arial" w:hAnsi="Arial" w:cs="Arial"/>
        </w:rPr>
      </w:pPr>
      <w:r w:rsidRPr="007567A0">
        <w:rPr>
          <w:b/>
          <w:noProof/>
          <w:lang w:eastAsia="pt-BR"/>
        </w:rPr>
        <w:pict>
          <v:shape id="_x0000_s1050" type="#_x0000_t32" style="position:absolute;margin-left:181.2pt;margin-top:163.15pt;width:0;height:15.25pt;z-index:251680768" o:connectortype="straight">
            <v:stroke endarrow="block"/>
          </v:shape>
        </w:pict>
      </w:r>
      <w:r w:rsidRPr="007567A0">
        <w:rPr>
          <w:b/>
          <w:noProof/>
          <w:lang w:eastAsia="pt-BR"/>
        </w:rPr>
        <w:pict>
          <v:shape id="_x0000_s1049" type="#_x0000_t32" style="position:absolute;margin-left:174.4pt;margin-top:111.75pt;width:0;height:21.15pt;z-index:251679744" o:connectortype="straight">
            <v:stroke endarrow="block"/>
          </v:shape>
        </w:pict>
      </w:r>
      <w:r w:rsidRPr="007567A0">
        <w:rPr>
          <w:b/>
          <w:noProof/>
          <w:lang w:eastAsia="pt-BR"/>
        </w:rPr>
        <w:pict>
          <v:shape id="_x0000_s1048" type="#_x0000_t32" style="position:absolute;margin-left:174.4pt;margin-top:52.65pt;width:0;height:26.95pt;z-index:251678720" o:connectortype="straight">
            <v:stroke endarrow="block"/>
          </v:shape>
        </w:pict>
      </w:r>
      <w:r w:rsidRPr="007567A0">
        <w:rPr>
          <w:b/>
          <w:noProof/>
          <w:lang w:eastAsia="pt-BR"/>
        </w:rPr>
        <w:pict>
          <v:shape id="_x0000_s1047" type="#_x0000_t32" style="position:absolute;margin-left:174.4pt;margin-top:0;width:0;height:20.5pt;z-index:251677696" o:connectortype="straight">
            <v:stroke endarrow="block"/>
          </v:shape>
        </w:pict>
      </w:r>
      <w:r w:rsidRPr="007567A0">
        <w:rPr>
          <w:b/>
          <w:noProof/>
          <w:lang w:eastAsia="pt-BR"/>
        </w:rPr>
        <w:pict>
          <v:roundrect id="_x0000_s1045" style="position:absolute;margin-left:134.25pt;margin-top:178.4pt;width:95.65pt;height:29.9pt;z-index:251675648" arcsize="10923f">
            <v:textbox>
              <w:txbxContent>
                <w:p w:rsidR="003E6454" w:rsidRDefault="003E6454" w:rsidP="003E6454">
                  <w:pPr>
                    <w:jc w:val="center"/>
                  </w:pPr>
                  <w:r>
                    <w:t>Fim</w:t>
                  </w:r>
                </w:p>
              </w:txbxContent>
            </v:textbox>
          </v:roundrect>
        </w:pict>
      </w:r>
      <w:r w:rsidRPr="007567A0">
        <w:rPr>
          <w:b/>
          <w:noProof/>
          <w:lang w:eastAsia="pt-BR"/>
        </w:rPr>
        <w:pict>
          <v:shape id="_x0000_s1044" type="#_x0000_t114" style="position:absolute;margin-left:133.85pt;margin-top:132.9pt;width:86.8pt;height:30.25pt;z-index:251674624">
            <v:textbox>
              <w:txbxContent>
                <w:p w:rsidR="003E6454" w:rsidRDefault="003E6454" w:rsidP="003E6454">
                  <w:r>
                    <w:t xml:space="preserve">    Media</w:t>
                  </w:r>
                </w:p>
              </w:txbxContent>
            </v:textbox>
          </v:shape>
        </w:pict>
      </w:r>
      <w:r w:rsidRPr="007567A0">
        <w:rPr>
          <w:b/>
          <w:noProof/>
          <w:lang w:eastAsia="pt-BR"/>
        </w:rPr>
        <w:pict>
          <v:shape id="_x0000_s1043" type="#_x0000_t114" style="position:absolute;margin-left:133.85pt;margin-top:79.6pt;width:86.8pt;height:32.15pt;z-index:251673600">
            <v:textbox>
              <w:txbxContent>
                <w:p w:rsidR="003E6454" w:rsidRDefault="003E6454" w:rsidP="003E6454">
                  <w:r>
                    <w:t xml:space="preserve">     Produto</w:t>
                  </w:r>
                </w:p>
              </w:txbxContent>
            </v:textbox>
          </v:shape>
        </w:pict>
      </w:r>
      <w:r w:rsidRPr="007567A0">
        <w:rPr>
          <w:b/>
          <w:noProof/>
          <w:lang w:eastAsia="pt-BR"/>
        </w:rPr>
        <w:pict>
          <v:shape id="_x0000_s1042" type="#_x0000_t114" style="position:absolute;margin-left:133.85pt;margin-top:20.5pt;width:86.8pt;height:32.15pt;z-index:251672576">
            <v:textbox>
              <w:txbxContent>
                <w:p w:rsidR="003E6454" w:rsidRDefault="003E6454" w:rsidP="003E6454">
                  <w:r>
                    <w:t>Diferença</w:t>
                  </w:r>
                </w:p>
              </w:txbxContent>
            </v:textbox>
          </v:shape>
        </w:pict>
      </w:r>
      <w:r w:rsidR="003E6454">
        <w:rPr>
          <w:rFonts w:ascii="Arial" w:hAnsi="Arial" w:cs="Arial"/>
        </w:rPr>
        <w:tab/>
      </w:r>
    </w:p>
    <w:p w:rsidR="003E6454" w:rsidRDefault="003E64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C7D4C" w:rsidRDefault="003E6454" w:rsidP="003E6454">
      <w:pPr>
        <w:tabs>
          <w:tab w:val="left" w:pos="3342"/>
        </w:tabs>
        <w:rPr>
          <w:rFonts w:ascii="Arial" w:hAnsi="Arial" w:cs="Arial"/>
          <w:b/>
        </w:rPr>
      </w:pPr>
      <w:r w:rsidRPr="003E6454">
        <w:rPr>
          <w:rFonts w:ascii="Arial" w:hAnsi="Arial" w:cs="Arial"/>
          <w:b/>
        </w:rPr>
        <w:lastRenderedPageBreak/>
        <w:t>Lista 1 questão 2 fluxograma</w:t>
      </w:r>
    </w:p>
    <w:p w:rsidR="003E6454" w:rsidRDefault="003E6454" w:rsidP="003E6454">
      <w:pPr>
        <w:tabs>
          <w:tab w:val="left" w:pos="3342"/>
        </w:tabs>
        <w:rPr>
          <w:rFonts w:ascii="Arial" w:hAnsi="Arial" w:cs="Arial"/>
          <w:b/>
        </w:rPr>
      </w:pPr>
    </w:p>
    <w:p w:rsidR="00C7636E" w:rsidRDefault="007567A0" w:rsidP="00C763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oundrect id="_x0000_s1059" style="position:absolute;margin-left:149.45pt;margin-top:299.15pt;width:91.55pt;height:33.95pt;z-index:251689984" arcsize="10923f">
            <v:textbox>
              <w:txbxContent>
                <w:p w:rsidR="003E6454" w:rsidRDefault="003E6454" w:rsidP="003E6454">
                  <w:pPr>
                    <w:jc w:val="center"/>
                  </w:pPr>
                  <w:r>
                    <w:t>fim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lang w:eastAsia="pt-BR"/>
        </w:rPr>
        <w:pict>
          <v:shape id="_x0000_s1058" type="#_x0000_t32" style="position:absolute;margin-left:192.75pt;margin-top:247.75pt;width:0;height:43.9pt;z-index:251688960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57" type="#_x0000_t114" style="position:absolute;margin-left:149.45pt;margin-top:215.6pt;width:86.8pt;height:32.15pt;z-index:251687936">
            <v:textbox>
              <w:txbxContent>
                <w:p w:rsidR="003E6454" w:rsidRDefault="003E6454" w:rsidP="003E6454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56" type="#_x0000_t32" style="position:absolute;margin-left:196.15pt;margin-top:178.9pt;width:0;height:36.7pt;z-index:251686912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54" type="#_x0000_t32" style="position:absolute;margin-left:192.75pt;margin-top:113.05pt;width:0;height:33.95pt;z-index:251684864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rect id="_x0000_s1055" style="position:absolute;margin-left:126.2pt;margin-top:147pt;width:139.9pt;height:31.9pt;z-index:251685888">
            <v:textbox>
              <w:txbxContent>
                <w:p w:rsidR="003E6454" w:rsidRDefault="003E6454" w:rsidP="003E6454">
                  <w:pPr>
                    <w:jc w:val="center"/>
                  </w:pPr>
                  <w:r w:rsidRPr="003E6454">
                    <w:t>f &lt;- (9*c + 160)/5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lang w:eastAsia="pt-BR"/>
        </w:rPr>
        <w:pict>
          <v:shape id="_x0000_s1053" type="#_x0000_t32" style="position:absolute;margin-left:192.75pt;margin-top:42.5pt;width:0;height:32.95pt;z-index:251683840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52" type="#_x0000_t7" style="position:absolute;margin-left:141.75pt;margin-top:75.45pt;width:95.65pt;height:37.6pt;z-index:251682816">
            <v:textbox>
              <w:txbxContent>
                <w:p w:rsidR="003E6454" w:rsidRDefault="003E6454" w:rsidP="003E6454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roundrect id="_x0000_s1051" style="position:absolute;margin-left:142.5pt;margin-top:7.15pt;width:93.75pt;height:35.35pt;z-index:251681792" arcsize="10923f">
            <v:textbox>
              <w:txbxContent>
                <w:p w:rsidR="003E6454" w:rsidRDefault="003E6454" w:rsidP="003E645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Pr="00C7636E" w:rsidRDefault="00C7636E" w:rsidP="00C7636E">
      <w:pPr>
        <w:rPr>
          <w:rFonts w:ascii="Arial" w:hAnsi="Arial" w:cs="Arial"/>
        </w:rPr>
      </w:pPr>
    </w:p>
    <w:p w:rsidR="00C7636E" w:rsidRDefault="00C7636E" w:rsidP="00C7636E">
      <w:pPr>
        <w:rPr>
          <w:rFonts w:ascii="Arial" w:hAnsi="Arial" w:cs="Arial"/>
        </w:rPr>
      </w:pPr>
    </w:p>
    <w:p w:rsidR="003E6454" w:rsidRDefault="00C7636E" w:rsidP="00C7636E">
      <w:pPr>
        <w:tabs>
          <w:tab w:val="left" w:pos="63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  <w:r w:rsidRPr="00C7636E">
        <w:rPr>
          <w:rFonts w:ascii="Arial" w:hAnsi="Arial" w:cs="Arial"/>
          <w:b/>
        </w:rPr>
        <w:lastRenderedPageBreak/>
        <w:t>Lista 1 questao 3</w:t>
      </w: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narrativa:</w:t>
      </w:r>
    </w:p>
    <w:p w:rsidR="00C7636E" w:rsidRDefault="00C7636E" w:rsidP="00C7636E">
      <w:pPr>
        <w:pStyle w:val="PargrafodaLista"/>
        <w:numPr>
          <w:ilvl w:val="0"/>
          <w:numId w:val="1"/>
        </w:num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Criar quatro variáveis: p,r,a e v;</w:t>
      </w:r>
    </w:p>
    <w:p w:rsidR="00C7636E" w:rsidRDefault="00C7636E" w:rsidP="00C7636E">
      <w:pPr>
        <w:pStyle w:val="PargrafodaLista"/>
        <w:numPr>
          <w:ilvl w:val="0"/>
          <w:numId w:val="1"/>
        </w:num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Ler os valores p,r e a;</w:t>
      </w:r>
    </w:p>
    <w:p w:rsidR="00C7636E" w:rsidRDefault="00C7636E" w:rsidP="00C7636E">
      <w:pPr>
        <w:pStyle w:val="PargrafodaLista"/>
        <w:numPr>
          <w:ilvl w:val="0"/>
          <w:numId w:val="1"/>
        </w:num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Apresentar no calculo o valor do volume da lata de oleo atribuindo o resultado a variavel v;</w:t>
      </w:r>
    </w:p>
    <w:p w:rsidR="00C7636E" w:rsidRDefault="00C7636E" w:rsidP="00C7636E">
      <w:pPr>
        <w:pStyle w:val="PargrafodaLista"/>
        <w:numPr>
          <w:ilvl w:val="0"/>
          <w:numId w:val="1"/>
        </w:num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Exibir o valor da variável v;</w:t>
      </w: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C7636E" w:rsidP="00C7636E">
      <w:pPr>
        <w:tabs>
          <w:tab w:val="left" w:pos="6317"/>
        </w:tabs>
        <w:rPr>
          <w:rFonts w:ascii="Arial" w:hAnsi="Arial" w:cs="Arial"/>
          <w:b/>
        </w:rPr>
      </w:pPr>
    </w:p>
    <w:p w:rsidR="00C7636E" w:rsidRDefault="005836FE" w:rsidP="00C7636E">
      <w:p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1 questao 4</w:t>
      </w:r>
    </w:p>
    <w:p w:rsidR="005836FE" w:rsidRDefault="007567A0" w:rsidP="00C7636E">
      <w:p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oundrect id="_x0000_s1060" style="position:absolute;margin-left:143.85pt;margin-top:17.35pt;width:79.5pt;height:28.55pt;z-index:251691008" arcsize="10923f">
            <v:textbox>
              <w:txbxContent>
                <w:p w:rsidR="005836FE" w:rsidRDefault="005836FE" w:rsidP="005836FE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B62C44" w:rsidRDefault="007567A0" w:rsidP="00C7636E">
      <w:pPr>
        <w:tabs>
          <w:tab w:val="left" w:pos="6317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oundrect id="_x0000_s1074" style="position:absolute;margin-left:161.5pt;margin-top:439.05pt;width:70.65pt;height:51.65pt;z-index:251705344" arcsize="10923f">
            <v:textbox>
              <w:txbxContent>
                <w:p w:rsidR="005836FE" w:rsidRDefault="005836FE" w:rsidP="005836FE">
                  <w:pPr>
                    <w:jc w:val="center"/>
                  </w:pPr>
                  <w:r>
                    <w:t>FIM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lang w:eastAsia="pt-BR"/>
        </w:rPr>
        <w:pict>
          <v:shape id="_x0000_s1073" type="#_x0000_t32" style="position:absolute;margin-left:185.95pt;margin-top:395.6pt;width:0;height:38.05pt;z-index:251704320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72" type="#_x0000_t32" style="position:absolute;margin-left:180.55pt;margin-top:332.45pt;width:0;height:30.55pt;z-index:251703296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71" type="#_x0000_t32" style="position:absolute;margin-left:180.55pt;margin-top:248.2pt;width:0;height:50.95pt;z-index:251702272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70" type="#_x0000_t114" style="position:absolute;margin-left:158.1pt;margin-top:363pt;width:57.75pt;height:32.6pt;z-index:251701248">
            <v:textbox>
              <w:txbxContent>
                <w:p w:rsidR="005836FE" w:rsidRDefault="005836FE">
                  <w:r>
                    <w:t xml:space="preserve"> N2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69" type="#_x0000_t114" style="position:absolute;margin-left:158.1pt;margin-top:299.15pt;width:51.65pt;height:33.3pt;z-index:251700224">
            <v:textbox>
              <w:txbxContent>
                <w:p w:rsidR="005836FE" w:rsidRDefault="005836FE">
                  <w:r>
                    <w:t xml:space="preserve"> N1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rect id="_x0000_s1068" style="position:absolute;margin-left:148.6pt;margin-top:225.1pt;width:70pt;height:23.1pt;z-index:251699200">
            <v:textbox>
              <w:txbxContent>
                <w:p w:rsidR="005836FE" w:rsidRDefault="005836FE">
                  <w:r>
                    <w:t>N2 &lt;- v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lang w:eastAsia="pt-BR"/>
        </w:rPr>
        <w:pict>
          <v:shape id="_x0000_s1067" type="#_x0000_t32" style="position:absolute;margin-left:180.55pt;margin-top:202.7pt;width:0;height:22.4pt;z-index:251698176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rect id="_x0000_s1066" style="position:absolute;margin-left:148.6pt;margin-top:174.85pt;width:74.75pt;height:27.85pt;z-index:251697152">
            <v:textbox>
              <w:txbxContent>
                <w:p w:rsidR="005836FE" w:rsidRDefault="005836FE">
                  <w:r>
                    <w:t>N1 &lt;- N2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lang w:eastAsia="pt-BR"/>
        </w:rPr>
        <w:pict>
          <v:shape id="_x0000_s1065" type="#_x0000_t32" style="position:absolute;margin-left:180.55pt;margin-top:138.15pt;width:0;height:33.3pt;z-index:251696128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rect id="_x0000_s1064" style="position:absolute;margin-left:143.85pt;margin-top:113.05pt;width:79.5pt;height:25.1pt;z-index:251695104">
            <v:textbox>
              <w:txbxContent>
                <w:p w:rsidR="005836FE" w:rsidRDefault="005836FE" w:rsidP="005836FE">
                  <w:pPr>
                    <w:jc w:val="center"/>
                  </w:pPr>
                  <w:r>
                    <w:t>v &lt;- N1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lang w:eastAsia="pt-BR"/>
        </w:rPr>
        <w:pict>
          <v:shape id="_x0000_s1063" type="#_x0000_t32" style="position:absolute;margin-left:180.55pt;margin-top:79.75pt;width:0;height:33.3pt;z-index:251694080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62" type="#_x0000_t7" style="position:absolute;margin-left:143.85pt;margin-top:46.45pt;width:1in;height:33.3pt;z-index:251693056">
            <v:textbox>
              <w:txbxContent>
                <w:p w:rsidR="005836FE" w:rsidRDefault="005836FE">
                  <w:r>
                    <w:t>N1, N2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_x0000_s1061" type="#_x0000_t32" style="position:absolute;margin-left:185.95pt;margin-top:21.35pt;width:0;height:25.1pt;z-index:251692032" o:connectortype="straight">
            <v:stroke endarrow="block"/>
          </v:shape>
        </w:pict>
      </w: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Pr="00B62C44" w:rsidRDefault="00B62C44" w:rsidP="00B62C44">
      <w:pPr>
        <w:rPr>
          <w:rFonts w:ascii="Arial" w:hAnsi="Arial" w:cs="Arial"/>
        </w:rPr>
      </w:pPr>
    </w:p>
    <w:p w:rsidR="00B62C44" w:rsidRDefault="00B62C44" w:rsidP="00B62C44">
      <w:pPr>
        <w:rPr>
          <w:rFonts w:ascii="Arial" w:hAnsi="Arial" w:cs="Arial"/>
        </w:rPr>
      </w:pPr>
    </w:p>
    <w:p w:rsidR="005836FE" w:rsidRDefault="00B62C44" w:rsidP="00B62C44">
      <w:pPr>
        <w:tabs>
          <w:tab w:val="left" w:pos="53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</w:rPr>
      </w:pPr>
    </w:p>
    <w:p w:rsidR="00B62C44" w:rsidRDefault="00B62C44" w:rsidP="00B62C44">
      <w:pPr>
        <w:tabs>
          <w:tab w:val="left" w:pos="5380"/>
        </w:tabs>
        <w:rPr>
          <w:rFonts w:ascii="Arial" w:hAnsi="Arial" w:cs="Arial"/>
          <w:b/>
        </w:rPr>
      </w:pPr>
      <w:r w:rsidRPr="00B62C44">
        <w:rPr>
          <w:rFonts w:ascii="Arial" w:hAnsi="Arial" w:cs="Arial"/>
          <w:b/>
        </w:rPr>
        <w:lastRenderedPageBreak/>
        <w:t>Lista 1 questão 5</w:t>
      </w:r>
    </w:p>
    <w:p w:rsidR="00B62C44" w:rsidRDefault="00B62C44" w:rsidP="00B62C44">
      <w:pPr>
        <w:tabs>
          <w:tab w:val="left" w:pos="53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oundrect id="_x0000_s1076" style="position:absolute;margin-left:128.25pt;margin-top:6.5pt;width:79.45pt;height:29.85pt;z-index:251706368" arcsize="10923f">
            <v:textbox>
              <w:txbxContent>
                <w:p w:rsidR="00B62C44" w:rsidRDefault="00B62C44" w:rsidP="00B62C4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B62C44" w:rsidRPr="00B62C44" w:rsidRDefault="00B62C44" w:rsidP="00B62C44">
      <w:pPr>
        <w:tabs>
          <w:tab w:val="left" w:pos="53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_x0000_s1077" type="#_x0000_t32" style="position:absolute;margin-left:164.9pt;margin-top:11.8pt;width:0;height:36pt;z-index:251707392" o:connectortype="straight">
            <v:stroke endarrow="block"/>
          </v:shape>
        </w:pict>
      </w:r>
    </w:p>
    <w:p w:rsidR="00B62C44" w:rsidRPr="00B62C44" w:rsidRDefault="00B62C44" w:rsidP="00B62C44">
      <w:pPr>
        <w:tabs>
          <w:tab w:val="left" w:pos="53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oundrect id="_x0000_s1084" style="position:absolute;margin-left:128.25pt;margin-top:271.2pt;width:86.95pt;height:42.8pt;z-index:251714560" arcsize="10923f">
            <v:textbox>
              <w:txbxContent>
                <w:p w:rsidR="00B62C44" w:rsidRDefault="00B62C44" w:rsidP="00B62C44">
                  <w:pPr>
                    <w:jc w:val="center"/>
                  </w:pPr>
                  <w:r>
                    <w:t>Fim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lang w:eastAsia="pt-BR"/>
        </w:rPr>
        <w:pict>
          <v:shape id="_x0000_s1083" type="#_x0000_t32" style="position:absolute;margin-left:161.5pt;margin-top:217.55pt;width:0;height:50.25pt;z-index:251713536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82" type="#_x0000_t114" style="position:absolute;margin-left:138.15pt;margin-top:184.95pt;width:57.75pt;height:32.6pt;z-index:251712512">
            <v:textbox>
              <w:txbxContent>
                <w:p w:rsidR="00B62C44" w:rsidRDefault="00B62C44" w:rsidP="00B62C44">
                  <w:r>
                    <w:t xml:space="preserve"> 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81" type="#_x0000_t32" style="position:absolute;margin-left:164.9pt;margin-top:150.3pt;width:0;height:34.65pt;z-index:25171148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rect id="_x0000_s1080" style="position:absolute;margin-left:123.5pt;margin-top:118.35pt;width:96.45pt;height:31.95pt;z-index:251710464">
            <v:textbox>
              <w:txbxContent>
                <w:p w:rsidR="00B62C44" w:rsidRDefault="00B62C44" w:rsidP="00B62C44">
                  <w:pPr>
                    <w:jc w:val="center"/>
                  </w:pPr>
                  <w:r>
                    <w:t>r &lt;- N1^2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eastAsia="pt-BR"/>
        </w:rPr>
        <w:pict>
          <v:shape id="_x0000_s1079" type="#_x0000_t32" style="position:absolute;margin-left:161.5pt;margin-top:61.75pt;width:0;height:49.85pt;z-index:251709440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78" type="#_x0000_t7" style="position:absolute;margin-left:128.25pt;margin-top:28.45pt;width:1in;height:33.3pt;z-index:251708416">
            <v:textbox>
              <w:txbxContent>
                <w:p w:rsidR="00B62C44" w:rsidRDefault="00B62C44" w:rsidP="00B62C44">
                  <w:r>
                    <w:t>N1</w:t>
                  </w:r>
                </w:p>
              </w:txbxContent>
            </v:textbox>
          </v:shape>
        </w:pict>
      </w:r>
    </w:p>
    <w:sectPr w:rsidR="00B62C44" w:rsidRPr="00B62C44" w:rsidSect="00D67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A0129"/>
    <w:multiLevelType w:val="hybridMultilevel"/>
    <w:tmpl w:val="AE3E0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C7D4C"/>
    <w:rsid w:val="003E6454"/>
    <w:rsid w:val="004C7D4C"/>
    <w:rsid w:val="005836FE"/>
    <w:rsid w:val="007567A0"/>
    <w:rsid w:val="00787E96"/>
    <w:rsid w:val="00B62C44"/>
    <w:rsid w:val="00BF063A"/>
    <w:rsid w:val="00C7636E"/>
    <w:rsid w:val="00D6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61"/>
        <o:r id="V:Rule23" type="connector" idref="#_x0000_s1058"/>
        <o:r id="V:Rule24" type="connector" idref="#_x0000_s1063"/>
        <o:r id="V:Rule25" type="connector" idref="#_x0000_s1048"/>
        <o:r id="V:Rule26" type="connector" idref="#_x0000_s1034"/>
        <o:r id="V:Rule27" type="connector" idref="#_x0000_s1056"/>
        <o:r id="V:Rule28" type="connector" idref="#_x0000_s1033"/>
        <o:r id="V:Rule29" type="connector" idref="#_x0000_s1065"/>
        <o:r id="V:Rule30" type="connector" idref="#_x0000_s1072"/>
        <o:r id="V:Rule31" type="connector" idref="#_x0000_s1039"/>
        <o:r id="V:Rule32" type="connector" idref="#_x0000_s1049"/>
        <o:r id="V:Rule33" type="connector" idref="#_x0000_s1050"/>
        <o:r id="V:Rule34" type="connector" idref="#_x0000_s1071"/>
        <o:r id="V:Rule35" type="connector" idref="#_x0000_s1040"/>
        <o:r id="V:Rule36" type="connector" idref="#_x0000_s1054"/>
        <o:r id="V:Rule37" type="connector" idref="#_x0000_s1035"/>
        <o:r id="V:Rule38" type="connector" idref="#_x0000_s1047"/>
        <o:r id="V:Rule39" type="connector" idref="#_x0000_s1073"/>
        <o:r id="V:Rule40" type="connector" idref="#_x0000_s1046"/>
        <o:r id="V:Rule41" type="connector" idref="#_x0000_s1067"/>
        <o:r id="V:Rule42" type="connector" idref="#_x0000_s1053"/>
        <o:r id="V:Rule44" type="connector" idref="#_x0000_s1077"/>
        <o:r id="V:Rule46" type="connector" idref="#_x0000_s1079"/>
        <o:r id="V:Rule48" type="connector" idref="#_x0000_s1081"/>
        <o:r id="V:Rule50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45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6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C6525-DE39-4C1A-9AC7-8B91928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2018-04-21T23:42:00Z</dcterms:created>
  <dcterms:modified xsi:type="dcterms:W3CDTF">2018-04-22T00:54:00Z</dcterms:modified>
</cp:coreProperties>
</file>