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ED6F" w14:textId="77777777" w:rsidR="0093789F" w:rsidRPr="001136C6" w:rsidRDefault="0093789F" w:rsidP="0093789F">
      <w:pPr>
        <w:pBdr>
          <w:top w:val="single" w:sz="4" w:space="1" w:color="auto"/>
          <w:left w:val="single" w:sz="4" w:space="4" w:color="auto"/>
          <w:bottom w:val="single" w:sz="4" w:space="1" w:color="auto"/>
          <w:right w:val="single" w:sz="4" w:space="31" w:color="auto"/>
        </w:pBdr>
        <w:tabs>
          <w:tab w:val="left" w:pos="90"/>
          <w:tab w:val="center" w:pos="5040"/>
          <w:tab w:val="right" w:pos="9470"/>
        </w:tabs>
        <w:adjustRightInd w:val="0"/>
        <w:spacing w:line="360" w:lineRule="auto"/>
        <w:ind w:right="-618"/>
        <w:rPr>
          <w:rFonts w:asciiTheme="majorBidi" w:hAnsiTheme="majorBidi" w:cstheme="majorBidi"/>
          <w:b/>
          <w:bCs/>
        </w:rPr>
      </w:pPr>
      <w:bookmarkStart w:id="0" w:name="_Hlk54491163"/>
      <w:r w:rsidRPr="001136C6">
        <w:rPr>
          <w:rFonts w:asciiTheme="majorBidi" w:hAnsiTheme="majorBidi" w:cstheme="majorBidi"/>
          <w:b/>
          <w:bCs/>
        </w:rPr>
        <w:t xml:space="preserve">Wenzhou-Kean University    </w:t>
      </w:r>
      <w:r w:rsidRPr="001136C6">
        <w:rPr>
          <w:rFonts w:asciiTheme="majorBidi" w:hAnsiTheme="majorBidi" w:cstheme="majorBidi"/>
          <w:b/>
          <w:bCs/>
        </w:rPr>
        <w:tab/>
      </w:r>
      <w:r>
        <w:rPr>
          <w:rFonts w:asciiTheme="majorBidi" w:hAnsiTheme="majorBidi" w:cstheme="majorBidi"/>
          <w:b/>
          <w:bCs/>
        </w:rPr>
        <w:t>Group Assignment-3</w:t>
      </w:r>
      <w:r>
        <w:rPr>
          <w:rFonts w:asciiTheme="majorBidi" w:hAnsiTheme="majorBidi" w:cstheme="majorBidi"/>
          <w:b/>
          <w:bCs/>
        </w:rPr>
        <w:tab/>
        <w:t>Fall</w:t>
      </w:r>
      <w:r w:rsidRPr="001136C6">
        <w:rPr>
          <w:rFonts w:asciiTheme="majorBidi" w:hAnsiTheme="majorBidi" w:cstheme="majorBidi"/>
          <w:b/>
          <w:bCs/>
        </w:rPr>
        <w:t xml:space="preserve"> 2021</w:t>
      </w:r>
    </w:p>
    <w:bookmarkEnd w:id="0"/>
    <w:p w14:paraId="613F68A7" w14:textId="13D0B497" w:rsidR="0093789F" w:rsidRPr="001136C6" w:rsidRDefault="0093789F" w:rsidP="0093789F">
      <w:pPr>
        <w:pBdr>
          <w:top w:val="single" w:sz="4" w:space="1" w:color="auto"/>
          <w:left w:val="single" w:sz="4" w:space="4" w:color="auto"/>
          <w:bottom w:val="single" w:sz="4" w:space="1" w:color="auto"/>
          <w:right w:val="single" w:sz="4" w:space="31" w:color="auto"/>
        </w:pBdr>
        <w:tabs>
          <w:tab w:val="left" w:pos="90"/>
          <w:tab w:val="center" w:pos="5040"/>
          <w:tab w:val="right" w:pos="10080"/>
        </w:tabs>
        <w:adjustRightInd w:val="0"/>
        <w:spacing w:line="360" w:lineRule="auto"/>
        <w:ind w:right="-618"/>
        <w:rPr>
          <w:rFonts w:asciiTheme="majorBidi" w:hAnsiTheme="majorBidi" w:cstheme="majorBidi"/>
          <w:b/>
          <w:bCs/>
        </w:rPr>
      </w:pPr>
      <w:r>
        <w:rPr>
          <w:rFonts w:asciiTheme="majorBidi" w:hAnsiTheme="majorBidi" w:cstheme="majorBidi"/>
          <w:b/>
          <w:bCs/>
        </w:rPr>
        <w:t>CPS 2390 W__</w:t>
      </w:r>
      <w:r w:rsidRPr="001136C6">
        <w:rPr>
          <w:rFonts w:asciiTheme="majorBidi" w:hAnsiTheme="majorBidi" w:cstheme="majorBidi"/>
          <w:b/>
          <w:bCs/>
        </w:rPr>
        <w:tab/>
      </w:r>
      <w:r w:rsidRPr="002E4420">
        <w:rPr>
          <w:rFonts w:asciiTheme="majorBidi" w:hAnsiTheme="majorBidi" w:cstheme="majorBidi"/>
          <w:b/>
          <w:bCs/>
        </w:rPr>
        <w:t>Computer Organization &amp; Architecture</w:t>
      </w:r>
      <w:r>
        <w:rPr>
          <w:rFonts w:asciiTheme="majorBidi" w:hAnsiTheme="majorBidi" w:cstheme="majorBidi"/>
          <w:b/>
          <w:bCs/>
        </w:rPr>
        <w:tab/>
      </w:r>
      <w:r w:rsidRPr="00D86439">
        <w:rPr>
          <w:rFonts w:asciiTheme="majorBidi" w:hAnsiTheme="majorBidi" w:cstheme="majorBidi"/>
          <w:b/>
          <w:bCs/>
        </w:rPr>
        <w:br/>
        <w:t xml:space="preserve">Name: </w:t>
      </w:r>
      <w:r w:rsidR="008C0868" w:rsidRPr="008C0868">
        <w:rPr>
          <w:rFonts w:asciiTheme="majorBidi" w:hAnsiTheme="majorBidi" w:cstheme="majorBidi"/>
          <w:b/>
          <w:bCs/>
          <w:u w:val="single"/>
        </w:rPr>
        <w:t>Wang Xinyu</w:t>
      </w:r>
      <w:r>
        <w:rPr>
          <w:rFonts w:asciiTheme="majorBidi" w:hAnsiTheme="majorBidi" w:cstheme="majorBidi"/>
          <w:b/>
          <w:bCs/>
        </w:rPr>
        <w:t xml:space="preserve">_____________________   </w:t>
      </w:r>
      <w:r w:rsidRPr="00D86439">
        <w:rPr>
          <w:rFonts w:asciiTheme="majorBidi" w:hAnsiTheme="majorBidi" w:cstheme="majorBidi"/>
          <w:b/>
          <w:bCs/>
        </w:rPr>
        <w:t>ID</w:t>
      </w:r>
      <w:r>
        <w:rPr>
          <w:rFonts w:asciiTheme="majorBidi" w:hAnsiTheme="majorBidi" w:cstheme="majorBidi"/>
          <w:b/>
          <w:bCs/>
        </w:rPr>
        <w:t xml:space="preserve"> </w:t>
      </w:r>
      <w:r w:rsidRPr="00D86439">
        <w:rPr>
          <w:rFonts w:asciiTheme="majorBidi" w:hAnsiTheme="majorBidi" w:cstheme="majorBidi"/>
          <w:b/>
          <w:bCs/>
        </w:rPr>
        <w:t>Number:</w:t>
      </w:r>
      <w:r w:rsidRPr="00D86439">
        <w:rPr>
          <w:rFonts w:asciiTheme="majorBidi" w:hAnsiTheme="majorBidi" w:cstheme="majorBidi"/>
          <w:b/>
          <w:bCs/>
        </w:rPr>
        <w:tab/>
      </w:r>
      <w:r>
        <w:rPr>
          <w:rFonts w:asciiTheme="majorBidi" w:hAnsiTheme="majorBidi" w:cstheme="majorBidi"/>
          <w:b/>
          <w:bCs/>
        </w:rPr>
        <w:t>__</w:t>
      </w:r>
      <w:r w:rsidR="008C0868" w:rsidRPr="008C0868">
        <w:rPr>
          <w:rFonts w:asciiTheme="majorBidi" w:hAnsiTheme="majorBidi" w:cstheme="majorBidi"/>
          <w:b/>
          <w:bCs/>
          <w:u w:val="single"/>
        </w:rPr>
        <w:t>1098648</w:t>
      </w:r>
      <w:r w:rsidRPr="008C0868">
        <w:rPr>
          <w:rFonts w:asciiTheme="majorBidi" w:hAnsiTheme="majorBidi" w:cstheme="majorBidi"/>
          <w:b/>
          <w:bCs/>
          <w:u w:val="single"/>
        </w:rPr>
        <w:t>________________________________</w:t>
      </w:r>
      <w:r w:rsidRPr="00D86439">
        <w:rPr>
          <w:rFonts w:asciiTheme="majorBidi" w:hAnsiTheme="majorBidi" w:cstheme="majorBidi"/>
          <w:b/>
          <w:bCs/>
        </w:rPr>
        <w:tab/>
        <w:t xml:space="preserve"> </w:t>
      </w:r>
    </w:p>
    <w:p w14:paraId="589ECABF" w14:textId="77777777" w:rsidR="0093789F" w:rsidRPr="001136C6" w:rsidRDefault="0093789F" w:rsidP="0093789F">
      <w:pPr>
        <w:pBdr>
          <w:top w:val="single" w:sz="4" w:space="1" w:color="auto"/>
          <w:left w:val="single" w:sz="4" w:space="4" w:color="auto"/>
          <w:bottom w:val="single" w:sz="4" w:space="1" w:color="auto"/>
          <w:right w:val="single" w:sz="4" w:space="31" w:color="auto"/>
        </w:pBdr>
        <w:tabs>
          <w:tab w:val="left" w:pos="90"/>
          <w:tab w:val="center" w:pos="5040"/>
          <w:tab w:val="right" w:pos="10080"/>
        </w:tabs>
        <w:adjustRightInd w:val="0"/>
        <w:spacing w:line="360" w:lineRule="auto"/>
        <w:ind w:right="-618"/>
        <w:rPr>
          <w:rFonts w:asciiTheme="majorBidi" w:hAnsiTheme="majorBidi" w:cstheme="majorBidi"/>
          <w:b/>
          <w:bCs/>
        </w:rPr>
      </w:pPr>
      <w:r w:rsidRPr="00D86439">
        <w:rPr>
          <w:rFonts w:asciiTheme="majorBidi" w:hAnsiTheme="majorBidi" w:cstheme="majorBidi"/>
          <w:b/>
          <w:bCs/>
        </w:rPr>
        <w:t>Name: __</w:t>
      </w:r>
      <w:r>
        <w:rPr>
          <w:rFonts w:asciiTheme="majorBidi" w:hAnsiTheme="majorBidi" w:cstheme="majorBidi"/>
          <w:b/>
          <w:bCs/>
        </w:rPr>
        <w:t xml:space="preserve">______________________________   </w:t>
      </w:r>
      <w:r w:rsidRPr="00D86439">
        <w:rPr>
          <w:rFonts w:asciiTheme="majorBidi" w:hAnsiTheme="majorBidi" w:cstheme="majorBidi"/>
          <w:b/>
          <w:bCs/>
        </w:rPr>
        <w:t>ID</w:t>
      </w:r>
      <w:r>
        <w:rPr>
          <w:rFonts w:asciiTheme="majorBidi" w:hAnsiTheme="majorBidi" w:cstheme="majorBidi"/>
          <w:b/>
          <w:bCs/>
        </w:rPr>
        <w:t xml:space="preserve"> </w:t>
      </w:r>
      <w:r w:rsidRPr="00D86439">
        <w:rPr>
          <w:rFonts w:asciiTheme="majorBidi" w:hAnsiTheme="majorBidi" w:cstheme="majorBidi"/>
          <w:b/>
          <w:bCs/>
        </w:rPr>
        <w:t>Number:</w:t>
      </w:r>
      <w:r w:rsidRPr="00D86439">
        <w:rPr>
          <w:rFonts w:asciiTheme="majorBidi" w:hAnsiTheme="majorBidi" w:cstheme="majorBidi"/>
          <w:b/>
          <w:bCs/>
        </w:rPr>
        <w:tab/>
      </w:r>
      <w:r>
        <w:rPr>
          <w:rFonts w:asciiTheme="majorBidi" w:hAnsiTheme="majorBidi" w:cstheme="majorBidi"/>
          <w:b/>
          <w:bCs/>
        </w:rPr>
        <w:t>________________________________________</w:t>
      </w:r>
      <w:r w:rsidRPr="00D86439">
        <w:rPr>
          <w:rFonts w:asciiTheme="majorBidi" w:hAnsiTheme="majorBidi" w:cstheme="majorBidi"/>
          <w:b/>
          <w:bCs/>
        </w:rPr>
        <w:tab/>
        <w:t xml:space="preserve"> </w:t>
      </w:r>
    </w:p>
    <w:p w14:paraId="5ED4F9CC" w14:textId="77777777" w:rsidR="0093789F" w:rsidRPr="002E4420" w:rsidRDefault="0093789F" w:rsidP="0093789F">
      <w:pPr>
        <w:pBdr>
          <w:top w:val="single" w:sz="4" w:space="1" w:color="auto"/>
          <w:left w:val="single" w:sz="4" w:space="4" w:color="auto"/>
          <w:bottom w:val="single" w:sz="4" w:space="1" w:color="auto"/>
          <w:right w:val="single" w:sz="4" w:space="31" w:color="auto"/>
        </w:pBdr>
        <w:tabs>
          <w:tab w:val="left" w:pos="90"/>
          <w:tab w:val="center" w:pos="5040"/>
          <w:tab w:val="right" w:pos="10080"/>
        </w:tabs>
        <w:adjustRightInd w:val="0"/>
        <w:spacing w:line="360" w:lineRule="auto"/>
        <w:ind w:right="-618"/>
        <w:rPr>
          <w:rFonts w:asciiTheme="majorBidi" w:hAnsiTheme="majorBidi" w:cstheme="majorBidi"/>
          <w:b/>
          <w:bCs/>
        </w:rPr>
      </w:pPr>
      <w:r w:rsidRPr="00D86439">
        <w:rPr>
          <w:rFonts w:asciiTheme="majorBidi" w:hAnsiTheme="majorBidi" w:cstheme="majorBidi"/>
          <w:b/>
          <w:bCs/>
        </w:rPr>
        <w:t>Name: __</w:t>
      </w:r>
      <w:r>
        <w:rPr>
          <w:rFonts w:asciiTheme="majorBidi" w:hAnsiTheme="majorBidi" w:cstheme="majorBidi"/>
          <w:b/>
          <w:bCs/>
        </w:rPr>
        <w:t xml:space="preserve">______________________________   </w:t>
      </w:r>
      <w:r w:rsidRPr="00D86439">
        <w:rPr>
          <w:rFonts w:asciiTheme="majorBidi" w:hAnsiTheme="majorBidi" w:cstheme="majorBidi"/>
          <w:b/>
          <w:bCs/>
        </w:rPr>
        <w:t>ID</w:t>
      </w:r>
      <w:r>
        <w:rPr>
          <w:rFonts w:asciiTheme="majorBidi" w:hAnsiTheme="majorBidi" w:cstheme="majorBidi"/>
          <w:b/>
          <w:bCs/>
        </w:rPr>
        <w:t xml:space="preserve"> </w:t>
      </w:r>
      <w:r w:rsidRPr="00D86439">
        <w:rPr>
          <w:rFonts w:asciiTheme="majorBidi" w:hAnsiTheme="majorBidi" w:cstheme="majorBidi"/>
          <w:b/>
          <w:bCs/>
        </w:rPr>
        <w:t>Number:</w:t>
      </w:r>
      <w:r w:rsidRPr="00D86439">
        <w:rPr>
          <w:rFonts w:asciiTheme="majorBidi" w:hAnsiTheme="majorBidi" w:cstheme="majorBidi"/>
          <w:b/>
          <w:bCs/>
        </w:rPr>
        <w:tab/>
      </w:r>
      <w:r>
        <w:rPr>
          <w:rFonts w:asciiTheme="majorBidi" w:hAnsiTheme="majorBidi" w:cstheme="majorBidi"/>
          <w:b/>
          <w:bCs/>
        </w:rPr>
        <w:t>________________________________________</w:t>
      </w:r>
      <w:r w:rsidRPr="00D86439">
        <w:rPr>
          <w:rFonts w:asciiTheme="majorBidi" w:hAnsiTheme="majorBidi" w:cstheme="majorBidi"/>
          <w:b/>
          <w:bCs/>
        </w:rPr>
        <w:tab/>
        <w:t xml:space="preserve"> </w:t>
      </w:r>
    </w:p>
    <w:p w14:paraId="2B7FDCFB" w14:textId="77777777" w:rsidR="0093789F" w:rsidRDefault="0093789F">
      <w:pPr>
        <w:pStyle w:val="Heading1"/>
      </w:pPr>
    </w:p>
    <w:p w14:paraId="634D42CD" w14:textId="77777777" w:rsidR="0093789F" w:rsidRDefault="0093789F">
      <w:pPr>
        <w:pStyle w:val="Heading1"/>
      </w:pPr>
    </w:p>
    <w:p w14:paraId="2608A677" w14:textId="77777777" w:rsidR="005F165E" w:rsidRDefault="005C1CFE">
      <w:pPr>
        <w:pStyle w:val="Heading1"/>
      </w:pPr>
      <w:r>
        <w:t>Problem</w:t>
      </w:r>
      <w:r>
        <w:rPr>
          <w:spacing w:val="-2"/>
        </w:rPr>
        <w:t xml:space="preserve"> </w:t>
      </w:r>
      <w:r>
        <w:t>1</w:t>
      </w:r>
      <w:r>
        <w:rPr>
          <w:spacing w:val="-1"/>
        </w:rPr>
        <w:t xml:space="preserve"> </w:t>
      </w:r>
      <w:r>
        <w:t>(</w:t>
      </w:r>
      <w:r w:rsidR="0093789F">
        <w:t>1</w:t>
      </w:r>
      <w:r>
        <w:rPr>
          <w:spacing w:val="-2"/>
        </w:rPr>
        <w:t xml:space="preserve"> </w:t>
      </w:r>
      <w:r w:rsidR="0093789F">
        <w:t>Mark</w:t>
      </w:r>
      <w:r>
        <w:t>)</w:t>
      </w:r>
    </w:p>
    <w:p w14:paraId="34E6DD9A" w14:textId="77777777" w:rsidR="005F165E" w:rsidRDefault="005C1CFE">
      <w:pPr>
        <w:pStyle w:val="ListParagraph"/>
        <w:numPr>
          <w:ilvl w:val="0"/>
          <w:numId w:val="2"/>
        </w:numPr>
        <w:tabs>
          <w:tab w:val="left" w:pos="365"/>
        </w:tabs>
        <w:spacing w:before="5"/>
        <w:ind w:right="254" w:firstLine="0"/>
        <w:rPr>
          <w:rFonts w:ascii="Arial MT" w:hAnsi="Arial MT"/>
        </w:rPr>
      </w:pPr>
      <w:r>
        <w:rPr>
          <w:rFonts w:ascii="Arial MT" w:hAnsi="Arial MT"/>
        </w:rPr>
        <w:t>In this problem, your task is to design a finite state machine for a simple vending</w:t>
      </w:r>
      <w:r>
        <w:rPr>
          <w:rFonts w:ascii="Arial MT" w:hAnsi="Arial MT"/>
          <w:spacing w:val="1"/>
        </w:rPr>
        <w:t xml:space="preserve"> </w:t>
      </w:r>
      <w:r>
        <w:rPr>
          <w:rFonts w:ascii="Arial MT" w:hAnsi="Arial MT"/>
        </w:rPr>
        <w:t>machine. Assume all the items are available for 15 cents and the machine can take in 5</w:t>
      </w:r>
      <w:r>
        <w:rPr>
          <w:rFonts w:ascii="Arial MT" w:hAnsi="Arial MT"/>
          <w:spacing w:val="-59"/>
        </w:rPr>
        <w:t xml:space="preserve"> </w:t>
      </w:r>
      <w:r>
        <w:rPr>
          <w:rFonts w:ascii="Arial MT" w:hAnsi="Arial MT"/>
        </w:rPr>
        <w:t>cents or 10 cents as inputs. If at least 15 cents have been put into the machine, it’ll</w:t>
      </w:r>
      <w:r>
        <w:rPr>
          <w:rFonts w:ascii="Arial MT" w:hAnsi="Arial MT"/>
          <w:spacing w:val="1"/>
        </w:rPr>
        <w:t xml:space="preserve"> </w:t>
      </w:r>
      <w:r>
        <w:rPr>
          <w:rFonts w:ascii="Arial MT" w:hAnsi="Arial MT"/>
        </w:rPr>
        <w:t>output the item selected but no change will be given back. Draw the state machine to</w:t>
      </w:r>
      <w:r>
        <w:rPr>
          <w:rFonts w:ascii="Arial MT" w:hAnsi="Arial MT"/>
          <w:spacing w:val="1"/>
        </w:rPr>
        <w:t xml:space="preserve"> </w:t>
      </w:r>
      <w:r>
        <w:rPr>
          <w:rFonts w:ascii="Arial MT" w:hAnsi="Arial MT"/>
        </w:rPr>
        <w:t>model</w:t>
      </w:r>
      <w:r>
        <w:rPr>
          <w:rFonts w:ascii="Arial MT" w:hAnsi="Arial MT"/>
          <w:spacing w:val="-1"/>
        </w:rPr>
        <w:t xml:space="preserve"> </w:t>
      </w:r>
      <w:r>
        <w:rPr>
          <w:rFonts w:ascii="Arial MT" w:hAnsi="Arial MT"/>
        </w:rPr>
        <w:t>the</w:t>
      </w:r>
      <w:r>
        <w:rPr>
          <w:rFonts w:ascii="Arial MT" w:hAnsi="Arial MT"/>
          <w:spacing w:val="-2"/>
        </w:rPr>
        <w:t xml:space="preserve"> </w:t>
      </w:r>
      <w:r>
        <w:rPr>
          <w:rFonts w:ascii="Arial MT" w:hAnsi="Arial MT"/>
        </w:rPr>
        <w:t>behavior.</w:t>
      </w:r>
    </w:p>
    <w:p w14:paraId="17D02388" w14:textId="485EF79F" w:rsidR="005F165E" w:rsidRDefault="005C1CFE">
      <w:pPr>
        <w:pStyle w:val="BodyText"/>
        <w:ind w:left="119"/>
      </w:pPr>
      <w:r>
        <w:t>Hint: A</w:t>
      </w:r>
      <w:r>
        <w:rPr>
          <w:spacing w:val="-4"/>
        </w:rPr>
        <w:t xml:space="preserve"> </w:t>
      </w:r>
      <w:r>
        <w:t>state</w:t>
      </w:r>
      <w:r>
        <w:rPr>
          <w:spacing w:val="-1"/>
        </w:rPr>
        <w:t xml:space="preserve"> </w:t>
      </w:r>
      <w:r>
        <w:t>should</w:t>
      </w:r>
      <w:r>
        <w:rPr>
          <w:spacing w:val="-4"/>
        </w:rPr>
        <w:t xml:space="preserve"> </w:t>
      </w:r>
      <w:r>
        <w:t>represent how</w:t>
      </w:r>
      <w:r>
        <w:rPr>
          <w:spacing w:val="-4"/>
        </w:rPr>
        <w:t xml:space="preserve"> </w:t>
      </w:r>
      <w:r>
        <w:t>much</w:t>
      </w:r>
      <w:r>
        <w:rPr>
          <w:spacing w:val="-6"/>
        </w:rPr>
        <w:t xml:space="preserve"> </w:t>
      </w:r>
      <w:r>
        <w:t>money</w:t>
      </w:r>
      <w:r>
        <w:rPr>
          <w:spacing w:val="-3"/>
        </w:rPr>
        <w:t xml:space="preserve"> </w:t>
      </w:r>
      <w:r>
        <w:t>has been</w:t>
      </w:r>
      <w:r>
        <w:rPr>
          <w:spacing w:val="-1"/>
        </w:rPr>
        <w:t xml:space="preserve"> </w:t>
      </w:r>
      <w:r>
        <w:t>put in.</w:t>
      </w:r>
    </w:p>
    <w:p w14:paraId="7E4E5D0F" w14:textId="1F550189" w:rsidR="008C0868" w:rsidRDefault="008C0868">
      <w:pPr>
        <w:pStyle w:val="BodyText"/>
        <w:ind w:left="119"/>
      </w:pPr>
    </w:p>
    <w:p w14:paraId="3F7A507E" w14:textId="11FAB54E" w:rsidR="008C0868" w:rsidRDefault="00315E1A" w:rsidP="008C0868">
      <w:pPr>
        <w:pStyle w:val="BodyText"/>
        <w:ind w:left="367"/>
        <w:rPr>
          <w:rFonts w:ascii="ProFont for Powerline" w:hAnsi="ProFont for Powerline"/>
          <w:sz w:val="24"/>
          <w:szCs w:val="24"/>
        </w:rPr>
      </w:pPr>
      <w:r>
        <w:rPr>
          <w:rFonts w:ascii="ProFont for Powerline" w:hAnsi="ProFont for Powerline"/>
          <w:sz w:val="24"/>
          <w:szCs w:val="24"/>
        </w:rPr>
        <w:t>A</w:t>
      </w:r>
      <w:r w:rsidR="008C0868">
        <w:rPr>
          <w:rFonts w:ascii="ProFont for Powerline" w:hAnsi="ProFont for Powerline"/>
          <w:sz w:val="24"/>
          <w:szCs w:val="24"/>
        </w:rPr>
        <w:t xml:space="preserve">: </w:t>
      </w:r>
      <w:r w:rsidR="00ED6D8B">
        <w:rPr>
          <w:rFonts w:ascii="ProFont for Powerline" w:hAnsi="ProFont for Powerline"/>
          <w:sz w:val="24"/>
          <w:szCs w:val="24"/>
        </w:rPr>
        <w:t>0</w:t>
      </w:r>
      <w:r w:rsidR="008C0868">
        <w:rPr>
          <w:rFonts w:ascii="ProFont for Powerline" w:hAnsi="ProFont for Powerline"/>
          <w:sz w:val="24"/>
          <w:szCs w:val="24"/>
        </w:rPr>
        <w:t xml:space="preserve"> cents</w:t>
      </w:r>
    </w:p>
    <w:p w14:paraId="41FAC853" w14:textId="334ADB6D" w:rsidR="008C0868" w:rsidRDefault="00315E1A" w:rsidP="008C0868">
      <w:pPr>
        <w:pStyle w:val="BodyText"/>
        <w:ind w:left="367"/>
        <w:rPr>
          <w:rFonts w:ascii="ProFont for Powerline" w:hAnsi="ProFont for Powerline"/>
          <w:sz w:val="24"/>
          <w:szCs w:val="24"/>
        </w:rPr>
      </w:pPr>
      <w:r>
        <w:rPr>
          <w:rFonts w:ascii="ProFont for Powerline" w:hAnsi="ProFont for Powerline"/>
          <w:sz w:val="24"/>
          <w:szCs w:val="24"/>
        </w:rPr>
        <w:t>B</w:t>
      </w:r>
      <w:r w:rsidR="008C0868">
        <w:rPr>
          <w:rFonts w:ascii="ProFont for Powerline" w:hAnsi="ProFont for Powerline"/>
          <w:sz w:val="24"/>
          <w:szCs w:val="24"/>
        </w:rPr>
        <w:t xml:space="preserve">: </w:t>
      </w:r>
      <w:r w:rsidR="00ED6D8B">
        <w:rPr>
          <w:rFonts w:ascii="ProFont for Powerline" w:hAnsi="ProFont for Powerline"/>
          <w:sz w:val="24"/>
          <w:szCs w:val="24"/>
        </w:rPr>
        <w:t>5</w:t>
      </w:r>
      <w:r w:rsidR="008C0868">
        <w:rPr>
          <w:rFonts w:ascii="ProFont for Powerline" w:hAnsi="ProFont for Powerline"/>
          <w:sz w:val="24"/>
          <w:szCs w:val="24"/>
        </w:rPr>
        <w:t xml:space="preserve"> cents</w:t>
      </w:r>
    </w:p>
    <w:p w14:paraId="64E09983" w14:textId="06526154" w:rsidR="00315E1A" w:rsidRDefault="00315E1A" w:rsidP="008C0868">
      <w:pPr>
        <w:pStyle w:val="BodyText"/>
        <w:ind w:left="367"/>
        <w:rPr>
          <w:rFonts w:ascii="ProFont for Powerline" w:hAnsi="ProFont for Powerline"/>
          <w:sz w:val="24"/>
          <w:szCs w:val="24"/>
        </w:rPr>
      </w:pPr>
      <w:r>
        <w:rPr>
          <w:rFonts w:ascii="ProFont for Powerline" w:hAnsi="ProFont for Powerline"/>
          <w:sz w:val="24"/>
          <w:szCs w:val="24"/>
        </w:rPr>
        <w:t>C: 1</w:t>
      </w:r>
      <w:r w:rsidR="00ED6D8B">
        <w:rPr>
          <w:rFonts w:ascii="ProFont for Powerline" w:hAnsi="ProFont for Powerline"/>
          <w:sz w:val="24"/>
          <w:szCs w:val="24"/>
        </w:rPr>
        <w:t>0</w:t>
      </w:r>
      <w:r>
        <w:rPr>
          <w:rFonts w:ascii="ProFont for Powerline" w:hAnsi="ProFont for Powerline"/>
          <w:sz w:val="24"/>
          <w:szCs w:val="24"/>
        </w:rPr>
        <w:t xml:space="preserve"> cents</w:t>
      </w:r>
    </w:p>
    <w:p w14:paraId="216C9933" w14:textId="12CF2917" w:rsidR="00ED6D8B" w:rsidRDefault="00ED6D8B" w:rsidP="008C0868">
      <w:pPr>
        <w:pStyle w:val="BodyText"/>
        <w:ind w:left="367"/>
        <w:rPr>
          <w:rFonts w:ascii="ProFont for Powerline" w:hAnsi="ProFont for Powerline"/>
          <w:sz w:val="24"/>
          <w:szCs w:val="24"/>
        </w:rPr>
      </w:pPr>
      <w:r>
        <w:rPr>
          <w:rFonts w:asciiTheme="minorEastAsia" w:eastAsiaTheme="minorEastAsia" w:hAnsiTheme="minorEastAsia" w:hint="eastAsia"/>
          <w:sz w:val="24"/>
          <w:szCs w:val="24"/>
          <w:lang w:eastAsia="zh-CN"/>
        </w:rPr>
        <w:t>D</w:t>
      </w:r>
      <w:r>
        <w:rPr>
          <w:rFonts w:ascii="ProFont for Powerline" w:hAnsi="ProFont for Powerline"/>
          <w:sz w:val="24"/>
          <w:szCs w:val="24"/>
        </w:rPr>
        <w:t>: 15 cents</w:t>
      </w:r>
      <w:r w:rsidR="008A03D6">
        <w:rPr>
          <w:rFonts w:ascii="ProFont for Powerline" w:hAnsi="ProFont for Powerline"/>
          <w:sz w:val="24"/>
          <w:szCs w:val="24"/>
        </w:rPr>
        <w:t>, Output</w:t>
      </w:r>
    </w:p>
    <w:p w14:paraId="19E4595E" w14:textId="6845303B" w:rsidR="00315E1A" w:rsidRDefault="00315E1A" w:rsidP="008C0868">
      <w:pPr>
        <w:pStyle w:val="BodyText"/>
        <w:ind w:left="367"/>
        <w:rPr>
          <w:rFonts w:ascii="ProFont for Powerline" w:hAnsi="ProFont for Powerline"/>
          <w:sz w:val="24"/>
          <w:szCs w:val="24"/>
        </w:rPr>
      </w:pPr>
    </w:p>
    <w:p w14:paraId="41583368" w14:textId="4BF7D497" w:rsidR="00315E1A" w:rsidRPr="008C0868" w:rsidRDefault="008A03D6" w:rsidP="008C0868">
      <w:pPr>
        <w:pStyle w:val="BodyText"/>
        <w:ind w:left="367"/>
        <w:rPr>
          <w:rFonts w:ascii="ProFont for Powerline" w:hAnsi="ProFont for Powerline"/>
          <w:sz w:val="24"/>
          <w:szCs w:val="24"/>
        </w:rPr>
      </w:pPr>
      <w:r w:rsidRPr="008A03D6">
        <w:rPr>
          <w:rFonts w:ascii="ProFont for Powerline" w:hAnsi="ProFont for Powerline"/>
          <w:sz w:val="24"/>
          <w:szCs w:val="24"/>
        </w:rPr>
        <w:drawing>
          <wp:inline distT="0" distB="0" distL="0" distR="0" wp14:anchorId="7DA37E77" wp14:editId="0437A4BA">
            <wp:extent cx="3629532" cy="2772162"/>
            <wp:effectExtent l="0" t="0" r="9525"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5"/>
                    <a:stretch>
                      <a:fillRect/>
                    </a:stretch>
                  </pic:blipFill>
                  <pic:spPr>
                    <a:xfrm>
                      <a:off x="0" y="0"/>
                      <a:ext cx="3629532" cy="2772162"/>
                    </a:xfrm>
                    <a:prstGeom prst="rect">
                      <a:avLst/>
                    </a:prstGeom>
                  </pic:spPr>
                </pic:pic>
              </a:graphicData>
            </a:graphic>
          </wp:inline>
        </w:drawing>
      </w:r>
    </w:p>
    <w:p w14:paraId="26EFCFEE" w14:textId="77777777" w:rsidR="005F165E" w:rsidRDefault="005F165E">
      <w:pPr>
        <w:pStyle w:val="BodyText"/>
        <w:spacing w:before="9"/>
        <w:rPr>
          <w:sz w:val="21"/>
        </w:rPr>
      </w:pPr>
    </w:p>
    <w:p w14:paraId="5908A7CA" w14:textId="77777777" w:rsidR="005F165E" w:rsidRDefault="005C1CFE">
      <w:pPr>
        <w:pStyle w:val="ListParagraph"/>
        <w:numPr>
          <w:ilvl w:val="0"/>
          <w:numId w:val="2"/>
        </w:numPr>
        <w:tabs>
          <w:tab w:val="left" w:pos="368"/>
        </w:tabs>
        <w:spacing w:before="1"/>
        <w:ind w:left="367" w:hanging="249"/>
        <w:rPr>
          <w:rFonts w:ascii="Arial MT"/>
        </w:rPr>
      </w:pPr>
      <w:r>
        <w:rPr>
          <w:rFonts w:ascii="Arial MT"/>
        </w:rPr>
        <w:t>Draw</w:t>
      </w:r>
      <w:r>
        <w:rPr>
          <w:rFonts w:ascii="Arial MT"/>
          <w:spacing w:val="-5"/>
        </w:rPr>
        <w:t xml:space="preserve"> </w:t>
      </w:r>
      <w:r>
        <w:rPr>
          <w:rFonts w:ascii="Arial MT"/>
        </w:rPr>
        <w:t>the</w:t>
      </w:r>
      <w:r>
        <w:rPr>
          <w:rFonts w:ascii="Arial MT"/>
          <w:spacing w:val="-5"/>
        </w:rPr>
        <w:t xml:space="preserve"> </w:t>
      </w:r>
      <w:r>
        <w:rPr>
          <w:rFonts w:ascii="Arial MT"/>
        </w:rPr>
        <w:t>truth</w:t>
      </w:r>
      <w:r>
        <w:rPr>
          <w:rFonts w:ascii="Arial MT"/>
          <w:spacing w:val="-4"/>
        </w:rPr>
        <w:t xml:space="preserve"> </w:t>
      </w:r>
      <w:r>
        <w:rPr>
          <w:rFonts w:ascii="Arial MT"/>
        </w:rPr>
        <w:t>table</w:t>
      </w:r>
      <w:r>
        <w:rPr>
          <w:rFonts w:ascii="Arial MT"/>
          <w:spacing w:val="-5"/>
        </w:rPr>
        <w:t xml:space="preserve"> </w:t>
      </w:r>
      <w:r>
        <w:rPr>
          <w:rFonts w:ascii="Arial MT"/>
        </w:rPr>
        <w:t>and</w:t>
      </w:r>
      <w:r>
        <w:rPr>
          <w:rFonts w:ascii="Arial MT"/>
          <w:spacing w:val="-2"/>
        </w:rPr>
        <w:t xml:space="preserve"> </w:t>
      </w:r>
      <w:r>
        <w:rPr>
          <w:rFonts w:ascii="Arial MT"/>
        </w:rPr>
        <w:t>corresponding combinational</w:t>
      </w:r>
      <w:r>
        <w:rPr>
          <w:rFonts w:ascii="Arial MT"/>
          <w:spacing w:val="-3"/>
        </w:rPr>
        <w:t xml:space="preserve"> </w:t>
      </w:r>
      <w:r>
        <w:rPr>
          <w:rFonts w:ascii="Arial MT"/>
        </w:rPr>
        <w:t>logic</w:t>
      </w:r>
      <w:r>
        <w:rPr>
          <w:rFonts w:ascii="Arial MT"/>
          <w:spacing w:val="-3"/>
        </w:rPr>
        <w:t xml:space="preserve"> </w:t>
      </w:r>
      <w:r>
        <w:rPr>
          <w:rFonts w:ascii="Arial MT"/>
        </w:rPr>
        <w:t>for</w:t>
      </w:r>
      <w:r>
        <w:rPr>
          <w:rFonts w:ascii="Arial MT"/>
          <w:spacing w:val="-4"/>
        </w:rPr>
        <w:t xml:space="preserve"> </w:t>
      </w:r>
      <w:r>
        <w:rPr>
          <w:rFonts w:ascii="Arial MT"/>
        </w:rPr>
        <w:t>next</w:t>
      </w:r>
      <w:r>
        <w:rPr>
          <w:rFonts w:ascii="Arial MT"/>
          <w:spacing w:val="-1"/>
        </w:rPr>
        <w:t xml:space="preserve"> </w:t>
      </w:r>
      <w:r>
        <w:rPr>
          <w:rFonts w:ascii="Arial MT"/>
        </w:rPr>
        <w:t>states</w:t>
      </w:r>
      <w:r>
        <w:rPr>
          <w:rFonts w:ascii="Arial MT"/>
          <w:spacing w:val="-2"/>
        </w:rPr>
        <w:t xml:space="preserve"> </w:t>
      </w:r>
      <w:r>
        <w:rPr>
          <w:rFonts w:ascii="Arial MT"/>
        </w:rPr>
        <w:t>and</w:t>
      </w:r>
      <w:r>
        <w:rPr>
          <w:rFonts w:ascii="Arial MT"/>
          <w:spacing w:val="-4"/>
        </w:rPr>
        <w:t xml:space="preserve"> </w:t>
      </w:r>
      <w:r>
        <w:rPr>
          <w:rFonts w:ascii="Arial MT"/>
        </w:rPr>
        <w:t>output.</w:t>
      </w:r>
    </w:p>
    <w:p w14:paraId="3C19D16A" w14:textId="77777777" w:rsidR="005F165E" w:rsidRDefault="005F165E">
      <w:pPr>
        <w:pStyle w:val="BodyText"/>
      </w:pPr>
    </w:p>
    <w:p w14:paraId="4583B1F7" w14:textId="77777777" w:rsidR="005F165E" w:rsidRDefault="005C1CFE">
      <w:pPr>
        <w:pStyle w:val="ListParagraph"/>
        <w:numPr>
          <w:ilvl w:val="0"/>
          <w:numId w:val="2"/>
        </w:numPr>
        <w:tabs>
          <w:tab w:val="left" w:pos="348"/>
        </w:tabs>
        <w:ind w:right="515" w:firstLine="0"/>
        <w:rPr>
          <w:rFonts w:ascii="Arial MT"/>
        </w:rPr>
      </w:pPr>
      <w:r>
        <w:rPr>
          <w:rFonts w:ascii="Arial MT"/>
        </w:rPr>
        <w:t>What changes will you make to the state diagram you made in previous question if</w:t>
      </w:r>
      <w:r>
        <w:rPr>
          <w:rFonts w:ascii="Arial MT"/>
          <w:spacing w:val="-59"/>
        </w:rPr>
        <w:t xml:space="preserve"> </w:t>
      </w:r>
      <w:r>
        <w:rPr>
          <w:rFonts w:ascii="Arial MT"/>
        </w:rPr>
        <w:t>you need to</w:t>
      </w:r>
      <w:r>
        <w:rPr>
          <w:rFonts w:ascii="Arial MT"/>
          <w:spacing w:val="-2"/>
        </w:rPr>
        <w:t xml:space="preserve"> </w:t>
      </w:r>
      <w:r>
        <w:rPr>
          <w:rFonts w:ascii="Arial MT"/>
        </w:rPr>
        <w:t>return</w:t>
      </w:r>
      <w:r>
        <w:rPr>
          <w:rFonts w:ascii="Arial MT"/>
          <w:spacing w:val="-3"/>
        </w:rPr>
        <w:t xml:space="preserve"> </w:t>
      </w:r>
      <w:r>
        <w:rPr>
          <w:rFonts w:ascii="Arial MT"/>
        </w:rPr>
        <w:t>change as well?</w:t>
      </w:r>
      <w:r>
        <w:rPr>
          <w:rFonts w:ascii="Arial MT"/>
          <w:spacing w:val="1"/>
        </w:rPr>
        <w:t xml:space="preserve"> </w:t>
      </w:r>
      <w:r>
        <w:rPr>
          <w:rFonts w:ascii="Arial MT"/>
        </w:rPr>
        <w:t>Draw</w:t>
      </w:r>
      <w:r>
        <w:rPr>
          <w:rFonts w:ascii="Arial MT"/>
          <w:spacing w:val="-3"/>
        </w:rPr>
        <w:t xml:space="preserve"> </w:t>
      </w:r>
      <w:r>
        <w:rPr>
          <w:rFonts w:ascii="Arial MT"/>
        </w:rPr>
        <w:t>the updated</w:t>
      </w:r>
      <w:r>
        <w:rPr>
          <w:rFonts w:ascii="Arial MT"/>
          <w:spacing w:val="1"/>
        </w:rPr>
        <w:t xml:space="preserve"> </w:t>
      </w:r>
      <w:r>
        <w:rPr>
          <w:rFonts w:ascii="Arial MT"/>
        </w:rPr>
        <w:t>state</w:t>
      </w:r>
      <w:r>
        <w:rPr>
          <w:rFonts w:ascii="Arial MT"/>
          <w:spacing w:val="-3"/>
        </w:rPr>
        <w:t xml:space="preserve"> </w:t>
      </w:r>
      <w:r>
        <w:rPr>
          <w:rFonts w:ascii="Arial MT"/>
        </w:rPr>
        <w:t>diagram.</w:t>
      </w:r>
    </w:p>
    <w:p w14:paraId="684F1E21" w14:textId="672C73E1" w:rsidR="005F165E" w:rsidRDefault="005C1CFE">
      <w:pPr>
        <w:pStyle w:val="BodyText"/>
        <w:spacing w:before="1"/>
        <w:ind w:left="119"/>
      </w:pPr>
      <w:r>
        <w:t>Hint:</w:t>
      </w:r>
      <w:r>
        <w:rPr>
          <w:spacing w:val="-1"/>
        </w:rPr>
        <w:t xml:space="preserve"> </w:t>
      </w:r>
      <w:r>
        <w:t>Another</w:t>
      </w:r>
      <w:r>
        <w:rPr>
          <w:spacing w:val="-1"/>
        </w:rPr>
        <w:t xml:space="preserve"> </w:t>
      </w:r>
      <w:r>
        <w:t>output signal</w:t>
      </w:r>
      <w:r>
        <w:rPr>
          <w:spacing w:val="-3"/>
        </w:rPr>
        <w:t xml:space="preserve"> </w:t>
      </w:r>
      <w:r>
        <w:t>and</w:t>
      </w:r>
      <w:r>
        <w:rPr>
          <w:spacing w:val="-1"/>
        </w:rPr>
        <w:t xml:space="preserve"> </w:t>
      </w:r>
      <w:r>
        <w:t>state</w:t>
      </w:r>
      <w:r>
        <w:rPr>
          <w:spacing w:val="-4"/>
        </w:rPr>
        <w:t xml:space="preserve"> </w:t>
      </w:r>
      <w:proofErr w:type="gramStart"/>
      <w:r>
        <w:t>needs</w:t>
      </w:r>
      <w:proofErr w:type="gramEnd"/>
      <w:r>
        <w:rPr>
          <w:spacing w:val="-4"/>
        </w:rPr>
        <w:t xml:space="preserve"> </w:t>
      </w:r>
      <w:r>
        <w:t>to</w:t>
      </w:r>
      <w:r>
        <w:rPr>
          <w:spacing w:val="-1"/>
        </w:rPr>
        <w:t xml:space="preserve"> </w:t>
      </w:r>
      <w:r>
        <w:t>be</w:t>
      </w:r>
      <w:r>
        <w:rPr>
          <w:spacing w:val="-7"/>
        </w:rPr>
        <w:t xml:space="preserve"> </w:t>
      </w:r>
      <w:r>
        <w:t>defined.</w:t>
      </w:r>
    </w:p>
    <w:p w14:paraId="2F667ABF" w14:textId="097FBC78" w:rsidR="00D43BA2" w:rsidRDefault="00D43BA2">
      <w:pPr>
        <w:pStyle w:val="BodyText"/>
        <w:spacing w:before="1"/>
        <w:ind w:left="119"/>
      </w:pPr>
    </w:p>
    <w:p w14:paraId="046DFB39" w14:textId="0A889024" w:rsidR="00D43BA2" w:rsidRPr="00D43BA2" w:rsidRDefault="00D43BA2">
      <w:pPr>
        <w:pStyle w:val="BodyText"/>
        <w:spacing w:before="1"/>
        <w:ind w:left="119"/>
        <w:rPr>
          <w:rFonts w:ascii="ProFont for Powerline" w:hAnsi="ProFont for Powerline"/>
        </w:rPr>
      </w:pPr>
      <w:r>
        <w:rPr>
          <w:rFonts w:ascii="ProFont for Powerline" w:hAnsi="ProFont for Powerline"/>
        </w:rPr>
        <w:t>E: 20 cents or more</w:t>
      </w:r>
    </w:p>
    <w:p w14:paraId="70F39677" w14:textId="784E5021" w:rsidR="0009513A" w:rsidRDefault="0009513A">
      <w:pPr>
        <w:pStyle w:val="BodyText"/>
        <w:spacing w:before="1"/>
        <w:ind w:left="119"/>
      </w:pPr>
      <w:r w:rsidRPr="0009513A">
        <w:lastRenderedPageBreak/>
        <w:drawing>
          <wp:inline distT="0" distB="0" distL="0" distR="0" wp14:anchorId="6F650CAE" wp14:editId="12A45172">
            <wp:extent cx="4810796" cy="5048955"/>
            <wp:effectExtent l="0" t="0" r="889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6"/>
                    <a:stretch>
                      <a:fillRect/>
                    </a:stretch>
                  </pic:blipFill>
                  <pic:spPr>
                    <a:xfrm>
                      <a:off x="0" y="0"/>
                      <a:ext cx="4810796" cy="5048955"/>
                    </a:xfrm>
                    <a:prstGeom prst="rect">
                      <a:avLst/>
                    </a:prstGeom>
                  </pic:spPr>
                </pic:pic>
              </a:graphicData>
            </a:graphic>
          </wp:inline>
        </w:drawing>
      </w:r>
    </w:p>
    <w:p w14:paraId="3E43CA2E" w14:textId="77777777" w:rsidR="005F165E" w:rsidRDefault="005F165E">
      <w:pPr>
        <w:pStyle w:val="BodyText"/>
        <w:spacing w:before="7"/>
        <w:rPr>
          <w:sz w:val="21"/>
        </w:rPr>
      </w:pPr>
    </w:p>
    <w:p w14:paraId="49B019A8" w14:textId="77777777" w:rsidR="005F165E" w:rsidRDefault="005C1CFE">
      <w:pPr>
        <w:pStyle w:val="Heading1"/>
      </w:pPr>
      <w:r>
        <w:t>Problem</w:t>
      </w:r>
      <w:r>
        <w:rPr>
          <w:spacing w:val="-1"/>
        </w:rPr>
        <w:t xml:space="preserve"> </w:t>
      </w:r>
      <w:r>
        <w:t>2</w:t>
      </w:r>
      <w:r>
        <w:rPr>
          <w:spacing w:val="-1"/>
        </w:rPr>
        <w:t xml:space="preserve"> </w:t>
      </w:r>
      <w:r>
        <w:t>(</w:t>
      </w:r>
      <w:r w:rsidR="0093789F">
        <w:t>1</w:t>
      </w:r>
      <w:r>
        <w:rPr>
          <w:spacing w:val="-1"/>
        </w:rPr>
        <w:t xml:space="preserve"> </w:t>
      </w:r>
      <w:r w:rsidR="0093789F">
        <w:t>Mark</w:t>
      </w:r>
      <w:r>
        <w:t>)</w:t>
      </w:r>
    </w:p>
    <w:p w14:paraId="03D51ECC" w14:textId="77777777" w:rsidR="005F165E" w:rsidRDefault="005C1CFE">
      <w:pPr>
        <w:spacing w:before="5"/>
        <w:ind w:left="119"/>
        <w:rPr>
          <w:rFonts w:ascii="Calibri"/>
          <w:sz w:val="24"/>
        </w:rPr>
      </w:pPr>
      <w:r>
        <w:rPr>
          <w:rFonts w:ascii="Calibri"/>
          <w:sz w:val="24"/>
        </w:rPr>
        <w:t>Suppose</w:t>
      </w:r>
      <w:r>
        <w:rPr>
          <w:rFonts w:ascii="Calibri"/>
          <w:spacing w:val="-2"/>
          <w:sz w:val="24"/>
        </w:rPr>
        <w:t xml:space="preserve"> </w:t>
      </w:r>
      <w:r>
        <w:rPr>
          <w:rFonts w:ascii="Calibri"/>
          <w:sz w:val="24"/>
        </w:rPr>
        <w:t>a</w:t>
      </w:r>
      <w:r>
        <w:rPr>
          <w:rFonts w:ascii="Calibri"/>
          <w:spacing w:val="-4"/>
          <w:sz w:val="24"/>
        </w:rPr>
        <w:t xml:space="preserve"> </w:t>
      </w:r>
      <w:r>
        <w:rPr>
          <w:rFonts w:ascii="Calibri"/>
          <w:sz w:val="24"/>
        </w:rPr>
        <w:t>32-bit</w:t>
      </w:r>
      <w:r>
        <w:rPr>
          <w:rFonts w:ascii="Calibri"/>
          <w:spacing w:val="-1"/>
          <w:sz w:val="24"/>
        </w:rPr>
        <w:t xml:space="preserve"> </w:t>
      </w:r>
      <w:r>
        <w:rPr>
          <w:rFonts w:ascii="Calibri"/>
          <w:sz w:val="24"/>
        </w:rPr>
        <w:t>instruction</w:t>
      </w:r>
      <w:r>
        <w:rPr>
          <w:rFonts w:ascii="Calibri"/>
          <w:spacing w:val="-3"/>
          <w:sz w:val="24"/>
        </w:rPr>
        <w:t xml:space="preserve"> </w:t>
      </w:r>
      <w:r>
        <w:rPr>
          <w:rFonts w:ascii="Calibri"/>
          <w:sz w:val="24"/>
        </w:rPr>
        <w:t>has</w:t>
      </w:r>
      <w:r>
        <w:rPr>
          <w:rFonts w:ascii="Calibri"/>
          <w:spacing w:val="-2"/>
          <w:sz w:val="24"/>
        </w:rPr>
        <w:t xml:space="preserve"> </w:t>
      </w:r>
      <w:r>
        <w:rPr>
          <w:rFonts w:ascii="Calibri"/>
          <w:sz w:val="24"/>
        </w:rPr>
        <w:t>a</w:t>
      </w:r>
      <w:r>
        <w:rPr>
          <w:rFonts w:ascii="Calibri"/>
          <w:spacing w:val="-5"/>
          <w:sz w:val="24"/>
        </w:rPr>
        <w:t xml:space="preserve"> </w:t>
      </w:r>
      <w:r>
        <w:rPr>
          <w:rFonts w:ascii="Calibri"/>
          <w:sz w:val="24"/>
        </w:rPr>
        <w:t>following</w:t>
      </w:r>
      <w:r>
        <w:rPr>
          <w:rFonts w:ascii="Calibri"/>
          <w:spacing w:val="-1"/>
          <w:sz w:val="24"/>
        </w:rPr>
        <w:t xml:space="preserve"> </w:t>
      </w:r>
      <w:r>
        <w:rPr>
          <w:rFonts w:ascii="Calibri"/>
          <w:sz w:val="24"/>
        </w:rPr>
        <w:t>format:</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260"/>
        <w:gridCol w:w="1260"/>
        <w:gridCol w:w="1260"/>
        <w:gridCol w:w="1260"/>
      </w:tblGrid>
      <w:tr w:rsidR="005F165E" w14:paraId="214C370D" w14:textId="77777777">
        <w:trPr>
          <w:trHeight w:val="294"/>
        </w:trPr>
        <w:tc>
          <w:tcPr>
            <w:tcW w:w="1260" w:type="dxa"/>
          </w:tcPr>
          <w:p w14:paraId="220B26A4" w14:textId="77777777" w:rsidR="005F165E" w:rsidRDefault="005C1CFE">
            <w:pPr>
              <w:pStyle w:val="TableParagraph"/>
              <w:spacing w:before="1" w:line="273" w:lineRule="exact"/>
              <w:ind w:left="107" w:right="0"/>
              <w:jc w:val="left"/>
              <w:rPr>
                <w:rFonts w:ascii="Calibri"/>
                <w:sz w:val="24"/>
              </w:rPr>
            </w:pPr>
            <w:r>
              <w:rPr>
                <w:rFonts w:ascii="Calibri"/>
                <w:sz w:val="24"/>
              </w:rPr>
              <w:t>Opcode</w:t>
            </w:r>
          </w:p>
        </w:tc>
        <w:tc>
          <w:tcPr>
            <w:tcW w:w="1260" w:type="dxa"/>
          </w:tcPr>
          <w:p w14:paraId="20D633B4" w14:textId="77777777" w:rsidR="005F165E" w:rsidRDefault="005C1CFE">
            <w:pPr>
              <w:pStyle w:val="TableParagraph"/>
              <w:spacing w:before="1" w:line="273" w:lineRule="exact"/>
              <w:ind w:left="107" w:right="0"/>
              <w:jc w:val="left"/>
              <w:rPr>
                <w:rFonts w:ascii="Calibri"/>
                <w:sz w:val="24"/>
              </w:rPr>
            </w:pPr>
            <w:r>
              <w:rPr>
                <w:rFonts w:ascii="Calibri"/>
                <w:sz w:val="24"/>
              </w:rPr>
              <w:t>DR</w:t>
            </w:r>
          </w:p>
        </w:tc>
        <w:tc>
          <w:tcPr>
            <w:tcW w:w="1260" w:type="dxa"/>
          </w:tcPr>
          <w:p w14:paraId="548A36DD" w14:textId="77777777" w:rsidR="005F165E" w:rsidRDefault="005C1CFE">
            <w:pPr>
              <w:pStyle w:val="TableParagraph"/>
              <w:spacing w:before="1" w:line="273" w:lineRule="exact"/>
              <w:ind w:left="107" w:right="0"/>
              <w:jc w:val="left"/>
              <w:rPr>
                <w:rFonts w:ascii="Calibri"/>
                <w:sz w:val="24"/>
              </w:rPr>
            </w:pPr>
            <w:r>
              <w:rPr>
                <w:rFonts w:ascii="Calibri"/>
                <w:sz w:val="24"/>
              </w:rPr>
              <w:t>SR1</w:t>
            </w:r>
          </w:p>
        </w:tc>
        <w:tc>
          <w:tcPr>
            <w:tcW w:w="1260" w:type="dxa"/>
          </w:tcPr>
          <w:p w14:paraId="55679825" w14:textId="77777777" w:rsidR="005F165E" w:rsidRDefault="005C1CFE">
            <w:pPr>
              <w:pStyle w:val="TableParagraph"/>
              <w:spacing w:before="1" w:line="273" w:lineRule="exact"/>
              <w:ind w:left="107" w:right="0"/>
              <w:jc w:val="left"/>
              <w:rPr>
                <w:rFonts w:ascii="Calibri"/>
                <w:sz w:val="24"/>
              </w:rPr>
            </w:pPr>
            <w:r>
              <w:rPr>
                <w:rFonts w:ascii="Calibri"/>
                <w:sz w:val="24"/>
              </w:rPr>
              <w:t>SR2</w:t>
            </w:r>
          </w:p>
        </w:tc>
        <w:tc>
          <w:tcPr>
            <w:tcW w:w="1260" w:type="dxa"/>
          </w:tcPr>
          <w:p w14:paraId="0244B7CF" w14:textId="77777777" w:rsidR="005F165E" w:rsidRDefault="005C1CFE">
            <w:pPr>
              <w:pStyle w:val="TableParagraph"/>
              <w:spacing w:before="1" w:line="273" w:lineRule="exact"/>
              <w:ind w:left="107" w:right="0"/>
              <w:jc w:val="left"/>
              <w:rPr>
                <w:rFonts w:ascii="Calibri"/>
                <w:sz w:val="24"/>
              </w:rPr>
            </w:pPr>
            <w:r>
              <w:rPr>
                <w:rFonts w:ascii="Calibri"/>
                <w:sz w:val="24"/>
              </w:rPr>
              <w:t>UNUSED</w:t>
            </w:r>
          </w:p>
        </w:tc>
      </w:tr>
    </w:tbl>
    <w:p w14:paraId="03E89FB5" w14:textId="77777777" w:rsidR="005F165E" w:rsidRDefault="005C1CFE">
      <w:pPr>
        <w:ind w:left="119"/>
        <w:rPr>
          <w:rFonts w:ascii="Calibri"/>
          <w:sz w:val="24"/>
        </w:rPr>
      </w:pPr>
      <w:r>
        <w:rPr>
          <w:rFonts w:ascii="Calibri"/>
          <w:sz w:val="24"/>
        </w:rPr>
        <w:t>If there</w:t>
      </w:r>
      <w:r>
        <w:rPr>
          <w:rFonts w:ascii="Calibri"/>
          <w:spacing w:val="-2"/>
          <w:sz w:val="24"/>
        </w:rPr>
        <w:t xml:space="preserve"> </w:t>
      </w:r>
      <w:r>
        <w:rPr>
          <w:rFonts w:ascii="Calibri"/>
          <w:sz w:val="24"/>
        </w:rPr>
        <w:t>are</w:t>
      </w:r>
      <w:r>
        <w:rPr>
          <w:rFonts w:ascii="Calibri"/>
          <w:spacing w:val="-2"/>
          <w:sz w:val="24"/>
        </w:rPr>
        <w:t xml:space="preserve"> </w:t>
      </w:r>
      <w:r>
        <w:rPr>
          <w:rFonts w:ascii="Calibri"/>
          <w:sz w:val="24"/>
        </w:rPr>
        <w:t>225</w:t>
      </w:r>
      <w:r>
        <w:rPr>
          <w:rFonts w:ascii="Calibri"/>
          <w:spacing w:val="-2"/>
          <w:sz w:val="24"/>
        </w:rPr>
        <w:t xml:space="preserve"> </w:t>
      </w:r>
      <w:r>
        <w:rPr>
          <w:rFonts w:ascii="Calibri"/>
          <w:sz w:val="24"/>
        </w:rPr>
        <w:t>opcodes</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120</w:t>
      </w:r>
      <w:r>
        <w:rPr>
          <w:rFonts w:ascii="Calibri"/>
          <w:spacing w:val="-2"/>
          <w:sz w:val="24"/>
        </w:rPr>
        <w:t xml:space="preserve"> </w:t>
      </w:r>
      <w:r>
        <w:rPr>
          <w:rFonts w:ascii="Calibri"/>
          <w:sz w:val="24"/>
        </w:rPr>
        <w:t>registers,</w:t>
      </w:r>
    </w:p>
    <w:p w14:paraId="0E438CCB" w14:textId="77777777" w:rsidR="005F165E" w:rsidRDefault="005C1CFE">
      <w:pPr>
        <w:pStyle w:val="ListParagraph"/>
        <w:numPr>
          <w:ilvl w:val="1"/>
          <w:numId w:val="2"/>
        </w:numPr>
        <w:tabs>
          <w:tab w:val="left" w:pos="840"/>
        </w:tabs>
        <w:rPr>
          <w:sz w:val="24"/>
        </w:rPr>
      </w:pPr>
      <w:r>
        <w:rPr>
          <w:sz w:val="24"/>
        </w:rPr>
        <w:t>What</w:t>
      </w:r>
      <w:r>
        <w:rPr>
          <w:spacing w:val="-3"/>
          <w:sz w:val="24"/>
        </w:rPr>
        <w:t xml:space="preserve"> </w:t>
      </w:r>
      <w:r>
        <w:rPr>
          <w:sz w:val="24"/>
        </w:rPr>
        <w:t>is</w:t>
      </w:r>
      <w:r>
        <w:rPr>
          <w:spacing w:val="-1"/>
          <w:sz w:val="24"/>
        </w:rPr>
        <w:t xml:space="preserve"> </w:t>
      </w:r>
      <w:r>
        <w:rPr>
          <w:sz w:val="24"/>
        </w:rPr>
        <w:t>the minimum</w:t>
      </w:r>
      <w:r>
        <w:rPr>
          <w:spacing w:val="-2"/>
          <w:sz w:val="24"/>
        </w:rPr>
        <w:t xml:space="preserve"> </w:t>
      </w:r>
      <w:r>
        <w:rPr>
          <w:sz w:val="24"/>
        </w:rPr>
        <w:t>number</w:t>
      </w:r>
      <w:r>
        <w:rPr>
          <w:spacing w:val="-3"/>
          <w:sz w:val="24"/>
        </w:rPr>
        <w:t xml:space="preserve"> </w:t>
      </w:r>
      <w:r>
        <w:rPr>
          <w:sz w:val="24"/>
        </w:rPr>
        <w:t>of</w:t>
      </w:r>
      <w:r>
        <w:rPr>
          <w:spacing w:val="-2"/>
          <w:sz w:val="24"/>
        </w:rPr>
        <w:t xml:space="preserve"> </w:t>
      </w:r>
      <w:r>
        <w:rPr>
          <w:sz w:val="24"/>
        </w:rPr>
        <w:t>bits</w:t>
      </w:r>
      <w:r>
        <w:rPr>
          <w:spacing w:val="-3"/>
          <w:sz w:val="24"/>
        </w:rPr>
        <w:t xml:space="preserve"> </w:t>
      </w:r>
      <w:r>
        <w:rPr>
          <w:sz w:val="24"/>
        </w:rPr>
        <w:t>required</w:t>
      </w:r>
      <w:r>
        <w:rPr>
          <w:spacing w:val="-2"/>
          <w:sz w:val="24"/>
        </w:rPr>
        <w:t xml:space="preserve"> </w:t>
      </w:r>
      <w:r>
        <w:rPr>
          <w:sz w:val="24"/>
        </w:rPr>
        <w:t>to</w:t>
      </w:r>
      <w:r>
        <w:rPr>
          <w:spacing w:val="-3"/>
          <w:sz w:val="24"/>
        </w:rPr>
        <w:t xml:space="preserve"> </w:t>
      </w:r>
      <w:r>
        <w:rPr>
          <w:sz w:val="24"/>
        </w:rPr>
        <w:t>represent</w:t>
      </w:r>
      <w:r>
        <w:rPr>
          <w:spacing w:val="-2"/>
          <w:sz w:val="24"/>
        </w:rPr>
        <w:t xml:space="preserve"> </w:t>
      </w:r>
      <w:r>
        <w:rPr>
          <w:sz w:val="24"/>
        </w:rPr>
        <w:t>the OPCODE?</w:t>
      </w:r>
    </w:p>
    <w:p w14:paraId="507CF766" w14:textId="77777777" w:rsidR="005F165E" w:rsidRDefault="005C1CFE">
      <w:pPr>
        <w:pStyle w:val="ListParagraph"/>
        <w:numPr>
          <w:ilvl w:val="1"/>
          <w:numId w:val="2"/>
        </w:numPr>
        <w:tabs>
          <w:tab w:val="left" w:pos="840"/>
        </w:tabs>
        <w:rPr>
          <w:sz w:val="24"/>
        </w:rPr>
      </w:pPr>
      <w:r>
        <w:rPr>
          <w:sz w:val="24"/>
        </w:rPr>
        <w:t>What</w:t>
      </w:r>
      <w:r>
        <w:rPr>
          <w:spacing w:val="-3"/>
          <w:sz w:val="24"/>
        </w:rPr>
        <w:t xml:space="preserve"> </w:t>
      </w:r>
      <w:r>
        <w:rPr>
          <w:sz w:val="24"/>
        </w:rPr>
        <w:t>is</w:t>
      </w:r>
      <w:r>
        <w:rPr>
          <w:spacing w:val="-2"/>
          <w:sz w:val="24"/>
        </w:rPr>
        <w:t xml:space="preserve"> </w:t>
      </w:r>
      <w:r>
        <w:rPr>
          <w:sz w:val="24"/>
        </w:rPr>
        <w:t>the minimum</w:t>
      </w:r>
      <w:r>
        <w:rPr>
          <w:spacing w:val="-3"/>
          <w:sz w:val="24"/>
        </w:rPr>
        <w:t xml:space="preserve"> </w:t>
      </w:r>
      <w:r>
        <w:rPr>
          <w:sz w:val="24"/>
        </w:rPr>
        <w:t>number</w:t>
      </w:r>
      <w:r>
        <w:rPr>
          <w:spacing w:val="-2"/>
          <w:sz w:val="24"/>
        </w:rPr>
        <w:t xml:space="preserve"> </w:t>
      </w:r>
      <w:r>
        <w:rPr>
          <w:sz w:val="24"/>
        </w:rPr>
        <w:t>of</w:t>
      </w:r>
      <w:r>
        <w:rPr>
          <w:spacing w:val="-3"/>
          <w:sz w:val="24"/>
        </w:rPr>
        <w:t xml:space="preserve"> </w:t>
      </w:r>
      <w:r>
        <w:rPr>
          <w:sz w:val="24"/>
        </w:rPr>
        <w:t>bits</w:t>
      </w:r>
      <w:r>
        <w:rPr>
          <w:spacing w:val="-3"/>
          <w:sz w:val="24"/>
        </w:rPr>
        <w:t xml:space="preserve"> </w:t>
      </w:r>
      <w:r>
        <w:rPr>
          <w:sz w:val="24"/>
        </w:rPr>
        <w:t>required</w:t>
      </w:r>
      <w:r>
        <w:rPr>
          <w:spacing w:val="-3"/>
          <w:sz w:val="24"/>
        </w:rPr>
        <w:t xml:space="preserve"> </w:t>
      </w:r>
      <w:r>
        <w:rPr>
          <w:sz w:val="24"/>
        </w:rPr>
        <w:t>to</w:t>
      </w:r>
      <w:r>
        <w:rPr>
          <w:spacing w:val="-2"/>
          <w:sz w:val="24"/>
        </w:rPr>
        <w:t xml:space="preserve"> </w:t>
      </w:r>
      <w:r>
        <w:rPr>
          <w:sz w:val="24"/>
        </w:rPr>
        <w:t>represent</w:t>
      </w:r>
      <w:r>
        <w:rPr>
          <w:spacing w:val="-3"/>
          <w:sz w:val="24"/>
        </w:rPr>
        <w:t xml:space="preserve"> </w:t>
      </w:r>
      <w:r>
        <w:rPr>
          <w:sz w:val="24"/>
        </w:rPr>
        <w:t>Destination</w:t>
      </w:r>
      <w:r>
        <w:rPr>
          <w:spacing w:val="1"/>
          <w:sz w:val="24"/>
        </w:rPr>
        <w:t xml:space="preserve"> </w:t>
      </w:r>
      <w:r>
        <w:rPr>
          <w:sz w:val="24"/>
        </w:rPr>
        <w:t>reg?</w:t>
      </w:r>
    </w:p>
    <w:p w14:paraId="652BF1F9" w14:textId="77777777" w:rsidR="005F165E" w:rsidRDefault="005C1CFE">
      <w:pPr>
        <w:pStyle w:val="ListParagraph"/>
        <w:numPr>
          <w:ilvl w:val="1"/>
          <w:numId w:val="2"/>
        </w:numPr>
        <w:tabs>
          <w:tab w:val="left" w:pos="840"/>
        </w:tabs>
        <w:rPr>
          <w:sz w:val="24"/>
        </w:rPr>
      </w:pPr>
      <w:r>
        <w:rPr>
          <w:sz w:val="24"/>
        </w:rPr>
        <w:t>What</w:t>
      </w:r>
      <w:r>
        <w:rPr>
          <w:spacing w:val="-3"/>
          <w:sz w:val="24"/>
        </w:rPr>
        <w:t xml:space="preserve"> </w:t>
      </w:r>
      <w:r>
        <w:rPr>
          <w:sz w:val="24"/>
        </w:rPr>
        <w:t>is</w:t>
      </w:r>
      <w:r>
        <w:rPr>
          <w:spacing w:val="-2"/>
          <w:sz w:val="24"/>
        </w:rPr>
        <w:t xml:space="preserve"> </w:t>
      </w:r>
      <w:r>
        <w:rPr>
          <w:sz w:val="24"/>
        </w:rPr>
        <w:t>the maximum</w:t>
      </w:r>
      <w:r>
        <w:rPr>
          <w:spacing w:val="-3"/>
          <w:sz w:val="24"/>
        </w:rPr>
        <w:t xml:space="preserve"> </w:t>
      </w:r>
      <w:r>
        <w:rPr>
          <w:sz w:val="24"/>
        </w:rPr>
        <w:t>number</w:t>
      </w:r>
      <w:r>
        <w:rPr>
          <w:spacing w:val="-3"/>
          <w:sz w:val="24"/>
        </w:rPr>
        <w:t xml:space="preserve"> </w:t>
      </w:r>
      <w:r>
        <w:rPr>
          <w:sz w:val="24"/>
        </w:rPr>
        <w:t>of</w:t>
      </w:r>
      <w:r>
        <w:rPr>
          <w:spacing w:val="1"/>
          <w:sz w:val="24"/>
        </w:rPr>
        <w:t xml:space="preserve"> </w:t>
      </w:r>
      <w:r>
        <w:rPr>
          <w:sz w:val="24"/>
        </w:rPr>
        <w:t>UNUSED</w:t>
      </w:r>
      <w:r>
        <w:rPr>
          <w:spacing w:val="-3"/>
          <w:sz w:val="24"/>
        </w:rPr>
        <w:t xml:space="preserve"> </w:t>
      </w:r>
      <w:r>
        <w:rPr>
          <w:sz w:val="24"/>
        </w:rPr>
        <w:t>bits</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encoding?</w:t>
      </w:r>
    </w:p>
    <w:p w14:paraId="61EEC934" w14:textId="77777777" w:rsidR="005F165E" w:rsidRDefault="005F165E">
      <w:pPr>
        <w:pStyle w:val="BodyText"/>
        <w:rPr>
          <w:rFonts w:ascii="Calibri"/>
        </w:rPr>
      </w:pPr>
    </w:p>
    <w:p w14:paraId="20A9B160" w14:textId="77777777" w:rsidR="005F165E" w:rsidRDefault="005C1CFE">
      <w:pPr>
        <w:pStyle w:val="Heading1"/>
      </w:pPr>
      <w:r>
        <w:t>Problem</w:t>
      </w:r>
      <w:r>
        <w:rPr>
          <w:spacing w:val="-1"/>
        </w:rPr>
        <w:t xml:space="preserve"> </w:t>
      </w:r>
      <w:r>
        <w:t>3</w:t>
      </w:r>
      <w:r>
        <w:rPr>
          <w:spacing w:val="-1"/>
        </w:rPr>
        <w:t xml:space="preserve"> </w:t>
      </w:r>
      <w:r>
        <w:t>(</w:t>
      </w:r>
      <w:r w:rsidR="0093789F">
        <w:t>1</w:t>
      </w:r>
      <w:r>
        <w:rPr>
          <w:spacing w:val="-1"/>
        </w:rPr>
        <w:t xml:space="preserve"> </w:t>
      </w:r>
      <w:r w:rsidR="0093789F">
        <w:t>Mark</w:t>
      </w:r>
      <w:r>
        <w:t>)</w:t>
      </w:r>
    </w:p>
    <w:p w14:paraId="29066F6A" w14:textId="77777777" w:rsidR="005F165E" w:rsidRDefault="005C1CFE">
      <w:pPr>
        <w:pStyle w:val="BodyText"/>
        <w:spacing w:before="5" w:after="2"/>
        <w:ind w:left="119"/>
      </w:pPr>
      <w:r>
        <w:t>Consider</w:t>
      </w:r>
      <w:r>
        <w:rPr>
          <w:spacing w:val="-1"/>
        </w:rPr>
        <w:t xml:space="preserve"> </w:t>
      </w:r>
      <w:r>
        <w:t>the</w:t>
      </w:r>
      <w:r>
        <w:rPr>
          <w:spacing w:val="-6"/>
        </w:rPr>
        <w:t xml:space="preserve"> </w:t>
      </w:r>
      <w:r>
        <w:t>following circuit:</w:t>
      </w:r>
    </w:p>
    <w:p w14:paraId="76ED108B" w14:textId="77777777" w:rsidR="005F165E" w:rsidRDefault="005C1CFE">
      <w:pPr>
        <w:pStyle w:val="BodyText"/>
        <w:ind w:left="120"/>
        <w:rPr>
          <w:sz w:val="20"/>
        </w:rPr>
      </w:pPr>
      <w:r>
        <w:rPr>
          <w:noProof/>
          <w:sz w:val="20"/>
        </w:rPr>
        <w:drawing>
          <wp:inline distT="0" distB="0" distL="0" distR="0" wp14:anchorId="623763DB" wp14:editId="01FEC10C">
            <wp:extent cx="4541429" cy="16956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541429" cy="1695640"/>
                    </a:xfrm>
                    <a:prstGeom prst="rect">
                      <a:avLst/>
                    </a:prstGeom>
                  </pic:spPr>
                </pic:pic>
              </a:graphicData>
            </a:graphic>
          </wp:inline>
        </w:drawing>
      </w:r>
    </w:p>
    <w:p w14:paraId="7FA098EE" w14:textId="77777777" w:rsidR="005C1CFE" w:rsidRDefault="005C1CFE">
      <w:pPr>
        <w:pStyle w:val="BodyText"/>
        <w:spacing w:before="37"/>
        <w:ind w:left="119"/>
      </w:pPr>
    </w:p>
    <w:p w14:paraId="4F17ED27" w14:textId="77777777" w:rsidR="005F165E" w:rsidRDefault="005C1CFE">
      <w:pPr>
        <w:pStyle w:val="BodyText"/>
        <w:spacing w:before="37"/>
        <w:ind w:left="119"/>
      </w:pPr>
      <w:r>
        <w:lastRenderedPageBreak/>
        <w:t>Assuming</w:t>
      </w:r>
      <w:r>
        <w:rPr>
          <w:spacing w:val="8"/>
        </w:rPr>
        <w:t xml:space="preserve"> </w:t>
      </w:r>
      <w:r>
        <w:t>that</w:t>
      </w:r>
      <w:r>
        <w:rPr>
          <w:spacing w:val="11"/>
        </w:rPr>
        <w:t xml:space="preserve"> </w:t>
      </w:r>
      <w:r>
        <w:t>initially</w:t>
      </w:r>
      <w:r>
        <w:rPr>
          <w:spacing w:val="7"/>
        </w:rPr>
        <w:t xml:space="preserve"> </w:t>
      </w:r>
      <w:r>
        <w:t>X</w:t>
      </w:r>
      <w:r>
        <w:rPr>
          <w:spacing w:val="9"/>
        </w:rPr>
        <w:t xml:space="preserve"> </w:t>
      </w:r>
      <w:r>
        <w:t>=</w:t>
      </w:r>
      <w:r>
        <w:rPr>
          <w:spacing w:val="10"/>
        </w:rPr>
        <w:t xml:space="preserve"> </w:t>
      </w:r>
      <w:r>
        <w:t>0</w:t>
      </w:r>
      <w:r>
        <w:rPr>
          <w:spacing w:val="8"/>
        </w:rPr>
        <w:t xml:space="preserve"> </w:t>
      </w:r>
      <w:r>
        <w:t>and</w:t>
      </w:r>
      <w:r>
        <w:rPr>
          <w:spacing w:val="7"/>
        </w:rPr>
        <w:t xml:space="preserve"> </w:t>
      </w:r>
      <w:r>
        <w:t>Y</w:t>
      </w:r>
      <w:r>
        <w:rPr>
          <w:spacing w:val="9"/>
        </w:rPr>
        <w:t xml:space="preserve"> </w:t>
      </w:r>
      <w:r>
        <w:t>=</w:t>
      </w:r>
      <w:r>
        <w:rPr>
          <w:spacing w:val="8"/>
        </w:rPr>
        <w:t xml:space="preserve"> </w:t>
      </w:r>
      <w:r>
        <w:t>1,</w:t>
      </w:r>
      <w:r>
        <w:rPr>
          <w:spacing w:val="8"/>
        </w:rPr>
        <w:t xml:space="preserve"> </w:t>
      </w:r>
      <w:r>
        <w:t>show</w:t>
      </w:r>
      <w:r>
        <w:rPr>
          <w:spacing w:val="6"/>
        </w:rPr>
        <w:t xml:space="preserve"> </w:t>
      </w:r>
      <w:r>
        <w:t>the</w:t>
      </w:r>
      <w:r>
        <w:rPr>
          <w:spacing w:val="9"/>
        </w:rPr>
        <w:t xml:space="preserve"> </w:t>
      </w:r>
      <w:r>
        <w:t>waveforms</w:t>
      </w:r>
      <w:r>
        <w:rPr>
          <w:spacing w:val="4"/>
        </w:rPr>
        <w:t xml:space="preserve"> </w:t>
      </w:r>
      <w:r>
        <w:t>for</w:t>
      </w:r>
      <w:r>
        <w:rPr>
          <w:spacing w:val="8"/>
        </w:rPr>
        <w:t xml:space="preserve"> </w:t>
      </w:r>
      <w:r>
        <w:t>X</w:t>
      </w:r>
      <w:r>
        <w:rPr>
          <w:spacing w:val="11"/>
        </w:rPr>
        <w:t xml:space="preserve"> </w:t>
      </w:r>
      <w:r>
        <w:t>and</w:t>
      </w:r>
      <w:r>
        <w:rPr>
          <w:spacing w:val="7"/>
        </w:rPr>
        <w:t xml:space="preserve"> </w:t>
      </w:r>
      <w:r>
        <w:t>Y</w:t>
      </w:r>
      <w:r>
        <w:rPr>
          <w:spacing w:val="6"/>
        </w:rPr>
        <w:t xml:space="preserve"> </w:t>
      </w:r>
      <w:r>
        <w:t>if</w:t>
      </w:r>
      <w:r>
        <w:rPr>
          <w:spacing w:val="11"/>
        </w:rPr>
        <w:t xml:space="preserve"> </w:t>
      </w:r>
      <w:r>
        <w:t>the</w:t>
      </w:r>
      <w:r>
        <w:rPr>
          <w:spacing w:val="7"/>
        </w:rPr>
        <w:t xml:space="preserve"> </w:t>
      </w:r>
      <w:r>
        <w:t>following</w:t>
      </w:r>
      <w:r>
        <w:rPr>
          <w:spacing w:val="-59"/>
        </w:rPr>
        <w:t xml:space="preserve"> </w:t>
      </w:r>
      <w:r>
        <w:t>inputs are</w:t>
      </w:r>
      <w:r>
        <w:rPr>
          <w:spacing w:val="-2"/>
        </w:rPr>
        <w:t xml:space="preserve"> </w:t>
      </w:r>
      <w:r>
        <w:t>applied:</w:t>
      </w:r>
    </w:p>
    <w:p w14:paraId="63F1D366" w14:textId="77777777" w:rsidR="005F165E" w:rsidRDefault="005F165E">
      <w:pPr>
        <w:pStyle w:val="BodyText"/>
        <w:rPr>
          <w:sz w:val="20"/>
        </w:rPr>
      </w:pPr>
    </w:p>
    <w:p w14:paraId="4F47CEEA" w14:textId="77777777" w:rsidR="005F165E" w:rsidRDefault="005C1CFE">
      <w:pPr>
        <w:pStyle w:val="BodyText"/>
        <w:spacing w:before="3"/>
        <w:rPr>
          <w:sz w:val="19"/>
        </w:rPr>
      </w:pPr>
      <w:r>
        <w:rPr>
          <w:noProof/>
        </w:rPr>
        <w:drawing>
          <wp:anchor distT="0" distB="0" distL="0" distR="0" simplePos="0" relativeHeight="251658240" behindDoc="0" locked="0" layoutInCell="1" allowOverlap="1" wp14:anchorId="25409FD6" wp14:editId="3B408A3E">
            <wp:simplePos x="0" y="0"/>
            <wp:positionH relativeFrom="page">
              <wp:posOffset>1182374</wp:posOffset>
            </wp:positionH>
            <wp:positionV relativeFrom="paragraph">
              <wp:posOffset>165827</wp:posOffset>
            </wp:positionV>
            <wp:extent cx="5462477" cy="129654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462477" cy="1296543"/>
                    </a:xfrm>
                    <a:prstGeom prst="rect">
                      <a:avLst/>
                    </a:prstGeom>
                  </pic:spPr>
                </pic:pic>
              </a:graphicData>
            </a:graphic>
          </wp:anchor>
        </w:drawing>
      </w:r>
    </w:p>
    <w:p w14:paraId="10D9BF34" w14:textId="77777777" w:rsidR="005F165E" w:rsidRDefault="005F165E">
      <w:pPr>
        <w:pStyle w:val="BodyText"/>
        <w:rPr>
          <w:sz w:val="20"/>
        </w:rPr>
      </w:pPr>
    </w:p>
    <w:p w14:paraId="0C88D95A" w14:textId="77777777" w:rsidR="005F165E" w:rsidRDefault="005F165E">
      <w:pPr>
        <w:pStyle w:val="BodyText"/>
        <w:spacing w:before="10"/>
        <w:rPr>
          <w:sz w:val="17"/>
        </w:rPr>
      </w:pPr>
    </w:p>
    <w:tbl>
      <w:tblPr>
        <w:tblStyle w:val="TableGrid"/>
        <w:tblW w:w="0" w:type="auto"/>
        <w:jc w:val="center"/>
        <w:tblLook w:val="04A0" w:firstRow="1" w:lastRow="0" w:firstColumn="1" w:lastColumn="0" w:noHBand="0" w:noVBand="1"/>
      </w:tblPr>
      <w:tblGrid>
        <w:gridCol w:w="2022"/>
        <w:gridCol w:w="2022"/>
        <w:gridCol w:w="2022"/>
        <w:gridCol w:w="2022"/>
      </w:tblGrid>
      <w:tr w:rsidR="004E680E" w:rsidRPr="004E680E" w14:paraId="49EE2C87" w14:textId="77777777" w:rsidTr="004E680E">
        <w:trPr>
          <w:jc w:val="center"/>
        </w:trPr>
        <w:tc>
          <w:tcPr>
            <w:tcW w:w="2022" w:type="dxa"/>
          </w:tcPr>
          <w:p w14:paraId="52965C9E"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A</w:t>
            </w:r>
          </w:p>
        </w:tc>
        <w:tc>
          <w:tcPr>
            <w:tcW w:w="2022" w:type="dxa"/>
          </w:tcPr>
          <w:p w14:paraId="6D6C0E36"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B</w:t>
            </w:r>
          </w:p>
        </w:tc>
        <w:tc>
          <w:tcPr>
            <w:tcW w:w="2022" w:type="dxa"/>
          </w:tcPr>
          <w:p w14:paraId="656A0E46"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X</w:t>
            </w:r>
          </w:p>
        </w:tc>
        <w:tc>
          <w:tcPr>
            <w:tcW w:w="2022" w:type="dxa"/>
          </w:tcPr>
          <w:p w14:paraId="30B2798F"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Y</w:t>
            </w:r>
          </w:p>
        </w:tc>
      </w:tr>
      <w:tr w:rsidR="004E680E" w:rsidRPr="004E680E" w14:paraId="002BDD52" w14:textId="77777777" w:rsidTr="004E680E">
        <w:trPr>
          <w:jc w:val="center"/>
        </w:trPr>
        <w:tc>
          <w:tcPr>
            <w:tcW w:w="2022" w:type="dxa"/>
          </w:tcPr>
          <w:p w14:paraId="512F1F1E"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c>
          <w:tcPr>
            <w:tcW w:w="2022" w:type="dxa"/>
          </w:tcPr>
          <w:p w14:paraId="17C9A734"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c>
          <w:tcPr>
            <w:tcW w:w="2022" w:type="dxa"/>
          </w:tcPr>
          <w:p w14:paraId="2E203F8C"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c>
          <w:tcPr>
            <w:tcW w:w="2022" w:type="dxa"/>
          </w:tcPr>
          <w:p w14:paraId="2632A68B"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r>
      <w:tr w:rsidR="004E680E" w:rsidRPr="004E680E" w14:paraId="4B46F05D" w14:textId="77777777" w:rsidTr="004E680E">
        <w:trPr>
          <w:jc w:val="center"/>
        </w:trPr>
        <w:tc>
          <w:tcPr>
            <w:tcW w:w="2022" w:type="dxa"/>
          </w:tcPr>
          <w:p w14:paraId="2DD63675"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c>
          <w:tcPr>
            <w:tcW w:w="2022" w:type="dxa"/>
          </w:tcPr>
          <w:p w14:paraId="0DF3EBAB"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c>
          <w:tcPr>
            <w:tcW w:w="2022" w:type="dxa"/>
          </w:tcPr>
          <w:p w14:paraId="61A4B3B8"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c>
          <w:tcPr>
            <w:tcW w:w="2022" w:type="dxa"/>
          </w:tcPr>
          <w:p w14:paraId="068F8751"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r>
      <w:tr w:rsidR="004E680E" w:rsidRPr="004E680E" w14:paraId="3F8AE075" w14:textId="77777777" w:rsidTr="004E680E">
        <w:trPr>
          <w:jc w:val="center"/>
        </w:trPr>
        <w:tc>
          <w:tcPr>
            <w:tcW w:w="2022" w:type="dxa"/>
          </w:tcPr>
          <w:p w14:paraId="7B7FF3A0"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c>
          <w:tcPr>
            <w:tcW w:w="2022" w:type="dxa"/>
          </w:tcPr>
          <w:p w14:paraId="76B24B24"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c>
          <w:tcPr>
            <w:tcW w:w="2022" w:type="dxa"/>
          </w:tcPr>
          <w:p w14:paraId="30F99466"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c>
          <w:tcPr>
            <w:tcW w:w="2022" w:type="dxa"/>
          </w:tcPr>
          <w:p w14:paraId="71BECB51"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r>
      <w:tr w:rsidR="004E680E" w:rsidRPr="004E680E" w14:paraId="737828E4" w14:textId="77777777" w:rsidTr="004E680E">
        <w:trPr>
          <w:jc w:val="center"/>
        </w:trPr>
        <w:tc>
          <w:tcPr>
            <w:tcW w:w="2022" w:type="dxa"/>
          </w:tcPr>
          <w:p w14:paraId="4DD1B00F"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c>
          <w:tcPr>
            <w:tcW w:w="2022" w:type="dxa"/>
          </w:tcPr>
          <w:p w14:paraId="005C1B33"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c>
          <w:tcPr>
            <w:tcW w:w="2022" w:type="dxa"/>
          </w:tcPr>
          <w:p w14:paraId="688C2EA5"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1</w:t>
            </w:r>
          </w:p>
        </w:tc>
        <w:tc>
          <w:tcPr>
            <w:tcW w:w="2022" w:type="dxa"/>
          </w:tcPr>
          <w:p w14:paraId="64E655D8" w14:textId="77777777" w:rsidR="004E680E" w:rsidRPr="004E680E" w:rsidRDefault="004E680E" w:rsidP="004E680E">
            <w:pPr>
              <w:pStyle w:val="BodyText"/>
              <w:spacing w:before="10"/>
              <w:jc w:val="center"/>
              <w:rPr>
                <w:rFonts w:ascii="ProFont for Powerline" w:hAnsi="ProFont for Powerline"/>
                <w:sz w:val="24"/>
                <w:szCs w:val="24"/>
              </w:rPr>
            </w:pPr>
            <w:r w:rsidRPr="004E680E">
              <w:rPr>
                <w:rFonts w:ascii="ProFont for Powerline" w:hAnsi="ProFont for Powerline"/>
                <w:sz w:val="24"/>
                <w:szCs w:val="24"/>
              </w:rPr>
              <w:t>0</w:t>
            </w:r>
          </w:p>
        </w:tc>
      </w:tr>
    </w:tbl>
    <w:p w14:paraId="790712A8" w14:textId="77777777" w:rsidR="005C1CFE" w:rsidRDefault="005C1CFE">
      <w:pPr>
        <w:pStyle w:val="BodyText"/>
        <w:spacing w:before="10"/>
        <w:rPr>
          <w:sz w:val="17"/>
        </w:rPr>
      </w:pPr>
    </w:p>
    <w:p w14:paraId="1F63A361" w14:textId="691B68EF" w:rsidR="005C1CFE" w:rsidRDefault="004E680E" w:rsidP="004E680E">
      <w:pPr>
        <w:pStyle w:val="BodyText"/>
        <w:spacing w:before="10"/>
        <w:ind w:left="119"/>
        <w:rPr>
          <w:rFonts w:ascii="ProFont for Powerline" w:hAnsi="ProFont for Powerline"/>
          <w:sz w:val="24"/>
          <w:szCs w:val="24"/>
        </w:rPr>
      </w:pPr>
      <w:r w:rsidRPr="004E680E">
        <w:rPr>
          <w:rFonts w:ascii="ProFont for Powerline" w:hAnsi="ProFont for Powerline"/>
          <w:sz w:val="24"/>
          <w:szCs w:val="24"/>
        </w:rPr>
        <w:t xml:space="preserve">From the </w:t>
      </w:r>
      <w:r>
        <w:rPr>
          <w:rFonts w:ascii="ProFont for Powerline" w:hAnsi="ProFont for Powerline"/>
          <w:sz w:val="24"/>
          <w:szCs w:val="24"/>
        </w:rPr>
        <w:t>truth table above, we have the waveforms for X and Y:</w:t>
      </w:r>
    </w:p>
    <w:p w14:paraId="5B957968" w14:textId="6E17D681" w:rsidR="00272728" w:rsidRDefault="00272728" w:rsidP="004E680E">
      <w:pPr>
        <w:pStyle w:val="BodyText"/>
        <w:spacing w:before="10"/>
        <w:ind w:left="119"/>
        <w:rPr>
          <w:rFonts w:ascii="ProFont for Powerline" w:hAnsi="ProFont for Powerline"/>
          <w:sz w:val="24"/>
          <w:szCs w:val="24"/>
        </w:rPr>
      </w:pPr>
      <w:r w:rsidRPr="00272728">
        <w:rPr>
          <w:rFonts w:ascii="ProFont for Powerline" w:hAnsi="ProFont for Powerline"/>
          <w:noProof/>
          <w:sz w:val="24"/>
          <w:szCs w:val="24"/>
        </w:rPr>
        <w:drawing>
          <wp:inline distT="0" distB="0" distL="0" distR="0" wp14:anchorId="238CFB04" wp14:editId="22BD0947">
            <wp:extent cx="5638800" cy="1240155"/>
            <wp:effectExtent l="0" t="0" r="0" b="0"/>
            <wp:docPr id="2" name="Picture 2"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 crossword puzzle&#10;&#10;Description automatically generated"/>
                    <pic:cNvPicPr/>
                  </pic:nvPicPr>
                  <pic:blipFill>
                    <a:blip r:embed="rId9"/>
                    <a:stretch>
                      <a:fillRect/>
                    </a:stretch>
                  </pic:blipFill>
                  <pic:spPr>
                    <a:xfrm>
                      <a:off x="0" y="0"/>
                      <a:ext cx="5638800" cy="1240155"/>
                    </a:xfrm>
                    <a:prstGeom prst="rect">
                      <a:avLst/>
                    </a:prstGeom>
                  </pic:spPr>
                </pic:pic>
              </a:graphicData>
            </a:graphic>
          </wp:inline>
        </w:drawing>
      </w:r>
    </w:p>
    <w:p w14:paraId="2FEA72C1" w14:textId="77777777" w:rsidR="004E680E" w:rsidRPr="004E680E" w:rsidRDefault="004E680E" w:rsidP="004E680E">
      <w:pPr>
        <w:pStyle w:val="BodyText"/>
        <w:spacing w:before="10"/>
        <w:ind w:left="119"/>
        <w:rPr>
          <w:rFonts w:ascii="ProFont for Powerline" w:hAnsi="ProFont for Powerline"/>
          <w:sz w:val="24"/>
          <w:szCs w:val="24"/>
        </w:rPr>
      </w:pPr>
    </w:p>
    <w:p w14:paraId="4C7F8CE4" w14:textId="77777777" w:rsidR="005F165E" w:rsidRDefault="005C1CFE">
      <w:pPr>
        <w:pStyle w:val="Heading1"/>
        <w:spacing w:before="40"/>
      </w:pPr>
      <w:r>
        <w:t>Problem</w:t>
      </w:r>
      <w:r>
        <w:rPr>
          <w:spacing w:val="-1"/>
        </w:rPr>
        <w:t xml:space="preserve"> </w:t>
      </w:r>
      <w:r>
        <w:t>4</w:t>
      </w:r>
      <w:r>
        <w:rPr>
          <w:spacing w:val="-1"/>
        </w:rPr>
        <w:t xml:space="preserve"> </w:t>
      </w:r>
      <w:r>
        <w:t>(</w:t>
      </w:r>
      <w:r w:rsidR="0093789F">
        <w:t>0.5</w:t>
      </w:r>
      <w:r>
        <w:rPr>
          <w:spacing w:val="-1"/>
        </w:rPr>
        <w:t xml:space="preserve"> </w:t>
      </w:r>
      <w:r w:rsidR="0093789F">
        <w:t>Mark</w:t>
      </w:r>
      <w:r>
        <w:t>)</w:t>
      </w:r>
    </w:p>
    <w:p w14:paraId="544CD9B3" w14:textId="77777777" w:rsidR="005F165E" w:rsidRDefault="005C1CFE">
      <w:pPr>
        <w:spacing w:before="7"/>
        <w:ind w:left="119" w:right="261"/>
        <w:rPr>
          <w:rFonts w:ascii="Calibri"/>
          <w:sz w:val="24"/>
        </w:rPr>
      </w:pPr>
      <w:r>
        <w:rPr>
          <w:rFonts w:ascii="Calibri"/>
          <w:sz w:val="24"/>
        </w:rPr>
        <w:t>Given a memory that is addressed by 22 bits and is 3-bit addressable, how many bits of</w:t>
      </w:r>
      <w:r>
        <w:rPr>
          <w:rFonts w:ascii="Calibri"/>
          <w:spacing w:val="-52"/>
          <w:sz w:val="24"/>
        </w:rPr>
        <w:t xml:space="preserve"> </w:t>
      </w:r>
      <w:r>
        <w:rPr>
          <w:rFonts w:ascii="Calibri"/>
          <w:sz w:val="24"/>
        </w:rPr>
        <w:t>storage</w:t>
      </w:r>
      <w:r>
        <w:rPr>
          <w:rFonts w:ascii="Calibri"/>
          <w:spacing w:val="-2"/>
          <w:sz w:val="24"/>
        </w:rPr>
        <w:t xml:space="preserve"> </w:t>
      </w:r>
      <w:r>
        <w:rPr>
          <w:rFonts w:ascii="Calibri"/>
          <w:sz w:val="24"/>
        </w:rPr>
        <w:t>does</w:t>
      </w:r>
      <w:r>
        <w:rPr>
          <w:rFonts w:ascii="Calibri"/>
          <w:spacing w:val="-2"/>
          <w:sz w:val="24"/>
        </w:rPr>
        <w:t xml:space="preserve"> </w:t>
      </w:r>
      <w:r>
        <w:rPr>
          <w:rFonts w:ascii="Calibri"/>
          <w:sz w:val="24"/>
        </w:rPr>
        <w:t>memory contain?</w:t>
      </w:r>
    </w:p>
    <w:p w14:paraId="23487DD3" w14:textId="031DBEDD" w:rsidR="005F165E" w:rsidRDefault="00D43BA2">
      <w:pPr>
        <w:pStyle w:val="BodyText"/>
        <w:spacing w:before="4"/>
        <w:rPr>
          <w:rFonts w:ascii="Calibri"/>
          <w:sz w:val="33"/>
        </w:rPr>
      </w:pPr>
      <m:oMathPara>
        <m:oMath>
          <m:sSup>
            <m:sSupPr>
              <m:ctrlPr>
                <w:rPr>
                  <w:rFonts w:ascii="Cambria Math" w:hAnsi="Cambria Math"/>
                  <w:i/>
                  <w:sz w:val="33"/>
                </w:rPr>
              </m:ctrlPr>
            </m:sSupPr>
            <m:e>
              <m:r>
                <w:rPr>
                  <w:rFonts w:ascii="Cambria Math" w:hAnsi="Cambria Math"/>
                  <w:sz w:val="33"/>
                </w:rPr>
                <m:t>2</m:t>
              </m:r>
            </m:e>
            <m:sup>
              <m:r>
                <w:rPr>
                  <w:rFonts w:ascii="Cambria Math" w:hAnsi="Cambria Math"/>
                  <w:sz w:val="33"/>
                </w:rPr>
                <m:t>22</m:t>
              </m:r>
            </m:sup>
          </m:sSup>
          <m:r>
            <m:rPr>
              <m:sty m:val="p"/>
            </m:rPr>
            <w:rPr>
              <w:rFonts w:ascii="Cambria Math" w:hAnsi="Cambria Math"/>
              <w:sz w:val="33"/>
            </w:rPr>
            <m:t>×</m:t>
          </m:r>
          <m:r>
            <w:rPr>
              <w:rFonts w:ascii="Cambria Math" w:hAnsi="Cambria Math"/>
              <w:sz w:val="33"/>
            </w:rPr>
            <m:t>3=12582912</m:t>
          </m:r>
        </m:oMath>
      </m:oMathPara>
    </w:p>
    <w:p w14:paraId="2F0FBA4E" w14:textId="77777777" w:rsidR="005F165E" w:rsidRDefault="005C1CFE">
      <w:pPr>
        <w:pStyle w:val="Heading1"/>
      </w:pPr>
      <w:r>
        <w:t>Problem</w:t>
      </w:r>
      <w:r>
        <w:rPr>
          <w:spacing w:val="-1"/>
        </w:rPr>
        <w:t xml:space="preserve"> </w:t>
      </w:r>
      <w:r>
        <w:t>5</w:t>
      </w:r>
      <w:r>
        <w:rPr>
          <w:spacing w:val="-1"/>
        </w:rPr>
        <w:t xml:space="preserve"> </w:t>
      </w:r>
      <w:r>
        <w:t>(</w:t>
      </w:r>
      <w:r w:rsidR="0093789F">
        <w:t>1.5</w:t>
      </w:r>
      <w:r>
        <w:rPr>
          <w:spacing w:val="-1"/>
        </w:rPr>
        <w:t xml:space="preserve"> </w:t>
      </w:r>
      <w:r w:rsidR="0093789F">
        <w:t>Mark</w:t>
      </w:r>
      <w:r>
        <w:t>)</w:t>
      </w:r>
    </w:p>
    <w:p w14:paraId="096B1416" w14:textId="77777777" w:rsidR="005F165E" w:rsidRDefault="005C1CFE">
      <w:pPr>
        <w:pStyle w:val="BodyText"/>
        <w:spacing w:before="5" w:after="3"/>
        <w:ind w:left="119"/>
      </w:pPr>
      <w:r>
        <w:t>The</w:t>
      </w:r>
      <w:r>
        <w:rPr>
          <w:spacing w:val="44"/>
        </w:rPr>
        <w:t xml:space="preserve"> </w:t>
      </w:r>
      <w:r>
        <w:t>following</w:t>
      </w:r>
      <w:r>
        <w:rPr>
          <w:spacing w:val="50"/>
        </w:rPr>
        <w:t xml:space="preserve"> </w:t>
      </w:r>
      <w:r>
        <w:t>table</w:t>
      </w:r>
      <w:r>
        <w:rPr>
          <w:spacing w:val="47"/>
        </w:rPr>
        <w:t xml:space="preserve"> </w:t>
      </w:r>
      <w:r>
        <w:t>represents</w:t>
      </w:r>
      <w:r>
        <w:rPr>
          <w:spacing w:val="48"/>
        </w:rPr>
        <w:t xml:space="preserve"> </w:t>
      </w:r>
      <w:r>
        <w:t>a</w:t>
      </w:r>
      <w:r>
        <w:rPr>
          <w:spacing w:val="47"/>
        </w:rPr>
        <w:t xml:space="preserve"> </w:t>
      </w:r>
      <w:r>
        <w:t>small</w:t>
      </w:r>
      <w:r>
        <w:rPr>
          <w:spacing w:val="47"/>
        </w:rPr>
        <w:t xml:space="preserve"> </w:t>
      </w:r>
      <w:r>
        <w:t>memory.</w:t>
      </w:r>
      <w:r>
        <w:rPr>
          <w:spacing w:val="48"/>
        </w:rPr>
        <w:t xml:space="preserve"> </w:t>
      </w:r>
      <w:r>
        <w:t>Refer</w:t>
      </w:r>
      <w:r>
        <w:rPr>
          <w:spacing w:val="46"/>
        </w:rPr>
        <w:t xml:space="preserve"> </w:t>
      </w:r>
      <w:r>
        <w:t>to</w:t>
      </w:r>
      <w:r>
        <w:rPr>
          <w:spacing w:val="48"/>
        </w:rPr>
        <w:t xml:space="preserve"> </w:t>
      </w:r>
      <w:r>
        <w:t>this</w:t>
      </w:r>
      <w:r>
        <w:rPr>
          <w:spacing w:val="47"/>
        </w:rPr>
        <w:t xml:space="preserve"> </w:t>
      </w:r>
      <w:r>
        <w:t>table</w:t>
      </w:r>
      <w:r>
        <w:rPr>
          <w:spacing w:val="45"/>
        </w:rPr>
        <w:t xml:space="preserve"> </w:t>
      </w:r>
      <w:r>
        <w:t>for</w:t>
      </w:r>
      <w:r>
        <w:rPr>
          <w:spacing w:val="45"/>
        </w:rPr>
        <w:t xml:space="preserve"> </w:t>
      </w:r>
      <w:r>
        <w:t>the</w:t>
      </w:r>
      <w:r>
        <w:rPr>
          <w:spacing w:val="45"/>
        </w:rPr>
        <w:t xml:space="preserve"> </w:t>
      </w:r>
      <w:r>
        <w:t>following</w:t>
      </w:r>
      <w:r>
        <w:rPr>
          <w:spacing w:val="-58"/>
        </w:rPr>
        <w:t xml:space="preserve"> </w:t>
      </w:r>
      <w:r>
        <w:t>questions:</w:t>
      </w:r>
    </w:p>
    <w:tbl>
      <w:tblPr>
        <w:tblW w:w="0" w:type="auto"/>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6"/>
        <w:gridCol w:w="2357"/>
      </w:tblGrid>
      <w:tr w:rsidR="005F165E" w14:paraId="34EE46A9" w14:textId="77777777">
        <w:trPr>
          <w:trHeight w:val="503"/>
        </w:trPr>
        <w:tc>
          <w:tcPr>
            <w:tcW w:w="2676" w:type="dxa"/>
            <w:tcBorders>
              <w:bottom w:val="single" w:sz="6" w:space="0" w:color="000000"/>
              <w:right w:val="single" w:sz="6" w:space="0" w:color="000000"/>
            </w:tcBorders>
          </w:tcPr>
          <w:p w14:paraId="6BEE49FC" w14:textId="77777777" w:rsidR="005F165E" w:rsidRDefault="005F165E">
            <w:pPr>
              <w:pStyle w:val="TableParagraph"/>
              <w:spacing w:before="5" w:line="240" w:lineRule="auto"/>
              <w:ind w:left="0" w:right="0"/>
              <w:jc w:val="left"/>
              <w:rPr>
                <w:sz w:val="21"/>
              </w:rPr>
            </w:pPr>
          </w:p>
          <w:p w14:paraId="2F993904" w14:textId="77777777" w:rsidR="005F165E" w:rsidRDefault="005C1CFE">
            <w:pPr>
              <w:pStyle w:val="TableParagraph"/>
              <w:spacing w:line="236" w:lineRule="exact"/>
              <w:ind w:right="83"/>
              <w:rPr>
                <w:rFonts w:ascii="Arial"/>
                <w:b/>
              </w:rPr>
            </w:pPr>
            <w:r>
              <w:rPr>
                <w:rFonts w:ascii="Arial"/>
                <w:b/>
              </w:rPr>
              <w:t>Address</w:t>
            </w:r>
            <w:r>
              <w:rPr>
                <w:rFonts w:ascii="Arial"/>
                <w:b/>
                <w:spacing w:val="57"/>
              </w:rPr>
              <w:t xml:space="preserve"> </w:t>
            </w:r>
            <w:r>
              <w:rPr>
                <w:rFonts w:ascii="Arial"/>
                <w:b/>
              </w:rPr>
              <w:t>(16-bit</w:t>
            </w:r>
            <w:r>
              <w:rPr>
                <w:rFonts w:ascii="Arial"/>
                <w:b/>
                <w:spacing w:val="-4"/>
              </w:rPr>
              <w:t xml:space="preserve"> </w:t>
            </w:r>
            <w:r>
              <w:rPr>
                <w:rFonts w:ascii="Arial"/>
                <w:b/>
              </w:rPr>
              <w:t>binary)</w:t>
            </w:r>
          </w:p>
        </w:tc>
        <w:tc>
          <w:tcPr>
            <w:tcW w:w="2357" w:type="dxa"/>
            <w:tcBorders>
              <w:left w:val="single" w:sz="6" w:space="0" w:color="000000"/>
              <w:bottom w:val="single" w:sz="6" w:space="0" w:color="000000"/>
            </w:tcBorders>
          </w:tcPr>
          <w:p w14:paraId="242D1AA8" w14:textId="77777777" w:rsidR="005F165E" w:rsidRDefault="005F165E">
            <w:pPr>
              <w:pStyle w:val="TableParagraph"/>
              <w:spacing w:before="5" w:line="240" w:lineRule="auto"/>
              <w:ind w:left="0" w:right="0"/>
              <w:jc w:val="left"/>
              <w:rPr>
                <w:sz w:val="21"/>
              </w:rPr>
            </w:pPr>
          </w:p>
          <w:p w14:paraId="71646E74" w14:textId="77777777" w:rsidR="005F165E" w:rsidRDefault="005C1CFE">
            <w:pPr>
              <w:pStyle w:val="TableParagraph"/>
              <w:spacing w:line="236" w:lineRule="exact"/>
              <w:ind w:left="85"/>
              <w:rPr>
                <w:rFonts w:ascii="Arial"/>
                <w:b/>
              </w:rPr>
            </w:pPr>
            <w:r>
              <w:rPr>
                <w:rFonts w:ascii="Arial"/>
                <w:b/>
              </w:rPr>
              <w:t>Data</w:t>
            </w:r>
            <w:r>
              <w:rPr>
                <w:rFonts w:ascii="Arial"/>
                <w:b/>
                <w:spacing w:val="-3"/>
              </w:rPr>
              <w:t xml:space="preserve"> </w:t>
            </w:r>
            <w:r>
              <w:rPr>
                <w:rFonts w:ascii="Arial"/>
                <w:b/>
              </w:rPr>
              <w:t>(16-bit</w:t>
            </w:r>
            <w:r>
              <w:rPr>
                <w:rFonts w:ascii="Arial"/>
                <w:b/>
                <w:spacing w:val="-2"/>
              </w:rPr>
              <w:t xml:space="preserve"> </w:t>
            </w:r>
            <w:r>
              <w:rPr>
                <w:rFonts w:ascii="Arial"/>
                <w:b/>
              </w:rPr>
              <w:t>binary)</w:t>
            </w:r>
          </w:p>
        </w:tc>
      </w:tr>
      <w:tr w:rsidR="005F165E" w14:paraId="684E2F5B" w14:textId="77777777">
        <w:trPr>
          <w:trHeight w:val="292"/>
        </w:trPr>
        <w:tc>
          <w:tcPr>
            <w:tcW w:w="2676" w:type="dxa"/>
            <w:tcBorders>
              <w:top w:val="single" w:sz="6" w:space="0" w:color="000000"/>
              <w:bottom w:val="single" w:sz="6" w:space="0" w:color="000000"/>
              <w:right w:val="single" w:sz="6" w:space="0" w:color="000000"/>
            </w:tcBorders>
          </w:tcPr>
          <w:p w14:paraId="3419983D" w14:textId="77777777" w:rsidR="005F165E" w:rsidRDefault="005C1CFE">
            <w:pPr>
              <w:pStyle w:val="TableParagraph"/>
              <w:spacing w:line="253" w:lineRule="exact"/>
              <w:ind w:right="79"/>
            </w:pPr>
            <w:r>
              <w:t>0000</w:t>
            </w:r>
            <w:r>
              <w:rPr>
                <w:spacing w:val="-2"/>
              </w:rPr>
              <w:t xml:space="preserve"> </w:t>
            </w:r>
            <w:r>
              <w:t>0000</w:t>
            </w:r>
            <w:r>
              <w:rPr>
                <w:spacing w:val="-1"/>
              </w:rPr>
              <w:t xml:space="preserve"> </w:t>
            </w:r>
            <w:r>
              <w:t>0000</w:t>
            </w:r>
            <w:r>
              <w:rPr>
                <w:spacing w:val="-4"/>
              </w:rPr>
              <w:t xml:space="preserve"> </w:t>
            </w:r>
            <w:r>
              <w:t>0000</w:t>
            </w:r>
          </w:p>
        </w:tc>
        <w:tc>
          <w:tcPr>
            <w:tcW w:w="2357" w:type="dxa"/>
            <w:tcBorders>
              <w:top w:val="single" w:sz="6" w:space="0" w:color="000000"/>
              <w:left w:val="single" w:sz="6" w:space="0" w:color="000000"/>
              <w:bottom w:val="single" w:sz="6" w:space="0" w:color="000000"/>
            </w:tcBorders>
          </w:tcPr>
          <w:p w14:paraId="54F223A4" w14:textId="77777777" w:rsidR="005F165E" w:rsidRDefault="005C1CFE">
            <w:pPr>
              <w:pStyle w:val="TableParagraph"/>
              <w:spacing w:line="253" w:lineRule="exact"/>
              <w:ind w:left="89"/>
            </w:pPr>
            <w:r>
              <w:t>0001</w:t>
            </w:r>
            <w:r>
              <w:rPr>
                <w:spacing w:val="-2"/>
              </w:rPr>
              <w:t xml:space="preserve"> </w:t>
            </w:r>
            <w:r>
              <w:t>1110</w:t>
            </w:r>
            <w:r>
              <w:rPr>
                <w:spacing w:val="-1"/>
              </w:rPr>
              <w:t xml:space="preserve"> </w:t>
            </w:r>
            <w:r>
              <w:t>0100</w:t>
            </w:r>
            <w:r>
              <w:rPr>
                <w:spacing w:val="-4"/>
              </w:rPr>
              <w:t xml:space="preserve"> </w:t>
            </w:r>
            <w:r>
              <w:t>0011</w:t>
            </w:r>
          </w:p>
        </w:tc>
      </w:tr>
      <w:tr w:rsidR="005F165E" w14:paraId="55DE474B" w14:textId="77777777">
        <w:trPr>
          <w:trHeight w:val="292"/>
        </w:trPr>
        <w:tc>
          <w:tcPr>
            <w:tcW w:w="2676" w:type="dxa"/>
            <w:tcBorders>
              <w:top w:val="single" w:sz="6" w:space="0" w:color="000000"/>
              <w:bottom w:val="single" w:sz="6" w:space="0" w:color="000000"/>
              <w:right w:val="single" w:sz="6" w:space="0" w:color="000000"/>
            </w:tcBorders>
          </w:tcPr>
          <w:p w14:paraId="1A7B9BAA" w14:textId="77777777" w:rsidR="005F165E" w:rsidRDefault="005C1CFE">
            <w:pPr>
              <w:pStyle w:val="TableParagraph"/>
              <w:spacing w:line="253" w:lineRule="exact"/>
              <w:ind w:right="79"/>
            </w:pPr>
            <w:r>
              <w:t>0000</w:t>
            </w:r>
            <w:r>
              <w:rPr>
                <w:spacing w:val="-2"/>
              </w:rPr>
              <w:t xml:space="preserve"> </w:t>
            </w:r>
            <w:r>
              <w:t>0000</w:t>
            </w:r>
            <w:r>
              <w:rPr>
                <w:spacing w:val="-1"/>
              </w:rPr>
              <w:t xml:space="preserve"> </w:t>
            </w:r>
            <w:r>
              <w:t>0000</w:t>
            </w:r>
            <w:r>
              <w:rPr>
                <w:spacing w:val="-4"/>
              </w:rPr>
              <w:t xml:space="preserve"> </w:t>
            </w:r>
            <w:r>
              <w:t>0001</w:t>
            </w:r>
          </w:p>
        </w:tc>
        <w:tc>
          <w:tcPr>
            <w:tcW w:w="2357" w:type="dxa"/>
            <w:tcBorders>
              <w:top w:val="single" w:sz="6" w:space="0" w:color="000000"/>
              <w:left w:val="single" w:sz="6" w:space="0" w:color="000000"/>
              <w:bottom w:val="single" w:sz="6" w:space="0" w:color="000000"/>
            </w:tcBorders>
          </w:tcPr>
          <w:p w14:paraId="130F87ED" w14:textId="77777777" w:rsidR="005F165E" w:rsidRDefault="005C1CFE">
            <w:pPr>
              <w:pStyle w:val="TableParagraph"/>
              <w:spacing w:line="253" w:lineRule="exact"/>
              <w:ind w:left="89"/>
            </w:pPr>
            <w:r>
              <w:t>0101</w:t>
            </w:r>
            <w:r>
              <w:rPr>
                <w:spacing w:val="-2"/>
              </w:rPr>
              <w:t xml:space="preserve"> </w:t>
            </w:r>
            <w:r>
              <w:t>1010</w:t>
            </w:r>
            <w:r>
              <w:rPr>
                <w:spacing w:val="-1"/>
              </w:rPr>
              <w:t xml:space="preserve"> </w:t>
            </w:r>
            <w:r>
              <w:t>0110</w:t>
            </w:r>
            <w:r>
              <w:rPr>
                <w:spacing w:val="-4"/>
              </w:rPr>
              <w:t xml:space="preserve"> </w:t>
            </w:r>
            <w:r>
              <w:t>0101</w:t>
            </w:r>
          </w:p>
        </w:tc>
      </w:tr>
      <w:tr w:rsidR="005F165E" w14:paraId="3A781D3F" w14:textId="77777777">
        <w:trPr>
          <w:trHeight w:val="292"/>
        </w:trPr>
        <w:tc>
          <w:tcPr>
            <w:tcW w:w="2676" w:type="dxa"/>
            <w:tcBorders>
              <w:top w:val="single" w:sz="6" w:space="0" w:color="000000"/>
              <w:bottom w:val="single" w:sz="6" w:space="0" w:color="000000"/>
              <w:right w:val="single" w:sz="6" w:space="0" w:color="000000"/>
            </w:tcBorders>
          </w:tcPr>
          <w:p w14:paraId="4B61EAED" w14:textId="77777777" w:rsidR="005F165E" w:rsidRDefault="005C1CFE">
            <w:pPr>
              <w:pStyle w:val="TableParagraph"/>
              <w:spacing w:line="253" w:lineRule="exact"/>
              <w:ind w:right="79"/>
            </w:pPr>
            <w:r>
              <w:t>0000</w:t>
            </w:r>
            <w:r>
              <w:rPr>
                <w:spacing w:val="-2"/>
              </w:rPr>
              <w:t xml:space="preserve"> </w:t>
            </w:r>
            <w:r>
              <w:t>0000</w:t>
            </w:r>
            <w:r>
              <w:rPr>
                <w:spacing w:val="-1"/>
              </w:rPr>
              <w:t xml:space="preserve"> </w:t>
            </w:r>
            <w:r>
              <w:t>0000</w:t>
            </w:r>
            <w:r>
              <w:rPr>
                <w:spacing w:val="-4"/>
              </w:rPr>
              <w:t xml:space="preserve"> </w:t>
            </w:r>
            <w:r>
              <w:t>0010</w:t>
            </w:r>
          </w:p>
        </w:tc>
        <w:tc>
          <w:tcPr>
            <w:tcW w:w="2357" w:type="dxa"/>
            <w:tcBorders>
              <w:top w:val="single" w:sz="6" w:space="0" w:color="000000"/>
              <w:left w:val="single" w:sz="6" w:space="0" w:color="000000"/>
              <w:bottom w:val="single" w:sz="6" w:space="0" w:color="000000"/>
            </w:tcBorders>
          </w:tcPr>
          <w:p w14:paraId="067E6868" w14:textId="77777777" w:rsidR="005F165E" w:rsidRDefault="005C1CFE">
            <w:pPr>
              <w:pStyle w:val="TableParagraph"/>
              <w:spacing w:line="253" w:lineRule="exact"/>
              <w:ind w:left="89"/>
            </w:pPr>
            <w:r>
              <w:t>1111</w:t>
            </w:r>
            <w:r>
              <w:rPr>
                <w:spacing w:val="-2"/>
              </w:rPr>
              <w:t xml:space="preserve"> </w:t>
            </w:r>
            <w:r>
              <w:t>1010</w:t>
            </w:r>
            <w:r>
              <w:rPr>
                <w:spacing w:val="-1"/>
              </w:rPr>
              <w:t xml:space="preserve"> </w:t>
            </w:r>
            <w:r>
              <w:t>1100</w:t>
            </w:r>
            <w:r>
              <w:rPr>
                <w:spacing w:val="-4"/>
              </w:rPr>
              <w:t xml:space="preserve"> </w:t>
            </w:r>
            <w:r>
              <w:t>1110</w:t>
            </w:r>
          </w:p>
        </w:tc>
      </w:tr>
      <w:tr w:rsidR="005F165E" w14:paraId="29194255" w14:textId="77777777">
        <w:trPr>
          <w:trHeight w:val="292"/>
        </w:trPr>
        <w:tc>
          <w:tcPr>
            <w:tcW w:w="2676" w:type="dxa"/>
            <w:tcBorders>
              <w:top w:val="single" w:sz="6" w:space="0" w:color="000000"/>
              <w:bottom w:val="single" w:sz="6" w:space="0" w:color="000000"/>
              <w:right w:val="single" w:sz="6" w:space="0" w:color="000000"/>
            </w:tcBorders>
          </w:tcPr>
          <w:p w14:paraId="2D06CDF5" w14:textId="77777777" w:rsidR="005F165E" w:rsidRDefault="005C1CFE">
            <w:pPr>
              <w:pStyle w:val="TableParagraph"/>
              <w:ind w:right="79"/>
            </w:pPr>
            <w:r>
              <w:t>0000</w:t>
            </w:r>
            <w:r>
              <w:rPr>
                <w:spacing w:val="-2"/>
              </w:rPr>
              <w:t xml:space="preserve"> </w:t>
            </w:r>
            <w:r>
              <w:t>0000</w:t>
            </w:r>
            <w:r>
              <w:rPr>
                <w:spacing w:val="-1"/>
              </w:rPr>
              <w:t xml:space="preserve"> </w:t>
            </w:r>
            <w:r>
              <w:t>0000</w:t>
            </w:r>
            <w:r>
              <w:rPr>
                <w:spacing w:val="-4"/>
              </w:rPr>
              <w:t xml:space="preserve"> </w:t>
            </w:r>
            <w:r>
              <w:t>0011</w:t>
            </w:r>
          </w:p>
        </w:tc>
        <w:tc>
          <w:tcPr>
            <w:tcW w:w="2357" w:type="dxa"/>
            <w:tcBorders>
              <w:top w:val="single" w:sz="6" w:space="0" w:color="000000"/>
              <w:left w:val="single" w:sz="6" w:space="0" w:color="000000"/>
              <w:bottom w:val="single" w:sz="6" w:space="0" w:color="000000"/>
            </w:tcBorders>
          </w:tcPr>
          <w:p w14:paraId="79180232" w14:textId="77777777" w:rsidR="005F165E" w:rsidRDefault="005C1CFE">
            <w:pPr>
              <w:pStyle w:val="TableParagraph"/>
              <w:ind w:left="89"/>
            </w:pPr>
            <w:r>
              <w:t>1111</w:t>
            </w:r>
            <w:r>
              <w:rPr>
                <w:spacing w:val="-2"/>
              </w:rPr>
              <w:t xml:space="preserve"> </w:t>
            </w:r>
            <w:r>
              <w:t>1111</w:t>
            </w:r>
            <w:r>
              <w:rPr>
                <w:spacing w:val="-1"/>
              </w:rPr>
              <w:t xml:space="preserve"> </w:t>
            </w:r>
            <w:r>
              <w:t>0011</w:t>
            </w:r>
            <w:r>
              <w:rPr>
                <w:spacing w:val="-4"/>
              </w:rPr>
              <w:t xml:space="preserve"> </w:t>
            </w:r>
            <w:r>
              <w:t>0001</w:t>
            </w:r>
          </w:p>
        </w:tc>
      </w:tr>
      <w:tr w:rsidR="005F165E" w14:paraId="6BD47067" w14:textId="77777777">
        <w:trPr>
          <w:trHeight w:val="292"/>
        </w:trPr>
        <w:tc>
          <w:tcPr>
            <w:tcW w:w="2676" w:type="dxa"/>
            <w:tcBorders>
              <w:top w:val="single" w:sz="6" w:space="0" w:color="000000"/>
              <w:bottom w:val="single" w:sz="6" w:space="0" w:color="000000"/>
              <w:right w:val="single" w:sz="6" w:space="0" w:color="000000"/>
            </w:tcBorders>
          </w:tcPr>
          <w:p w14:paraId="49128E9F" w14:textId="77777777" w:rsidR="005F165E" w:rsidRDefault="005C1CFE">
            <w:pPr>
              <w:pStyle w:val="TableParagraph"/>
              <w:ind w:right="79"/>
            </w:pPr>
            <w:r>
              <w:t>0000</w:t>
            </w:r>
            <w:r>
              <w:rPr>
                <w:spacing w:val="-2"/>
              </w:rPr>
              <w:t xml:space="preserve"> </w:t>
            </w:r>
            <w:r>
              <w:t>0000</w:t>
            </w:r>
            <w:r>
              <w:rPr>
                <w:spacing w:val="-1"/>
              </w:rPr>
              <w:t xml:space="preserve"> </w:t>
            </w:r>
            <w:r>
              <w:t>0000</w:t>
            </w:r>
            <w:r>
              <w:rPr>
                <w:spacing w:val="-4"/>
              </w:rPr>
              <w:t xml:space="preserve"> </w:t>
            </w:r>
            <w:r>
              <w:t>0100</w:t>
            </w:r>
          </w:p>
        </w:tc>
        <w:tc>
          <w:tcPr>
            <w:tcW w:w="2357" w:type="dxa"/>
            <w:tcBorders>
              <w:top w:val="single" w:sz="6" w:space="0" w:color="000000"/>
              <w:left w:val="single" w:sz="6" w:space="0" w:color="000000"/>
              <w:bottom w:val="single" w:sz="6" w:space="0" w:color="000000"/>
            </w:tcBorders>
          </w:tcPr>
          <w:p w14:paraId="67F63822" w14:textId="77777777" w:rsidR="005F165E" w:rsidRDefault="005C1CFE">
            <w:pPr>
              <w:pStyle w:val="TableParagraph"/>
              <w:ind w:left="89"/>
            </w:pPr>
            <w:r>
              <w:t>0000</w:t>
            </w:r>
            <w:r>
              <w:rPr>
                <w:spacing w:val="-2"/>
              </w:rPr>
              <w:t xml:space="preserve"> </w:t>
            </w:r>
            <w:r>
              <w:t>0100</w:t>
            </w:r>
            <w:r>
              <w:rPr>
                <w:spacing w:val="-1"/>
              </w:rPr>
              <w:t xml:space="preserve"> </w:t>
            </w:r>
            <w:r>
              <w:t>1100</w:t>
            </w:r>
            <w:r>
              <w:rPr>
                <w:spacing w:val="-4"/>
              </w:rPr>
              <w:t xml:space="preserve"> </w:t>
            </w:r>
            <w:r>
              <w:t>1111</w:t>
            </w:r>
          </w:p>
        </w:tc>
      </w:tr>
      <w:tr w:rsidR="005F165E" w14:paraId="4FB3BDF8" w14:textId="77777777">
        <w:trPr>
          <w:trHeight w:val="292"/>
        </w:trPr>
        <w:tc>
          <w:tcPr>
            <w:tcW w:w="2676" w:type="dxa"/>
            <w:tcBorders>
              <w:top w:val="single" w:sz="6" w:space="0" w:color="000000"/>
              <w:bottom w:val="single" w:sz="6" w:space="0" w:color="000000"/>
              <w:right w:val="single" w:sz="6" w:space="0" w:color="000000"/>
            </w:tcBorders>
          </w:tcPr>
          <w:p w14:paraId="4FE90984" w14:textId="77777777" w:rsidR="005F165E" w:rsidRDefault="005C1CFE">
            <w:pPr>
              <w:pStyle w:val="TableParagraph"/>
              <w:ind w:right="79"/>
            </w:pPr>
            <w:r>
              <w:t>0000</w:t>
            </w:r>
            <w:r>
              <w:rPr>
                <w:spacing w:val="-2"/>
              </w:rPr>
              <w:t xml:space="preserve"> </w:t>
            </w:r>
            <w:r>
              <w:t>0000</w:t>
            </w:r>
            <w:r>
              <w:rPr>
                <w:spacing w:val="-1"/>
              </w:rPr>
              <w:t xml:space="preserve"> </w:t>
            </w:r>
            <w:r>
              <w:t>0000</w:t>
            </w:r>
            <w:r>
              <w:rPr>
                <w:spacing w:val="-4"/>
              </w:rPr>
              <w:t xml:space="preserve"> </w:t>
            </w:r>
            <w:r>
              <w:t>0101</w:t>
            </w:r>
          </w:p>
        </w:tc>
        <w:tc>
          <w:tcPr>
            <w:tcW w:w="2357" w:type="dxa"/>
            <w:tcBorders>
              <w:top w:val="single" w:sz="6" w:space="0" w:color="000000"/>
              <w:left w:val="single" w:sz="6" w:space="0" w:color="000000"/>
              <w:bottom w:val="single" w:sz="6" w:space="0" w:color="000000"/>
            </w:tcBorders>
          </w:tcPr>
          <w:p w14:paraId="3A1EEE96" w14:textId="77777777" w:rsidR="005F165E" w:rsidRDefault="005C1CFE">
            <w:pPr>
              <w:pStyle w:val="TableParagraph"/>
              <w:ind w:left="89"/>
            </w:pPr>
            <w:r>
              <w:t>0101</w:t>
            </w:r>
            <w:r>
              <w:rPr>
                <w:spacing w:val="-2"/>
              </w:rPr>
              <w:t xml:space="preserve"> </w:t>
            </w:r>
            <w:r>
              <w:t>0100</w:t>
            </w:r>
            <w:r>
              <w:rPr>
                <w:spacing w:val="-1"/>
              </w:rPr>
              <w:t xml:space="preserve"> </w:t>
            </w:r>
            <w:r>
              <w:t>0110</w:t>
            </w:r>
            <w:r>
              <w:rPr>
                <w:spacing w:val="-4"/>
              </w:rPr>
              <w:t xml:space="preserve"> </w:t>
            </w:r>
            <w:r>
              <w:t>1111</w:t>
            </w:r>
          </w:p>
        </w:tc>
      </w:tr>
      <w:tr w:rsidR="005F165E" w14:paraId="7AA1E5CD" w14:textId="77777777">
        <w:trPr>
          <w:trHeight w:val="292"/>
        </w:trPr>
        <w:tc>
          <w:tcPr>
            <w:tcW w:w="2676" w:type="dxa"/>
            <w:tcBorders>
              <w:top w:val="single" w:sz="6" w:space="0" w:color="000000"/>
              <w:bottom w:val="single" w:sz="6" w:space="0" w:color="000000"/>
              <w:right w:val="single" w:sz="6" w:space="0" w:color="000000"/>
            </w:tcBorders>
          </w:tcPr>
          <w:p w14:paraId="3D8BA5E4" w14:textId="77777777" w:rsidR="005F165E" w:rsidRDefault="005C1CFE">
            <w:pPr>
              <w:pStyle w:val="TableParagraph"/>
              <w:ind w:right="79"/>
            </w:pPr>
            <w:r>
              <w:t>0000</w:t>
            </w:r>
            <w:r>
              <w:rPr>
                <w:spacing w:val="-2"/>
              </w:rPr>
              <w:t xml:space="preserve"> </w:t>
            </w:r>
            <w:r>
              <w:t>0000</w:t>
            </w:r>
            <w:r>
              <w:rPr>
                <w:spacing w:val="-1"/>
              </w:rPr>
              <w:t xml:space="preserve"> </w:t>
            </w:r>
            <w:r>
              <w:t>0000</w:t>
            </w:r>
            <w:r>
              <w:rPr>
                <w:spacing w:val="-4"/>
              </w:rPr>
              <w:t xml:space="preserve"> </w:t>
            </w:r>
            <w:r>
              <w:t>0110</w:t>
            </w:r>
          </w:p>
        </w:tc>
        <w:tc>
          <w:tcPr>
            <w:tcW w:w="2357" w:type="dxa"/>
            <w:tcBorders>
              <w:top w:val="single" w:sz="6" w:space="0" w:color="000000"/>
              <w:left w:val="single" w:sz="6" w:space="0" w:color="000000"/>
              <w:bottom w:val="single" w:sz="6" w:space="0" w:color="000000"/>
            </w:tcBorders>
          </w:tcPr>
          <w:p w14:paraId="3167EAA7" w14:textId="77777777" w:rsidR="005F165E" w:rsidRDefault="005C1CFE">
            <w:pPr>
              <w:pStyle w:val="TableParagraph"/>
              <w:ind w:left="89"/>
            </w:pPr>
            <w:r>
              <w:t>0000</w:t>
            </w:r>
            <w:r>
              <w:rPr>
                <w:spacing w:val="-2"/>
              </w:rPr>
              <w:t xml:space="preserve"> </w:t>
            </w:r>
            <w:r>
              <w:t>0010</w:t>
            </w:r>
            <w:r>
              <w:rPr>
                <w:spacing w:val="-1"/>
              </w:rPr>
              <w:t xml:space="preserve"> </w:t>
            </w:r>
            <w:r>
              <w:t>0001</w:t>
            </w:r>
            <w:r>
              <w:rPr>
                <w:spacing w:val="-4"/>
              </w:rPr>
              <w:t xml:space="preserve"> </w:t>
            </w:r>
            <w:r>
              <w:t>1001</w:t>
            </w:r>
          </w:p>
        </w:tc>
      </w:tr>
      <w:tr w:rsidR="005F165E" w14:paraId="0E95C0CE" w14:textId="77777777">
        <w:trPr>
          <w:trHeight w:val="292"/>
        </w:trPr>
        <w:tc>
          <w:tcPr>
            <w:tcW w:w="2676" w:type="dxa"/>
            <w:tcBorders>
              <w:top w:val="single" w:sz="6" w:space="0" w:color="000000"/>
              <w:right w:val="single" w:sz="6" w:space="0" w:color="000000"/>
            </w:tcBorders>
          </w:tcPr>
          <w:p w14:paraId="2FF9E136" w14:textId="77777777" w:rsidR="005F165E" w:rsidRDefault="005C1CFE">
            <w:pPr>
              <w:pStyle w:val="TableParagraph"/>
              <w:ind w:right="79"/>
            </w:pPr>
            <w:r>
              <w:t>0000</w:t>
            </w:r>
            <w:r>
              <w:rPr>
                <w:spacing w:val="-2"/>
              </w:rPr>
              <w:t xml:space="preserve"> </w:t>
            </w:r>
            <w:r>
              <w:t>0000</w:t>
            </w:r>
            <w:r>
              <w:rPr>
                <w:spacing w:val="-1"/>
              </w:rPr>
              <w:t xml:space="preserve"> </w:t>
            </w:r>
            <w:r>
              <w:t>0000</w:t>
            </w:r>
            <w:r>
              <w:rPr>
                <w:spacing w:val="-4"/>
              </w:rPr>
              <w:t xml:space="preserve"> </w:t>
            </w:r>
            <w:r>
              <w:t>0111</w:t>
            </w:r>
          </w:p>
        </w:tc>
        <w:tc>
          <w:tcPr>
            <w:tcW w:w="2357" w:type="dxa"/>
            <w:tcBorders>
              <w:top w:val="single" w:sz="6" w:space="0" w:color="000000"/>
              <w:left w:val="single" w:sz="6" w:space="0" w:color="000000"/>
            </w:tcBorders>
          </w:tcPr>
          <w:p w14:paraId="20419249" w14:textId="77777777" w:rsidR="005F165E" w:rsidRDefault="005C1CFE">
            <w:pPr>
              <w:pStyle w:val="TableParagraph"/>
              <w:ind w:left="89"/>
            </w:pPr>
            <w:r>
              <w:t>0000</w:t>
            </w:r>
            <w:r>
              <w:rPr>
                <w:spacing w:val="-2"/>
              </w:rPr>
              <w:t xml:space="preserve"> </w:t>
            </w:r>
            <w:r>
              <w:t>0000</w:t>
            </w:r>
            <w:r>
              <w:rPr>
                <w:spacing w:val="-1"/>
              </w:rPr>
              <w:t xml:space="preserve"> </w:t>
            </w:r>
            <w:r>
              <w:t>0000</w:t>
            </w:r>
            <w:r>
              <w:rPr>
                <w:spacing w:val="-4"/>
              </w:rPr>
              <w:t xml:space="preserve"> </w:t>
            </w:r>
            <w:r>
              <w:t>0001</w:t>
            </w:r>
          </w:p>
        </w:tc>
      </w:tr>
    </w:tbl>
    <w:p w14:paraId="221260DA" w14:textId="77777777" w:rsidR="005F165E" w:rsidRDefault="005F165E">
      <w:pPr>
        <w:pStyle w:val="BodyText"/>
        <w:spacing w:before="11"/>
        <w:rPr>
          <w:sz w:val="23"/>
        </w:rPr>
      </w:pPr>
    </w:p>
    <w:p w14:paraId="3ED489AD" w14:textId="28B5C130" w:rsidR="00A05CED" w:rsidRDefault="005C1CFE" w:rsidP="00A05CED">
      <w:pPr>
        <w:pStyle w:val="ListParagraph"/>
        <w:numPr>
          <w:ilvl w:val="0"/>
          <w:numId w:val="1"/>
        </w:numPr>
        <w:tabs>
          <w:tab w:val="left" w:pos="840"/>
        </w:tabs>
        <w:ind w:hanging="361"/>
        <w:rPr>
          <w:sz w:val="24"/>
        </w:rPr>
      </w:pPr>
      <w:r>
        <w:rPr>
          <w:sz w:val="24"/>
        </w:rPr>
        <w:t>What</w:t>
      </w:r>
      <w:r>
        <w:rPr>
          <w:spacing w:val="-4"/>
          <w:sz w:val="24"/>
        </w:rPr>
        <w:t xml:space="preserve"> </w:t>
      </w:r>
      <w:r>
        <w:rPr>
          <w:sz w:val="24"/>
        </w:rPr>
        <w:t>hexadecimal</w:t>
      </w:r>
      <w:r>
        <w:rPr>
          <w:spacing w:val="-2"/>
          <w:sz w:val="24"/>
        </w:rPr>
        <w:t xml:space="preserve"> </w:t>
      </w:r>
      <w:r>
        <w:rPr>
          <w:sz w:val="24"/>
        </w:rPr>
        <w:t>value</w:t>
      </w:r>
      <w:r>
        <w:rPr>
          <w:spacing w:val="-4"/>
          <w:sz w:val="24"/>
        </w:rPr>
        <w:t xml:space="preserve"> </w:t>
      </w:r>
      <w:r>
        <w:rPr>
          <w:sz w:val="24"/>
        </w:rPr>
        <w:t>does</w:t>
      </w:r>
      <w:r>
        <w:rPr>
          <w:spacing w:val="-3"/>
          <w:sz w:val="24"/>
        </w:rPr>
        <w:t xml:space="preserve"> </w:t>
      </w:r>
      <w:r>
        <w:rPr>
          <w:sz w:val="24"/>
        </w:rPr>
        <w:t>address</w:t>
      </w:r>
      <w:r>
        <w:rPr>
          <w:spacing w:val="-3"/>
          <w:sz w:val="24"/>
        </w:rPr>
        <w:t xml:space="preserve"> </w:t>
      </w:r>
      <w:r>
        <w:rPr>
          <w:sz w:val="24"/>
        </w:rPr>
        <w:t>0x2</w:t>
      </w:r>
      <w:r>
        <w:rPr>
          <w:spacing w:val="-2"/>
          <w:sz w:val="24"/>
        </w:rPr>
        <w:t xml:space="preserve"> </w:t>
      </w:r>
      <w:r>
        <w:rPr>
          <w:sz w:val="24"/>
        </w:rPr>
        <w:t>contain?</w:t>
      </w:r>
      <w:r>
        <w:rPr>
          <w:spacing w:val="-3"/>
          <w:sz w:val="24"/>
        </w:rPr>
        <w:t xml:space="preserve"> </w:t>
      </w:r>
      <w:r>
        <w:rPr>
          <w:sz w:val="24"/>
        </w:rPr>
        <w:t>What</w:t>
      </w:r>
      <w:r>
        <w:rPr>
          <w:spacing w:val="-1"/>
          <w:sz w:val="24"/>
        </w:rPr>
        <w:t xml:space="preserve"> </w:t>
      </w:r>
      <w:r>
        <w:rPr>
          <w:sz w:val="24"/>
        </w:rPr>
        <w:t>about</w:t>
      </w:r>
      <w:r>
        <w:rPr>
          <w:spacing w:val="-2"/>
          <w:sz w:val="24"/>
        </w:rPr>
        <w:t xml:space="preserve"> </w:t>
      </w:r>
      <w:r>
        <w:rPr>
          <w:sz w:val="24"/>
        </w:rPr>
        <w:t>address</w:t>
      </w:r>
      <w:r>
        <w:rPr>
          <w:spacing w:val="-3"/>
          <w:sz w:val="24"/>
        </w:rPr>
        <w:t xml:space="preserve"> </w:t>
      </w:r>
      <w:r>
        <w:rPr>
          <w:sz w:val="24"/>
        </w:rPr>
        <w:t>0x5?</w:t>
      </w:r>
    </w:p>
    <w:p w14:paraId="5FC12966" w14:textId="7BF43AE1" w:rsidR="00A05CED" w:rsidRPr="00A05CED" w:rsidRDefault="00A05CED" w:rsidP="00A05CED">
      <w:pPr>
        <w:tabs>
          <w:tab w:val="left" w:pos="840"/>
        </w:tabs>
        <w:ind w:left="840"/>
        <w:rPr>
          <w:rFonts w:ascii="ProFont for Powerline" w:hAnsi="ProFont for Powerline" w:cs="Times New Roman"/>
          <w:sz w:val="24"/>
          <w:szCs w:val="24"/>
        </w:rPr>
      </w:pPr>
      <w:r w:rsidRPr="00A05CED">
        <w:rPr>
          <w:rFonts w:ascii="ProFont for Powerline" w:hAnsi="ProFont for Powerline" w:cs="Times New Roman"/>
          <w:sz w:val="24"/>
          <w:szCs w:val="24"/>
        </w:rPr>
        <w:t>0x2: FACE</w:t>
      </w:r>
    </w:p>
    <w:p w14:paraId="2E775035" w14:textId="7CDC913C" w:rsidR="00A05CED" w:rsidRPr="00A05CED" w:rsidRDefault="00A05CED" w:rsidP="00A05CED">
      <w:pPr>
        <w:tabs>
          <w:tab w:val="left" w:pos="840"/>
        </w:tabs>
        <w:ind w:left="840"/>
        <w:rPr>
          <w:rFonts w:ascii="ProFont for Powerline" w:hAnsi="ProFont for Powerline" w:cs="Times New Roman"/>
          <w:sz w:val="24"/>
          <w:szCs w:val="24"/>
        </w:rPr>
      </w:pPr>
      <w:r w:rsidRPr="00A05CED">
        <w:rPr>
          <w:rFonts w:ascii="ProFont for Powerline" w:hAnsi="ProFont for Powerline" w:cs="Times New Roman"/>
          <w:sz w:val="24"/>
          <w:szCs w:val="24"/>
        </w:rPr>
        <w:t>0x5: 546F</w:t>
      </w:r>
    </w:p>
    <w:p w14:paraId="28087C7A" w14:textId="3ACD4D1A" w:rsidR="005F165E" w:rsidRDefault="005C1CFE">
      <w:pPr>
        <w:pStyle w:val="ListParagraph"/>
        <w:numPr>
          <w:ilvl w:val="0"/>
          <w:numId w:val="1"/>
        </w:numPr>
        <w:tabs>
          <w:tab w:val="left" w:pos="840"/>
        </w:tabs>
        <w:rPr>
          <w:sz w:val="24"/>
        </w:rPr>
      </w:pPr>
      <w:r>
        <w:rPr>
          <w:sz w:val="24"/>
        </w:rPr>
        <w:t>Interpret</w:t>
      </w:r>
      <w:r>
        <w:rPr>
          <w:spacing w:val="-4"/>
          <w:sz w:val="24"/>
        </w:rPr>
        <w:t xml:space="preserve"> </w:t>
      </w:r>
      <w:r>
        <w:rPr>
          <w:sz w:val="24"/>
        </w:rPr>
        <w:t>value</w:t>
      </w:r>
      <w:r>
        <w:rPr>
          <w:spacing w:val="-2"/>
          <w:sz w:val="24"/>
        </w:rPr>
        <w:t xml:space="preserve"> </w:t>
      </w:r>
      <w:r>
        <w:rPr>
          <w:sz w:val="24"/>
        </w:rPr>
        <w:t>at address</w:t>
      </w:r>
      <w:r>
        <w:rPr>
          <w:spacing w:val="-3"/>
          <w:sz w:val="24"/>
        </w:rPr>
        <w:t xml:space="preserve"> </w:t>
      </w:r>
      <w:r>
        <w:rPr>
          <w:sz w:val="24"/>
        </w:rPr>
        <w:t>0x3</w:t>
      </w:r>
      <w:r>
        <w:rPr>
          <w:spacing w:val="-2"/>
          <w:sz w:val="24"/>
        </w:rPr>
        <w:t xml:space="preserve"> </w:t>
      </w:r>
      <w:r>
        <w:rPr>
          <w:sz w:val="24"/>
        </w:rPr>
        <w:t>as</w:t>
      </w:r>
      <w:r>
        <w:rPr>
          <w:spacing w:val="-2"/>
          <w:sz w:val="24"/>
        </w:rPr>
        <w:t xml:space="preserve"> </w:t>
      </w:r>
      <w:r>
        <w:rPr>
          <w:sz w:val="24"/>
        </w:rPr>
        <w:t>a</w:t>
      </w:r>
      <w:r>
        <w:rPr>
          <w:spacing w:val="-5"/>
          <w:sz w:val="24"/>
        </w:rPr>
        <w:t xml:space="preserve"> </w:t>
      </w:r>
      <w:r>
        <w:rPr>
          <w:sz w:val="24"/>
        </w:rPr>
        <w:t>2's</w:t>
      </w:r>
      <w:r>
        <w:rPr>
          <w:spacing w:val="-2"/>
          <w:sz w:val="24"/>
        </w:rPr>
        <w:t xml:space="preserve"> </w:t>
      </w:r>
      <w:r>
        <w:rPr>
          <w:sz w:val="24"/>
        </w:rPr>
        <w:t>complement</w:t>
      </w:r>
      <w:r>
        <w:rPr>
          <w:spacing w:val="-1"/>
          <w:sz w:val="24"/>
        </w:rPr>
        <w:t xml:space="preserve"> </w:t>
      </w:r>
      <w:r>
        <w:rPr>
          <w:sz w:val="24"/>
        </w:rPr>
        <w:t>integer.</w:t>
      </w:r>
    </w:p>
    <w:p w14:paraId="07EFB110" w14:textId="5A40500D" w:rsidR="00A05CED" w:rsidRPr="00A05CED" w:rsidRDefault="00A05CED" w:rsidP="00A05CED">
      <w:pPr>
        <w:tabs>
          <w:tab w:val="left" w:pos="840"/>
        </w:tabs>
        <w:ind w:left="840"/>
        <w:rPr>
          <w:rFonts w:ascii="ProFont for Powerline" w:hAnsi="ProFont for Powerline"/>
          <w:sz w:val="24"/>
        </w:rPr>
      </w:pPr>
      <w:r>
        <w:rPr>
          <w:rFonts w:ascii="ProFont for Powerline" w:hAnsi="ProFont for Powerline"/>
          <w:sz w:val="24"/>
        </w:rPr>
        <w:t xml:space="preserve">The data on address 0x3 is 1111 1111 0011 0001. Since the first </w:t>
      </w:r>
      <w:r>
        <w:rPr>
          <w:rFonts w:ascii="ProFont for Powerline" w:hAnsi="ProFont for Powerline"/>
          <w:sz w:val="24"/>
        </w:rPr>
        <w:lastRenderedPageBreak/>
        <w:t>digit is 1, the data is negative. So, the 2’s complement integer is 0000 0000 1100 1111</w:t>
      </w:r>
    </w:p>
    <w:p w14:paraId="689C1E7F" w14:textId="704BE8FF" w:rsidR="005F165E" w:rsidRDefault="005C1CFE">
      <w:pPr>
        <w:pStyle w:val="ListParagraph"/>
        <w:numPr>
          <w:ilvl w:val="0"/>
          <w:numId w:val="1"/>
        </w:numPr>
        <w:tabs>
          <w:tab w:val="left" w:pos="840"/>
        </w:tabs>
        <w:rPr>
          <w:sz w:val="24"/>
        </w:rPr>
      </w:pPr>
      <w:r>
        <w:rPr>
          <w:sz w:val="24"/>
        </w:rPr>
        <w:t>Interpret</w:t>
      </w:r>
      <w:r>
        <w:rPr>
          <w:spacing w:val="-4"/>
          <w:sz w:val="24"/>
        </w:rPr>
        <w:t xml:space="preserve"> </w:t>
      </w:r>
      <w:r>
        <w:rPr>
          <w:sz w:val="24"/>
        </w:rPr>
        <w:t>value</w:t>
      </w:r>
      <w:r>
        <w:rPr>
          <w:spacing w:val="-2"/>
          <w:sz w:val="24"/>
        </w:rPr>
        <w:t xml:space="preserve"> </w:t>
      </w:r>
      <w:r>
        <w:rPr>
          <w:sz w:val="24"/>
        </w:rPr>
        <w:t>at address</w:t>
      </w:r>
      <w:r>
        <w:rPr>
          <w:spacing w:val="-3"/>
          <w:sz w:val="24"/>
        </w:rPr>
        <w:t xml:space="preserve"> </w:t>
      </w:r>
      <w:r>
        <w:rPr>
          <w:sz w:val="24"/>
        </w:rPr>
        <w:t>0x1</w:t>
      </w:r>
      <w:r>
        <w:rPr>
          <w:spacing w:val="-1"/>
          <w:sz w:val="24"/>
        </w:rPr>
        <w:t xml:space="preserve"> </w:t>
      </w:r>
      <w:r>
        <w:rPr>
          <w:sz w:val="24"/>
        </w:rPr>
        <w:t>as</w:t>
      </w:r>
      <w:r>
        <w:rPr>
          <w:spacing w:val="-3"/>
          <w:sz w:val="24"/>
        </w:rPr>
        <w:t xml:space="preserve"> </w:t>
      </w:r>
      <w:r>
        <w:rPr>
          <w:sz w:val="24"/>
        </w:rPr>
        <w:t>an ASCII</w:t>
      </w:r>
      <w:r>
        <w:rPr>
          <w:spacing w:val="-3"/>
          <w:sz w:val="24"/>
        </w:rPr>
        <w:t xml:space="preserve"> </w:t>
      </w:r>
      <w:r>
        <w:rPr>
          <w:sz w:val="24"/>
        </w:rPr>
        <w:t>value.</w:t>
      </w:r>
    </w:p>
    <w:p w14:paraId="3D0B8F51" w14:textId="35086887" w:rsidR="00A05CED" w:rsidRPr="00A05CED" w:rsidRDefault="00A05CED" w:rsidP="00A05CED">
      <w:pPr>
        <w:tabs>
          <w:tab w:val="left" w:pos="840"/>
        </w:tabs>
        <w:ind w:left="840"/>
        <w:rPr>
          <w:rFonts w:ascii="ProFont for Powerline" w:hAnsi="ProFont for Powerline"/>
          <w:sz w:val="24"/>
        </w:rPr>
      </w:pPr>
      <w:r>
        <w:rPr>
          <w:rFonts w:ascii="ProFont for Powerline" w:hAnsi="ProFont for Powerline"/>
          <w:sz w:val="24"/>
        </w:rPr>
        <w:t>The data on address 0x1 is 0101 1010 0110 0101, which is 5A65</w:t>
      </w:r>
      <w:r w:rsidR="004872AB">
        <w:rPr>
          <w:rFonts w:ascii="ProFont for Powerline" w:hAnsi="ProFont for Powerline"/>
          <w:sz w:val="24"/>
        </w:rPr>
        <w:t>. For ASCII value, 5A65 is out of the range. Or the ASCII value is Ze by separate the hexadecimal value into 5A and 65.</w:t>
      </w:r>
    </w:p>
    <w:p w14:paraId="484AE798" w14:textId="1E9ED9BD" w:rsidR="005F165E" w:rsidRDefault="005C1CFE">
      <w:pPr>
        <w:pStyle w:val="ListParagraph"/>
        <w:numPr>
          <w:ilvl w:val="0"/>
          <w:numId w:val="1"/>
        </w:numPr>
        <w:tabs>
          <w:tab w:val="left" w:pos="840"/>
        </w:tabs>
        <w:rPr>
          <w:sz w:val="24"/>
        </w:rPr>
      </w:pPr>
      <w:r>
        <w:rPr>
          <w:sz w:val="24"/>
        </w:rPr>
        <w:t>Interpret</w:t>
      </w:r>
      <w:r>
        <w:rPr>
          <w:spacing w:val="-4"/>
          <w:sz w:val="24"/>
        </w:rPr>
        <w:t xml:space="preserve"> </w:t>
      </w:r>
      <w:r>
        <w:rPr>
          <w:sz w:val="24"/>
        </w:rPr>
        <w:t>value</w:t>
      </w:r>
      <w:r>
        <w:rPr>
          <w:spacing w:val="-2"/>
          <w:sz w:val="24"/>
        </w:rPr>
        <w:t xml:space="preserve"> </w:t>
      </w:r>
      <w:r>
        <w:rPr>
          <w:sz w:val="24"/>
        </w:rPr>
        <w:t>at address</w:t>
      </w:r>
      <w:r>
        <w:rPr>
          <w:spacing w:val="-3"/>
          <w:sz w:val="24"/>
        </w:rPr>
        <w:t xml:space="preserve"> </w:t>
      </w:r>
      <w:r>
        <w:rPr>
          <w:sz w:val="24"/>
        </w:rPr>
        <w:t>0x4</w:t>
      </w:r>
      <w:r>
        <w:rPr>
          <w:spacing w:val="-1"/>
          <w:sz w:val="24"/>
        </w:rPr>
        <w:t xml:space="preserve"> </w:t>
      </w:r>
      <w:r>
        <w:rPr>
          <w:sz w:val="24"/>
        </w:rPr>
        <w:t>as</w:t>
      </w:r>
      <w:r>
        <w:rPr>
          <w:spacing w:val="-3"/>
          <w:sz w:val="24"/>
        </w:rPr>
        <w:t xml:space="preserve"> </w:t>
      </w:r>
      <w:r>
        <w:rPr>
          <w:sz w:val="24"/>
        </w:rPr>
        <w:t>an</w:t>
      </w:r>
      <w:r>
        <w:rPr>
          <w:spacing w:val="-3"/>
          <w:sz w:val="24"/>
        </w:rPr>
        <w:t xml:space="preserve"> </w:t>
      </w:r>
      <w:r>
        <w:rPr>
          <w:sz w:val="24"/>
        </w:rPr>
        <w:t>unsigned</w:t>
      </w:r>
      <w:r>
        <w:rPr>
          <w:spacing w:val="-4"/>
          <w:sz w:val="24"/>
        </w:rPr>
        <w:t xml:space="preserve"> </w:t>
      </w:r>
      <w:r>
        <w:rPr>
          <w:sz w:val="24"/>
        </w:rPr>
        <w:t>integer.</w:t>
      </w:r>
    </w:p>
    <w:p w14:paraId="4F13E134" w14:textId="0D6A8934" w:rsidR="004872AB" w:rsidRPr="004872AB" w:rsidRDefault="004872AB" w:rsidP="004872AB">
      <w:pPr>
        <w:tabs>
          <w:tab w:val="left" w:pos="840"/>
        </w:tabs>
        <w:ind w:left="839"/>
        <w:rPr>
          <w:rFonts w:ascii="ProFont for Powerline" w:hAnsi="ProFont for Powerline"/>
          <w:sz w:val="24"/>
        </w:rPr>
      </w:pPr>
      <w:r>
        <w:rPr>
          <w:rFonts w:ascii="ProFont for Powerline" w:hAnsi="ProFont for Powerline"/>
          <w:sz w:val="24"/>
        </w:rPr>
        <w:t>The data on address 0x4 is 0000 0100 1100 1111, so the decimal value of it is 1231. Thus, the unsigned value of the data on address 0x4 is 1231.</w:t>
      </w:r>
    </w:p>
    <w:p w14:paraId="7CA39CEA" w14:textId="77777777" w:rsidR="005F165E" w:rsidRDefault="005C1CFE">
      <w:pPr>
        <w:pStyle w:val="ListParagraph"/>
        <w:numPr>
          <w:ilvl w:val="0"/>
          <w:numId w:val="1"/>
        </w:numPr>
        <w:tabs>
          <w:tab w:val="left" w:pos="840"/>
        </w:tabs>
        <w:ind w:left="839" w:right="115" w:hanging="361"/>
        <w:jc w:val="both"/>
        <w:rPr>
          <w:sz w:val="24"/>
        </w:rPr>
      </w:pPr>
      <w:r>
        <w:rPr>
          <w:sz w:val="24"/>
        </w:rPr>
        <w:t>In</w:t>
      </w:r>
      <w:r>
        <w:rPr>
          <w:spacing w:val="1"/>
          <w:sz w:val="24"/>
        </w:rPr>
        <w:t xml:space="preserve"> </w:t>
      </w:r>
      <w:r>
        <w:rPr>
          <w:sz w:val="24"/>
        </w:rPr>
        <w:t>the</w:t>
      </w:r>
      <w:r>
        <w:rPr>
          <w:spacing w:val="1"/>
          <w:sz w:val="24"/>
        </w:rPr>
        <w:t xml:space="preserve"> </w:t>
      </w:r>
      <w:r>
        <w:rPr>
          <w:sz w:val="24"/>
        </w:rPr>
        <w:t>von</w:t>
      </w:r>
      <w:r>
        <w:rPr>
          <w:spacing w:val="1"/>
          <w:sz w:val="24"/>
        </w:rPr>
        <w:t xml:space="preserve"> </w:t>
      </w:r>
      <w:r>
        <w:rPr>
          <w:sz w:val="24"/>
        </w:rPr>
        <w:t>Neumann</w:t>
      </w:r>
      <w:r>
        <w:rPr>
          <w:spacing w:val="1"/>
          <w:sz w:val="24"/>
        </w:rPr>
        <w:t xml:space="preserve"> </w:t>
      </w:r>
      <w:r>
        <w:rPr>
          <w:sz w:val="24"/>
        </w:rPr>
        <w:t>model,</w:t>
      </w:r>
      <w:r>
        <w:rPr>
          <w:spacing w:val="1"/>
          <w:sz w:val="24"/>
        </w:rPr>
        <w:t xml:space="preserve"> </w:t>
      </w:r>
      <w:r>
        <w:rPr>
          <w:sz w:val="24"/>
        </w:rPr>
        <w:t>the</w:t>
      </w:r>
      <w:r>
        <w:rPr>
          <w:spacing w:val="1"/>
          <w:sz w:val="24"/>
        </w:rPr>
        <w:t xml:space="preserve"> </w:t>
      </w:r>
      <w:r>
        <w:rPr>
          <w:sz w:val="24"/>
        </w:rPr>
        <w:t>contents</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entry</w:t>
      </w:r>
      <w:r>
        <w:rPr>
          <w:spacing w:val="1"/>
          <w:sz w:val="24"/>
        </w:rPr>
        <w:t xml:space="preserve"> </w:t>
      </w:r>
      <w:r>
        <w:rPr>
          <w:sz w:val="24"/>
        </w:rPr>
        <w:t>in</w:t>
      </w:r>
      <w:r>
        <w:rPr>
          <w:spacing w:val="1"/>
          <w:sz w:val="24"/>
        </w:rPr>
        <w:t xml:space="preserve"> </w:t>
      </w:r>
      <w:r>
        <w:rPr>
          <w:sz w:val="24"/>
        </w:rPr>
        <w:t>memory</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interpreted as an instruction. If the binary patterns in address 0x6 and address</w:t>
      </w:r>
      <w:r>
        <w:rPr>
          <w:spacing w:val="1"/>
          <w:sz w:val="24"/>
        </w:rPr>
        <w:t xml:space="preserve"> </w:t>
      </w:r>
      <w:r>
        <w:rPr>
          <w:sz w:val="24"/>
        </w:rPr>
        <w:t>0x0</w:t>
      </w:r>
      <w:r>
        <w:rPr>
          <w:spacing w:val="1"/>
          <w:sz w:val="24"/>
        </w:rPr>
        <w:t xml:space="preserve"> </w:t>
      </w:r>
      <w:r>
        <w:rPr>
          <w:sz w:val="24"/>
        </w:rPr>
        <w:t>were</w:t>
      </w:r>
      <w:r>
        <w:rPr>
          <w:spacing w:val="1"/>
          <w:sz w:val="24"/>
        </w:rPr>
        <w:t xml:space="preserve"> </w:t>
      </w:r>
      <w:r>
        <w:rPr>
          <w:sz w:val="24"/>
        </w:rPr>
        <w:t>interpreted</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LC-3</w:t>
      </w:r>
      <w:r>
        <w:rPr>
          <w:spacing w:val="1"/>
          <w:sz w:val="24"/>
        </w:rPr>
        <w:t xml:space="preserve"> </w:t>
      </w:r>
      <w:r>
        <w:rPr>
          <w:sz w:val="24"/>
        </w:rPr>
        <w:t>instruction,</w:t>
      </w:r>
      <w:r>
        <w:rPr>
          <w:spacing w:val="1"/>
          <w:sz w:val="24"/>
        </w:rPr>
        <w:t xml:space="preserve"> </w:t>
      </w:r>
      <w:r>
        <w:rPr>
          <w:sz w:val="24"/>
        </w:rPr>
        <w:t>what</w:t>
      </w:r>
      <w:r>
        <w:rPr>
          <w:spacing w:val="1"/>
          <w:sz w:val="24"/>
        </w:rPr>
        <w:t xml:space="preserve"> </w:t>
      </w:r>
      <w:r>
        <w:rPr>
          <w:sz w:val="24"/>
        </w:rPr>
        <w:t>instructions</w:t>
      </w:r>
      <w:r>
        <w:rPr>
          <w:spacing w:val="1"/>
          <w:sz w:val="24"/>
        </w:rPr>
        <w:t xml:space="preserve"> </w:t>
      </w:r>
      <w:r>
        <w:rPr>
          <w:sz w:val="24"/>
        </w:rPr>
        <w:t>would</w:t>
      </w:r>
      <w:r>
        <w:rPr>
          <w:spacing w:val="1"/>
          <w:sz w:val="24"/>
        </w:rPr>
        <w:t xml:space="preserve"> </w:t>
      </w:r>
      <w:r>
        <w:rPr>
          <w:sz w:val="24"/>
        </w:rPr>
        <w:t>they</w:t>
      </w:r>
      <w:r>
        <w:rPr>
          <w:spacing w:val="1"/>
          <w:sz w:val="24"/>
        </w:rPr>
        <w:t xml:space="preserve"> </w:t>
      </w:r>
      <w:r>
        <w:rPr>
          <w:sz w:val="24"/>
        </w:rPr>
        <w:t>represent?</w:t>
      </w:r>
    </w:p>
    <w:p w14:paraId="2BC7B006" w14:textId="77777777" w:rsidR="005F165E" w:rsidRDefault="005C1CFE">
      <w:pPr>
        <w:spacing w:before="1"/>
        <w:ind w:left="839"/>
        <w:jc w:val="both"/>
        <w:rPr>
          <w:rFonts w:ascii="Calibri"/>
          <w:sz w:val="24"/>
        </w:rPr>
      </w:pPr>
      <w:r>
        <w:rPr>
          <w:rFonts w:ascii="Calibri"/>
          <w:sz w:val="24"/>
        </w:rPr>
        <w:t>Hint:</w:t>
      </w:r>
      <w:r>
        <w:rPr>
          <w:rFonts w:ascii="Calibri"/>
          <w:spacing w:val="37"/>
          <w:sz w:val="24"/>
        </w:rPr>
        <w:t xml:space="preserve"> </w:t>
      </w:r>
      <w:r>
        <w:rPr>
          <w:rFonts w:ascii="Calibri"/>
          <w:sz w:val="24"/>
        </w:rPr>
        <w:t>Refer</w:t>
      </w:r>
      <w:r>
        <w:rPr>
          <w:rFonts w:ascii="Calibri"/>
          <w:spacing w:val="36"/>
          <w:sz w:val="24"/>
        </w:rPr>
        <w:t xml:space="preserve"> </w:t>
      </w:r>
      <w:r>
        <w:rPr>
          <w:rFonts w:ascii="Calibri"/>
          <w:sz w:val="24"/>
        </w:rPr>
        <w:t>to</w:t>
      </w:r>
      <w:r>
        <w:rPr>
          <w:rFonts w:ascii="Calibri"/>
          <w:spacing w:val="37"/>
          <w:sz w:val="24"/>
        </w:rPr>
        <w:t xml:space="preserve"> </w:t>
      </w:r>
      <w:r>
        <w:rPr>
          <w:rFonts w:ascii="Calibri"/>
          <w:sz w:val="24"/>
        </w:rPr>
        <w:t>appendix</w:t>
      </w:r>
      <w:r>
        <w:rPr>
          <w:rFonts w:ascii="Calibri"/>
          <w:spacing w:val="37"/>
          <w:sz w:val="24"/>
        </w:rPr>
        <w:t xml:space="preserve"> </w:t>
      </w:r>
      <w:r>
        <w:rPr>
          <w:rFonts w:ascii="Calibri"/>
          <w:sz w:val="24"/>
        </w:rPr>
        <w:t>A.3</w:t>
      </w:r>
      <w:r>
        <w:rPr>
          <w:rFonts w:ascii="Calibri"/>
          <w:spacing w:val="38"/>
          <w:sz w:val="24"/>
        </w:rPr>
        <w:t xml:space="preserve"> </w:t>
      </w:r>
      <w:r>
        <w:rPr>
          <w:rFonts w:ascii="Calibri"/>
          <w:sz w:val="24"/>
        </w:rPr>
        <w:t>for</w:t>
      </w:r>
      <w:r>
        <w:rPr>
          <w:rFonts w:ascii="Calibri"/>
          <w:spacing w:val="38"/>
          <w:sz w:val="24"/>
        </w:rPr>
        <w:t xml:space="preserve"> </w:t>
      </w:r>
      <w:r>
        <w:rPr>
          <w:rFonts w:ascii="Calibri"/>
          <w:sz w:val="24"/>
        </w:rPr>
        <w:t>complete</w:t>
      </w:r>
      <w:r>
        <w:rPr>
          <w:rFonts w:ascii="Calibri"/>
          <w:spacing w:val="35"/>
          <w:sz w:val="24"/>
        </w:rPr>
        <w:t xml:space="preserve"> </w:t>
      </w:r>
      <w:r>
        <w:rPr>
          <w:rFonts w:ascii="Calibri"/>
          <w:sz w:val="24"/>
        </w:rPr>
        <w:t>instruction</w:t>
      </w:r>
      <w:r>
        <w:rPr>
          <w:rFonts w:ascii="Calibri"/>
          <w:spacing w:val="36"/>
          <w:sz w:val="24"/>
        </w:rPr>
        <w:t xml:space="preserve"> </w:t>
      </w:r>
      <w:r>
        <w:rPr>
          <w:rFonts w:ascii="Calibri"/>
          <w:sz w:val="24"/>
        </w:rPr>
        <w:t>set</w:t>
      </w:r>
      <w:r>
        <w:rPr>
          <w:rFonts w:ascii="Calibri"/>
          <w:spacing w:val="36"/>
          <w:sz w:val="24"/>
        </w:rPr>
        <w:t xml:space="preserve"> </w:t>
      </w:r>
      <w:r>
        <w:rPr>
          <w:rFonts w:ascii="Calibri"/>
          <w:sz w:val="24"/>
        </w:rPr>
        <w:t>of</w:t>
      </w:r>
      <w:r>
        <w:rPr>
          <w:rFonts w:ascii="Calibri"/>
          <w:spacing w:val="36"/>
          <w:sz w:val="24"/>
        </w:rPr>
        <w:t xml:space="preserve"> </w:t>
      </w:r>
      <w:r>
        <w:rPr>
          <w:rFonts w:ascii="Calibri"/>
          <w:sz w:val="24"/>
        </w:rPr>
        <w:t>LC-3</w:t>
      </w:r>
      <w:r>
        <w:rPr>
          <w:rFonts w:ascii="Calibri"/>
          <w:spacing w:val="38"/>
          <w:sz w:val="24"/>
        </w:rPr>
        <w:t xml:space="preserve"> </w:t>
      </w:r>
      <w:r>
        <w:rPr>
          <w:rFonts w:ascii="Calibri"/>
          <w:sz w:val="24"/>
        </w:rPr>
        <w:t>(Page</w:t>
      </w:r>
      <w:r>
        <w:rPr>
          <w:rFonts w:ascii="Calibri"/>
          <w:spacing w:val="36"/>
          <w:sz w:val="24"/>
        </w:rPr>
        <w:t xml:space="preserve"> </w:t>
      </w:r>
      <w:r>
        <w:rPr>
          <w:rFonts w:ascii="Calibri"/>
          <w:sz w:val="24"/>
        </w:rPr>
        <w:t>525</w:t>
      </w:r>
      <w:r>
        <w:rPr>
          <w:rFonts w:ascii="Calibri"/>
          <w:spacing w:val="36"/>
          <w:sz w:val="24"/>
        </w:rPr>
        <w:t xml:space="preserve"> </w:t>
      </w:r>
      <w:r>
        <w:rPr>
          <w:rFonts w:ascii="Calibri"/>
          <w:sz w:val="24"/>
        </w:rPr>
        <w:t>of</w:t>
      </w:r>
    </w:p>
    <w:p w14:paraId="26B8A921" w14:textId="4B1E3581" w:rsidR="005F165E" w:rsidRDefault="005C1CFE">
      <w:pPr>
        <w:ind w:left="839"/>
        <w:rPr>
          <w:rFonts w:ascii="Calibri"/>
          <w:sz w:val="24"/>
        </w:rPr>
      </w:pPr>
      <w:proofErr w:type="spellStart"/>
      <w:r>
        <w:rPr>
          <w:rFonts w:ascii="Calibri"/>
          <w:i/>
          <w:sz w:val="24"/>
        </w:rPr>
        <w:t>ltCS</w:t>
      </w:r>
      <w:proofErr w:type="spellEnd"/>
      <w:r>
        <w:rPr>
          <w:rFonts w:ascii="Calibri"/>
          <w:sz w:val="24"/>
        </w:rPr>
        <w:t>).</w:t>
      </w:r>
    </w:p>
    <w:p w14:paraId="60F776BE" w14:textId="21D76002" w:rsidR="004872AB" w:rsidRDefault="004872AB" w:rsidP="004872AB">
      <w:pPr>
        <w:ind w:left="839"/>
        <w:rPr>
          <w:rFonts w:ascii="ProFont for Powerline" w:hAnsi="ProFont for Powerline"/>
          <w:iCs/>
          <w:sz w:val="24"/>
        </w:rPr>
      </w:pPr>
      <w:r>
        <w:rPr>
          <w:rFonts w:ascii="ProFont for Powerline" w:hAnsi="ProFont for Powerline"/>
          <w:iCs/>
          <w:sz w:val="24"/>
        </w:rPr>
        <w:t xml:space="preserve">The data on address 0x0 is 0001 1110 0100 0011. From appendix A.3, it represents </w:t>
      </w:r>
      <w:r w:rsidR="00C17633">
        <w:rPr>
          <w:rFonts w:ascii="ProFont for Powerline" w:hAnsi="ProFont for Powerline"/>
          <w:iCs/>
          <w:sz w:val="24"/>
        </w:rPr>
        <w:t xml:space="preserve">the first </w:t>
      </w:r>
      <w:r>
        <w:rPr>
          <w:rFonts w:ascii="ProFont for Powerline" w:hAnsi="ProFont for Powerline"/>
          <w:iCs/>
          <w:sz w:val="24"/>
        </w:rPr>
        <w:t>ADD instruction as below:</w:t>
      </w:r>
    </w:p>
    <w:tbl>
      <w:tblPr>
        <w:tblStyle w:val="TableGrid"/>
        <w:tblW w:w="8088" w:type="dxa"/>
        <w:tblInd w:w="1008" w:type="dxa"/>
        <w:tblLook w:val="04A0" w:firstRow="1" w:lastRow="0" w:firstColumn="1" w:lastColumn="0" w:noHBand="0" w:noVBand="1"/>
      </w:tblPr>
      <w:tblGrid>
        <w:gridCol w:w="1348"/>
        <w:gridCol w:w="1348"/>
        <w:gridCol w:w="1348"/>
        <w:gridCol w:w="1348"/>
        <w:gridCol w:w="1348"/>
        <w:gridCol w:w="1348"/>
      </w:tblGrid>
      <w:tr w:rsidR="00C17633" w14:paraId="1A687EDB" w14:textId="77777777" w:rsidTr="00C17633">
        <w:tc>
          <w:tcPr>
            <w:tcW w:w="1348" w:type="dxa"/>
          </w:tcPr>
          <w:p w14:paraId="049AA3B1" w14:textId="6285A4B3" w:rsidR="00C17633" w:rsidRDefault="00C17633" w:rsidP="00C17633">
            <w:pPr>
              <w:jc w:val="center"/>
              <w:rPr>
                <w:rFonts w:ascii="ProFont for Powerline" w:hAnsi="ProFont for Powerline"/>
                <w:iCs/>
                <w:sz w:val="24"/>
              </w:rPr>
            </w:pPr>
            <w:r>
              <w:rPr>
                <w:rFonts w:ascii="ProFont for Powerline" w:hAnsi="ProFont for Powerline"/>
                <w:iCs/>
                <w:sz w:val="24"/>
              </w:rPr>
              <w:t>0001</w:t>
            </w:r>
          </w:p>
        </w:tc>
        <w:tc>
          <w:tcPr>
            <w:tcW w:w="1348" w:type="dxa"/>
          </w:tcPr>
          <w:p w14:paraId="3B8661DE" w14:textId="3919958A" w:rsidR="00C17633" w:rsidRDefault="00C17633" w:rsidP="00C17633">
            <w:pPr>
              <w:jc w:val="center"/>
              <w:rPr>
                <w:rFonts w:ascii="ProFont for Powerline" w:hAnsi="ProFont for Powerline"/>
                <w:iCs/>
                <w:sz w:val="24"/>
              </w:rPr>
            </w:pPr>
            <w:r>
              <w:rPr>
                <w:rFonts w:ascii="ProFont for Powerline" w:hAnsi="ProFont for Powerline"/>
                <w:iCs/>
                <w:sz w:val="24"/>
              </w:rPr>
              <w:t>111</w:t>
            </w:r>
          </w:p>
        </w:tc>
        <w:tc>
          <w:tcPr>
            <w:tcW w:w="1348" w:type="dxa"/>
          </w:tcPr>
          <w:p w14:paraId="2D654DB4" w14:textId="2738F620" w:rsidR="00C17633" w:rsidRDefault="00C17633" w:rsidP="00C17633">
            <w:pPr>
              <w:jc w:val="center"/>
              <w:rPr>
                <w:rFonts w:ascii="ProFont for Powerline" w:hAnsi="ProFont for Powerline"/>
                <w:iCs/>
                <w:sz w:val="24"/>
              </w:rPr>
            </w:pPr>
            <w:r>
              <w:rPr>
                <w:rFonts w:ascii="ProFont for Powerline" w:hAnsi="ProFont for Powerline"/>
                <w:iCs/>
                <w:sz w:val="24"/>
              </w:rPr>
              <w:t>001</w:t>
            </w:r>
          </w:p>
        </w:tc>
        <w:tc>
          <w:tcPr>
            <w:tcW w:w="1348" w:type="dxa"/>
          </w:tcPr>
          <w:p w14:paraId="2262B3E1" w14:textId="4F47003E" w:rsidR="00C17633" w:rsidRDefault="00C17633" w:rsidP="00C17633">
            <w:pPr>
              <w:jc w:val="center"/>
              <w:rPr>
                <w:rFonts w:ascii="ProFont for Powerline" w:hAnsi="ProFont for Powerline"/>
                <w:iCs/>
                <w:sz w:val="24"/>
              </w:rPr>
            </w:pPr>
            <w:r>
              <w:rPr>
                <w:rFonts w:ascii="ProFont for Powerline" w:hAnsi="ProFont for Powerline"/>
                <w:iCs/>
                <w:sz w:val="24"/>
              </w:rPr>
              <w:t>0</w:t>
            </w:r>
          </w:p>
        </w:tc>
        <w:tc>
          <w:tcPr>
            <w:tcW w:w="1348" w:type="dxa"/>
          </w:tcPr>
          <w:p w14:paraId="3F9B8F23" w14:textId="651A5702" w:rsidR="00C17633" w:rsidRDefault="00C17633" w:rsidP="00C17633">
            <w:pPr>
              <w:jc w:val="center"/>
              <w:rPr>
                <w:rFonts w:ascii="ProFont for Powerline" w:hAnsi="ProFont for Powerline"/>
                <w:iCs/>
                <w:sz w:val="24"/>
              </w:rPr>
            </w:pPr>
            <w:r>
              <w:rPr>
                <w:rFonts w:ascii="ProFont for Powerline" w:hAnsi="ProFont for Powerline"/>
                <w:iCs/>
                <w:sz w:val="24"/>
              </w:rPr>
              <w:t>00</w:t>
            </w:r>
          </w:p>
        </w:tc>
        <w:tc>
          <w:tcPr>
            <w:tcW w:w="1348" w:type="dxa"/>
          </w:tcPr>
          <w:p w14:paraId="4DCF07BB" w14:textId="2DE724FA" w:rsidR="00C17633" w:rsidRDefault="00C17633" w:rsidP="00C17633">
            <w:pPr>
              <w:jc w:val="center"/>
              <w:rPr>
                <w:rFonts w:ascii="ProFont for Powerline" w:hAnsi="ProFont for Powerline"/>
                <w:iCs/>
                <w:sz w:val="24"/>
              </w:rPr>
            </w:pPr>
            <w:r>
              <w:rPr>
                <w:rFonts w:ascii="ProFont for Powerline" w:hAnsi="ProFont for Powerline"/>
                <w:iCs/>
                <w:sz w:val="24"/>
              </w:rPr>
              <w:t>011</w:t>
            </w:r>
          </w:p>
        </w:tc>
      </w:tr>
      <w:tr w:rsidR="00C17633" w14:paraId="6AE2D0C7" w14:textId="77777777" w:rsidTr="00C17633">
        <w:tc>
          <w:tcPr>
            <w:tcW w:w="1348" w:type="dxa"/>
          </w:tcPr>
          <w:p w14:paraId="35D75CF1" w14:textId="3FD35C1A" w:rsidR="00C17633" w:rsidRDefault="00C17633" w:rsidP="00C17633">
            <w:pPr>
              <w:jc w:val="center"/>
              <w:rPr>
                <w:rFonts w:ascii="ProFont for Powerline" w:hAnsi="ProFont for Powerline"/>
                <w:iCs/>
                <w:sz w:val="24"/>
              </w:rPr>
            </w:pPr>
            <w:r>
              <w:rPr>
                <w:rFonts w:ascii="ProFont for Powerline" w:hAnsi="ProFont for Powerline"/>
                <w:iCs/>
                <w:sz w:val="24"/>
              </w:rPr>
              <w:t>ADD</w:t>
            </w:r>
          </w:p>
        </w:tc>
        <w:tc>
          <w:tcPr>
            <w:tcW w:w="1348" w:type="dxa"/>
          </w:tcPr>
          <w:p w14:paraId="22156B09" w14:textId="352076DA" w:rsidR="00C17633" w:rsidRDefault="00C17633" w:rsidP="00C17633">
            <w:pPr>
              <w:jc w:val="center"/>
              <w:rPr>
                <w:rFonts w:ascii="ProFont for Powerline" w:hAnsi="ProFont for Powerline"/>
                <w:iCs/>
                <w:sz w:val="24"/>
              </w:rPr>
            </w:pPr>
            <w:r>
              <w:rPr>
                <w:rFonts w:ascii="ProFont for Powerline" w:hAnsi="ProFont for Powerline"/>
                <w:iCs/>
                <w:sz w:val="24"/>
              </w:rPr>
              <w:t>DR</w:t>
            </w:r>
          </w:p>
        </w:tc>
        <w:tc>
          <w:tcPr>
            <w:tcW w:w="1348" w:type="dxa"/>
          </w:tcPr>
          <w:p w14:paraId="2AB7F7CF" w14:textId="6407A021" w:rsidR="00C17633" w:rsidRDefault="00C17633" w:rsidP="00C17633">
            <w:pPr>
              <w:jc w:val="center"/>
              <w:rPr>
                <w:rFonts w:ascii="ProFont for Powerline" w:hAnsi="ProFont for Powerline"/>
                <w:iCs/>
                <w:sz w:val="24"/>
              </w:rPr>
            </w:pPr>
            <w:r>
              <w:rPr>
                <w:rFonts w:ascii="ProFont for Powerline" w:hAnsi="ProFont for Powerline"/>
                <w:iCs/>
                <w:sz w:val="24"/>
              </w:rPr>
              <w:t>SR1</w:t>
            </w:r>
          </w:p>
        </w:tc>
        <w:tc>
          <w:tcPr>
            <w:tcW w:w="1348" w:type="dxa"/>
          </w:tcPr>
          <w:p w14:paraId="6EAA9B3C" w14:textId="139708C1" w:rsidR="00C17633" w:rsidRDefault="00C17633" w:rsidP="00C17633">
            <w:pPr>
              <w:jc w:val="center"/>
              <w:rPr>
                <w:rFonts w:ascii="ProFont for Powerline" w:hAnsi="ProFont for Powerline"/>
                <w:iCs/>
                <w:sz w:val="24"/>
              </w:rPr>
            </w:pPr>
            <w:r>
              <w:rPr>
                <w:rFonts w:ascii="ProFont for Powerline" w:hAnsi="ProFont for Powerline"/>
                <w:iCs/>
                <w:sz w:val="24"/>
              </w:rPr>
              <w:t>0</w:t>
            </w:r>
          </w:p>
        </w:tc>
        <w:tc>
          <w:tcPr>
            <w:tcW w:w="1348" w:type="dxa"/>
          </w:tcPr>
          <w:p w14:paraId="2212413D" w14:textId="00C6E421" w:rsidR="00C17633" w:rsidRDefault="00C17633" w:rsidP="00C17633">
            <w:pPr>
              <w:jc w:val="center"/>
              <w:rPr>
                <w:rFonts w:ascii="ProFont for Powerline" w:hAnsi="ProFont for Powerline"/>
                <w:iCs/>
                <w:sz w:val="24"/>
              </w:rPr>
            </w:pPr>
            <w:r>
              <w:rPr>
                <w:rFonts w:ascii="ProFont for Powerline" w:hAnsi="ProFont for Powerline"/>
                <w:iCs/>
                <w:sz w:val="24"/>
              </w:rPr>
              <w:t>00</w:t>
            </w:r>
          </w:p>
        </w:tc>
        <w:tc>
          <w:tcPr>
            <w:tcW w:w="1348" w:type="dxa"/>
          </w:tcPr>
          <w:p w14:paraId="315D7F21" w14:textId="1D8CE59F" w:rsidR="00C17633" w:rsidRDefault="00C17633" w:rsidP="00C17633">
            <w:pPr>
              <w:jc w:val="center"/>
              <w:rPr>
                <w:rFonts w:ascii="ProFont for Powerline" w:hAnsi="ProFont for Powerline"/>
                <w:iCs/>
                <w:sz w:val="24"/>
              </w:rPr>
            </w:pPr>
            <w:r>
              <w:rPr>
                <w:rFonts w:ascii="ProFont for Powerline" w:hAnsi="ProFont for Powerline"/>
                <w:iCs/>
                <w:sz w:val="24"/>
              </w:rPr>
              <w:t>SR2</w:t>
            </w:r>
          </w:p>
        </w:tc>
      </w:tr>
    </w:tbl>
    <w:p w14:paraId="5E8AE718" w14:textId="6A0EE058" w:rsidR="00C17633" w:rsidRDefault="00C17633" w:rsidP="004872AB">
      <w:pPr>
        <w:ind w:left="839"/>
        <w:rPr>
          <w:rFonts w:ascii="ProFont for Powerline" w:hAnsi="ProFont for Powerline"/>
          <w:iCs/>
          <w:sz w:val="24"/>
        </w:rPr>
      </w:pPr>
      <w:r>
        <w:rPr>
          <w:rFonts w:ascii="ProFont for Powerline" w:hAnsi="ProFont for Powerline"/>
          <w:iCs/>
          <w:sz w:val="24"/>
        </w:rPr>
        <w:t>So, the instruction is ADD DR SR1 SR2</w:t>
      </w:r>
    </w:p>
    <w:p w14:paraId="7790D15E" w14:textId="77777777" w:rsidR="004872AB" w:rsidRPr="004872AB" w:rsidRDefault="004872AB" w:rsidP="004872AB">
      <w:pPr>
        <w:ind w:left="839"/>
        <w:rPr>
          <w:rFonts w:ascii="ProFont for Powerline" w:hAnsi="ProFont for Powerline"/>
          <w:iCs/>
          <w:sz w:val="24"/>
        </w:rPr>
      </w:pPr>
    </w:p>
    <w:p w14:paraId="153D0D64" w14:textId="15791C10" w:rsidR="005F165E" w:rsidRDefault="005C1CFE">
      <w:pPr>
        <w:pStyle w:val="ListParagraph"/>
        <w:numPr>
          <w:ilvl w:val="0"/>
          <w:numId w:val="1"/>
        </w:numPr>
        <w:tabs>
          <w:tab w:val="left" w:pos="840"/>
        </w:tabs>
        <w:ind w:left="839" w:right="115"/>
        <w:jc w:val="both"/>
        <w:rPr>
          <w:sz w:val="24"/>
        </w:rPr>
      </w:pPr>
      <w:r>
        <w:rPr>
          <w:sz w:val="24"/>
        </w:rPr>
        <w:t>A</w:t>
      </w:r>
      <w:r>
        <w:rPr>
          <w:spacing w:val="13"/>
          <w:sz w:val="24"/>
        </w:rPr>
        <w:t xml:space="preserve"> </w:t>
      </w:r>
      <w:r>
        <w:rPr>
          <w:sz w:val="24"/>
        </w:rPr>
        <w:t>binary</w:t>
      </w:r>
      <w:r>
        <w:rPr>
          <w:spacing w:val="12"/>
          <w:sz w:val="24"/>
        </w:rPr>
        <w:t xml:space="preserve"> </w:t>
      </w:r>
      <w:r>
        <w:rPr>
          <w:sz w:val="24"/>
        </w:rPr>
        <w:t>value</w:t>
      </w:r>
      <w:r>
        <w:rPr>
          <w:spacing w:val="14"/>
          <w:sz w:val="24"/>
        </w:rPr>
        <w:t xml:space="preserve"> </w:t>
      </w:r>
      <w:r>
        <w:rPr>
          <w:sz w:val="24"/>
        </w:rPr>
        <w:t>can</w:t>
      </w:r>
      <w:r>
        <w:rPr>
          <w:spacing w:val="14"/>
          <w:sz w:val="24"/>
        </w:rPr>
        <w:t xml:space="preserve"> </w:t>
      </w:r>
      <w:r>
        <w:rPr>
          <w:sz w:val="24"/>
        </w:rPr>
        <w:t>also</w:t>
      </w:r>
      <w:r>
        <w:rPr>
          <w:spacing w:val="11"/>
          <w:sz w:val="24"/>
        </w:rPr>
        <w:t xml:space="preserve"> </w:t>
      </w:r>
      <w:r>
        <w:rPr>
          <w:sz w:val="24"/>
        </w:rPr>
        <w:t>be</w:t>
      </w:r>
      <w:r>
        <w:rPr>
          <w:spacing w:val="14"/>
          <w:sz w:val="24"/>
        </w:rPr>
        <w:t xml:space="preserve"> </w:t>
      </w:r>
      <w:r>
        <w:rPr>
          <w:sz w:val="24"/>
        </w:rPr>
        <w:t>interpreted</w:t>
      </w:r>
      <w:r>
        <w:rPr>
          <w:spacing w:val="11"/>
          <w:sz w:val="24"/>
        </w:rPr>
        <w:t xml:space="preserve"> </w:t>
      </w:r>
      <w:r>
        <w:rPr>
          <w:sz w:val="24"/>
        </w:rPr>
        <w:t>as</w:t>
      </w:r>
      <w:r>
        <w:rPr>
          <w:spacing w:val="13"/>
          <w:sz w:val="24"/>
        </w:rPr>
        <w:t xml:space="preserve"> </w:t>
      </w:r>
      <w:r>
        <w:rPr>
          <w:sz w:val="24"/>
        </w:rPr>
        <w:t>a</w:t>
      </w:r>
      <w:r>
        <w:rPr>
          <w:spacing w:val="13"/>
          <w:sz w:val="24"/>
        </w:rPr>
        <w:t xml:space="preserve"> </w:t>
      </w:r>
      <w:r>
        <w:rPr>
          <w:sz w:val="24"/>
        </w:rPr>
        <w:t>memory</w:t>
      </w:r>
      <w:r>
        <w:rPr>
          <w:spacing w:val="13"/>
          <w:sz w:val="24"/>
        </w:rPr>
        <w:t xml:space="preserve"> </w:t>
      </w:r>
      <w:r>
        <w:rPr>
          <w:sz w:val="24"/>
        </w:rPr>
        <w:t>address.</w:t>
      </w:r>
      <w:r>
        <w:rPr>
          <w:spacing w:val="12"/>
          <w:sz w:val="24"/>
        </w:rPr>
        <w:t xml:space="preserve"> </w:t>
      </w:r>
      <w:r>
        <w:rPr>
          <w:sz w:val="24"/>
        </w:rPr>
        <w:t>If</w:t>
      </w:r>
      <w:r>
        <w:rPr>
          <w:spacing w:val="12"/>
          <w:sz w:val="24"/>
        </w:rPr>
        <w:t xml:space="preserve"> </w:t>
      </w:r>
      <w:r>
        <w:rPr>
          <w:sz w:val="24"/>
        </w:rPr>
        <w:t>the</w:t>
      </w:r>
      <w:r>
        <w:rPr>
          <w:spacing w:val="11"/>
          <w:sz w:val="24"/>
        </w:rPr>
        <w:t xml:space="preserve"> </w:t>
      </w:r>
      <w:r>
        <w:rPr>
          <w:sz w:val="24"/>
        </w:rPr>
        <w:t>value</w:t>
      </w:r>
      <w:r>
        <w:rPr>
          <w:spacing w:val="13"/>
          <w:sz w:val="24"/>
        </w:rPr>
        <w:t xml:space="preserve"> </w:t>
      </w:r>
      <w:r>
        <w:rPr>
          <w:sz w:val="24"/>
        </w:rPr>
        <w:t>stored</w:t>
      </w:r>
      <w:r>
        <w:rPr>
          <w:spacing w:val="-51"/>
          <w:sz w:val="24"/>
        </w:rPr>
        <w:t xml:space="preserve"> </w:t>
      </w:r>
      <w:r>
        <w:rPr>
          <w:sz w:val="24"/>
        </w:rPr>
        <w:t>in address 0x7 is a memory address, to what address does it refer? What binary</w:t>
      </w:r>
      <w:r>
        <w:rPr>
          <w:spacing w:val="1"/>
          <w:sz w:val="24"/>
        </w:rPr>
        <w:t xml:space="preserve"> </w:t>
      </w:r>
      <w:r>
        <w:rPr>
          <w:sz w:val="24"/>
        </w:rPr>
        <w:t>value is stored</w:t>
      </w:r>
      <w:r>
        <w:rPr>
          <w:spacing w:val="2"/>
          <w:sz w:val="24"/>
        </w:rPr>
        <w:t xml:space="preserve"> </w:t>
      </w:r>
      <w:r>
        <w:rPr>
          <w:sz w:val="24"/>
        </w:rPr>
        <w:t>in</w:t>
      </w:r>
      <w:r>
        <w:rPr>
          <w:spacing w:val="-1"/>
          <w:sz w:val="24"/>
        </w:rPr>
        <w:t xml:space="preserve"> </w:t>
      </w:r>
      <w:r>
        <w:rPr>
          <w:sz w:val="24"/>
        </w:rPr>
        <w:t>that</w:t>
      </w:r>
      <w:r>
        <w:rPr>
          <w:spacing w:val="1"/>
          <w:sz w:val="24"/>
        </w:rPr>
        <w:t xml:space="preserve"> </w:t>
      </w:r>
      <w:r>
        <w:rPr>
          <w:sz w:val="24"/>
        </w:rPr>
        <w:t>memory address?</w:t>
      </w:r>
    </w:p>
    <w:p w14:paraId="623642E4" w14:textId="473F520B" w:rsidR="00A05CED" w:rsidRPr="00C17633" w:rsidRDefault="00C17633" w:rsidP="00C17633">
      <w:pPr>
        <w:tabs>
          <w:tab w:val="left" w:pos="840"/>
        </w:tabs>
        <w:ind w:left="839" w:right="115"/>
        <w:jc w:val="both"/>
        <w:rPr>
          <w:rFonts w:ascii="ProFont for Powerline" w:hAnsi="ProFont for Powerline"/>
          <w:sz w:val="24"/>
        </w:rPr>
      </w:pPr>
      <w:r>
        <w:rPr>
          <w:rFonts w:ascii="ProFont for Powerline" w:hAnsi="ProFont for Powerline"/>
          <w:sz w:val="24"/>
        </w:rPr>
        <w:t>The data on address 0x7 is 0000 0000 0000 0001. So, the memory address is also 0000 0000 0000 0001, which is referred to address 0x1 and the binary value stored in that address is 0101 1010 0110 0101</w:t>
      </w:r>
    </w:p>
    <w:sectPr w:rsidR="00A05CED" w:rsidRPr="00C17633">
      <w:pgSz w:w="12240" w:h="15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roFont for Powerline">
    <w:panose1 w:val="02000409000000000000"/>
    <w:charset w:val="00"/>
    <w:family w:val="modern"/>
    <w:pitch w:val="fixed"/>
    <w:sig w:usb0="80000023" w:usb1="000018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1F55"/>
    <w:multiLevelType w:val="hybridMultilevel"/>
    <w:tmpl w:val="71B83128"/>
    <w:lvl w:ilvl="0" w:tplc="306CED7E">
      <w:start w:val="1"/>
      <w:numFmt w:val="lowerLetter"/>
      <w:lvlText w:val="%1."/>
      <w:lvlJc w:val="left"/>
      <w:pPr>
        <w:ind w:left="840" w:hanging="360"/>
        <w:jc w:val="left"/>
      </w:pPr>
      <w:rPr>
        <w:rFonts w:ascii="Calibri" w:eastAsia="Calibri" w:hAnsi="Calibri" w:cs="Calibri" w:hint="default"/>
        <w:w w:val="99"/>
        <w:sz w:val="24"/>
        <w:szCs w:val="24"/>
        <w:lang w:val="en-US" w:eastAsia="en-US" w:bidi="ar-SA"/>
      </w:rPr>
    </w:lvl>
    <w:lvl w:ilvl="1" w:tplc="A0C2A75C">
      <w:numFmt w:val="bullet"/>
      <w:lvlText w:val="•"/>
      <w:lvlJc w:val="left"/>
      <w:pPr>
        <w:ind w:left="1644" w:hanging="360"/>
      </w:pPr>
      <w:rPr>
        <w:rFonts w:hint="default"/>
        <w:lang w:val="en-US" w:eastAsia="en-US" w:bidi="ar-SA"/>
      </w:rPr>
    </w:lvl>
    <w:lvl w:ilvl="2" w:tplc="11E00304">
      <w:numFmt w:val="bullet"/>
      <w:lvlText w:val="•"/>
      <w:lvlJc w:val="left"/>
      <w:pPr>
        <w:ind w:left="2448" w:hanging="360"/>
      </w:pPr>
      <w:rPr>
        <w:rFonts w:hint="default"/>
        <w:lang w:val="en-US" w:eastAsia="en-US" w:bidi="ar-SA"/>
      </w:rPr>
    </w:lvl>
    <w:lvl w:ilvl="3" w:tplc="1DB06F3A">
      <w:numFmt w:val="bullet"/>
      <w:lvlText w:val="•"/>
      <w:lvlJc w:val="left"/>
      <w:pPr>
        <w:ind w:left="3252" w:hanging="360"/>
      </w:pPr>
      <w:rPr>
        <w:rFonts w:hint="default"/>
        <w:lang w:val="en-US" w:eastAsia="en-US" w:bidi="ar-SA"/>
      </w:rPr>
    </w:lvl>
    <w:lvl w:ilvl="4" w:tplc="7A3A8DA0">
      <w:numFmt w:val="bullet"/>
      <w:lvlText w:val="•"/>
      <w:lvlJc w:val="left"/>
      <w:pPr>
        <w:ind w:left="4056" w:hanging="360"/>
      </w:pPr>
      <w:rPr>
        <w:rFonts w:hint="default"/>
        <w:lang w:val="en-US" w:eastAsia="en-US" w:bidi="ar-SA"/>
      </w:rPr>
    </w:lvl>
    <w:lvl w:ilvl="5" w:tplc="A00ECEB2">
      <w:numFmt w:val="bullet"/>
      <w:lvlText w:val="•"/>
      <w:lvlJc w:val="left"/>
      <w:pPr>
        <w:ind w:left="4860" w:hanging="360"/>
      </w:pPr>
      <w:rPr>
        <w:rFonts w:hint="default"/>
        <w:lang w:val="en-US" w:eastAsia="en-US" w:bidi="ar-SA"/>
      </w:rPr>
    </w:lvl>
    <w:lvl w:ilvl="6" w:tplc="2668BE9A">
      <w:numFmt w:val="bullet"/>
      <w:lvlText w:val="•"/>
      <w:lvlJc w:val="left"/>
      <w:pPr>
        <w:ind w:left="5664" w:hanging="360"/>
      </w:pPr>
      <w:rPr>
        <w:rFonts w:hint="default"/>
        <w:lang w:val="en-US" w:eastAsia="en-US" w:bidi="ar-SA"/>
      </w:rPr>
    </w:lvl>
    <w:lvl w:ilvl="7" w:tplc="96828D48">
      <w:numFmt w:val="bullet"/>
      <w:lvlText w:val="•"/>
      <w:lvlJc w:val="left"/>
      <w:pPr>
        <w:ind w:left="6468" w:hanging="360"/>
      </w:pPr>
      <w:rPr>
        <w:rFonts w:hint="default"/>
        <w:lang w:val="en-US" w:eastAsia="en-US" w:bidi="ar-SA"/>
      </w:rPr>
    </w:lvl>
    <w:lvl w:ilvl="8" w:tplc="98F6862C">
      <w:numFmt w:val="bullet"/>
      <w:lvlText w:val="•"/>
      <w:lvlJc w:val="left"/>
      <w:pPr>
        <w:ind w:left="7272" w:hanging="360"/>
      </w:pPr>
      <w:rPr>
        <w:rFonts w:hint="default"/>
        <w:lang w:val="en-US" w:eastAsia="en-US" w:bidi="ar-SA"/>
      </w:rPr>
    </w:lvl>
  </w:abstractNum>
  <w:abstractNum w:abstractNumId="1" w15:restartNumberingAfterBreak="0">
    <w:nsid w:val="68387F73"/>
    <w:multiLevelType w:val="hybridMultilevel"/>
    <w:tmpl w:val="68388F28"/>
    <w:lvl w:ilvl="0" w:tplc="9B40870A">
      <w:start w:val="1"/>
      <w:numFmt w:val="lowerLetter"/>
      <w:lvlText w:val="%1."/>
      <w:lvlJc w:val="left"/>
      <w:pPr>
        <w:ind w:left="119" w:hanging="245"/>
        <w:jc w:val="left"/>
      </w:pPr>
      <w:rPr>
        <w:rFonts w:ascii="Arial MT" w:eastAsia="Arial MT" w:hAnsi="Arial MT" w:cs="Arial MT" w:hint="default"/>
        <w:spacing w:val="-1"/>
        <w:w w:val="100"/>
        <w:sz w:val="22"/>
        <w:szCs w:val="22"/>
        <w:lang w:val="en-US" w:eastAsia="en-US" w:bidi="ar-SA"/>
      </w:rPr>
    </w:lvl>
    <w:lvl w:ilvl="1" w:tplc="13D40C6E">
      <w:start w:val="1"/>
      <w:numFmt w:val="lowerLetter"/>
      <w:lvlText w:val="%2."/>
      <w:lvlJc w:val="left"/>
      <w:pPr>
        <w:ind w:left="840" w:hanging="361"/>
        <w:jc w:val="left"/>
      </w:pPr>
      <w:rPr>
        <w:rFonts w:ascii="Calibri" w:eastAsia="Calibri" w:hAnsi="Calibri" w:cs="Calibri" w:hint="default"/>
        <w:w w:val="99"/>
        <w:sz w:val="24"/>
        <w:szCs w:val="24"/>
        <w:lang w:val="en-US" w:eastAsia="en-US" w:bidi="ar-SA"/>
      </w:rPr>
    </w:lvl>
    <w:lvl w:ilvl="2" w:tplc="3C141B3A">
      <w:numFmt w:val="bullet"/>
      <w:lvlText w:val="•"/>
      <w:lvlJc w:val="left"/>
      <w:pPr>
        <w:ind w:left="1733" w:hanging="361"/>
      </w:pPr>
      <w:rPr>
        <w:rFonts w:hint="default"/>
        <w:lang w:val="en-US" w:eastAsia="en-US" w:bidi="ar-SA"/>
      </w:rPr>
    </w:lvl>
    <w:lvl w:ilvl="3" w:tplc="CCB27690">
      <w:numFmt w:val="bullet"/>
      <w:lvlText w:val="•"/>
      <w:lvlJc w:val="left"/>
      <w:pPr>
        <w:ind w:left="2626" w:hanging="361"/>
      </w:pPr>
      <w:rPr>
        <w:rFonts w:hint="default"/>
        <w:lang w:val="en-US" w:eastAsia="en-US" w:bidi="ar-SA"/>
      </w:rPr>
    </w:lvl>
    <w:lvl w:ilvl="4" w:tplc="F500BBA4">
      <w:numFmt w:val="bullet"/>
      <w:lvlText w:val="•"/>
      <w:lvlJc w:val="left"/>
      <w:pPr>
        <w:ind w:left="3520" w:hanging="361"/>
      </w:pPr>
      <w:rPr>
        <w:rFonts w:hint="default"/>
        <w:lang w:val="en-US" w:eastAsia="en-US" w:bidi="ar-SA"/>
      </w:rPr>
    </w:lvl>
    <w:lvl w:ilvl="5" w:tplc="3172361E">
      <w:numFmt w:val="bullet"/>
      <w:lvlText w:val="•"/>
      <w:lvlJc w:val="left"/>
      <w:pPr>
        <w:ind w:left="4413" w:hanging="361"/>
      </w:pPr>
      <w:rPr>
        <w:rFonts w:hint="default"/>
        <w:lang w:val="en-US" w:eastAsia="en-US" w:bidi="ar-SA"/>
      </w:rPr>
    </w:lvl>
    <w:lvl w:ilvl="6" w:tplc="A094DFA4">
      <w:numFmt w:val="bullet"/>
      <w:lvlText w:val="•"/>
      <w:lvlJc w:val="left"/>
      <w:pPr>
        <w:ind w:left="5306" w:hanging="361"/>
      </w:pPr>
      <w:rPr>
        <w:rFonts w:hint="default"/>
        <w:lang w:val="en-US" w:eastAsia="en-US" w:bidi="ar-SA"/>
      </w:rPr>
    </w:lvl>
    <w:lvl w:ilvl="7" w:tplc="4C6635D6">
      <w:numFmt w:val="bullet"/>
      <w:lvlText w:val="•"/>
      <w:lvlJc w:val="left"/>
      <w:pPr>
        <w:ind w:left="6200" w:hanging="361"/>
      </w:pPr>
      <w:rPr>
        <w:rFonts w:hint="default"/>
        <w:lang w:val="en-US" w:eastAsia="en-US" w:bidi="ar-SA"/>
      </w:rPr>
    </w:lvl>
    <w:lvl w:ilvl="8" w:tplc="AAB690D6">
      <w:numFmt w:val="bullet"/>
      <w:lvlText w:val="•"/>
      <w:lvlJc w:val="left"/>
      <w:pPr>
        <w:ind w:left="7093"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F165E"/>
    <w:rsid w:val="0009513A"/>
    <w:rsid w:val="001C4E0B"/>
    <w:rsid w:val="00272728"/>
    <w:rsid w:val="00315E1A"/>
    <w:rsid w:val="003A03DA"/>
    <w:rsid w:val="004872AB"/>
    <w:rsid w:val="004E680E"/>
    <w:rsid w:val="00590938"/>
    <w:rsid w:val="005C1CFE"/>
    <w:rsid w:val="005F165E"/>
    <w:rsid w:val="00876216"/>
    <w:rsid w:val="008A03D6"/>
    <w:rsid w:val="008C0868"/>
    <w:rsid w:val="0093789F"/>
    <w:rsid w:val="00A05CED"/>
    <w:rsid w:val="00C17633"/>
    <w:rsid w:val="00D43BA2"/>
    <w:rsid w:val="00ED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7C30"/>
  <w15:docId w15:val="{99585DAA-B64D-452A-862C-1AA54AC4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rsid w:val="0093789F"/>
    <w:pPr>
      <w:ind w:left="119"/>
      <w:outlineLvl w:val="0"/>
    </w:pPr>
    <w:rPr>
      <w:rFonts w:ascii="Arial" w:eastAsia="Arial" w:hAnsi="Arial" w:cs="Arial"/>
      <w:b/>
      <w:bCs/>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1"/>
    </w:pPr>
    <w:rPr>
      <w:rFonts w:ascii="Calibri" w:eastAsia="Calibri" w:hAnsi="Calibri" w:cs="Calibri"/>
    </w:rPr>
  </w:style>
  <w:style w:type="paragraph" w:customStyle="1" w:styleId="TableParagraph">
    <w:name w:val="Table Paragraph"/>
    <w:basedOn w:val="Normal"/>
    <w:uiPriority w:val="1"/>
    <w:qFormat/>
    <w:pPr>
      <w:spacing w:line="250" w:lineRule="exact"/>
      <w:ind w:left="91" w:right="80"/>
      <w:jc w:val="center"/>
    </w:pPr>
  </w:style>
  <w:style w:type="table" w:styleId="TableGrid">
    <w:name w:val="Table Grid"/>
    <w:basedOn w:val="TableNormal"/>
    <w:uiPriority w:val="39"/>
    <w:rsid w:val="00C17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6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hw4.doc</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hw4.doc</dc:title>
  <dc:creator>ripudaman</dc:creator>
  <cp:lastModifiedBy>王 鑫禹</cp:lastModifiedBy>
  <cp:revision>9</cp:revision>
  <dcterms:created xsi:type="dcterms:W3CDTF">2021-08-15T02:51:00Z</dcterms:created>
  <dcterms:modified xsi:type="dcterms:W3CDTF">2021-10-17T12:48:00Z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2011-10-13T00:00:00Z</vt:filetime>
  </property>
  <property fmtid="{D5CDD505-2E9C-101B-9397-08002B2CF9AE}" pid="3" name="Creator">
    <vt:lpwstr>PScript5.dll Version 5.2.2</vt:lpwstr>
  </property>
  <property fmtid="{D5CDD505-2E9C-101B-9397-08002B2CF9AE}" pid="4" name="LastSaved">
    <vt:filetime>2021-08-15T00:00:00Z</vt:filetime>
  </property>
</Properties>
</file>