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C33BD6" w14:textId="77777777" w:rsidR="005224EA" w:rsidRDefault="005224EA" w:rsidP="005D1367">
      <w:pPr>
        <w:spacing w:line="360" w:lineRule="auto"/>
        <w:jc w:val="center"/>
        <w:textAlignment w:val="center"/>
        <w:rPr>
          <w:rFonts w:ascii="Times New Roman" w:hAnsi="Times New Roman" w:cs="Times New Roman"/>
          <w:sz w:val="24"/>
          <w:szCs w:val="24"/>
        </w:rPr>
      </w:pPr>
    </w:p>
    <w:p w14:paraId="023D8E2E" w14:textId="77777777" w:rsidR="005224EA" w:rsidRDefault="005224EA" w:rsidP="005D1367">
      <w:pPr>
        <w:spacing w:line="360" w:lineRule="auto"/>
        <w:jc w:val="center"/>
        <w:textAlignment w:val="center"/>
        <w:rPr>
          <w:rFonts w:ascii="Times New Roman" w:hAnsi="Times New Roman" w:cs="Times New Roman"/>
          <w:sz w:val="24"/>
          <w:szCs w:val="24"/>
        </w:rPr>
      </w:pPr>
    </w:p>
    <w:p w14:paraId="7D77356E" w14:textId="77777777" w:rsidR="005224EA" w:rsidRDefault="005224EA" w:rsidP="005D1367">
      <w:pPr>
        <w:spacing w:line="360" w:lineRule="auto"/>
        <w:jc w:val="center"/>
        <w:textAlignment w:val="center"/>
        <w:rPr>
          <w:rFonts w:ascii="Times New Roman" w:hAnsi="Times New Roman" w:cs="Times New Roman"/>
          <w:sz w:val="24"/>
          <w:szCs w:val="24"/>
        </w:rPr>
      </w:pPr>
    </w:p>
    <w:p w14:paraId="65917E80" w14:textId="77777777" w:rsidR="005224EA" w:rsidRDefault="005224EA" w:rsidP="005D1367">
      <w:pPr>
        <w:spacing w:line="360" w:lineRule="auto"/>
        <w:jc w:val="center"/>
        <w:textAlignment w:val="center"/>
        <w:rPr>
          <w:rFonts w:ascii="Times New Roman" w:hAnsi="Times New Roman" w:cs="Times New Roman"/>
          <w:sz w:val="24"/>
          <w:szCs w:val="24"/>
        </w:rPr>
      </w:pPr>
    </w:p>
    <w:p w14:paraId="67955312" w14:textId="77777777" w:rsidR="005224EA" w:rsidRDefault="005224EA" w:rsidP="005D1367">
      <w:pPr>
        <w:spacing w:line="360" w:lineRule="auto"/>
        <w:jc w:val="center"/>
        <w:textAlignment w:val="center"/>
        <w:rPr>
          <w:rFonts w:ascii="Times New Roman" w:hAnsi="Times New Roman" w:cs="Times New Roman"/>
          <w:sz w:val="24"/>
          <w:szCs w:val="24"/>
        </w:rPr>
      </w:pPr>
    </w:p>
    <w:p w14:paraId="3FE2ECD5" w14:textId="77777777" w:rsidR="005224EA" w:rsidRDefault="005224EA" w:rsidP="005D1367">
      <w:pPr>
        <w:spacing w:line="360" w:lineRule="auto"/>
        <w:jc w:val="center"/>
        <w:textAlignment w:val="center"/>
        <w:rPr>
          <w:rFonts w:ascii="Times New Roman" w:hAnsi="Times New Roman" w:cs="Times New Roman"/>
          <w:sz w:val="24"/>
          <w:szCs w:val="24"/>
        </w:rPr>
      </w:pPr>
    </w:p>
    <w:p w14:paraId="61FE958B" w14:textId="77777777" w:rsidR="005224EA" w:rsidRDefault="005224EA" w:rsidP="005D1367">
      <w:pPr>
        <w:spacing w:line="360" w:lineRule="auto"/>
        <w:jc w:val="center"/>
        <w:textAlignment w:val="center"/>
        <w:rPr>
          <w:rFonts w:ascii="Times New Roman" w:hAnsi="Times New Roman" w:cs="Times New Roman"/>
          <w:sz w:val="24"/>
          <w:szCs w:val="24"/>
        </w:rPr>
      </w:pPr>
    </w:p>
    <w:p w14:paraId="6446FDC5" w14:textId="77777777" w:rsidR="005224EA" w:rsidRDefault="005224EA" w:rsidP="001C0DBE">
      <w:pPr>
        <w:spacing w:line="360" w:lineRule="auto"/>
        <w:textAlignment w:val="center"/>
        <w:rPr>
          <w:rFonts w:ascii="Times New Roman" w:hAnsi="Times New Roman" w:cs="Times New Roman"/>
          <w:sz w:val="24"/>
          <w:szCs w:val="24"/>
        </w:rPr>
      </w:pPr>
    </w:p>
    <w:p w14:paraId="3CFB4F2F" w14:textId="77777777" w:rsidR="00E643ED" w:rsidRDefault="00E643ED" w:rsidP="005D1367">
      <w:pPr>
        <w:spacing w:line="360" w:lineRule="auto"/>
        <w:jc w:val="center"/>
        <w:textAlignment w:val="center"/>
        <w:rPr>
          <w:rFonts w:ascii="Times New Roman" w:hAnsi="Times New Roman" w:cs="Times New Roman"/>
          <w:sz w:val="24"/>
          <w:szCs w:val="24"/>
        </w:rPr>
      </w:pPr>
      <w:r>
        <w:rPr>
          <w:rFonts w:ascii="Times New Roman" w:hAnsi="Times New Roman" w:cs="Times New Roman"/>
          <w:sz w:val="24"/>
          <w:szCs w:val="24"/>
        </w:rPr>
        <w:t>D</w:t>
      </w:r>
      <w:r>
        <w:rPr>
          <w:rFonts w:ascii="Times New Roman" w:hAnsi="Times New Roman" w:cs="Times New Roman" w:hint="eastAsia"/>
          <w:sz w:val="24"/>
          <w:szCs w:val="24"/>
        </w:rPr>
        <w:t>o</w:t>
      </w:r>
      <w:r>
        <w:rPr>
          <w:rFonts w:ascii="Times New Roman" w:hAnsi="Times New Roman" w:cs="Times New Roman"/>
          <w:sz w:val="24"/>
          <w:szCs w:val="24"/>
        </w:rPr>
        <w:t xml:space="preserve">ing structure optimization explicitly and </w:t>
      </w:r>
      <w:r w:rsidRPr="00E643ED">
        <w:rPr>
          <w:rFonts w:ascii="Times New Roman" w:hAnsi="Times New Roman" w:cs="Times New Roman"/>
          <w:sz w:val="24"/>
          <w:szCs w:val="24"/>
        </w:rPr>
        <w:t>topologically</w:t>
      </w:r>
    </w:p>
    <w:p w14:paraId="2FF497D8" w14:textId="2C0E55B8" w:rsidR="005224EA" w:rsidRDefault="00E643ED" w:rsidP="005D1367">
      <w:pPr>
        <w:spacing w:line="360" w:lineRule="auto"/>
        <w:jc w:val="center"/>
        <w:textAlignment w:val="center"/>
        <w:rPr>
          <w:rFonts w:ascii="Times New Roman" w:hAnsi="Times New Roman" w:cs="Times New Roman"/>
          <w:sz w:val="24"/>
          <w:szCs w:val="24"/>
        </w:rPr>
      </w:pPr>
      <w:r>
        <w:rPr>
          <w:rFonts w:ascii="Times New Roman" w:hAnsi="Times New Roman" w:cs="Times New Roman"/>
          <w:sz w:val="24"/>
          <w:szCs w:val="24"/>
        </w:rPr>
        <w:t>—a new structure topology optimization framework</w:t>
      </w:r>
    </w:p>
    <w:p w14:paraId="1AEE6C80" w14:textId="77777777" w:rsidR="00E643ED" w:rsidRDefault="00E643ED" w:rsidP="005D1367">
      <w:pPr>
        <w:spacing w:line="360" w:lineRule="auto"/>
        <w:jc w:val="center"/>
        <w:textAlignment w:val="center"/>
        <w:rPr>
          <w:rFonts w:ascii="Times New Roman" w:hAnsi="Times New Roman" w:cs="Times New Roman"/>
          <w:sz w:val="24"/>
          <w:szCs w:val="24"/>
        </w:rPr>
      </w:pPr>
    </w:p>
    <w:p w14:paraId="6799BF0E" w14:textId="16B52FF7" w:rsidR="005224EA" w:rsidRDefault="005224EA" w:rsidP="005D1367">
      <w:pPr>
        <w:spacing w:line="360" w:lineRule="auto"/>
        <w:jc w:val="center"/>
        <w:textAlignment w:val="center"/>
        <w:rPr>
          <w:rFonts w:ascii="Times New Roman" w:hAnsi="Times New Roman" w:cs="Times New Roman"/>
          <w:sz w:val="24"/>
          <w:szCs w:val="24"/>
        </w:rPr>
      </w:pPr>
    </w:p>
    <w:p w14:paraId="3FFDD4B2" w14:textId="1BD10ADF" w:rsidR="001C0DBE" w:rsidRPr="001C0DBE" w:rsidRDefault="001C0DBE" w:rsidP="001C0DBE">
      <w:pPr>
        <w:spacing w:line="360" w:lineRule="auto"/>
        <w:jc w:val="left"/>
        <w:textAlignment w:val="center"/>
        <w:rPr>
          <w:rFonts w:ascii="宋体" w:eastAsia="宋体" w:hAnsi="宋体" w:cs="Times New Roman"/>
          <w:sz w:val="20"/>
          <w:szCs w:val="20"/>
        </w:rPr>
      </w:pPr>
      <w:r w:rsidRPr="001C0DBE">
        <w:rPr>
          <w:rFonts w:ascii="宋体" w:eastAsia="宋体" w:hAnsi="宋体" w:cs="Times New Roman" w:hint="eastAsia"/>
          <w:sz w:val="20"/>
          <w:szCs w:val="20"/>
        </w:rPr>
        <w:t>具体一点可以提为：</w:t>
      </w:r>
    </w:p>
    <w:p w14:paraId="53B60C2F" w14:textId="3A2C92BC" w:rsidR="001A7189" w:rsidRDefault="0027315F" w:rsidP="005D1367">
      <w:pPr>
        <w:spacing w:line="360" w:lineRule="auto"/>
        <w:jc w:val="center"/>
        <w:textAlignment w:val="center"/>
        <w:rPr>
          <w:rFonts w:ascii="Times New Roman" w:hAnsi="Times New Roman" w:cs="Times New Roman"/>
          <w:sz w:val="24"/>
          <w:szCs w:val="24"/>
        </w:rPr>
      </w:pPr>
      <w:r w:rsidRPr="005D1367">
        <w:rPr>
          <w:rFonts w:ascii="Times New Roman" w:hAnsi="Times New Roman" w:cs="Times New Roman"/>
          <w:sz w:val="24"/>
          <w:szCs w:val="24"/>
        </w:rPr>
        <w:t xml:space="preserve">Machine learning topological invariants of optimal </w:t>
      </w:r>
      <w:r w:rsidR="00A4682C">
        <w:rPr>
          <w:rFonts w:ascii="Times New Roman" w:hAnsi="Times New Roman" w:cs="Times New Roman"/>
          <w:sz w:val="24"/>
          <w:szCs w:val="24"/>
        </w:rPr>
        <w:t>configuration</w:t>
      </w:r>
      <w:r w:rsidRPr="005D1367">
        <w:rPr>
          <w:rFonts w:ascii="Times New Roman" w:hAnsi="Times New Roman" w:cs="Times New Roman"/>
          <w:sz w:val="24"/>
          <w:szCs w:val="24"/>
        </w:rPr>
        <w:t xml:space="preserve"> in structure optimization using the moving morphable</w:t>
      </w:r>
      <w:r w:rsidR="00141CCB">
        <w:rPr>
          <w:rFonts w:ascii="Times New Roman" w:hAnsi="Times New Roman" w:cs="Times New Roman"/>
          <w:sz w:val="24"/>
          <w:szCs w:val="24"/>
        </w:rPr>
        <w:t xml:space="preserve"> </w:t>
      </w:r>
      <w:r w:rsidR="00141CCB" w:rsidRPr="005D1367">
        <w:rPr>
          <w:rFonts w:ascii="Times New Roman" w:hAnsi="Times New Roman" w:cs="Times New Roman"/>
          <w:sz w:val="24"/>
          <w:szCs w:val="24"/>
        </w:rPr>
        <w:t xml:space="preserve">voids </w:t>
      </w:r>
      <w:r w:rsidRPr="005D1367">
        <w:rPr>
          <w:rFonts w:ascii="Times New Roman" w:hAnsi="Times New Roman" w:cs="Times New Roman"/>
          <w:sz w:val="24"/>
          <w:szCs w:val="24"/>
        </w:rPr>
        <w:t>(</w:t>
      </w:r>
      <w:r w:rsidR="00141CCB" w:rsidRPr="005D1367">
        <w:rPr>
          <w:rFonts w:ascii="Times New Roman" w:hAnsi="Times New Roman" w:cs="Times New Roman"/>
          <w:sz w:val="24"/>
          <w:szCs w:val="24"/>
        </w:rPr>
        <w:t>components</w:t>
      </w:r>
      <w:r w:rsidRPr="005D1367">
        <w:rPr>
          <w:rFonts w:ascii="Times New Roman" w:hAnsi="Times New Roman" w:cs="Times New Roman"/>
          <w:sz w:val="24"/>
          <w:szCs w:val="24"/>
        </w:rPr>
        <w:t>) method</w:t>
      </w:r>
    </w:p>
    <w:p w14:paraId="5B06021F" w14:textId="77777777" w:rsidR="000B3983" w:rsidRPr="000B3983" w:rsidRDefault="000B3983" w:rsidP="005D1367">
      <w:pPr>
        <w:spacing w:line="360" w:lineRule="auto"/>
        <w:jc w:val="center"/>
        <w:textAlignment w:val="center"/>
        <w:rPr>
          <w:rFonts w:ascii="Times New Roman" w:hAnsi="Times New Roman" w:cs="Times New Roman"/>
          <w:sz w:val="24"/>
          <w:szCs w:val="24"/>
        </w:rPr>
      </w:pPr>
    </w:p>
    <w:p w14:paraId="29269097" w14:textId="66C80782" w:rsidR="00A4682C" w:rsidRDefault="00A4682C" w:rsidP="005D1367">
      <w:pPr>
        <w:spacing w:line="360" w:lineRule="auto"/>
        <w:jc w:val="center"/>
        <w:textAlignment w:val="center"/>
        <w:rPr>
          <w:rFonts w:ascii="Times New Roman" w:hAnsi="Times New Roman" w:cs="Times New Roman"/>
          <w:sz w:val="24"/>
          <w:szCs w:val="24"/>
        </w:rPr>
      </w:pPr>
      <w:proofErr w:type="spellStart"/>
      <w:r>
        <w:rPr>
          <w:rFonts w:ascii="Times New Roman" w:hAnsi="Times New Roman" w:cs="Times New Roman" w:hint="eastAsia"/>
          <w:sz w:val="24"/>
          <w:szCs w:val="24"/>
        </w:rPr>
        <w:t>Wendon</w:t>
      </w:r>
      <w:r>
        <w:rPr>
          <w:rFonts w:ascii="Times New Roman" w:hAnsi="Times New Roman" w:cs="Times New Roman"/>
          <w:sz w:val="24"/>
          <w:szCs w:val="24"/>
        </w:rPr>
        <w:t>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Huo</w:t>
      </w:r>
      <w:proofErr w:type="spellEnd"/>
    </w:p>
    <w:p w14:paraId="5E06226E" w14:textId="77777777" w:rsidR="00A4682C" w:rsidRDefault="00A4682C">
      <w:pPr>
        <w:widowControl/>
        <w:jc w:val="left"/>
        <w:rPr>
          <w:rFonts w:ascii="Times New Roman" w:hAnsi="Times New Roman" w:cs="Times New Roman"/>
          <w:sz w:val="24"/>
          <w:szCs w:val="24"/>
        </w:rPr>
      </w:pPr>
      <w:r>
        <w:rPr>
          <w:rFonts w:ascii="Times New Roman" w:hAnsi="Times New Roman" w:cs="Times New Roman"/>
          <w:sz w:val="24"/>
          <w:szCs w:val="24"/>
        </w:rPr>
        <w:br w:type="page"/>
      </w:r>
    </w:p>
    <w:p w14:paraId="5427C32F" w14:textId="3E0C697A" w:rsidR="00731778" w:rsidRDefault="005D1367" w:rsidP="005D1367">
      <w:pPr>
        <w:spacing w:line="360" w:lineRule="auto"/>
        <w:textAlignment w:val="center"/>
        <w:rPr>
          <w:rFonts w:ascii="Times New Roman" w:hAnsi="Times New Roman" w:cs="Times New Roman"/>
          <w:sz w:val="24"/>
          <w:szCs w:val="24"/>
        </w:rPr>
      </w:pPr>
      <w:r>
        <w:rPr>
          <w:rFonts w:ascii="Times New Roman" w:hAnsi="Times New Roman" w:cs="Times New Roman" w:hint="eastAsia"/>
          <w:sz w:val="24"/>
          <w:szCs w:val="24"/>
        </w:rPr>
        <w:lastRenderedPageBreak/>
        <w:t>Highlights</w:t>
      </w:r>
    </w:p>
    <w:p w14:paraId="082D8EA2" w14:textId="54D90414" w:rsidR="005D1367" w:rsidRPr="007A7CB4" w:rsidRDefault="00377CD5" w:rsidP="005D1367">
      <w:pPr>
        <w:pStyle w:val="a3"/>
        <w:numPr>
          <w:ilvl w:val="0"/>
          <w:numId w:val="1"/>
        </w:numPr>
        <w:spacing w:line="360" w:lineRule="auto"/>
        <w:ind w:firstLineChars="0"/>
        <w:textAlignment w:val="center"/>
        <w:rPr>
          <w:rFonts w:ascii="宋体" w:eastAsia="宋体" w:hAnsi="宋体" w:cs="Times New Roman"/>
          <w:sz w:val="22"/>
        </w:rPr>
      </w:pPr>
      <w:r w:rsidRPr="007A7CB4">
        <w:rPr>
          <w:rFonts w:ascii="宋体" w:eastAsia="宋体" w:hAnsi="宋体" w:cs="Times New Roman" w:hint="eastAsia"/>
          <w:sz w:val="22"/>
        </w:rPr>
        <w:t>提出一种新式的结构拓扑优化思路，将结构拓扑优化解耦为拓扑分析以及参数优化两部分。</w:t>
      </w:r>
    </w:p>
    <w:p w14:paraId="56C59F3D" w14:textId="4251C273" w:rsidR="005D1367" w:rsidRPr="007A7CB4" w:rsidRDefault="00377CD5" w:rsidP="005D1367">
      <w:pPr>
        <w:pStyle w:val="a3"/>
        <w:numPr>
          <w:ilvl w:val="0"/>
          <w:numId w:val="1"/>
        </w:numPr>
        <w:spacing w:line="360" w:lineRule="auto"/>
        <w:ind w:firstLineChars="0"/>
        <w:textAlignment w:val="center"/>
        <w:rPr>
          <w:rFonts w:ascii="宋体" w:eastAsia="宋体" w:hAnsi="宋体" w:cs="Times New Roman"/>
          <w:sz w:val="22"/>
        </w:rPr>
      </w:pPr>
      <w:r w:rsidRPr="007A7CB4">
        <w:rPr>
          <w:rFonts w:ascii="宋体" w:eastAsia="宋体" w:hAnsi="宋体" w:cs="Times New Roman" w:hint="eastAsia"/>
          <w:sz w:val="22"/>
        </w:rPr>
        <w:t>基于MMV</w:t>
      </w:r>
      <w:r w:rsidRPr="007A7CB4">
        <w:rPr>
          <w:rFonts w:ascii="宋体" w:eastAsia="宋体" w:hAnsi="宋体" w:cs="Times New Roman"/>
          <w:sz w:val="22"/>
        </w:rPr>
        <w:t>/MMC</w:t>
      </w:r>
      <w:r w:rsidRPr="007A7CB4">
        <w:rPr>
          <w:rFonts w:ascii="宋体" w:eastAsia="宋体" w:hAnsi="宋体" w:cs="Times New Roman" w:hint="eastAsia"/>
          <w:sz w:val="22"/>
        </w:rPr>
        <w:t>框架</w:t>
      </w:r>
      <w:r w:rsidR="00BE3A50" w:rsidRPr="007A7CB4">
        <w:rPr>
          <w:rFonts w:ascii="宋体" w:eastAsia="宋体" w:hAnsi="宋体" w:cs="Times New Roman" w:hint="eastAsia"/>
          <w:sz w:val="22"/>
        </w:rPr>
        <w:t>，</w:t>
      </w:r>
      <w:r w:rsidRPr="007A7CB4">
        <w:rPr>
          <w:rFonts w:ascii="宋体" w:eastAsia="宋体" w:hAnsi="宋体" w:cs="Times New Roman" w:hint="eastAsia"/>
          <w:sz w:val="22"/>
        </w:rPr>
        <w:t>建立最优</w:t>
      </w:r>
      <w:r w:rsidR="00112BBE" w:rsidRPr="007A7CB4">
        <w:rPr>
          <w:rFonts w:ascii="宋体" w:eastAsia="宋体" w:hAnsi="宋体" w:cs="Times New Roman" w:hint="eastAsia"/>
          <w:sz w:val="22"/>
        </w:rPr>
        <w:t>构形</w:t>
      </w:r>
      <w:r w:rsidRPr="007A7CB4">
        <w:rPr>
          <w:rFonts w:ascii="宋体" w:eastAsia="宋体" w:hAnsi="宋体" w:cs="Times New Roman" w:hint="eastAsia"/>
          <w:sz w:val="22"/>
        </w:rPr>
        <w:t>拓扑不变量和</w:t>
      </w:r>
      <w:r w:rsidR="00BE3A50" w:rsidRPr="007A7CB4">
        <w:rPr>
          <w:rFonts w:ascii="宋体" w:eastAsia="宋体" w:hAnsi="宋体" w:cs="Times New Roman" w:hint="eastAsia"/>
          <w:sz w:val="22"/>
        </w:rPr>
        <w:t>结构优化列式之间的机器学习模型</w:t>
      </w:r>
      <w:r w:rsidR="00474CD3" w:rsidRPr="007A7CB4">
        <w:rPr>
          <w:rFonts w:ascii="宋体" w:eastAsia="宋体" w:hAnsi="宋体" w:cs="Times New Roman" w:hint="eastAsia"/>
          <w:sz w:val="22"/>
        </w:rPr>
        <w:t>。</w:t>
      </w:r>
    </w:p>
    <w:p w14:paraId="32756997" w14:textId="68202D24" w:rsidR="00377CD5" w:rsidRPr="007A7CB4" w:rsidRDefault="00BE3A50" w:rsidP="005D1367">
      <w:pPr>
        <w:pStyle w:val="a3"/>
        <w:numPr>
          <w:ilvl w:val="0"/>
          <w:numId w:val="1"/>
        </w:numPr>
        <w:spacing w:line="360" w:lineRule="auto"/>
        <w:ind w:firstLineChars="0"/>
        <w:textAlignment w:val="center"/>
        <w:rPr>
          <w:rFonts w:ascii="宋体" w:eastAsia="宋体" w:hAnsi="宋体" w:cs="Times New Roman"/>
          <w:sz w:val="22"/>
        </w:rPr>
      </w:pPr>
      <w:r w:rsidRPr="007A7CB4">
        <w:rPr>
          <w:rFonts w:ascii="宋体" w:eastAsia="宋体" w:hAnsi="宋体" w:cs="Times New Roman" w:hint="eastAsia"/>
          <w:sz w:val="22"/>
        </w:rPr>
        <w:t>对于广泛存在的初值依赖结构优化问题，本文给出一种新式的前处理手段。</w:t>
      </w:r>
    </w:p>
    <w:p w14:paraId="3570B6DD" w14:textId="7D374415" w:rsidR="00734705" w:rsidRDefault="00734705" w:rsidP="00734705">
      <w:pPr>
        <w:pStyle w:val="a3"/>
        <w:spacing w:line="360" w:lineRule="auto"/>
        <w:ind w:left="360" w:firstLineChars="0" w:firstLine="0"/>
        <w:textAlignment w:val="center"/>
        <w:rPr>
          <w:rFonts w:ascii="Times New Roman" w:hAnsi="Times New Roman" w:cs="Times New Roman"/>
          <w:sz w:val="24"/>
          <w:szCs w:val="24"/>
        </w:rPr>
      </w:pPr>
    </w:p>
    <w:p w14:paraId="4C3BE6DE" w14:textId="44A55C49" w:rsidR="00731778" w:rsidRDefault="00731778" w:rsidP="00734705">
      <w:pPr>
        <w:pStyle w:val="a3"/>
        <w:spacing w:line="360" w:lineRule="auto"/>
        <w:ind w:left="360" w:firstLineChars="0" w:firstLine="0"/>
        <w:textAlignment w:val="center"/>
        <w:rPr>
          <w:rFonts w:ascii="Times New Roman" w:hAnsi="Times New Roman" w:cs="Times New Roman"/>
          <w:sz w:val="24"/>
          <w:szCs w:val="24"/>
        </w:rPr>
      </w:pPr>
    </w:p>
    <w:p w14:paraId="16D23BD5" w14:textId="77777777" w:rsidR="00731778" w:rsidRPr="00145675" w:rsidRDefault="00731778" w:rsidP="00734705">
      <w:pPr>
        <w:pStyle w:val="a3"/>
        <w:spacing w:line="360" w:lineRule="auto"/>
        <w:ind w:left="360" w:firstLineChars="0" w:firstLine="0"/>
        <w:textAlignment w:val="center"/>
        <w:rPr>
          <w:rFonts w:ascii="Times New Roman" w:hAnsi="Times New Roman" w:cs="Times New Roman"/>
          <w:sz w:val="24"/>
          <w:szCs w:val="24"/>
        </w:rPr>
      </w:pPr>
    </w:p>
    <w:p w14:paraId="24D6022E" w14:textId="45157829" w:rsidR="007A7CB4" w:rsidRDefault="00985C28" w:rsidP="00731778">
      <w:pPr>
        <w:spacing w:afterLines="100" w:after="312"/>
        <w:jc w:val="center"/>
        <w:rPr>
          <w:rFonts w:ascii="黑体" w:eastAsia="黑体" w:hAnsi="黑体"/>
          <w:sz w:val="24"/>
          <w:szCs w:val="28"/>
        </w:rPr>
      </w:pPr>
      <w:r w:rsidRPr="007A7CB4">
        <w:rPr>
          <w:rFonts w:ascii="黑体" w:eastAsia="黑体" w:hAnsi="黑体" w:hint="eastAsia"/>
          <w:sz w:val="24"/>
          <w:szCs w:val="28"/>
        </w:rPr>
        <w:t>摘要</w:t>
      </w:r>
    </w:p>
    <w:p w14:paraId="1EF216F0" w14:textId="3CEA44E0" w:rsidR="00985C28" w:rsidRDefault="00D739D2" w:rsidP="00731778">
      <w:pPr>
        <w:spacing w:line="360" w:lineRule="auto"/>
        <w:ind w:firstLineChars="200" w:firstLine="360"/>
        <w:rPr>
          <w:rFonts w:ascii="宋体" w:eastAsia="宋体" w:hAnsi="宋体"/>
          <w:sz w:val="18"/>
          <w:szCs w:val="20"/>
        </w:rPr>
      </w:pPr>
      <w:r w:rsidRPr="007A7CB4">
        <w:rPr>
          <w:rFonts w:ascii="宋体" w:eastAsia="宋体" w:hAnsi="宋体" w:hint="eastAsia"/>
          <w:sz w:val="18"/>
          <w:szCs w:val="20"/>
        </w:rPr>
        <w:t>传统的拓扑优化算法，引入拓扑描述函数</w:t>
      </w:r>
      <w:r w:rsidR="00FA6D1A" w:rsidRPr="007A7CB4">
        <w:rPr>
          <w:rFonts w:ascii="宋体" w:eastAsia="宋体" w:hAnsi="宋体" w:hint="eastAsia"/>
          <w:sz w:val="18"/>
          <w:szCs w:val="20"/>
        </w:rPr>
        <w:t>，</w:t>
      </w:r>
      <w:r w:rsidRPr="007A7CB4">
        <w:rPr>
          <w:rFonts w:ascii="宋体" w:eastAsia="宋体" w:hAnsi="宋体" w:hint="eastAsia"/>
          <w:sz w:val="18"/>
          <w:szCs w:val="20"/>
        </w:rPr>
        <w:t>通过</w:t>
      </w:r>
      <w:r w:rsidR="00541A72" w:rsidRPr="007A7CB4">
        <w:rPr>
          <w:rFonts w:ascii="宋体" w:eastAsia="宋体" w:hAnsi="宋体" w:hint="eastAsia"/>
          <w:sz w:val="18"/>
          <w:szCs w:val="20"/>
        </w:rPr>
        <w:t>迭代方式求得广义解</w:t>
      </w:r>
      <w:r w:rsidR="00734705" w:rsidRPr="007A7CB4">
        <w:rPr>
          <w:rFonts w:ascii="宋体" w:eastAsia="宋体" w:hAnsi="宋体" w:hint="eastAsia"/>
          <w:sz w:val="18"/>
          <w:szCs w:val="20"/>
        </w:rPr>
        <w:t>。拓扑描述函数可以是材料分布、隐式边界描述和显式边界描述。拓扑描述函数自变量的不同取值，表示结构的不同拓扑构形。因此，迭代过程中的设计变量的不断调整，也可看作是结构</w:t>
      </w:r>
      <w:r w:rsidR="00EA3300" w:rsidRPr="007A7CB4">
        <w:rPr>
          <w:rFonts w:ascii="宋体" w:eastAsia="宋体" w:hAnsi="宋体" w:hint="eastAsia"/>
          <w:sz w:val="18"/>
          <w:szCs w:val="20"/>
        </w:rPr>
        <w:t>构形</w:t>
      </w:r>
      <w:r w:rsidR="00734705" w:rsidRPr="007A7CB4">
        <w:rPr>
          <w:rFonts w:ascii="宋体" w:eastAsia="宋体" w:hAnsi="宋体" w:hint="eastAsia"/>
          <w:sz w:val="18"/>
          <w:szCs w:val="20"/>
        </w:rPr>
        <w:t>的不断调整。对于</w:t>
      </w:r>
      <w:proofErr w:type="gramStart"/>
      <w:r w:rsidR="00734705" w:rsidRPr="007A7CB4">
        <w:rPr>
          <w:rFonts w:ascii="宋体" w:eastAsia="宋体" w:hAnsi="宋体" w:hint="eastAsia"/>
          <w:sz w:val="18"/>
          <w:szCs w:val="20"/>
        </w:rPr>
        <w:t>凸</w:t>
      </w:r>
      <w:proofErr w:type="gramEnd"/>
      <w:r w:rsidR="00734705" w:rsidRPr="007A7CB4">
        <w:rPr>
          <w:rFonts w:ascii="宋体" w:eastAsia="宋体" w:hAnsi="宋体" w:hint="eastAsia"/>
          <w:sz w:val="18"/>
          <w:szCs w:val="20"/>
        </w:rPr>
        <w:t>优化问题，局部最优解也是全局最优解，</w:t>
      </w:r>
      <w:r w:rsidR="0036278B" w:rsidRPr="007A7CB4">
        <w:rPr>
          <w:rFonts w:ascii="宋体" w:eastAsia="宋体" w:hAnsi="宋体" w:hint="eastAsia"/>
          <w:sz w:val="18"/>
          <w:szCs w:val="20"/>
        </w:rPr>
        <w:t>但</w:t>
      </w:r>
      <w:r w:rsidR="00734705" w:rsidRPr="007A7CB4">
        <w:rPr>
          <w:rFonts w:ascii="宋体" w:eastAsia="宋体" w:hAnsi="宋体" w:hint="eastAsia"/>
          <w:sz w:val="18"/>
          <w:szCs w:val="20"/>
        </w:rPr>
        <w:t>对于结构优化问题中广泛存在的非</w:t>
      </w:r>
      <w:proofErr w:type="gramStart"/>
      <w:r w:rsidR="00734705" w:rsidRPr="007A7CB4">
        <w:rPr>
          <w:rFonts w:ascii="宋体" w:eastAsia="宋体" w:hAnsi="宋体" w:hint="eastAsia"/>
          <w:sz w:val="18"/>
          <w:szCs w:val="20"/>
        </w:rPr>
        <w:t>凸</w:t>
      </w:r>
      <w:proofErr w:type="gramEnd"/>
      <w:r w:rsidR="00734705" w:rsidRPr="007A7CB4">
        <w:rPr>
          <w:rFonts w:ascii="宋体" w:eastAsia="宋体" w:hAnsi="宋体" w:hint="eastAsia"/>
          <w:sz w:val="18"/>
          <w:szCs w:val="20"/>
        </w:rPr>
        <w:t>优化问题</w:t>
      </w:r>
      <w:r w:rsidR="0036278B" w:rsidRPr="007A7CB4">
        <w:rPr>
          <w:rFonts w:ascii="宋体" w:eastAsia="宋体" w:hAnsi="宋体" w:hint="eastAsia"/>
          <w:sz w:val="18"/>
          <w:szCs w:val="20"/>
        </w:rPr>
        <w:t>，</w:t>
      </w:r>
      <w:r w:rsidR="00ED6895" w:rsidRPr="007A7CB4">
        <w:rPr>
          <w:rFonts w:ascii="宋体" w:eastAsia="宋体" w:hAnsi="宋体" w:hint="eastAsia"/>
          <w:sz w:val="18"/>
          <w:szCs w:val="20"/>
        </w:rPr>
        <w:t>迭代结果</w:t>
      </w:r>
      <w:r w:rsidR="00D67BDA">
        <w:rPr>
          <w:rFonts w:ascii="宋体" w:eastAsia="宋体" w:hAnsi="宋体" w:hint="eastAsia"/>
          <w:sz w:val="18"/>
          <w:szCs w:val="20"/>
        </w:rPr>
        <w:t>可能</w:t>
      </w:r>
      <w:r w:rsidR="00ED6895" w:rsidRPr="007A7CB4">
        <w:rPr>
          <w:rFonts w:ascii="宋体" w:eastAsia="宋体" w:hAnsi="宋体" w:hint="eastAsia"/>
          <w:sz w:val="18"/>
          <w:szCs w:val="20"/>
        </w:rPr>
        <w:t>会落在局部最优解。从几何</w:t>
      </w:r>
      <w:r w:rsidR="00011563" w:rsidRPr="007A7CB4">
        <w:rPr>
          <w:rFonts w:ascii="宋体" w:eastAsia="宋体" w:hAnsi="宋体" w:hint="eastAsia"/>
          <w:sz w:val="18"/>
          <w:szCs w:val="20"/>
        </w:rPr>
        <w:t>视</w:t>
      </w:r>
      <w:r w:rsidR="00ED6895" w:rsidRPr="007A7CB4">
        <w:rPr>
          <w:rFonts w:ascii="宋体" w:eastAsia="宋体" w:hAnsi="宋体" w:hint="eastAsia"/>
          <w:sz w:val="18"/>
          <w:szCs w:val="20"/>
        </w:rPr>
        <w:t>角，局部最优解</w:t>
      </w:r>
      <w:r w:rsidR="00B768DB">
        <w:rPr>
          <w:rFonts w:ascii="宋体" w:eastAsia="宋体" w:hAnsi="宋体" w:hint="eastAsia"/>
          <w:sz w:val="18"/>
          <w:szCs w:val="20"/>
        </w:rPr>
        <w:t>的构形</w:t>
      </w:r>
      <w:r w:rsidR="00ED6895" w:rsidRPr="007A7CB4">
        <w:rPr>
          <w:rFonts w:ascii="宋体" w:eastAsia="宋体" w:hAnsi="宋体" w:hint="eastAsia"/>
          <w:sz w:val="18"/>
          <w:szCs w:val="20"/>
        </w:rPr>
        <w:t>往往和最优构形差之甚远，因此</w:t>
      </w:r>
      <w:r w:rsidR="0036278B" w:rsidRPr="007A7CB4">
        <w:rPr>
          <w:rFonts w:ascii="宋体" w:eastAsia="宋体" w:hAnsi="宋体" w:hint="eastAsia"/>
          <w:sz w:val="18"/>
          <w:szCs w:val="20"/>
        </w:rPr>
        <w:t>仅通过拓扑描述函数</w:t>
      </w:r>
      <w:r w:rsidR="00ED6895" w:rsidRPr="007A7CB4">
        <w:rPr>
          <w:rFonts w:ascii="宋体" w:eastAsia="宋体" w:hAnsi="宋体" w:hint="eastAsia"/>
          <w:sz w:val="18"/>
          <w:szCs w:val="20"/>
        </w:rPr>
        <w:t>以期达到</w:t>
      </w:r>
      <w:r w:rsidR="002C5246" w:rsidRPr="007A7CB4">
        <w:rPr>
          <w:rFonts w:ascii="宋体" w:eastAsia="宋体" w:hAnsi="宋体" w:hint="eastAsia"/>
          <w:sz w:val="18"/>
          <w:szCs w:val="20"/>
        </w:rPr>
        <w:t>最优构形</w:t>
      </w:r>
      <w:r w:rsidR="00ED6895" w:rsidRPr="007A7CB4">
        <w:rPr>
          <w:rFonts w:ascii="宋体" w:eastAsia="宋体" w:hAnsi="宋体" w:hint="eastAsia"/>
          <w:sz w:val="18"/>
          <w:szCs w:val="20"/>
        </w:rPr>
        <w:t>是远远不够的。本文提出一种新式拓扑优化算法，通过将拓扑分析与迭代优化解耦的方式，严格控制迭代历程中构形的拓扑不变量，进而提高优化求解精度，减少计算负担。</w:t>
      </w:r>
    </w:p>
    <w:p w14:paraId="7688E59B" w14:textId="3114BBA0" w:rsidR="007A7CB4" w:rsidRDefault="007A7CB4" w:rsidP="007A7CB4">
      <w:pPr>
        <w:ind w:firstLineChars="200" w:firstLine="360"/>
        <w:rPr>
          <w:rFonts w:ascii="宋体" w:eastAsia="宋体" w:hAnsi="宋体"/>
          <w:sz w:val="18"/>
          <w:szCs w:val="20"/>
        </w:rPr>
      </w:pPr>
    </w:p>
    <w:p w14:paraId="036EAEF6" w14:textId="1A4E0FA8" w:rsidR="00731778" w:rsidRDefault="00731778" w:rsidP="007A7CB4">
      <w:pPr>
        <w:ind w:firstLineChars="200" w:firstLine="360"/>
        <w:rPr>
          <w:rFonts w:ascii="宋体" w:eastAsia="宋体" w:hAnsi="宋体"/>
          <w:sz w:val="18"/>
          <w:szCs w:val="20"/>
        </w:rPr>
      </w:pPr>
    </w:p>
    <w:p w14:paraId="3FBB5921" w14:textId="77777777" w:rsidR="00731778" w:rsidRDefault="00731778" w:rsidP="007A7CB4">
      <w:pPr>
        <w:ind w:firstLineChars="200" w:firstLine="360"/>
        <w:rPr>
          <w:rFonts w:ascii="宋体" w:eastAsia="宋体" w:hAnsi="宋体"/>
          <w:sz w:val="18"/>
          <w:szCs w:val="20"/>
        </w:rPr>
      </w:pPr>
    </w:p>
    <w:p w14:paraId="13948B01" w14:textId="77777777" w:rsidR="00731778" w:rsidRPr="007A7CB4" w:rsidRDefault="00731778" w:rsidP="007A7CB4">
      <w:pPr>
        <w:ind w:firstLineChars="200" w:firstLine="360"/>
        <w:rPr>
          <w:rFonts w:ascii="宋体" w:eastAsia="宋体" w:hAnsi="宋体"/>
          <w:sz w:val="18"/>
          <w:szCs w:val="20"/>
        </w:rPr>
      </w:pPr>
    </w:p>
    <w:p w14:paraId="29545605" w14:textId="73FBA057" w:rsidR="0027315F" w:rsidRPr="007A7CB4" w:rsidRDefault="00985C28" w:rsidP="007A7CB4">
      <w:pPr>
        <w:shd w:val="clear" w:color="auto" w:fill="FFFFFF"/>
        <w:spacing w:line="360" w:lineRule="auto"/>
        <w:textAlignment w:val="center"/>
        <w:rPr>
          <w:rFonts w:ascii="Times New Roman" w:eastAsia="宋体" w:hAnsi="Times New Roman" w:cs="Times New Roman"/>
          <w:b/>
          <w:bCs/>
          <w:kern w:val="0"/>
          <w:szCs w:val="21"/>
        </w:rPr>
      </w:pPr>
      <w:r w:rsidRPr="007A7CB4">
        <w:rPr>
          <w:rFonts w:ascii="Times New Roman" w:eastAsia="宋体" w:hAnsi="Times New Roman" w:cs="Times New Roman"/>
          <w:b/>
          <w:bCs/>
          <w:kern w:val="0"/>
          <w:szCs w:val="21"/>
        </w:rPr>
        <w:t xml:space="preserve">Keyword: </w:t>
      </w:r>
      <w:r w:rsidR="00011563" w:rsidRPr="007A7CB4">
        <w:rPr>
          <w:rFonts w:ascii="Times New Roman" w:eastAsia="宋体" w:hAnsi="Times New Roman" w:cs="Times New Roman"/>
          <w:b/>
          <w:bCs/>
          <w:kern w:val="0"/>
          <w:szCs w:val="21"/>
        </w:rPr>
        <w:t>optimal configuration</w:t>
      </w:r>
      <w:r w:rsidR="0027315F" w:rsidRPr="007A7CB4">
        <w:rPr>
          <w:rFonts w:ascii="Times New Roman" w:eastAsia="宋体" w:hAnsi="Times New Roman" w:cs="Times New Roman"/>
          <w:b/>
          <w:bCs/>
          <w:kern w:val="0"/>
          <w:szCs w:val="21"/>
        </w:rPr>
        <w:t>; machine learning; structure optim</w:t>
      </w:r>
      <w:r w:rsidR="00130337" w:rsidRPr="007A7CB4">
        <w:rPr>
          <w:rFonts w:ascii="Times New Roman" w:eastAsia="宋体" w:hAnsi="Times New Roman" w:cs="Times New Roman"/>
          <w:b/>
          <w:bCs/>
          <w:kern w:val="0"/>
          <w:szCs w:val="21"/>
        </w:rPr>
        <w:t>al design</w:t>
      </w:r>
      <w:r w:rsidR="0027315F" w:rsidRPr="007A7CB4">
        <w:rPr>
          <w:rFonts w:ascii="Times New Roman" w:eastAsia="宋体" w:hAnsi="Times New Roman" w:cs="Times New Roman"/>
          <w:b/>
          <w:bCs/>
          <w:kern w:val="0"/>
          <w:szCs w:val="21"/>
        </w:rPr>
        <w:t xml:space="preserve">; </w:t>
      </w:r>
      <w:r w:rsidR="007A7CB4" w:rsidRPr="007A7CB4">
        <w:rPr>
          <w:rFonts w:ascii="Times New Roman" w:eastAsia="宋体" w:hAnsi="Times New Roman" w:cs="Times New Roman"/>
          <w:b/>
          <w:bCs/>
          <w:kern w:val="0"/>
          <w:szCs w:val="21"/>
        </w:rPr>
        <w:t>Topology invariants;</w:t>
      </w:r>
      <w:r w:rsidR="007A7CB4">
        <w:rPr>
          <w:rFonts w:ascii="Times New Roman" w:eastAsia="宋体" w:hAnsi="Times New Roman" w:cs="Times New Roman"/>
          <w:b/>
          <w:bCs/>
          <w:kern w:val="0"/>
          <w:szCs w:val="21"/>
        </w:rPr>
        <w:t xml:space="preserve"> </w:t>
      </w:r>
      <w:r w:rsidR="0027315F" w:rsidRPr="007A7CB4">
        <w:rPr>
          <w:rFonts w:ascii="Times New Roman" w:eastAsia="宋体" w:hAnsi="Times New Roman" w:cs="Times New Roman"/>
          <w:b/>
          <w:bCs/>
          <w:kern w:val="0"/>
          <w:szCs w:val="21"/>
        </w:rPr>
        <w:t xml:space="preserve">Moving Morphable Void (MMV); Moving Morphable Components (MMC); </w:t>
      </w:r>
      <w:r w:rsidRPr="007A7CB4">
        <w:rPr>
          <w:rFonts w:ascii="Times New Roman" w:eastAsia="宋体" w:hAnsi="Times New Roman" w:cs="Times New Roman"/>
          <w:b/>
          <w:bCs/>
          <w:kern w:val="0"/>
          <w:szCs w:val="21"/>
        </w:rPr>
        <w:t>initial value dependence problem</w:t>
      </w:r>
    </w:p>
    <w:p w14:paraId="14214C10" w14:textId="77777777" w:rsidR="008711D1" w:rsidRPr="00011563" w:rsidRDefault="008711D1" w:rsidP="0027315F"/>
    <w:p w14:paraId="3848933C" w14:textId="77777777" w:rsidR="007A7CB4" w:rsidRDefault="007A7CB4">
      <w:pPr>
        <w:widowControl/>
        <w:jc w:val="left"/>
        <w:rPr>
          <w:rFonts w:ascii="黑体" w:eastAsia="黑体" w:hAnsi="黑体"/>
          <w:sz w:val="36"/>
          <w:szCs w:val="36"/>
        </w:rPr>
      </w:pPr>
      <w:r>
        <w:rPr>
          <w:rFonts w:ascii="黑体" w:eastAsia="黑体" w:hAnsi="黑体"/>
          <w:sz w:val="36"/>
          <w:szCs w:val="36"/>
        </w:rPr>
        <w:br w:type="page"/>
      </w:r>
    </w:p>
    <w:p w14:paraId="1E8EC251" w14:textId="2DB68957" w:rsidR="0027315F" w:rsidRPr="007A7CB4" w:rsidRDefault="00EE4869" w:rsidP="00731778">
      <w:pPr>
        <w:pStyle w:val="a3"/>
        <w:spacing w:afterLines="100" w:after="312"/>
        <w:ind w:firstLineChars="0" w:firstLine="0"/>
        <w:jc w:val="center"/>
        <w:rPr>
          <w:rFonts w:ascii="黑体" w:eastAsia="黑体" w:hAnsi="黑体"/>
          <w:sz w:val="36"/>
          <w:szCs w:val="36"/>
        </w:rPr>
      </w:pPr>
      <w:r>
        <w:rPr>
          <w:rFonts w:ascii="黑体" w:eastAsia="黑体" w:hAnsi="黑体" w:hint="eastAsia"/>
          <w:sz w:val="36"/>
          <w:szCs w:val="36"/>
        </w:rPr>
        <w:lastRenderedPageBreak/>
        <w:t>一、</w:t>
      </w:r>
      <w:r w:rsidR="00CF5EAC" w:rsidRPr="007A7CB4">
        <w:rPr>
          <w:rFonts w:ascii="黑体" w:eastAsia="黑体" w:hAnsi="黑体" w:hint="eastAsia"/>
          <w:sz w:val="36"/>
          <w:szCs w:val="36"/>
        </w:rPr>
        <w:t>想法来源</w:t>
      </w:r>
    </w:p>
    <w:p w14:paraId="27253EF3" w14:textId="2A6306F1" w:rsidR="00CF5EAC" w:rsidRPr="007A7CB4" w:rsidRDefault="00CF5EAC" w:rsidP="005958C0">
      <w:pPr>
        <w:pStyle w:val="a3"/>
        <w:spacing w:line="360" w:lineRule="auto"/>
        <w:ind w:leftChars="-50" w:left="-105"/>
        <w:rPr>
          <w:rFonts w:ascii="宋体" w:eastAsia="宋体" w:hAnsi="宋体"/>
        </w:rPr>
      </w:pPr>
      <w:r w:rsidRPr="007A7CB4">
        <w:rPr>
          <w:rFonts w:ascii="宋体" w:eastAsia="宋体" w:hAnsi="宋体" w:hint="eastAsia"/>
        </w:rPr>
        <w:t>最近学习结构优化一直在考虑一个问题：结构优化最优解的几何形式或者说最优</w:t>
      </w:r>
      <w:r w:rsidR="00112BBE" w:rsidRPr="007A7CB4">
        <w:rPr>
          <w:rFonts w:ascii="宋体" w:eastAsia="宋体" w:hAnsi="宋体" w:hint="eastAsia"/>
        </w:rPr>
        <w:t>构形</w:t>
      </w:r>
      <w:r w:rsidRPr="007A7CB4">
        <w:rPr>
          <w:rFonts w:ascii="宋体" w:eastAsia="宋体" w:hAnsi="宋体" w:hint="eastAsia"/>
        </w:rPr>
        <w:t>是什么样的？当然，试图从一个结构优化问题直接精确地想到最优</w:t>
      </w:r>
      <w:r w:rsidR="00112BBE" w:rsidRPr="007A7CB4">
        <w:rPr>
          <w:rFonts w:ascii="宋体" w:eastAsia="宋体" w:hAnsi="宋体" w:hint="eastAsia"/>
        </w:rPr>
        <w:t>构形</w:t>
      </w:r>
      <w:r w:rsidRPr="007A7CB4">
        <w:rPr>
          <w:rFonts w:ascii="宋体" w:eastAsia="宋体" w:hAnsi="宋体" w:hint="eastAsia"/>
        </w:rPr>
        <w:t>，</w:t>
      </w:r>
      <w:r w:rsidR="00130337" w:rsidRPr="007A7CB4">
        <w:rPr>
          <w:rFonts w:ascii="宋体" w:eastAsia="宋体" w:hAnsi="宋体" w:hint="eastAsia"/>
        </w:rPr>
        <w:t>除了需要敏锐的直觉，还要</w:t>
      </w:r>
      <w:r w:rsidR="00EE4869">
        <w:rPr>
          <w:rFonts w:ascii="宋体" w:eastAsia="宋体" w:hAnsi="宋体" w:hint="eastAsia"/>
        </w:rPr>
        <w:t>长</w:t>
      </w:r>
      <w:r w:rsidR="00130337" w:rsidRPr="007A7CB4">
        <w:rPr>
          <w:rFonts w:ascii="宋体" w:eastAsia="宋体" w:hAnsi="宋体" w:hint="eastAsia"/>
        </w:rPr>
        <w:t>年的经验</w:t>
      </w:r>
      <w:r w:rsidR="0036278B" w:rsidRPr="007A7CB4">
        <w:rPr>
          <w:rFonts w:ascii="宋体" w:eastAsia="宋体" w:hAnsi="宋体" w:hint="eastAsia"/>
        </w:rPr>
        <w:t>，而</w:t>
      </w:r>
      <w:r w:rsidR="00130337" w:rsidRPr="007A7CB4">
        <w:rPr>
          <w:rFonts w:ascii="宋体" w:eastAsia="宋体" w:hAnsi="宋体" w:hint="eastAsia"/>
        </w:rPr>
        <w:t>这仿佛回归到传统的设计模式：经验设计。</w:t>
      </w:r>
    </w:p>
    <w:p w14:paraId="46E9310D" w14:textId="164A141C" w:rsidR="0036278B" w:rsidRPr="007A7CB4" w:rsidRDefault="00130337" w:rsidP="005958C0">
      <w:pPr>
        <w:pStyle w:val="a3"/>
        <w:spacing w:line="360" w:lineRule="auto"/>
        <w:ind w:leftChars="-50" w:left="-105"/>
        <w:rPr>
          <w:rFonts w:ascii="宋体" w:eastAsia="宋体" w:hAnsi="宋体"/>
        </w:rPr>
      </w:pPr>
      <w:r w:rsidRPr="007A7CB4">
        <w:rPr>
          <w:rFonts w:ascii="宋体" w:eastAsia="宋体" w:hAnsi="宋体" w:hint="eastAsia"/>
        </w:rPr>
        <w:t>然而，在降低条件的强度后，可以提出一个更可行的想法：结构优化最优解的几何特征是什么样的</w:t>
      </w:r>
      <w:r w:rsidR="00931F72" w:rsidRPr="007A7CB4">
        <w:rPr>
          <w:rFonts w:ascii="宋体" w:eastAsia="宋体" w:hAnsi="宋体" w:hint="eastAsia"/>
        </w:rPr>
        <w:t>，这些几何特征是如何由结构优化问题决定的</w:t>
      </w:r>
      <w:r w:rsidRPr="007A7CB4">
        <w:rPr>
          <w:rFonts w:ascii="宋体" w:eastAsia="宋体" w:hAnsi="宋体" w:hint="eastAsia"/>
        </w:rPr>
        <w:t>？</w:t>
      </w:r>
    </w:p>
    <w:p w14:paraId="79F00489" w14:textId="79416D46" w:rsidR="00474CD3" w:rsidRPr="007A7CB4" w:rsidRDefault="00931F72" w:rsidP="005958C0">
      <w:pPr>
        <w:pStyle w:val="a3"/>
        <w:spacing w:line="360" w:lineRule="auto"/>
        <w:ind w:leftChars="-50" w:left="-105"/>
        <w:rPr>
          <w:rFonts w:ascii="宋体" w:eastAsia="宋体" w:hAnsi="宋体"/>
        </w:rPr>
      </w:pPr>
      <w:r w:rsidRPr="007A7CB4">
        <w:rPr>
          <w:rFonts w:ascii="宋体" w:eastAsia="宋体" w:hAnsi="宋体" w:hint="eastAsia"/>
        </w:rPr>
        <w:t>下面是我的想法，</w:t>
      </w:r>
      <w:r w:rsidR="00130337" w:rsidRPr="007A7CB4">
        <w:rPr>
          <w:rFonts w:ascii="宋体" w:eastAsia="宋体" w:hAnsi="宋体" w:hint="eastAsia"/>
        </w:rPr>
        <w:t>具体而言几何特征可由以下</w:t>
      </w:r>
      <w:r w:rsidR="00130337" w:rsidRPr="001C0DBE">
        <w:rPr>
          <w:rFonts w:ascii="宋体" w:eastAsia="宋体" w:hAnsi="宋体" w:hint="eastAsia"/>
          <w:b/>
          <w:bCs/>
        </w:rPr>
        <w:t>三</w:t>
      </w:r>
      <w:r w:rsidR="0036278B" w:rsidRPr="001C0DBE">
        <w:rPr>
          <w:rFonts w:ascii="宋体" w:eastAsia="宋体" w:hAnsi="宋体" w:hint="eastAsia"/>
          <w:b/>
          <w:bCs/>
        </w:rPr>
        <w:t>类</w:t>
      </w:r>
      <w:r w:rsidR="00130337" w:rsidRPr="001C0DBE">
        <w:rPr>
          <w:rFonts w:ascii="宋体" w:eastAsia="宋体" w:hAnsi="宋体" w:hint="eastAsia"/>
          <w:b/>
          <w:bCs/>
        </w:rPr>
        <w:t>指标量化</w:t>
      </w:r>
      <w:r w:rsidR="00130337" w:rsidRPr="007A7CB4">
        <w:rPr>
          <w:rFonts w:ascii="宋体" w:eastAsia="宋体" w:hAnsi="宋体" w:hint="eastAsia"/>
        </w:rPr>
        <w:t>:</w:t>
      </w:r>
    </w:p>
    <w:p w14:paraId="5D21CD95" w14:textId="265A09DF" w:rsidR="00474CD3" w:rsidRPr="007A7CB4" w:rsidRDefault="00130337" w:rsidP="005958C0">
      <w:pPr>
        <w:pStyle w:val="a3"/>
        <w:spacing w:line="360" w:lineRule="auto"/>
        <w:ind w:leftChars="150" w:left="315" w:firstLineChars="0" w:firstLine="0"/>
        <w:rPr>
          <w:rFonts w:ascii="宋体" w:eastAsia="宋体" w:hAnsi="宋体"/>
        </w:rPr>
      </w:pPr>
      <w:r w:rsidRPr="007A7CB4">
        <w:rPr>
          <w:rFonts w:ascii="宋体" w:eastAsia="宋体" w:hAnsi="宋体"/>
        </w:rPr>
        <w:t xml:space="preserve">a. </w:t>
      </w:r>
      <w:r w:rsidRPr="007A7CB4">
        <w:rPr>
          <w:rFonts w:ascii="宋体" w:eastAsia="宋体" w:hAnsi="宋体" w:hint="eastAsia"/>
        </w:rPr>
        <w:t>拓扑不变量，比如亏格或者欧拉示性数</w:t>
      </w:r>
      <w:r w:rsidR="005224EA" w:rsidRPr="007A7CB4">
        <w:rPr>
          <w:rFonts w:ascii="宋体" w:eastAsia="宋体" w:hAnsi="宋体" w:hint="eastAsia"/>
        </w:rPr>
        <w:t>，</w:t>
      </w:r>
      <w:proofErr w:type="gramStart"/>
      <w:r w:rsidR="005224EA" w:rsidRPr="007A7CB4">
        <w:rPr>
          <w:rFonts w:ascii="宋体" w:eastAsia="宋体" w:hAnsi="宋体" w:hint="eastAsia"/>
        </w:rPr>
        <w:t>这可以调研一下拓扑物理里面不变量的选择</w:t>
      </w:r>
      <w:r w:rsidR="007A7CB4">
        <w:rPr>
          <w:rFonts w:ascii="宋体" w:eastAsia="宋体" w:hAnsi="宋体" w:hint="eastAsia"/>
        </w:rPr>
        <w:t>;</w:t>
      </w:r>
      <w:r w:rsidR="008A4A1D" w:rsidRPr="007A7CB4">
        <w:rPr>
          <w:rFonts w:ascii="宋体" w:eastAsia="宋体" w:hAnsi="宋体" w:hint="eastAsia"/>
        </w:rPr>
        <w:t>（</w:t>
      </w:r>
      <w:proofErr w:type="gramEnd"/>
      <w:r w:rsidR="005224EA" w:rsidRPr="007A7CB4">
        <w:rPr>
          <w:rFonts w:ascii="宋体" w:eastAsia="宋体" w:hAnsi="宋体" w:hint="eastAsia"/>
        </w:rPr>
        <w:t>当然如果把问题定义在微纳观尺度，也许我们的优化会和物理那边的拓扑</w:t>
      </w:r>
      <w:r w:rsidR="008A4A1D" w:rsidRPr="007A7CB4">
        <w:rPr>
          <w:rFonts w:ascii="宋体" w:eastAsia="宋体" w:hAnsi="宋体" w:hint="eastAsia"/>
        </w:rPr>
        <w:t>材料研究无缝连接，这都是后话了</w:t>
      </w:r>
      <w:r w:rsidR="007A7CB4">
        <w:rPr>
          <w:rFonts w:ascii="宋体" w:eastAsia="宋体" w:hAnsi="宋体"/>
        </w:rPr>
        <w:t>）</w:t>
      </w:r>
    </w:p>
    <w:p w14:paraId="3778DF08" w14:textId="33DF00C1" w:rsidR="00474CD3" w:rsidRPr="007A7CB4" w:rsidRDefault="00474CD3" w:rsidP="005958C0">
      <w:pPr>
        <w:pStyle w:val="a3"/>
        <w:spacing w:line="360" w:lineRule="auto"/>
        <w:ind w:leftChars="150" w:left="315" w:firstLineChars="0" w:firstLine="0"/>
        <w:rPr>
          <w:rFonts w:ascii="宋体" w:eastAsia="宋体" w:hAnsi="宋体"/>
        </w:rPr>
      </w:pPr>
      <w:r w:rsidRPr="007A7CB4">
        <w:rPr>
          <w:rFonts w:ascii="宋体" w:eastAsia="宋体" w:hAnsi="宋体" w:hint="eastAsia"/>
        </w:rPr>
        <w:t>b</w:t>
      </w:r>
      <w:r w:rsidR="0000460F" w:rsidRPr="007A7CB4">
        <w:rPr>
          <w:rFonts w:ascii="宋体" w:eastAsia="宋体" w:hAnsi="宋体"/>
        </w:rPr>
        <w:t xml:space="preserve">. </w:t>
      </w:r>
      <w:r w:rsidR="0000460F" w:rsidRPr="007A7CB4">
        <w:rPr>
          <w:rFonts w:ascii="宋体" w:eastAsia="宋体" w:hAnsi="宋体" w:hint="eastAsia"/>
        </w:rPr>
        <w:t>其他适合描述最优</w:t>
      </w:r>
      <w:r w:rsidR="00112BBE" w:rsidRPr="007A7CB4">
        <w:rPr>
          <w:rFonts w:ascii="宋体" w:eastAsia="宋体" w:hAnsi="宋体" w:hint="eastAsia"/>
        </w:rPr>
        <w:t>构形</w:t>
      </w:r>
      <w:r w:rsidR="0000460F" w:rsidRPr="007A7CB4">
        <w:rPr>
          <w:rFonts w:ascii="宋体" w:eastAsia="宋体" w:hAnsi="宋体" w:hint="eastAsia"/>
        </w:rPr>
        <w:t>的几何不变量</w:t>
      </w:r>
      <w:r w:rsidRPr="007A7CB4">
        <w:rPr>
          <w:rFonts w:ascii="宋体" w:eastAsia="宋体" w:hAnsi="宋体" w:hint="eastAsia"/>
        </w:rPr>
        <w:t>;</w:t>
      </w:r>
      <w:r w:rsidRPr="007A7CB4">
        <w:rPr>
          <w:rFonts w:ascii="宋体" w:eastAsia="宋体" w:hAnsi="宋体"/>
        </w:rPr>
        <w:t xml:space="preserve"> </w:t>
      </w:r>
    </w:p>
    <w:p w14:paraId="5470572D" w14:textId="7CDBAA68" w:rsidR="00130337" w:rsidRPr="007A7CB4" w:rsidRDefault="00474CD3" w:rsidP="005958C0">
      <w:pPr>
        <w:pStyle w:val="a3"/>
        <w:spacing w:afterLines="100" w:after="312" w:line="360" w:lineRule="auto"/>
        <w:ind w:leftChars="150" w:left="315" w:firstLineChars="0" w:firstLine="0"/>
        <w:rPr>
          <w:rFonts w:ascii="宋体" w:eastAsia="宋体" w:hAnsi="宋体"/>
        </w:rPr>
      </w:pPr>
      <w:r w:rsidRPr="007A7CB4">
        <w:rPr>
          <w:rFonts w:ascii="宋体" w:eastAsia="宋体" w:hAnsi="宋体"/>
        </w:rPr>
        <w:t xml:space="preserve">c. </w:t>
      </w:r>
      <w:r w:rsidRPr="007A7CB4">
        <w:rPr>
          <w:rFonts w:ascii="宋体" w:eastAsia="宋体" w:hAnsi="宋体" w:hint="eastAsia"/>
        </w:rPr>
        <w:t>从满足这些不变量的几何集中选择一个最好的，这需要</w:t>
      </w:r>
      <w:r w:rsidR="006D435C" w:rsidRPr="007A7CB4">
        <w:rPr>
          <w:rFonts w:ascii="宋体" w:eastAsia="宋体" w:hAnsi="宋体" w:hint="eastAsia"/>
        </w:rPr>
        <w:t>几何特征的位置如杆件中心的坐标</w:t>
      </w:r>
      <w:r w:rsidR="00011563" w:rsidRPr="007A7CB4">
        <w:rPr>
          <w:rFonts w:ascii="宋体" w:eastAsia="宋体" w:hAnsi="宋体" w:hint="eastAsia"/>
        </w:rPr>
        <w:t>，及其</w:t>
      </w:r>
      <w:r w:rsidRPr="007A7CB4">
        <w:rPr>
          <w:rFonts w:ascii="宋体" w:eastAsia="宋体" w:hAnsi="宋体" w:hint="eastAsia"/>
        </w:rPr>
        <w:t>评价范数。</w:t>
      </w:r>
    </w:p>
    <w:p w14:paraId="4DC2065F" w14:textId="277B45C7" w:rsidR="00731778" w:rsidRDefault="00731778" w:rsidP="00474CD3"/>
    <w:p w14:paraId="35D3D536" w14:textId="77777777" w:rsidR="00731778" w:rsidRPr="005B156F" w:rsidRDefault="00731778" w:rsidP="00474CD3"/>
    <w:p w14:paraId="04F8A52D" w14:textId="0F0248E7" w:rsidR="00CF5EAC" w:rsidRPr="00EE4869" w:rsidRDefault="00EE4869" w:rsidP="00731778">
      <w:pPr>
        <w:pStyle w:val="a3"/>
        <w:spacing w:afterLines="100" w:after="312"/>
        <w:ind w:firstLineChars="0" w:firstLine="0"/>
        <w:jc w:val="center"/>
        <w:rPr>
          <w:rFonts w:ascii="黑体" w:eastAsia="黑体" w:hAnsi="黑体"/>
          <w:b/>
          <w:bCs/>
          <w:sz w:val="36"/>
          <w:szCs w:val="36"/>
        </w:rPr>
      </w:pPr>
      <w:r>
        <w:rPr>
          <w:rFonts w:ascii="黑体" w:eastAsia="黑体" w:hAnsi="黑体" w:hint="eastAsia"/>
          <w:sz w:val="36"/>
          <w:szCs w:val="36"/>
        </w:rPr>
        <w:t>二、</w:t>
      </w:r>
      <w:r w:rsidR="00CF5EAC" w:rsidRPr="00731778">
        <w:rPr>
          <w:rFonts w:ascii="黑体" w:eastAsia="黑体" w:hAnsi="黑体" w:hint="eastAsia"/>
          <w:sz w:val="36"/>
          <w:szCs w:val="36"/>
        </w:rPr>
        <w:t>结构优化问题</w:t>
      </w:r>
      <w:r>
        <w:rPr>
          <w:rFonts w:ascii="黑体" w:eastAsia="黑体" w:hAnsi="黑体" w:hint="eastAsia"/>
          <w:sz w:val="36"/>
          <w:szCs w:val="36"/>
        </w:rPr>
        <w:t>、</w:t>
      </w:r>
      <w:r w:rsidR="00CF5EAC" w:rsidRPr="00731778">
        <w:rPr>
          <w:rFonts w:ascii="黑体" w:eastAsia="黑体" w:hAnsi="黑体" w:hint="eastAsia"/>
          <w:sz w:val="36"/>
          <w:szCs w:val="36"/>
        </w:rPr>
        <w:t>最优</w:t>
      </w:r>
      <w:r w:rsidR="00112BBE" w:rsidRPr="00731778">
        <w:rPr>
          <w:rFonts w:ascii="黑体" w:eastAsia="黑体" w:hAnsi="黑体" w:hint="eastAsia"/>
          <w:sz w:val="36"/>
          <w:szCs w:val="36"/>
        </w:rPr>
        <w:t>构形</w:t>
      </w:r>
      <w:r w:rsidR="00CF5EAC" w:rsidRPr="00731778">
        <w:rPr>
          <w:rFonts w:ascii="黑体" w:eastAsia="黑体" w:hAnsi="黑体" w:hint="eastAsia"/>
          <w:sz w:val="36"/>
          <w:szCs w:val="36"/>
        </w:rPr>
        <w:t>及其拓扑不变量</w:t>
      </w:r>
      <w:r w:rsidRPr="00731778">
        <w:rPr>
          <w:rFonts w:ascii="黑体" w:eastAsia="黑体" w:hAnsi="黑体" w:hint="eastAsia"/>
          <w:sz w:val="36"/>
          <w:szCs w:val="36"/>
        </w:rPr>
        <w:t>参数化</w:t>
      </w:r>
    </w:p>
    <w:p w14:paraId="13E533D8" w14:textId="3D3ECB45" w:rsidR="0036278B" w:rsidRPr="00731778" w:rsidRDefault="00F37C04" w:rsidP="00731778">
      <w:pPr>
        <w:pStyle w:val="a3"/>
        <w:spacing w:line="360" w:lineRule="auto"/>
        <w:ind w:left="357"/>
        <w:rPr>
          <w:rFonts w:ascii="宋体" w:eastAsia="宋体" w:hAnsi="宋体"/>
        </w:rPr>
      </w:pPr>
      <w:r w:rsidRPr="00731778">
        <w:rPr>
          <w:rFonts w:ascii="宋体" w:eastAsia="宋体" w:hAnsi="宋体" w:hint="eastAsia"/>
        </w:rPr>
        <w:t>首先回答怎么将</w:t>
      </w:r>
      <w:r w:rsidRPr="001C0DBE">
        <w:rPr>
          <w:rFonts w:ascii="宋体" w:eastAsia="宋体" w:hAnsi="宋体" w:hint="eastAsia"/>
          <w:b/>
          <w:bCs/>
        </w:rPr>
        <w:t>拓扑</w:t>
      </w:r>
      <w:r w:rsidR="005958C0" w:rsidRPr="001C0DBE">
        <w:rPr>
          <w:rFonts w:ascii="宋体" w:eastAsia="宋体" w:hAnsi="宋体" w:hint="eastAsia"/>
          <w:b/>
          <w:bCs/>
        </w:rPr>
        <w:t>分析</w:t>
      </w:r>
      <w:r w:rsidRPr="001C0DBE">
        <w:rPr>
          <w:rFonts w:ascii="宋体" w:eastAsia="宋体" w:hAnsi="宋体" w:hint="eastAsia"/>
          <w:b/>
          <w:bCs/>
        </w:rPr>
        <w:t>和迭代优化解耦</w:t>
      </w:r>
      <w:r w:rsidRPr="00731778">
        <w:rPr>
          <w:rFonts w:ascii="宋体" w:eastAsia="宋体" w:hAnsi="宋体" w:hint="eastAsia"/>
        </w:rPr>
        <w:t>：</w:t>
      </w:r>
    </w:p>
    <w:p w14:paraId="34AEC20D" w14:textId="457CDF84" w:rsidR="00EE4869" w:rsidRDefault="00F37C04" w:rsidP="00731778">
      <w:pPr>
        <w:pStyle w:val="a3"/>
        <w:spacing w:line="360" w:lineRule="auto"/>
        <w:ind w:left="357"/>
        <w:rPr>
          <w:rFonts w:ascii="宋体" w:eastAsia="宋体" w:hAnsi="宋体"/>
        </w:rPr>
      </w:pPr>
      <w:r w:rsidRPr="00731778">
        <w:rPr>
          <w:rFonts w:ascii="宋体" w:eastAsia="宋体" w:hAnsi="宋体" w:hint="eastAsia"/>
        </w:rPr>
        <w:t>一个</w:t>
      </w:r>
      <w:r w:rsidR="00B46480" w:rsidRPr="00731778">
        <w:rPr>
          <w:rFonts w:ascii="宋体" w:eastAsia="宋体" w:hAnsi="宋体" w:hint="eastAsia"/>
        </w:rPr>
        <w:t>合理</w:t>
      </w:r>
      <w:r w:rsidRPr="00731778">
        <w:rPr>
          <w:rFonts w:ascii="宋体" w:eastAsia="宋体" w:hAnsi="宋体" w:hint="eastAsia"/>
        </w:rPr>
        <w:t>的优化列式，一定存在最优解（也可能多解</w:t>
      </w:r>
      <w:r w:rsidR="00B46480" w:rsidRPr="00731778">
        <w:rPr>
          <w:rFonts w:ascii="宋体" w:eastAsia="宋体" w:hAnsi="宋体" w:hint="eastAsia"/>
        </w:rPr>
        <w:t>，但至少存在一个，这是我暂时的想法</w:t>
      </w:r>
      <w:r w:rsidRPr="00731778">
        <w:rPr>
          <w:rFonts w:ascii="宋体" w:eastAsia="宋体" w:hAnsi="宋体" w:hint="eastAsia"/>
        </w:rPr>
        <w:t>），而此最优解</w:t>
      </w:r>
      <w:r w:rsidR="001C0DBE">
        <w:rPr>
          <w:rFonts w:ascii="宋体" w:eastAsia="宋体" w:hAnsi="宋体" w:hint="eastAsia"/>
        </w:rPr>
        <w:t>对应</w:t>
      </w:r>
      <w:r w:rsidRPr="00731778">
        <w:rPr>
          <w:rFonts w:ascii="宋体" w:eastAsia="宋体" w:hAnsi="宋体" w:hint="eastAsia"/>
        </w:rPr>
        <w:t>一个特殊的构形（</w:t>
      </w:r>
      <w:r w:rsidR="001C0DBE">
        <w:rPr>
          <w:rFonts w:ascii="宋体" w:eastAsia="宋体" w:hAnsi="宋体" w:hint="eastAsia"/>
        </w:rPr>
        <w:t>虽然最优解应该和求解方法无关，但在当前讨论中，</w:t>
      </w:r>
      <w:r w:rsidRPr="00731778">
        <w:rPr>
          <w:rFonts w:ascii="宋体" w:eastAsia="宋体" w:hAnsi="宋体" w:hint="eastAsia"/>
        </w:rPr>
        <w:t>这种构形是不能独立于优化方法的），</w:t>
      </w:r>
      <w:r w:rsidR="00B46480" w:rsidRPr="00731778">
        <w:rPr>
          <w:rFonts w:ascii="宋体" w:eastAsia="宋体" w:hAnsi="宋体" w:hint="eastAsia"/>
        </w:rPr>
        <w:t>似乎从</w:t>
      </w:r>
      <w:r w:rsidR="00931F72" w:rsidRPr="00731778">
        <w:rPr>
          <w:rFonts w:ascii="宋体" w:eastAsia="宋体" w:hAnsi="宋体" w:hint="eastAsia"/>
        </w:rPr>
        <w:t>初始构形</w:t>
      </w:r>
      <w:r w:rsidR="00B46480" w:rsidRPr="00731778">
        <w:rPr>
          <w:rFonts w:ascii="宋体" w:eastAsia="宋体" w:hAnsi="宋体" w:hint="eastAsia"/>
        </w:rPr>
        <w:t>到最优构形</w:t>
      </w:r>
      <w:r w:rsidR="00D67BDA">
        <w:rPr>
          <w:rFonts w:ascii="宋体" w:eastAsia="宋体" w:hAnsi="宋体" w:hint="eastAsia"/>
        </w:rPr>
        <w:t>存在</w:t>
      </w:r>
      <w:r w:rsidR="00B46480" w:rsidRPr="00731778">
        <w:rPr>
          <w:rFonts w:ascii="宋体" w:eastAsia="宋体" w:hAnsi="宋体" w:hint="eastAsia"/>
        </w:rPr>
        <w:t>映射关系，也许能解析地推出这种关系？（这是我一开始的想法</w:t>
      </w:r>
      <w:r w:rsidR="00112BBE" w:rsidRPr="00731778">
        <w:rPr>
          <w:rFonts w:ascii="宋体" w:eastAsia="宋体" w:hAnsi="宋体" w:hint="eastAsia"/>
        </w:rPr>
        <w:t>，后来发现这</w:t>
      </w:r>
      <w:r w:rsidR="006D435C" w:rsidRPr="00731778">
        <w:rPr>
          <w:rFonts w:ascii="宋体" w:eastAsia="宋体" w:hAnsi="宋体" w:hint="eastAsia"/>
        </w:rPr>
        <w:t>种提法</w:t>
      </w:r>
      <w:r w:rsidR="00112BBE" w:rsidRPr="00731778">
        <w:rPr>
          <w:rFonts w:ascii="宋体" w:eastAsia="宋体" w:hAnsi="宋体" w:hint="eastAsia"/>
        </w:rPr>
        <w:t>没有把问题细化</w:t>
      </w:r>
      <w:r w:rsidR="00B46480" w:rsidRPr="00731778">
        <w:rPr>
          <w:rFonts w:ascii="宋体" w:eastAsia="宋体" w:hAnsi="宋体" w:hint="eastAsia"/>
        </w:rPr>
        <w:t>）</w:t>
      </w:r>
    </w:p>
    <w:p w14:paraId="7B29C812" w14:textId="762C876E" w:rsidR="00F37C04" w:rsidRPr="00731778" w:rsidRDefault="00B46480" w:rsidP="00731778">
      <w:pPr>
        <w:pStyle w:val="a3"/>
        <w:spacing w:line="360" w:lineRule="auto"/>
        <w:ind w:left="357"/>
        <w:rPr>
          <w:rFonts w:ascii="宋体" w:eastAsia="宋体" w:hAnsi="宋体"/>
        </w:rPr>
      </w:pPr>
      <w:r w:rsidRPr="00731778">
        <w:rPr>
          <w:rFonts w:ascii="宋体" w:eastAsia="宋体" w:hAnsi="宋体" w:hint="eastAsia"/>
        </w:rPr>
        <w:t>或者</w:t>
      </w:r>
      <w:r w:rsidR="00F37C04" w:rsidRPr="00731778">
        <w:rPr>
          <w:rFonts w:ascii="宋体" w:eastAsia="宋体" w:hAnsi="宋体" w:hint="eastAsia"/>
        </w:rPr>
        <w:t>根据使用的</w:t>
      </w:r>
      <w:r w:rsidR="006D435C" w:rsidRPr="00731778">
        <w:rPr>
          <w:rFonts w:ascii="宋体" w:eastAsia="宋体" w:hAnsi="宋体" w:hint="eastAsia"/>
        </w:rPr>
        <w:t>拓扑</w:t>
      </w:r>
      <w:r w:rsidRPr="00731778">
        <w:rPr>
          <w:rFonts w:ascii="宋体" w:eastAsia="宋体" w:hAnsi="宋体" w:hint="eastAsia"/>
        </w:rPr>
        <w:t>优化</w:t>
      </w:r>
      <w:r w:rsidR="00F37C04" w:rsidRPr="00731778">
        <w:rPr>
          <w:rFonts w:ascii="宋体" w:eastAsia="宋体" w:hAnsi="宋体" w:hint="eastAsia"/>
        </w:rPr>
        <w:t>方法、问题的定义预测此特殊构形的一些性质</w:t>
      </w:r>
      <w:r w:rsidRPr="00731778">
        <w:rPr>
          <w:rFonts w:ascii="宋体" w:eastAsia="宋体" w:hAnsi="宋体" w:hint="eastAsia"/>
        </w:rPr>
        <w:t>（比如亏格），</w:t>
      </w:r>
      <w:r w:rsidR="006D435C" w:rsidRPr="00731778">
        <w:rPr>
          <w:rFonts w:ascii="宋体" w:eastAsia="宋体" w:hAnsi="宋体" w:hint="eastAsia"/>
        </w:rPr>
        <w:t>接着</w:t>
      </w:r>
      <w:r w:rsidRPr="00731778">
        <w:rPr>
          <w:rFonts w:ascii="宋体" w:eastAsia="宋体" w:hAnsi="宋体" w:hint="eastAsia"/>
        </w:rPr>
        <w:t>从满足这些性质的几何集中选择最优的，这可能就是最优构形，如果不是，我们找的结果也是全局最优</w:t>
      </w:r>
      <w:proofErr w:type="gramStart"/>
      <w:r w:rsidRPr="00731778">
        <w:rPr>
          <w:rFonts w:ascii="宋体" w:eastAsia="宋体" w:hAnsi="宋体" w:hint="eastAsia"/>
        </w:rPr>
        <w:t>解附近</w:t>
      </w:r>
      <w:proofErr w:type="gramEnd"/>
      <w:r w:rsidRPr="00731778">
        <w:rPr>
          <w:rFonts w:ascii="宋体" w:eastAsia="宋体" w:hAnsi="宋体" w:hint="eastAsia"/>
        </w:rPr>
        <w:t>的（</w:t>
      </w:r>
      <w:r w:rsidR="00112BBE" w:rsidRPr="00731778">
        <w:rPr>
          <w:rFonts w:ascii="宋体" w:eastAsia="宋体" w:hAnsi="宋体" w:hint="eastAsia"/>
        </w:rPr>
        <w:t>至少</w:t>
      </w:r>
      <w:r w:rsidRPr="00731778">
        <w:rPr>
          <w:rFonts w:ascii="宋体" w:eastAsia="宋体" w:hAnsi="宋体" w:hint="eastAsia"/>
        </w:rPr>
        <w:t>从高维空间看，某几个维度我们的选择和最优解很近</w:t>
      </w:r>
      <w:r w:rsidR="005958C0">
        <w:rPr>
          <w:rFonts w:ascii="宋体" w:eastAsia="宋体" w:hAnsi="宋体" w:hint="eastAsia"/>
        </w:rPr>
        <w:t>甚至重合</w:t>
      </w:r>
      <w:r w:rsidRPr="00731778">
        <w:rPr>
          <w:rFonts w:ascii="宋体" w:eastAsia="宋体" w:hAnsi="宋体" w:hint="eastAsia"/>
        </w:rPr>
        <w:t>），</w:t>
      </w:r>
      <w:r w:rsidR="006D435C" w:rsidRPr="00731778">
        <w:rPr>
          <w:rFonts w:ascii="宋体" w:eastAsia="宋体" w:hAnsi="宋体" w:hint="eastAsia"/>
        </w:rPr>
        <w:t>进而</w:t>
      </w:r>
      <w:r w:rsidR="00112BBE" w:rsidRPr="00731778">
        <w:rPr>
          <w:rFonts w:ascii="宋体" w:eastAsia="宋体" w:hAnsi="宋体" w:hint="eastAsia"/>
        </w:rPr>
        <w:t>可以送给迭代求解。这样就将拓扑优化解耦为拓扑性质分析&amp;几何</w:t>
      </w:r>
      <w:r w:rsidR="00931F72" w:rsidRPr="00731778">
        <w:rPr>
          <w:rFonts w:ascii="宋体" w:eastAsia="宋体" w:hAnsi="宋体" w:hint="eastAsia"/>
        </w:rPr>
        <w:t>特征</w:t>
      </w:r>
      <w:r w:rsidR="00112BBE" w:rsidRPr="00731778">
        <w:rPr>
          <w:rFonts w:ascii="宋体" w:eastAsia="宋体" w:hAnsi="宋体" w:hint="eastAsia"/>
        </w:rPr>
        <w:t>调整</w:t>
      </w:r>
      <w:r w:rsidR="0017791D" w:rsidRPr="00731778">
        <w:rPr>
          <w:rFonts w:ascii="宋体" w:eastAsia="宋体" w:hAnsi="宋体" w:hint="eastAsia"/>
        </w:rPr>
        <w:t>，实际上也是</w:t>
      </w:r>
      <w:proofErr w:type="gramStart"/>
      <w:r w:rsidR="0017791D" w:rsidRPr="00731778">
        <w:rPr>
          <w:rFonts w:ascii="宋体" w:eastAsia="宋体" w:hAnsi="宋体" w:hint="eastAsia"/>
        </w:rPr>
        <w:t>一种降维的</w:t>
      </w:r>
      <w:proofErr w:type="gramEnd"/>
      <w:r w:rsidR="0017791D" w:rsidRPr="00731778">
        <w:rPr>
          <w:rFonts w:ascii="宋体" w:eastAsia="宋体" w:hAnsi="宋体" w:hint="eastAsia"/>
        </w:rPr>
        <w:t>想法</w:t>
      </w:r>
      <w:r w:rsidR="00112BBE" w:rsidRPr="00731778">
        <w:rPr>
          <w:rFonts w:ascii="宋体" w:eastAsia="宋体" w:hAnsi="宋体" w:hint="eastAsia"/>
        </w:rPr>
        <w:t>。</w:t>
      </w:r>
    </w:p>
    <w:p w14:paraId="0254E08B" w14:textId="3CC5F9C0" w:rsidR="0017791D" w:rsidRPr="00731778" w:rsidRDefault="0017791D" w:rsidP="00731778">
      <w:pPr>
        <w:pStyle w:val="a3"/>
        <w:spacing w:line="360" w:lineRule="auto"/>
        <w:ind w:left="360"/>
        <w:rPr>
          <w:rFonts w:ascii="宋体" w:eastAsia="宋体" w:hAnsi="宋体"/>
        </w:rPr>
      </w:pPr>
      <w:r w:rsidRPr="00731778">
        <w:rPr>
          <w:rFonts w:ascii="宋体" w:eastAsia="宋体" w:hAnsi="宋体" w:hint="eastAsia"/>
        </w:rPr>
        <w:t>如果将最优构形量化，那么大概可以分为两</w:t>
      </w:r>
      <w:r w:rsidR="005B156F" w:rsidRPr="00731778">
        <w:rPr>
          <w:rFonts w:ascii="宋体" w:eastAsia="宋体" w:hAnsi="宋体" w:hint="eastAsia"/>
        </w:rPr>
        <w:t>步</w:t>
      </w:r>
      <w:r w:rsidRPr="00731778">
        <w:rPr>
          <w:rFonts w:ascii="宋体" w:eastAsia="宋体" w:hAnsi="宋体" w:hint="eastAsia"/>
        </w:rPr>
        <w:t>：</w:t>
      </w:r>
    </w:p>
    <w:p w14:paraId="3015B107" w14:textId="20851AFD" w:rsidR="002024DD" w:rsidRPr="00731778" w:rsidRDefault="002024DD" w:rsidP="00731778">
      <w:pPr>
        <w:pStyle w:val="a3"/>
        <w:numPr>
          <w:ilvl w:val="0"/>
          <w:numId w:val="8"/>
        </w:numPr>
        <w:spacing w:line="360" w:lineRule="auto"/>
        <w:ind w:firstLine="420"/>
        <w:rPr>
          <w:rFonts w:ascii="宋体" w:eastAsia="宋体" w:hAnsi="宋体"/>
        </w:rPr>
      </w:pPr>
      <w:r w:rsidRPr="00731778">
        <w:rPr>
          <w:rFonts w:ascii="宋体" w:eastAsia="宋体" w:hAnsi="宋体" w:hint="eastAsia"/>
        </w:rPr>
        <w:lastRenderedPageBreak/>
        <w:t>不变量</w:t>
      </w:r>
    </w:p>
    <w:p w14:paraId="7ECC42B9" w14:textId="202B16C8" w:rsidR="0017791D" w:rsidRPr="00731778" w:rsidRDefault="0017791D" w:rsidP="00731778">
      <w:pPr>
        <w:pStyle w:val="a3"/>
        <w:numPr>
          <w:ilvl w:val="1"/>
          <w:numId w:val="8"/>
        </w:numPr>
        <w:spacing w:line="360" w:lineRule="auto"/>
        <w:ind w:firstLine="420"/>
        <w:rPr>
          <w:rFonts w:ascii="宋体" w:eastAsia="宋体" w:hAnsi="宋体"/>
        </w:rPr>
      </w:pPr>
      <w:r w:rsidRPr="00731778">
        <w:rPr>
          <w:rFonts w:ascii="宋体" w:eastAsia="宋体" w:hAnsi="宋体" w:hint="eastAsia"/>
        </w:rPr>
        <w:t>以亏格为代表的拓扑不变量；</w:t>
      </w:r>
    </w:p>
    <w:p w14:paraId="4E61356E" w14:textId="4B352020" w:rsidR="0017791D" w:rsidRPr="00731778" w:rsidRDefault="0017791D" w:rsidP="00731778">
      <w:pPr>
        <w:pStyle w:val="a3"/>
        <w:numPr>
          <w:ilvl w:val="1"/>
          <w:numId w:val="8"/>
        </w:numPr>
        <w:spacing w:line="360" w:lineRule="auto"/>
        <w:ind w:firstLine="420"/>
        <w:rPr>
          <w:rFonts w:ascii="宋体" w:eastAsia="宋体" w:hAnsi="宋体"/>
        </w:rPr>
      </w:pPr>
      <w:r w:rsidRPr="00731778">
        <w:rPr>
          <w:rFonts w:ascii="宋体" w:eastAsia="宋体" w:hAnsi="宋体" w:hint="eastAsia"/>
        </w:rPr>
        <w:t>以长度、面积、体积为代表的其他几何不变量；</w:t>
      </w:r>
    </w:p>
    <w:p w14:paraId="3D774A14" w14:textId="795AE00A" w:rsidR="002024DD" w:rsidRPr="00731778" w:rsidRDefault="0017791D" w:rsidP="00731778">
      <w:pPr>
        <w:spacing w:line="360" w:lineRule="auto"/>
        <w:ind w:left="720" w:firstLineChars="200" w:firstLine="420"/>
        <w:rPr>
          <w:rFonts w:ascii="宋体" w:eastAsia="宋体" w:hAnsi="宋体"/>
        </w:rPr>
      </w:pPr>
      <w:r w:rsidRPr="00731778">
        <w:rPr>
          <w:rFonts w:ascii="宋体" w:eastAsia="宋体" w:hAnsi="宋体" w:hint="eastAsia"/>
        </w:rPr>
        <w:t>之所以这么分是因为，第二类我考虑到了量纲分析，也许能得到结构优化列式的一些结论，而第一类我还不知道如何分析，因此我</w:t>
      </w:r>
      <w:r w:rsidR="006D435C" w:rsidRPr="00731778">
        <w:rPr>
          <w:rFonts w:ascii="宋体" w:eastAsia="宋体" w:hAnsi="宋体" w:hint="eastAsia"/>
        </w:rPr>
        <w:t>决定</w:t>
      </w:r>
      <w:r w:rsidRPr="00731778">
        <w:rPr>
          <w:rFonts w:ascii="宋体" w:eastAsia="宋体" w:hAnsi="宋体" w:hint="eastAsia"/>
        </w:rPr>
        <w:t>采用机器学习的方法</w:t>
      </w:r>
      <w:r w:rsidR="002024DD" w:rsidRPr="00731778">
        <w:rPr>
          <w:rFonts w:ascii="宋体" w:eastAsia="宋体" w:hAnsi="宋体" w:hint="eastAsia"/>
        </w:rPr>
        <w:t>。</w:t>
      </w:r>
    </w:p>
    <w:p w14:paraId="03BF8CFA" w14:textId="31CC3AD7" w:rsidR="002024DD" w:rsidRPr="00731778" w:rsidRDefault="005B156F" w:rsidP="00731778">
      <w:pPr>
        <w:pStyle w:val="a3"/>
        <w:numPr>
          <w:ilvl w:val="0"/>
          <w:numId w:val="8"/>
        </w:numPr>
        <w:spacing w:line="360" w:lineRule="auto"/>
        <w:ind w:firstLine="420"/>
        <w:rPr>
          <w:rFonts w:ascii="宋体" w:eastAsia="宋体" w:hAnsi="宋体"/>
        </w:rPr>
      </w:pPr>
      <w:r w:rsidRPr="00731778">
        <w:rPr>
          <w:rFonts w:ascii="宋体" w:eastAsia="宋体" w:hAnsi="宋体" w:hint="eastAsia"/>
        </w:rPr>
        <w:t>依存于不变量的</w:t>
      </w:r>
      <w:r w:rsidR="002024DD" w:rsidRPr="00731778">
        <w:rPr>
          <w:rFonts w:ascii="宋体" w:eastAsia="宋体" w:hAnsi="宋体" w:hint="eastAsia"/>
        </w:rPr>
        <w:t>几何特征（如孔洞）位置坐标</w:t>
      </w:r>
    </w:p>
    <w:p w14:paraId="5D06110B" w14:textId="77777777" w:rsidR="00921628" w:rsidRPr="00731778" w:rsidRDefault="00921628" w:rsidP="00731778">
      <w:pPr>
        <w:spacing w:line="360" w:lineRule="auto"/>
        <w:rPr>
          <w:rFonts w:ascii="宋体" w:eastAsia="宋体" w:hAnsi="宋体"/>
        </w:rPr>
      </w:pPr>
    </w:p>
    <w:p w14:paraId="1B7061F3" w14:textId="0789931E" w:rsidR="0055311B" w:rsidRPr="00731778" w:rsidRDefault="006D435C" w:rsidP="00186353">
      <w:pPr>
        <w:spacing w:line="360" w:lineRule="auto"/>
        <w:ind w:left="780"/>
        <w:jc w:val="left"/>
        <w:rPr>
          <w:rFonts w:ascii="宋体" w:eastAsia="宋体" w:hAnsi="宋体"/>
        </w:rPr>
      </w:pPr>
      <w:r w:rsidRPr="00731778">
        <w:rPr>
          <w:rFonts w:ascii="宋体" w:eastAsia="宋体" w:hAnsi="宋体" w:hint="eastAsia"/>
        </w:rPr>
        <w:t>在此基础上</w:t>
      </w:r>
      <w:r w:rsidRPr="001C0DBE">
        <w:rPr>
          <w:rFonts w:ascii="宋体" w:eastAsia="宋体" w:hAnsi="宋体" w:hint="eastAsia"/>
          <w:b/>
          <w:bCs/>
        </w:rPr>
        <w:t>拓扑分析</w:t>
      </w:r>
      <w:r w:rsidR="00921628" w:rsidRPr="00731778">
        <w:rPr>
          <w:rFonts w:ascii="宋体" w:eastAsia="宋体" w:hAnsi="宋体" w:hint="eastAsia"/>
        </w:rPr>
        <w:t>划归为给定条件，得出不变量和位置坐标的几何学问题。</w:t>
      </w:r>
    </w:p>
    <w:p w14:paraId="12E6C963" w14:textId="43DDA537" w:rsidR="002024DD" w:rsidRDefault="002024DD" w:rsidP="00186353">
      <w:pPr>
        <w:pStyle w:val="a3"/>
        <w:spacing w:line="360" w:lineRule="auto"/>
        <w:ind w:left="720" w:firstLineChars="0" w:firstLine="0"/>
        <w:jc w:val="left"/>
        <w:rPr>
          <w:rFonts w:ascii="宋体" w:eastAsia="宋体" w:hAnsi="宋体"/>
        </w:rPr>
      </w:pPr>
      <w:r w:rsidRPr="00731778">
        <w:rPr>
          <w:rFonts w:ascii="宋体" w:eastAsia="宋体" w:hAnsi="宋体" w:hint="eastAsia"/>
        </w:rPr>
        <w:t>正如前文提到迭代过程中的设计变量的不断调整，也可看作是结构构形的不断调整</w:t>
      </w:r>
    </w:p>
    <w:p w14:paraId="191A776B" w14:textId="478ECC65" w:rsidR="00C563C5" w:rsidRDefault="0055311B" w:rsidP="00186353">
      <w:pPr>
        <w:spacing w:line="360" w:lineRule="auto"/>
        <w:ind w:left="360" w:firstLine="60"/>
        <w:jc w:val="left"/>
        <w:rPr>
          <w:rFonts w:ascii="宋体" w:eastAsia="宋体" w:hAnsi="宋体"/>
        </w:rPr>
      </w:pPr>
      <w:r>
        <w:rPr>
          <w:rFonts w:ascii="宋体" w:eastAsia="宋体" w:hAnsi="宋体" w:hint="eastAsia"/>
        </w:rPr>
        <w:t>而用来探讨初始构形在优化列式的驱动下，如何向最</w:t>
      </w:r>
      <w:r w:rsidR="008273EC">
        <w:rPr>
          <w:rFonts w:ascii="宋体" w:eastAsia="宋体" w:hAnsi="宋体" w:hint="eastAsia"/>
        </w:rPr>
        <w:t>优</w:t>
      </w:r>
      <w:r>
        <w:rPr>
          <w:rFonts w:ascii="宋体" w:eastAsia="宋体" w:hAnsi="宋体" w:hint="eastAsia"/>
        </w:rPr>
        <w:t>构形变化的最佳优化方法就是显式的拓扑</w:t>
      </w:r>
      <w:r w:rsidR="00C563C5">
        <w:rPr>
          <w:rFonts w:ascii="宋体" w:eastAsia="宋体" w:hAnsi="宋体" w:hint="eastAsia"/>
        </w:rPr>
        <w:t>优化算法，其他算法诸如SIMP，Level</w:t>
      </w:r>
      <w:r w:rsidR="00C563C5">
        <w:rPr>
          <w:rFonts w:ascii="宋体" w:eastAsia="宋体" w:hAnsi="宋体"/>
        </w:rPr>
        <w:t xml:space="preserve"> set method</w:t>
      </w:r>
      <w:r w:rsidR="00C563C5">
        <w:rPr>
          <w:rFonts w:ascii="宋体" w:eastAsia="宋体" w:hAnsi="宋体" w:hint="eastAsia"/>
        </w:rPr>
        <w:t>可能还要加上后处理算法,这使得综合起来的算法异常庞大，非线性程度只会提高，进而不利于</w:t>
      </w:r>
      <w:r w:rsidR="008273EC">
        <w:rPr>
          <w:rFonts w:ascii="宋体" w:eastAsia="宋体" w:hAnsi="宋体" w:hint="eastAsia"/>
        </w:rPr>
        <w:t>规律的探索</w:t>
      </w:r>
      <w:r w:rsidR="00C563C5">
        <w:rPr>
          <w:rFonts w:ascii="宋体" w:eastAsia="宋体" w:hAnsi="宋体" w:hint="eastAsia"/>
        </w:rPr>
        <w:t>。</w:t>
      </w:r>
    </w:p>
    <w:p w14:paraId="4E04FF47" w14:textId="78741A1B" w:rsidR="002024DD" w:rsidRPr="00731778" w:rsidRDefault="002024DD" w:rsidP="00C563C5">
      <w:pPr>
        <w:spacing w:line="360" w:lineRule="auto"/>
        <w:ind w:left="420" w:firstLine="420"/>
        <w:rPr>
          <w:rFonts w:ascii="宋体" w:eastAsia="宋体" w:hAnsi="宋体"/>
        </w:rPr>
      </w:pPr>
      <w:r w:rsidRPr="00731778">
        <w:rPr>
          <w:rFonts w:ascii="宋体" w:eastAsia="宋体" w:hAnsi="宋体" w:hint="eastAsia"/>
        </w:rPr>
        <w:t>拓扑优化中的设计变量往往是力学中的概念，如</w:t>
      </w:r>
      <w:r w:rsidRPr="00731778">
        <w:rPr>
          <w:rFonts w:ascii="Times New Roman" w:eastAsia="宋体" w:hAnsi="Times New Roman" w:cs="Times New Roman"/>
        </w:rPr>
        <w:t>MMC</w:t>
      </w:r>
      <w:r w:rsidRPr="00731778">
        <w:rPr>
          <w:rFonts w:ascii="宋体" w:eastAsia="宋体" w:hAnsi="宋体" w:hint="eastAsia"/>
        </w:rPr>
        <w:t>的杆件意味着材料的分布</w:t>
      </w:r>
      <w:r w:rsidR="00921628" w:rsidRPr="00731778">
        <w:rPr>
          <w:rFonts w:ascii="宋体" w:eastAsia="宋体" w:hAnsi="宋体" w:hint="eastAsia"/>
        </w:rPr>
        <w:t>。</w:t>
      </w:r>
      <w:r w:rsidRPr="00731778">
        <w:rPr>
          <w:rFonts w:ascii="宋体" w:eastAsia="宋体" w:hAnsi="宋体" w:hint="eastAsia"/>
        </w:rPr>
        <w:t>另一方面</w:t>
      </w:r>
      <w:r w:rsidR="00921628" w:rsidRPr="00731778">
        <w:rPr>
          <w:rFonts w:ascii="宋体" w:eastAsia="宋体" w:hAnsi="宋体" w:hint="eastAsia"/>
        </w:rPr>
        <w:t>，显式拓扑优化的材料的分布也是几何描述</w:t>
      </w:r>
      <w:r w:rsidR="0055311B">
        <w:rPr>
          <w:rFonts w:ascii="宋体" w:eastAsia="宋体" w:hAnsi="宋体" w:hint="eastAsia"/>
        </w:rPr>
        <w:t>。</w:t>
      </w:r>
      <w:r w:rsidR="006D435C" w:rsidRPr="00731778">
        <w:rPr>
          <w:rFonts w:ascii="宋体" w:eastAsia="宋体" w:hAnsi="宋体" w:hint="eastAsia"/>
        </w:rPr>
        <w:t>也许</w:t>
      </w:r>
      <w:r w:rsidR="00921628" w:rsidRPr="00731778">
        <w:rPr>
          <w:rFonts w:ascii="宋体" w:eastAsia="宋体" w:hAnsi="宋体" w:hint="eastAsia"/>
        </w:rPr>
        <w:t>可以基于这一点提出一个对偶的几何学</w:t>
      </w:r>
      <w:r w:rsidR="0055311B">
        <w:rPr>
          <w:rFonts w:ascii="宋体" w:eastAsia="宋体" w:hAnsi="宋体" w:hint="eastAsia"/>
        </w:rPr>
        <w:t>优化</w:t>
      </w:r>
      <w:r w:rsidR="00921628" w:rsidRPr="00731778">
        <w:rPr>
          <w:rFonts w:ascii="宋体" w:eastAsia="宋体" w:hAnsi="宋体" w:hint="eastAsia"/>
        </w:rPr>
        <w:t>算法，来求解我们的结构优化问题</w:t>
      </w:r>
      <w:r w:rsidR="006D435C" w:rsidRPr="00731778">
        <w:rPr>
          <w:rFonts w:ascii="宋体" w:eastAsia="宋体" w:hAnsi="宋体" w:hint="eastAsia"/>
        </w:rPr>
        <w:t>。</w:t>
      </w:r>
    </w:p>
    <w:p w14:paraId="0EAED138" w14:textId="77777777" w:rsidR="0017791D" w:rsidRPr="00731778" w:rsidRDefault="0017791D" w:rsidP="0036278B">
      <w:pPr>
        <w:pStyle w:val="a3"/>
        <w:ind w:left="360" w:firstLineChars="0" w:firstLine="0"/>
        <w:rPr>
          <w:rFonts w:ascii="宋体" w:eastAsia="宋体" w:hAnsi="宋体"/>
        </w:rPr>
      </w:pPr>
    </w:p>
    <w:p w14:paraId="17843C6F" w14:textId="56E2E197" w:rsidR="00112BBE" w:rsidRPr="00731778" w:rsidRDefault="00112BBE" w:rsidP="00731778">
      <w:pPr>
        <w:pStyle w:val="a3"/>
        <w:spacing w:line="360" w:lineRule="auto"/>
        <w:ind w:left="360" w:firstLineChars="0" w:firstLine="0"/>
        <w:rPr>
          <w:rFonts w:ascii="宋体" w:eastAsia="宋体" w:hAnsi="宋体"/>
        </w:rPr>
      </w:pPr>
      <w:r w:rsidRPr="00731778">
        <w:rPr>
          <w:rFonts w:ascii="宋体" w:eastAsia="宋体" w:hAnsi="宋体" w:hint="eastAsia"/>
        </w:rPr>
        <w:t>下面说说在这样的框架下，如何</w:t>
      </w:r>
      <w:r w:rsidR="005B156F" w:rsidRPr="00731778">
        <w:rPr>
          <w:rFonts w:ascii="宋体" w:eastAsia="宋体" w:hAnsi="宋体" w:hint="eastAsia"/>
        </w:rPr>
        <w:t>分解</w:t>
      </w:r>
      <w:r w:rsidRPr="00731778">
        <w:rPr>
          <w:rFonts w:ascii="宋体" w:eastAsia="宋体" w:hAnsi="宋体" w:hint="eastAsia"/>
        </w:rPr>
        <w:t>一个</w:t>
      </w:r>
      <w:r w:rsidR="002C5246" w:rsidRPr="00731778">
        <w:rPr>
          <w:rFonts w:ascii="宋体" w:eastAsia="宋体" w:hAnsi="宋体" w:hint="eastAsia"/>
        </w:rPr>
        <w:t>拓扑</w:t>
      </w:r>
      <w:r w:rsidRPr="00731778">
        <w:rPr>
          <w:rFonts w:ascii="宋体" w:eastAsia="宋体" w:hAnsi="宋体" w:hint="eastAsia"/>
        </w:rPr>
        <w:t>优化问题</w:t>
      </w:r>
    </w:p>
    <w:p w14:paraId="454B8083" w14:textId="50F4495F" w:rsidR="00474CD3" w:rsidRPr="00731778" w:rsidRDefault="00474CD3" w:rsidP="00731778">
      <w:pPr>
        <w:pStyle w:val="a3"/>
        <w:numPr>
          <w:ilvl w:val="0"/>
          <w:numId w:val="3"/>
        </w:numPr>
        <w:spacing w:line="360" w:lineRule="auto"/>
        <w:ind w:firstLineChars="0"/>
        <w:rPr>
          <w:rFonts w:ascii="宋体" w:eastAsia="宋体" w:hAnsi="宋体"/>
        </w:rPr>
      </w:pPr>
      <w:r w:rsidRPr="00731778">
        <w:rPr>
          <w:rFonts w:ascii="宋体" w:eastAsia="宋体" w:hAnsi="宋体" w:hint="eastAsia"/>
        </w:rPr>
        <w:t>在拓扑优化的发展历程中关于一个算法的评判已经形成了很多</w:t>
      </w:r>
      <w:r w:rsidRPr="00731778">
        <w:rPr>
          <w:rFonts w:ascii="Times New Roman" w:eastAsia="宋体" w:hAnsi="Times New Roman" w:cs="Times New Roman"/>
        </w:rPr>
        <w:t>benchmarking</w:t>
      </w:r>
      <w:r w:rsidRPr="00731778">
        <w:rPr>
          <w:rFonts w:ascii="宋体" w:eastAsia="宋体" w:hAnsi="宋体" w:hint="eastAsia"/>
        </w:rPr>
        <w:t>的算例</w:t>
      </w:r>
      <w:r w:rsidR="00112BBE" w:rsidRPr="00731778">
        <w:rPr>
          <w:rFonts w:ascii="宋体" w:eastAsia="宋体" w:hAnsi="宋体" w:hint="eastAsia"/>
        </w:rPr>
        <w:t>集</w:t>
      </w:r>
      <w:r w:rsidRPr="00731778">
        <w:rPr>
          <w:rFonts w:ascii="宋体" w:eastAsia="宋体" w:hAnsi="宋体" w:hint="eastAsia"/>
        </w:rPr>
        <w:t>，</w:t>
      </w:r>
      <w:r w:rsidR="006B6BB6" w:rsidRPr="00731778">
        <w:rPr>
          <w:rFonts w:ascii="宋体" w:eastAsia="宋体" w:hAnsi="宋体" w:hint="eastAsia"/>
        </w:rPr>
        <w:t>如短梁、</w:t>
      </w:r>
      <w:r w:rsidR="006B6BB6" w:rsidRPr="00731778">
        <w:rPr>
          <w:rFonts w:ascii="Times New Roman" w:eastAsia="宋体" w:hAnsi="Times New Roman" w:cs="Times New Roman"/>
        </w:rPr>
        <w:t>M</w:t>
      </w:r>
      <w:r w:rsidR="005B156F" w:rsidRPr="00731778">
        <w:rPr>
          <w:rFonts w:ascii="Times New Roman" w:eastAsia="宋体" w:hAnsi="Times New Roman" w:cs="Times New Roman"/>
        </w:rPr>
        <w:t>B</w:t>
      </w:r>
      <w:r w:rsidR="006B6BB6" w:rsidRPr="00731778">
        <w:rPr>
          <w:rFonts w:ascii="Times New Roman" w:eastAsia="宋体" w:hAnsi="Times New Roman" w:cs="Times New Roman"/>
        </w:rPr>
        <w:t>B</w:t>
      </w:r>
      <w:r w:rsidR="005B156F" w:rsidRPr="00731778">
        <w:rPr>
          <w:rFonts w:ascii="宋体" w:eastAsia="宋体" w:hAnsi="宋体" w:hint="eastAsia"/>
        </w:rPr>
        <w:t>梁</w:t>
      </w:r>
      <w:r w:rsidR="006B6BB6" w:rsidRPr="00731778">
        <w:rPr>
          <w:rFonts w:ascii="宋体" w:eastAsia="宋体" w:hAnsi="宋体" w:hint="eastAsia"/>
        </w:rPr>
        <w:t>、柔性机构设计，</w:t>
      </w:r>
      <w:r w:rsidR="008711D1" w:rsidRPr="00731778">
        <w:rPr>
          <w:rFonts w:ascii="宋体" w:eastAsia="宋体" w:hAnsi="宋体" w:hint="eastAsia"/>
        </w:rPr>
        <w:t>这些</w:t>
      </w:r>
      <w:r w:rsidR="0036278B" w:rsidRPr="00731778">
        <w:rPr>
          <w:rFonts w:ascii="宋体" w:eastAsia="宋体" w:hAnsi="宋体" w:hint="eastAsia"/>
        </w:rPr>
        <w:t>算例已经有广泛承认的</w:t>
      </w:r>
      <w:r w:rsidR="00141CCB">
        <w:rPr>
          <w:rFonts w:ascii="宋体" w:eastAsia="宋体" w:hAnsi="宋体" w:hint="eastAsia"/>
        </w:rPr>
        <w:t>收敛</w:t>
      </w:r>
      <w:r w:rsidR="0036278B" w:rsidRPr="00731778">
        <w:rPr>
          <w:rFonts w:ascii="宋体" w:eastAsia="宋体" w:hAnsi="宋体" w:hint="eastAsia"/>
        </w:rPr>
        <w:t>解，因此这些</w:t>
      </w:r>
      <w:r w:rsidRPr="00731778">
        <w:rPr>
          <w:rFonts w:ascii="宋体" w:eastAsia="宋体" w:hAnsi="宋体" w:hint="eastAsia"/>
        </w:rPr>
        <w:t>可以构成训练集合</w:t>
      </w:r>
      <w:r w:rsidR="008711D1" w:rsidRPr="00731778">
        <w:rPr>
          <w:rFonts w:ascii="宋体" w:eastAsia="宋体" w:hAnsi="宋体" w:hint="eastAsia"/>
        </w:rPr>
        <w:t>的一部分</w:t>
      </w:r>
      <w:r w:rsidRPr="00731778">
        <w:rPr>
          <w:rFonts w:ascii="宋体" w:eastAsia="宋体" w:hAnsi="宋体" w:hint="eastAsia"/>
        </w:rPr>
        <w:t>，而且这一部分</w:t>
      </w:r>
      <w:r w:rsidR="0036278B" w:rsidRPr="00731778">
        <w:rPr>
          <w:rFonts w:ascii="宋体" w:eastAsia="宋体" w:hAnsi="宋体" w:hint="eastAsia"/>
        </w:rPr>
        <w:t>应当</w:t>
      </w:r>
      <w:r w:rsidRPr="00731778">
        <w:rPr>
          <w:rFonts w:ascii="宋体" w:eastAsia="宋体" w:hAnsi="宋体" w:hint="eastAsia"/>
        </w:rPr>
        <w:t>有至高的话语权。</w:t>
      </w:r>
    </w:p>
    <w:p w14:paraId="79F6C406" w14:textId="70DB7984" w:rsidR="00474CD3" w:rsidRPr="00731778" w:rsidRDefault="00474CD3" w:rsidP="00731778">
      <w:pPr>
        <w:pStyle w:val="a3"/>
        <w:numPr>
          <w:ilvl w:val="0"/>
          <w:numId w:val="3"/>
        </w:numPr>
        <w:spacing w:line="360" w:lineRule="auto"/>
        <w:ind w:firstLineChars="0"/>
        <w:rPr>
          <w:rFonts w:ascii="宋体" w:eastAsia="宋体" w:hAnsi="宋体"/>
        </w:rPr>
      </w:pPr>
      <w:r w:rsidRPr="00731778">
        <w:rPr>
          <w:rFonts w:ascii="宋体" w:eastAsia="宋体" w:hAnsi="宋体" w:hint="eastAsia"/>
        </w:rPr>
        <w:t>一般地</w:t>
      </w:r>
      <w:r w:rsidR="003377A0" w:rsidRPr="00731778">
        <w:rPr>
          <w:rFonts w:ascii="宋体" w:eastAsia="宋体" w:hAnsi="宋体" w:hint="eastAsia"/>
        </w:rPr>
        <w:t>，结构优化问题可以分解为如下“零件”：</w:t>
      </w:r>
    </w:p>
    <w:p w14:paraId="74557AC6" w14:textId="61CBD5A9" w:rsidR="003377A0" w:rsidRPr="00731778" w:rsidRDefault="003377A0" w:rsidP="00731778">
      <w:pPr>
        <w:pStyle w:val="a3"/>
        <w:numPr>
          <w:ilvl w:val="1"/>
          <w:numId w:val="3"/>
        </w:numPr>
        <w:spacing w:line="360" w:lineRule="auto"/>
        <w:ind w:firstLineChars="0"/>
        <w:rPr>
          <w:rFonts w:ascii="宋体" w:eastAsia="宋体" w:hAnsi="宋体"/>
        </w:rPr>
      </w:pPr>
      <w:r w:rsidRPr="00731778">
        <w:rPr>
          <w:rFonts w:ascii="宋体" w:eastAsia="宋体" w:hAnsi="宋体" w:hint="eastAsia"/>
        </w:rPr>
        <w:t>初始几何的</w:t>
      </w:r>
      <w:r w:rsidR="00F5255D" w:rsidRPr="00731778">
        <w:rPr>
          <w:rFonts w:ascii="宋体" w:eastAsia="宋体" w:hAnsi="宋体" w:hint="eastAsia"/>
        </w:rPr>
        <w:t>外形，如果是</w:t>
      </w:r>
      <w:proofErr w:type="gramStart"/>
      <w:r w:rsidR="00F5255D" w:rsidRPr="00731778">
        <w:rPr>
          <w:rFonts w:ascii="宋体" w:eastAsia="宋体" w:hAnsi="宋体" w:hint="eastAsia"/>
        </w:rPr>
        <w:t>凸</w:t>
      </w:r>
      <w:proofErr w:type="gramEnd"/>
      <w:r w:rsidR="00F5255D" w:rsidRPr="00731778">
        <w:rPr>
          <w:rFonts w:ascii="宋体" w:eastAsia="宋体" w:hAnsi="宋体" w:hint="eastAsia"/>
        </w:rPr>
        <w:t>域的话，往往初始几何的边界会和最优</w:t>
      </w:r>
      <w:r w:rsidR="00112BBE" w:rsidRPr="00731778">
        <w:rPr>
          <w:rFonts w:ascii="宋体" w:eastAsia="宋体" w:hAnsi="宋体" w:hint="eastAsia"/>
        </w:rPr>
        <w:t>构形</w:t>
      </w:r>
      <w:r w:rsidR="00F5255D" w:rsidRPr="00731778">
        <w:rPr>
          <w:rFonts w:ascii="宋体" w:eastAsia="宋体" w:hAnsi="宋体" w:hint="eastAsia"/>
        </w:rPr>
        <w:t>的边界部分重合；</w:t>
      </w:r>
    </w:p>
    <w:p w14:paraId="5830A7BB" w14:textId="7217BE2F" w:rsidR="00F5255D" w:rsidRPr="00731778" w:rsidRDefault="00F5255D" w:rsidP="00731778">
      <w:pPr>
        <w:pStyle w:val="a3"/>
        <w:numPr>
          <w:ilvl w:val="1"/>
          <w:numId w:val="3"/>
        </w:numPr>
        <w:spacing w:line="360" w:lineRule="auto"/>
        <w:ind w:firstLineChars="0"/>
        <w:rPr>
          <w:rFonts w:ascii="宋体" w:eastAsia="宋体" w:hAnsi="宋体"/>
        </w:rPr>
      </w:pPr>
      <w:r w:rsidRPr="00731778">
        <w:rPr>
          <w:rFonts w:ascii="宋体" w:eastAsia="宋体" w:hAnsi="宋体" w:hint="eastAsia"/>
        </w:rPr>
        <w:t>位移边界条件，对于一段固定的边界</w:t>
      </w:r>
      <w:r w:rsidR="002C5246" w:rsidRPr="00731778">
        <w:rPr>
          <w:rFonts w:ascii="宋体" w:eastAsia="宋体" w:hAnsi="宋体" w:hint="eastAsia"/>
        </w:rPr>
        <w:t>条件</w:t>
      </w:r>
      <w:r w:rsidRPr="00731778">
        <w:rPr>
          <w:rFonts w:ascii="宋体" w:eastAsia="宋体" w:hAnsi="宋体" w:hint="eastAsia"/>
        </w:rPr>
        <w:t>，</w:t>
      </w:r>
      <w:proofErr w:type="gramStart"/>
      <w:r w:rsidRPr="00731778">
        <w:rPr>
          <w:rFonts w:ascii="宋体" w:eastAsia="宋体" w:hAnsi="宋体" w:hint="eastAsia"/>
        </w:rPr>
        <w:t>沿着</w:t>
      </w:r>
      <w:r w:rsidR="002C5246" w:rsidRPr="00731778">
        <w:rPr>
          <w:rFonts w:ascii="宋体" w:eastAsia="宋体" w:hAnsi="宋体" w:hint="eastAsia"/>
        </w:rPr>
        <w:t>此</w:t>
      </w:r>
      <w:proofErr w:type="gramEnd"/>
      <w:r w:rsidRPr="00731778">
        <w:rPr>
          <w:rFonts w:ascii="宋体" w:eastAsia="宋体" w:hAnsi="宋体" w:hint="eastAsia"/>
        </w:rPr>
        <w:t>边界方向，此段边界中心地带一般是不用</w:t>
      </w:r>
      <w:proofErr w:type="gramStart"/>
      <w:r w:rsidRPr="00731778">
        <w:rPr>
          <w:rFonts w:ascii="宋体" w:eastAsia="宋体" w:hAnsi="宋体" w:hint="eastAsia"/>
        </w:rPr>
        <w:t>放材料</w:t>
      </w:r>
      <w:proofErr w:type="gramEnd"/>
      <w:r w:rsidRPr="00731778">
        <w:rPr>
          <w:rFonts w:ascii="宋体" w:eastAsia="宋体" w:hAnsi="宋体" w:hint="eastAsia"/>
        </w:rPr>
        <w:t>的，这就会使得最优</w:t>
      </w:r>
      <w:r w:rsidR="00112BBE" w:rsidRPr="00731778">
        <w:rPr>
          <w:rFonts w:ascii="宋体" w:eastAsia="宋体" w:hAnsi="宋体" w:hint="eastAsia"/>
        </w:rPr>
        <w:t>构形</w:t>
      </w:r>
      <w:r w:rsidRPr="00731778">
        <w:rPr>
          <w:rFonts w:ascii="宋体" w:eastAsia="宋体" w:hAnsi="宋体" w:hint="eastAsia"/>
        </w:rPr>
        <w:t>的亏格增加；</w:t>
      </w:r>
    </w:p>
    <w:p w14:paraId="6352CF68" w14:textId="62E4DDA2" w:rsidR="00F5255D" w:rsidRDefault="00F5255D" w:rsidP="00731778">
      <w:pPr>
        <w:pStyle w:val="a3"/>
        <w:numPr>
          <w:ilvl w:val="1"/>
          <w:numId w:val="3"/>
        </w:numPr>
        <w:spacing w:line="360" w:lineRule="auto"/>
        <w:ind w:firstLineChars="0"/>
        <w:rPr>
          <w:rFonts w:ascii="宋体" w:eastAsia="宋体" w:hAnsi="宋体"/>
        </w:rPr>
      </w:pPr>
      <w:r w:rsidRPr="00731778">
        <w:rPr>
          <w:rFonts w:ascii="宋体" w:eastAsia="宋体" w:hAnsi="宋体" w:hint="eastAsia"/>
        </w:rPr>
        <w:t>力系：力的大小、作用点、方向及数量和相对位置：有个</w:t>
      </w:r>
      <w:r w:rsidR="002C5246" w:rsidRPr="00731778">
        <w:rPr>
          <w:rFonts w:ascii="宋体" w:eastAsia="宋体" w:hAnsi="宋体" w:hint="eastAsia"/>
        </w:rPr>
        <w:t>不严格的</w:t>
      </w:r>
      <w:r w:rsidRPr="00731778">
        <w:rPr>
          <w:rFonts w:ascii="宋体" w:eastAsia="宋体" w:hAnsi="宋体" w:hint="eastAsia"/>
        </w:rPr>
        <w:t>论断，力的作用点会导致材料的聚集，两个相邻</w:t>
      </w:r>
      <w:r w:rsidR="002C5246" w:rsidRPr="00731778">
        <w:rPr>
          <w:rFonts w:ascii="宋体" w:eastAsia="宋体" w:hAnsi="宋体" w:hint="eastAsia"/>
        </w:rPr>
        <w:t>的，内积大小为正的</w:t>
      </w:r>
      <w:r w:rsidR="008273EC">
        <w:rPr>
          <w:rFonts w:ascii="宋体" w:eastAsia="宋体" w:hAnsi="宋体" w:hint="eastAsia"/>
        </w:rPr>
        <w:t xml:space="preserve"> </w:t>
      </w:r>
      <w:r w:rsidRPr="00731778">
        <w:rPr>
          <w:rFonts w:ascii="宋体" w:eastAsia="宋体" w:hAnsi="宋体" w:hint="eastAsia"/>
        </w:rPr>
        <w:t>力（没有位移边界条件干扰）中间地带是不用</w:t>
      </w:r>
      <w:proofErr w:type="gramStart"/>
      <w:r w:rsidRPr="00731778">
        <w:rPr>
          <w:rFonts w:ascii="宋体" w:eastAsia="宋体" w:hAnsi="宋体" w:hint="eastAsia"/>
        </w:rPr>
        <w:t>放材料</w:t>
      </w:r>
      <w:proofErr w:type="gramEnd"/>
      <w:r w:rsidRPr="00731778">
        <w:rPr>
          <w:rFonts w:ascii="宋体" w:eastAsia="宋体" w:hAnsi="宋体" w:hint="eastAsia"/>
        </w:rPr>
        <w:t>的；</w:t>
      </w:r>
    </w:p>
    <w:p w14:paraId="1C5443CB" w14:textId="70E01D86" w:rsidR="00144369" w:rsidRPr="00731778" w:rsidRDefault="00144369" w:rsidP="00731778">
      <w:pPr>
        <w:pStyle w:val="a3"/>
        <w:numPr>
          <w:ilvl w:val="1"/>
          <w:numId w:val="3"/>
        </w:numPr>
        <w:spacing w:line="360" w:lineRule="auto"/>
        <w:ind w:firstLineChars="0"/>
        <w:rPr>
          <w:rFonts w:ascii="宋体" w:eastAsia="宋体" w:hAnsi="宋体"/>
        </w:rPr>
      </w:pPr>
      <w:r>
        <w:rPr>
          <w:rFonts w:ascii="宋体" w:eastAsia="宋体" w:hAnsi="宋体" w:hint="eastAsia"/>
        </w:rPr>
        <w:t>初始物理场，如静力问题的初始应力应变场，这种混合量的引入试图说明，细致地拆分问题</w:t>
      </w:r>
      <w:r w:rsidR="00D92DC1">
        <w:rPr>
          <w:rFonts w:ascii="宋体" w:eastAsia="宋体" w:hAnsi="宋体" w:hint="eastAsia"/>
        </w:rPr>
        <w:t>是可行的；然而各种拆分过的相对独立的量，也可能是协同影响</w:t>
      </w:r>
      <w:r w:rsidR="00D92DC1">
        <w:rPr>
          <w:rFonts w:ascii="宋体" w:eastAsia="宋体" w:hAnsi="宋体" w:hint="eastAsia"/>
        </w:rPr>
        <w:lastRenderedPageBreak/>
        <w:t>最优构形的，针对这种情况，可以干脆引入混合量。</w:t>
      </w:r>
    </w:p>
    <w:p w14:paraId="22371C60" w14:textId="5C7F6E59" w:rsidR="00F5255D" w:rsidRPr="00731778" w:rsidRDefault="00F5255D" w:rsidP="00731778">
      <w:pPr>
        <w:pStyle w:val="a3"/>
        <w:numPr>
          <w:ilvl w:val="1"/>
          <w:numId w:val="3"/>
        </w:numPr>
        <w:spacing w:line="360" w:lineRule="auto"/>
        <w:ind w:firstLineChars="0"/>
        <w:rPr>
          <w:rFonts w:ascii="宋体" w:eastAsia="宋体" w:hAnsi="宋体"/>
        </w:rPr>
      </w:pPr>
      <w:r w:rsidRPr="00731778">
        <w:rPr>
          <w:rFonts w:ascii="宋体" w:eastAsia="宋体" w:hAnsi="宋体" w:hint="eastAsia"/>
        </w:rPr>
        <w:t>优化问题模式</w:t>
      </w:r>
    </w:p>
    <w:p w14:paraId="1FB94591" w14:textId="43FCC89F" w:rsidR="00F5255D" w:rsidRPr="00731778" w:rsidRDefault="00F5255D" w:rsidP="00731778">
      <w:pPr>
        <w:pStyle w:val="a3"/>
        <w:numPr>
          <w:ilvl w:val="2"/>
          <w:numId w:val="3"/>
        </w:numPr>
        <w:spacing w:line="360" w:lineRule="auto"/>
        <w:ind w:firstLineChars="0"/>
        <w:rPr>
          <w:rFonts w:ascii="宋体" w:eastAsia="宋体" w:hAnsi="宋体"/>
        </w:rPr>
      </w:pPr>
      <w:r w:rsidRPr="00731778">
        <w:rPr>
          <w:rFonts w:ascii="宋体" w:eastAsia="宋体" w:hAnsi="宋体" w:hint="eastAsia"/>
        </w:rPr>
        <w:t>静力学或者动力学优化等</w:t>
      </w:r>
      <w:r w:rsidR="002C5246" w:rsidRPr="00731778">
        <w:rPr>
          <w:rFonts w:ascii="宋体" w:eastAsia="宋体" w:hAnsi="宋体" w:hint="eastAsia"/>
        </w:rPr>
        <w:t>，按照控制方程分类</w:t>
      </w:r>
      <w:r w:rsidR="008D0339" w:rsidRPr="00731778">
        <w:rPr>
          <w:rFonts w:ascii="宋体" w:eastAsia="宋体" w:hAnsi="宋体" w:hint="eastAsia"/>
        </w:rPr>
        <w:t>；</w:t>
      </w:r>
    </w:p>
    <w:p w14:paraId="0A4F00A1" w14:textId="4D3B79A6" w:rsidR="00F5255D" w:rsidRPr="00731778" w:rsidRDefault="00F5255D" w:rsidP="00731778">
      <w:pPr>
        <w:pStyle w:val="a3"/>
        <w:numPr>
          <w:ilvl w:val="2"/>
          <w:numId w:val="3"/>
        </w:numPr>
        <w:spacing w:line="360" w:lineRule="auto"/>
        <w:ind w:firstLineChars="0"/>
        <w:rPr>
          <w:rFonts w:ascii="宋体" w:eastAsia="宋体" w:hAnsi="宋体"/>
        </w:rPr>
      </w:pPr>
      <w:r w:rsidRPr="00731778">
        <w:rPr>
          <w:rFonts w:ascii="宋体" w:eastAsia="宋体" w:hAnsi="宋体" w:hint="eastAsia"/>
        </w:rPr>
        <w:t>最小体积、最小柔度设计等</w:t>
      </w:r>
      <w:r w:rsidR="002C5246" w:rsidRPr="00731778">
        <w:rPr>
          <w:rFonts w:ascii="宋体" w:eastAsia="宋体" w:hAnsi="宋体" w:hint="eastAsia"/>
        </w:rPr>
        <w:t>，按目标函数分类</w:t>
      </w:r>
      <w:r w:rsidR="008D0339" w:rsidRPr="00731778">
        <w:rPr>
          <w:rFonts w:ascii="宋体" w:eastAsia="宋体" w:hAnsi="宋体" w:hint="eastAsia"/>
        </w:rPr>
        <w:t>；</w:t>
      </w:r>
    </w:p>
    <w:p w14:paraId="217A9C41" w14:textId="6012C1D3" w:rsidR="00F5255D" w:rsidRPr="00731778" w:rsidRDefault="00F5255D" w:rsidP="00731778">
      <w:pPr>
        <w:pStyle w:val="a3"/>
        <w:numPr>
          <w:ilvl w:val="2"/>
          <w:numId w:val="3"/>
        </w:numPr>
        <w:spacing w:line="360" w:lineRule="auto"/>
        <w:ind w:firstLineChars="0"/>
        <w:rPr>
          <w:rFonts w:ascii="宋体" w:eastAsia="宋体" w:hAnsi="宋体"/>
        </w:rPr>
      </w:pPr>
      <w:r w:rsidRPr="00731778">
        <w:rPr>
          <w:rFonts w:ascii="宋体" w:eastAsia="宋体" w:hAnsi="宋体" w:hint="eastAsia"/>
        </w:rPr>
        <w:t>多子域、</w:t>
      </w:r>
      <w:proofErr w:type="gramStart"/>
      <w:r w:rsidRPr="00731778">
        <w:rPr>
          <w:rFonts w:ascii="宋体" w:eastAsia="宋体" w:hAnsi="宋体" w:hint="eastAsia"/>
        </w:rPr>
        <w:t>多材料</w:t>
      </w:r>
      <w:proofErr w:type="gramEnd"/>
      <w:r w:rsidRPr="00731778">
        <w:rPr>
          <w:rFonts w:ascii="宋体" w:eastAsia="宋体" w:hAnsi="宋体" w:hint="eastAsia"/>
        </w:rPr>
        <w:t>问题</w:t>
      </w:r>
      <w:r w:rsidR="002C5246" w:rsidRPr="00731778">
        <w:rPr>
          <w:rFonts w:ascii="宋体" w:eastAsia="宋体" w:hAnsi="宋体" w:hint="eastAsia"/>
        </w:rPr>
        <w:t>，多目标优化</w:t>
      </w:r>
      <w:r w:rsidRPr="00731778">
        <w:rPr>
          <w:rFonts w:ascii="宋体" w:eastAsia="宋体" w:hAnsi="宋体" w:hint="eastAsia"/>
        </w:rPr>
        <w:t>等</w:t>
      </w:r>
      <w:r w:rsidR="002C5246" w:rsidRPr="00731778">
        <w:rPr>
          <w:rFonts w:ascii="宋体" w:eastAsia="宋体" w:hAnsi="宋体" w:hint="eastAsia"/>
        </w:rPr>
        <w:t>，按是否可分离分类</w:t>
      </w:r>
      <w:r w:rsidR="008D0339" w:rsidRPr="00731778">
        <w:rPr>
          <w:rFonts w:ascii="宋体" w:eastAsia="宋体" w:hAnsi="宋体" w:hint="eastAsia"/>
        </w:rPr>
        <w:t>；</w:t>
      </w:r>
    </w:p>
    <w:p w14:paraId="1E2899C0" w14:textId="096B34E9" w:rsidR="00F5255D" w:rsidRPr="00731778" w:rsidRDefault="00F5255D" w:rsidP="00731778">
      <w:pPr>
        <w:pStyle w:val="a3"/>
        <w:numPr>
          <w:ilvl w:val="2"/>
          <w:numId w:val="3"/>
        </w:numPr>
        <w:spacing w:line="360" w:lineRule="auto"/>
        <w:ind w:firstLineChars="0"/>
        <w:rPr>
          <w:rFonts w:ascii="宋体" w:eastAsia="宋体" w:hAnsi="宋体"/>
        </w:rPr>
      </w:pPr>
      <w:r w:rsidRPr="00731778">
        <w:rPr>
          <w:rFonts w:ascii="宋体" w:eastAsia="宋体" w:hAnsi="宋体" w:hint="eastAsia"/>
        </w:rPr>
        <w:t>采用的拓扑优化方法，比如材料分布类算法如</w:t>
      </w:r>
      <w:r w:rsidR="008D0339" w:rsidRPr="00731778">
        <w:rPr>
          <w:rFonts w:ascii="Times New Roman" w:eastAsia="宋体" w:hAnsi="Times New Roman" w:cs="Times New Roman"/>
        </w:rPr>
        <w:t>SIMP</w:t>
      </w:r>
      <w:r w:rsidR="008D0339" w:rsidRPr="00731778">
        <w:rPr>
          <w:rFonts w:ascii="宋体" w:eastAsia="宋体" w:hAnsi="宋体" w:hint="eastAsia"/>
        </w:rPr>
        <w:t>方法，粗暴的计算导致此方法对于</w:t>
      </w:r>
      <w:r w:rsidR="006B6BB6" w:rsidRPr="00731778">
        <w:rPr>
          <w:rFonts w:ascii="宋体" w:eastAsia="宋体" w:hAnsi="宋体" w:hint="eastAsia"/>
        </w:rPr>
        <w:t>材料初始分布要求并不高，当然也带来了算法自身诸如棋盘格效应等局限性</w:t>
      </w:r>
      <w:r w:rsidR="008711D1" w:rsidRPr="00731778">
        <w:rPr>
          <w:rFonts w:ascii="宋体" w:eastAsia="宋体" w:hAnsi="宋体" w:hint="eastAsia"/>
        </w:rPr>
        <w:t>。</w:t>
      </w:r>
    </w:p>
    <w:p w14:paraId="4244EDEB" w14:textId="70D98B1C" w:rsidR="006B6BB6" w:rsidRPr="00731778" w:rsidRDefault="00070151" w:rsidP="00731778">
      <w:pPr>
        <w:pStyle w:val="a3"/>
        <w:numPr>
          <w:ilvl w:val="0"/>
          <w:numId w:val="3"/>
        </w:numPr>
        <w:spacing w:line="360" w:lineRule="auto"/>
        <w:ind w:firstLineChars="0"/>
        <w:rPr>
          <w:rFonts w:ascii="宋体" w:eastAsia="宋体" w:hAnsi="宋体"/>
        </w:rPr>
      </w:pPr>
      <w:r w:rsidRPr="00731778">
        <w:rPr>
          <w:rFonts w:ascii="宋体" w:eastAsia="宋体" w:hAnsi="宋体" w:hint="eastAsia"/>
        </w:rPr>
        <w:t>关于这一方面，我还可以调研一</w:t>
      </w:r>
      <w:r w:rsidRPr="00731778">
        <w:rPr>
          <w:rFonts w:ascii="Times New Roman" w:eastAsia="宋体" w:hAnsi="Times New Roman" w:cs="Times New Roman"/>
        </w:rPr>
        <w:t>下</w:t>
      </w:r>
      <w:r w:rsidRPr="00731778">
        <w:rPr>
          <w:rFonts w:ascii="Times New Roman" w:eastAsia="宋体" w:hAnsi="Times New Roman" w:cs="Times New Roman"/>
        </w:rPr>
        <w:t>ESO</w:t>
      </w:r>
      <w:r w:rsidRPr="00731778">
        <w:rPr>
          <w:rFonts w:ascii="宋体" w:eastAsia="宋体" w:hAnsi="宋体" w:hint="eastAsia"/>
        </w:rPr>
        <w:t>的论文，看看他们对于材料分布与优化问题列示有没有特别的说法</w:t>
      </w:r>
      <w:r w:rsidR="008711D1" w:rsidRPr="00731778">
        <w:rPr>
          <w:rFonts w:ascii="宋体" w:eastAsia="宋体" w:hAnsi="宋体" w:hint="eastAsia"/>
        </w:rPr>
        <w:t>；</w:t>
      </w:r>
    </w:p>
    <w:p w14:paraId="7F056337" w14:textId="596559D6" w:rsidR="00070151" w:rsidRPr="00731778" w:rsidRDefault="00070151" w:rsidP="00731778">
      <w:pPr>
        <w:pStyle w:val="a3"/>
        <w:numPr>
          <w:ilvl w:val="0"/>
          <w:numId w:val="3"/>
        </w:numPr>
        <w:spacing w:line="360" w:lineRule="auto"/>
        <w:ind w:firstLineChars="0"/>
        <w:rPr>
          <w:rFonts w:ascii="宋体" w:eastAsia="宋体" w:hAnsi="宋体"/>
        </w:rPr>
      </w:pPr>
      <w:r w:rsidRPr="00731778">
        <w:rPr>
          <w:rFonts w:ascii="宋体" w:eastAsia="宋体" w:hAnsi="宋体" w:hint="eastAsia"/>
        </w:rPr>
        <w:t>总结，从前文陈述可以看出一个优化问题的定义</w:t>
      </w:r>
      <w:r w:rsidR="002C5246" w:rsidRPr="00731778">
        <w:rPr>
          <w:rFonts w:ascii="宋体" w:eastAsia="宋体" w:hAnsi="宋体" w:hint="eastAsia"/>
        </w:rPr>
        <w:t>大概</w:t>
      </w:r>
      <w:r w:rsidRPr="00731778">
        <w:rPr>
          <w:rFonts w:ascii="宋体" w:eastAsia="宋体" w:hAnsi="宋体" w:hint="eastAsia"/>
        </w:rPr>
        <w:t>是</w:t>
      </w:r>
      <w:r w:rsidR="002C5246" w:rsidRPr="00731778">
        <w:rPr>
          <w:rFonts w:ascii="宋体" w:eastAsia="宋体" w:hAnsi="宋体" w:hint="eastAsia"/>
        </w:rPr>
        <w:t>如何与</w:t>
      </w:r>
      <w:r w:rsidRPr="00731778">
        <w:rPr>
          <w:rFonts w:ascii="宋体" w:eastAsia="宋体" w:hAnsi="宋体" w:hint="eastAsia"/>
        </w:rPr>
        <w:t>最优解的几何特征息息相关的：</w:t>
      </w:r>
    </w:p>
    <w:p w14:paraId="2AAA6553" w14:textId="6DFD641D" w:rsidR="00070151" w:rsidRPr="00731778" w:rsidRDefault="00070151" w:rsidP="00731778">
      <w:pPr>
        <w:pStyle w:val="a3"/>
        <w:numPr>
          <w:ilvl w:val="1"/>
          <w:numId w:val="3"/>
        </w:numPr>
        <w:spacing w:line="360" w:lineRule="auto"/>
        <w:ind w:firstLineChars="0"/>
        <w:rPr>
          <w:rFonts w:ascii="宋体" w:eastAsia="宋体" w:hAnsi="宋体"/>
        </w:rPr>
      </w:pPr>
      <w:r w:rsidRPr="00731778">
        <w:rPr>
          <w:rFonts w:ascii="宋体" w:eastAsia="宋体" w:hAnsi="宋体" w:hint="eastAsia"/>
        </w:rPr>
        <w:t>一方面，如位移边界条件可能会使亏格加一的事实，预示着优化问题定义</w:t>
      </w:r>
      <w:r w:rsidR="008711D1" w:rsidRPr="00731778">
        <w:rPr>
          <w:rFonts w:ascii="宋体" w:eastAsia="宋体" w:hAnsi="宋体" w:hint="eastAsia"/>
        </w:rPr>
        <w:t>的零件</w:t>
      </w:r>
      <w:r w:rsidRPr="00731778">
        <w:rPr>
          <w:rFonts w:ascii="宋体" w:eastAsia="宋体" w:hAnsi="宋体" w:hint="eastAsia"/>
        </w:rPr>
        <w:t>会显式地与</w:t>
      </w:r>
      <w:r w:rsidR="002C5246" w:rsidRPr="00731778">
        <w:rPr>
          <w:rFonts w:ascii="宋体" w:eastAsia="宋体" w:hAnsi="宋体" w:hint="eastAsia"/>
        </w:rPr>
        <w:t>最优构形</w:t>
      </w:r>
      <w:r w:rsidRPr="00731778">
        <w:rPr>
          <w:rFonts w:ascii="宋体" w:eastAsia="宋体" w:hAnsi="宋体" w:hint="eastAsia"/>
        </w:rPr>
        <w:t>的不变量联系起来；</w:t>
      </w:r>
    </w:p>
    <w:p w14:paraId="58203BA6" w14:textId="2C4CC3FE" w:rsidR="00070151" w:rsidRPr="00731778" w:rsidRDefault="00070151" w:rsidP="00731778">
      <w:pPr>
        <w:pStyle w:val="a3"/>
        <w:numPr>
          <w:ilvl w:val="1"/>
          <w:numId w:val="3"/>
        </w:numPr>
        <w:spacing w:line="360" w:lineRule="auto"/>
        <w:ind w:firstLineChars="0"/>
        <w:rPr>
          <w:rFonts w:ascii="宋体" w:eastAsia="宋体" w:hAnsi="宋体"/>
        </w:rPr>
      </w:pPr>
      <w:r w:rsidRPr="00731778">
        <w:rPr>
          <w:rFonts w:ascii="宋体" w:eastAsia="宋体" w:hAnsi="宋体" w:hint="eastAsia"/>
        </w:rPr>
        <w:t>另一方面，像初始几何是如何影响</w:t>
      </w:r>
      <w:r w:rsidR="008273EC">
        <w:rPr>
          <w:rFonts w:ascii="宋体" w:eastAsia="宋体" w:hAnsi="宋体" w:hint="eastAsia"/>
        </w:rPr>
        <w:t>最优构形</w:t>
      </w:r>
      <w:r w:rsidRPr="00731778">
        <w:rPr>
          <w:rFonts w:ascii="宋体" w:eastAsia="宋体" w:hAnsi="宋体" w:hint="eastAsia"/>
        </w:rPr>
        <w:t>亏格的，并不是那么明显，我们很容易找出</w:t>
      </w:r>
      <w:r w:rsidR="00112BBE" w:rsidRPr="00731778">
        <w:rPr>
          <w:rFonts w:ascii="宋体" w:eastAsia="宋体" w:hAnsi="宋体" w:hint="eastAsia"/>
        </w:rPr>
        <w:t>“</w:t>
      </w:r>
      <w:r w:rsidRPr="00731778">
        <w:rPr>
          <w:rFonts w:ascii="宋体" w:eastAsia="宋体" w:hAnsi="宋体" w:hint="eastAsia"/>
        </w:rPr>
        <w:t>初始边界绝大多数都留到了最优</w:t>
      </w:r>
      <w:r w:rsidR="00112BBE" w:rsidRPr="00731778">
        <w:rPr>
          <w:rFonts w:ascii="宋体" w:eastAsia="宋体" w:hAnsi="宋体" w:hint="eastAsia"/>
        </w:rPr>
        <w:t>构形”</w:t>
      </w:r>
      <w:r w:rsidRPr="00731778">
        <w:rPr>
          <w:rFonts w:ascii="宋体" w:eastAsia="宋体" w:hAnsi="宋体" w:hint="eastAsia"/>
        </w:rPr>
        <w:t>边界的案例，我们也很容易找出反例</w:t>
      </w:r>
      <w:r w:rsidR="002C5246" w:rsidRPr="00731778">
        <w:rPr>
          <w:rFonts w:ascii="宋体" w:eastAsia="宋体" w:hAnsi="宋体" w:hint="eastAsia"/>
        </w:rPr>
        <w:t>，而反例中往往都带有其他“零件”的影响作用</w:t>
      </w:r>
      <w:r w:rsidR="008711D1" w:rsidRPr="00731778">
        <w:rPr>
          <w:rFonts w:ascii="宋体" w:eastAsia="宋体" w:hAnsi="宋体" w:hint="eastAsia"/>
        </w:rPr>
        <w:t>；</w:t>
      </w:r>
    </w:p>
    <w:p w14:paraId="3EE0A535" w14:textId="583870C4" w:rsidR="00070151" w:rsidRPr="00731778" w:rsidRDefault="00070151" w:rsidP="00731778">
      <w:pPr>
        <w:pStyle w:val="a3"/>
        <w:numPr>
          <w:ilvl w:val="1"/>
          <w:numId w:val="3"/>
        </w:numPr>
        <w:spacing w:line="360" w:lineRule="auto"/>
        <w:ind w:firstLineChars="0"/>
        <w:rPr>
          <w:rFonts w:ascii="宋体" w:eastAsia="宋体" w:hAnsi="宋体"/>
        </w:rPr>
      </w:pPr>
      <w:r w:rsidRPr="00731778">
        <w:rPr>
          <w:rFonts w:ascii="宋体" w:eastAsia="宋体" w:hAnsi="宋体" w:hint="eastAsia"/>
        </w:rPr>
        <w:t>对于</w:t>
      </w:r>
      <w:r w:rsidR="005B156F" w:rsidRPr="00731778">
        <w:rPr>
          <w:rFonts w:ascii="宋体" w:eastAsia="宋体" w:hAnsi="宋体" w:hint="eastAsia"/>
        </w:rPr>
        <w:t>b</w:t>
      </w:r>
      <w:r w:rsidR="005B156F" w:rsidRPr="00731778">
        <w:rPr>
          <w:rFonts w:ascii="宋体" w:eastAsia="宋体" w:hAnsi="宋体"/>
        </w:rPr>
        <w:t>)</w:t>
      </w:r>
      <w:r w:rsidRPr="00731778">
        <w:rPr>
          <w:rFonts w:ascii="宋体" w:eastAsia="宋体" w:hAnsi="宋体" w:hint="eastAsia"/>
        </w:rPr>
        <w:t>情况，可以采用机器学习的方式来粗暴地获取</w:t>
      </w:r>
      <w:r w:rsidR="00141CCB">
        <w:rPr>
          <w:rFonts w:ascii="宋体" w:eastAsia="宋体" w:hAnsi="宋体" w:hint="eastAsia"/>
        </w:rPr>
        <w:t>，</w:t>
      </w:r>
      <w:r w:rsidR="008711D1" w:rsidRPr="00731778">
        <w:rPr>
          <w:rFonts w:ascii="宋体" w:eastAsia="宋体" w:hAnsi="宋体" w:hint="eastAsia"/>
        </w:rPr>
        <w:t>优化问题定义的零件与</w:t>
      </w:r>
      <w:r w:rsidR="002C5246" w:rsidRPr="00731778">
        <w:rPr>
          <w:rFonts w:ascii="宋体" w:eastAsia="宋体" w:hAnsi="宋体" w:hint="eastAsia"/>
        </w:rPr>
        <w:t>最优构形</w:t>
      </w:r>
      <w:r w:rsidR="008711D1" w:rsidRPr="00731778">
        <w:rPr>
          <w:rFonts w:ascii="宋体" w:eastAsia="宋体" w:hAnsi="宋体" w:hint="eastAsia"/>
        </w:rPr>
        <w:t>亏格之间的关系；</w:t>
      </w:r>
    </w:p>
    <w:p w14:paraId="0D4A34E8" w14:textId="7BC8B1C5" w:rsidR="008711D1" w:rsidRPr="00731778" w:rsidRDefault="008711D1" w:rsidP="00731778">
      <w:pPr>
        <w:pStyle w:val="a3"/>
        <w:numPr>
          <w:ilvl w:val="1"/>
          <w:numId w:val="3"/>
        </w:numPr>
        <w:spacing w:line="360" w:lineRule="auto"/>
        <w:ind w:firstLineChars="0"/>
        <w:rPr>
          <w:rFonts w:ascii="宋体" w:eastAsia="宋体" w:hAnsi="宋体"/>
        </w:rPr>
      </w:pPr>
      <w:r w:rsidRPr="00731778">
        <w:rPr>
          <w:rFonts w:ascii="宋体" w:eastAsia="宋体" w:hAnsi="宋体" w:hint="eastAsia"/>
        </w:rPr>
        <w:t>当然我们还可以</w:t>
      </w:r>
      <w:r w:rsidR="002C5246" w:rsidRPr="00731778">
        <w:rPr>
          <w:rFonts w:ascii="宋体" w:eastAsia="宋体" w:hAnsi="宋体" w:hint="eastAsia"/>
        </w:rPr>
        <w:t>寻求</w:t>
      </w:r>
      <w:r w:rsidRPr="00731778">
        <w:rPr>
          <w:rFonts w:ascii="宋体" w:eastAsia="宋体" w:hAnsi="宋体" w:hint="eastAsia"/>
        </w:rPr>
        <w:t>更适合的拓扑不变量以及其他几何不变量；</w:t>
      </w:r>
    </w:p>
    <w:p w14:paraId="7189E075" w14:textId="2D1D8676" w:rsidR="006B6BB6" w:rsidRPr="001C0DBE" w:rsidRDefault="008711D1" w:rsidP="001C0DBE">
      <w:pPr>
        <w:pStyle w:val="a3"/>
        <w:numPr>
          <w:ilvl w:val="1"/>
          <w:numId w:val="3"/>
        </w:numPr>
        <w:spacing w:line="360" w:lineRule="auto"/>
        <w:ind w:firstLineChars="0"/>
        <w:rPr>
          <w:rFonts w:ascii="宋体" w:eastAsia="宋体" w:hAnsi="宋体"/>
        </w:rPr>
      </w:pPr>
      <w:r w:rsidRPr="00731778">
        <w:rPr>
          <w:rFonts w:ascii="宋体" w:eastAsia="宋体" w:hAnsi="宋体" w:hint="eastAsia"/>
        </w:rPr>
        <w:t>或者我们可以根据现有的不变量的工具，提出更好的优化问题的拆分方式。</w:t>
      </w:r>
    </w:p>
    <w:p w14:paraId="6E0E7882" w14:textId="77777777" w:rsidR="007A54DC" w:rsidRPr="00731778" w:rsidRDefault="007A54DC" w:rsidP="00731778">
      <w:pPr>
        <w:spacing w:line="360" w:lineRule="auto"/>
        <w:ind w:left="360"/>
        <w:rPr>
          <w:rFonts w:ascii="宋体" w:eastAsia="宋体" w:hAnsi="宋体"/>
        </w:rPr>
      </w:pPr>
      <w:r w:rsidRPr="001C0DBE">
        <w:rPr>
          <w:rFonts w:ascii="宋体" w:eastAsia="宋体" w:hAnsi="宋体" w:hint="eastAsia"/>
          <w:b/>
          <w:bCs/>
        </w:rPr>
        <w:t>此小节可以归结为</w:t>
      </w:r>
      <w:r w:rsidRPr="00731778">
        <w:rPr>
          <w:rFonts w:ascii="宋体" w:eastAsia="宋体" w:hAnsi="宋体" w:hint="eastAsia"/>
        </w:rPr>
        <w:t>：</w:t>
      </w:r>
    </w:p>
    <w:p w14:paraId="5D70BC0D" w14:textId="0E758356" w:rsidR="007A54DC" w:rsidRPr="00731778" w:rsidRDefault="007A54DC" w:rsidP="00731778">
      <w:pPr>
        <w:pStyle w:val="a3"/>
        <w:numPr>
          <w:ilvl w:val="0"/>
          <w:numId w:val="6"/>
        </w:numPr>
        <w:spacing w:line="360" w:lineRule="auto"/>
        <w:ind w:firstLineChars="0"/>
        <w:rPr>
          <w:rFonts w:ascii="宋体" w:eastAsia="宋体" w:hAnsi="宋体"/>
        </w:rPr>
      </w:pPr>
      <w:r w:rsidRPr="00731778">
        <w:rPr>
          <w:rFonts w:ascii="宋体" w:eastAsia="宋体" w:hAnsi="宋体" w:hint="eastAsia"/>
        </w:rPr>
        <w:t>参数化</w:t>
      </w:r>
      <w:r w:rsidR="00141CCB" w:rsidRPr="00731778">
        <w:rPr>
          <w:rFonts w:ascii="宋体" w:eastAsia="宋体" w:hAnsi="宋体" w:hint="eastAsia"/>
        </w:rPr>
        <w:t>结构优化问题</w:t>
      </w:r>
      <w:r w:rsidRPr="00731778">
        <w:rPr>
          <w:rFonts w:ascii="宋体" w:eastAsia="宋体" w:hAnsi="宋体" w:hint="eastAsia"/>
        </w:rPr>
        <w:t>;</w:t>
      </w:r>
    </w:p>
    <w:p w14:paraId="69F1A802" w14:textId="4D3C4013" w:rsidR="007A54DC" w:rsidRPr="00731778" w:rsidRDefault="00141CCB" w:rsidP="00731778">
      <w:pPr>
        <w:pStyle w:val="a3"/>
        <w:numPr>
          <w:ilvl w:val="0"/>
          <w:numId w:val="6"/>
        </w:numPr>
        <w:spacing w:line="360" w:lineRule="auto"/>
        <w:ind w:firstLineChars="0"/>
        <w:rPr>
          <w:rFonts w:ascii="宋体" w:eastAsia="宋体" w:hAnsi="宋体"/>
        </w:rPr>
      </w:pPr>
      <w:r w:rsidRPr="00731778">
        <w:rPr>
          <w:rFonts w:ascii="宋体" w:eastAsia="宋体" w:hAnsi="宋体" w:hint="eastAsia"/>
        </w:rPr>
        <w:t>参数化</w:t>
      </w:r>
      <w:r w:rsidR="007A54DC" w:rsidRPr="00731778">
        <w:rPr>
          <w:rFonts w:ascii="宋体" w:eastAsia="宋体" w:hAnsi="宋体" w:hint="eastAsia"/>
        </w:rPr>
        <w:t>最优</w:t>
      </w:r>
      <w:r w:rsidR="00112BBE" w:rsidRPr="00731778">
        <w:rPr>
          <w:rFonts w:ascii="宋体" w:eastAsia="宋体" w:hAnsi="宋体" w:hint="eastAsia"/>
        </w:rPr>
        <w:t>构形</w:t>
      </w:r>
      <w:r w:rsidR="007A54DC" w:rsidRPr="00731778">
        <w:rPr>
          <w:rFonts w:ascii="宋体" w:eastAsia="宋体" w:hAnsi="宋体" w:hint="eastAsia"/>
        </w:rPr>
        <w:t>；</w:t>
      </w:r>
    </w:p>
    <w:p w14:paraId="6BC01847" w14:textId="77777777" w:rsidR="00FD1C30" w:rsidRPr="00731778" w:rsidRDefault="00FD1C30" w:rsidP="00FD1C30">
      <w:pPr>
        <w:pStyle w:val="a3"/>
        <w:numPr>
          <w:ilvl w:val="0"/>
          <w:numId w:val="6"/>
        </w:numPr>
        <w:spacing w:line="360" w:lineRule="auto"/>
        <w:ind w:firstLineChars="0"/>
        <w:rPr>
          <w:rFonts w:ascii="宋体" w:eastAsia="宋体" w:hAnsi="宋体"/>
        </w:rPr>
      </w:pPr>
      <w:r w:rsidRPr="00731778">
        <w:rPr>
          <w:rFonts w:ascii="宋体" w:eastAsia="宋体" w:hAnsi="宋体" w:hint="eastAsia"/>
        </w:rPr>
        <w:t>从a到b，</w:t>
      </w:r>
      <w:r>
        <w:rPr>
          <w:rFonts w:ascii="宋体" w:eastAsia="宋体" w:hAnsi="宋体" w:hint="eastAsia"/>
        </w:rPr>
        <w:t>如果用</w:t>
      </w:r>
      <w:r w:rsidRPr="00731778">
        <w:rPr>
          <w:rFonts w:ascii="宋体" w:eastAsia="宋体" w:hAnsi="宋体" w:hint="eastAsia"/>
        </w:rPr>
        <w:t>机器学习训练</w:t>
      </w:r>
      <w:r>
        <w:rPr>
          <w:rFonts w:ascii="宋体" w:eastAsia="宋体" w:hAnsi="宋体" w:hint="eastAsia"/>
        </w:rPr>
        <w:t>，</w:t>
      </w:r>
      <w:r w:rsidRPr="00731778">
        <w:rPr>
          <w:rFonts w:ascii="宋体" w:eastAsia="宋体" w:hAnsi="宋体" w:hint="eastAsia"/>
        </w:rPr>
        <w:t>这属于回归问题</w:t>
      </w:r>
      <w:r>
        <w:rPr>
          <w:rFonts w:ascii="宋体" w:eastAsia="宋体" w:hAnsi="宋体" w:hint="eastAsia"/>
        </w:rPr>
        <w:t>，最理想的情况是用几何关于</w:t>
      </w:r>
      <w:r w:rsidRPr="00F07B07">
        <w:rPr>
          <w:rFonts w:ascii="Times New Roman" w:eastAsia="宋体" w:hAnsi="Times New Roman" w:cs="Times New Roman"/>
        </w:rPr>
        <w:t>deformation</w:t>
      </w:r>
      <w:r>
        <w:rPr>
          <w:rFonts w:ascii="宋体" w:eastAsia="宋体" w:hAnsi="宋体" w:hint="eastAsia"/>
        </w:rPr>
        <w:t>的工具，导出解析程度尽可能高的映射</w:t>
      </w:r>
      <w:r w:rsidRPr="00731778">
        <w:rPr>
          <w:rFonts w:ascii="宋体" w:eastAsia="宋体" w:hAnsi="宋体" w:hint="eastAsia"/>
        </w:rPr>
        <w:t>。</w:t>
      </w:r>
    </w:p>
    <w:p w14:paraId="1789953C" w14:textId="77777777" w:rsidR="00731778" w:rsidRDefault="00731778">
      <w:pPr>
        <w:widowControl/>
        <w:jc w:val="left"/>
        <w:rPr>
          <w:rFonts w:ascii="黑体" w:eastAsia="黑体" w:hAnsi="黑体"/>
          <w:b/>
          <w:bCs/>
          <w:sz w:val="36"/>
          <w:szCs w:val="36"/>
        </w:rPr>
      </w:pPr>
      <w:r>
        <w:rPr>
          <w:rFonts w:ascii="黑体" w:eastAsia="黑体" w:hAnsi="黑体"/>
          <w:b/>
          <w:bCs/>
          <w:sz w:val="36"/>
          <w:szCs w:val="36"/>
        </w:rPr>
        <w:br w:type="page"/>
      </w:r>
    </w:p>
    <w:p w14:paraId="305FB0FA" w14:textId="7880EF93" w:rsidR="00CF5EAC" w:rsidRPr="00BF605C" w:rsidRDefault="00EE4869" w:rsidP="00731778">
      <w:pPr>
        <w:pStyle w:val="a3"/>
        <w:spacing w:afterLines="100" w:after="312"/>
        <w:ind w:firstLineChars="0" w:firstLine="0"/>
        <w:jc w:val="center"/>
        <w:rPr>
          <w:rFonts w:ascii="黑体" w:eastAsia="黑体" w:hAnsi="黑体"/>
          <w:sz w:val="36"/>
          <w:szCs w:val="36"/>
        </w:rPr>
      </w:pPr>
      <w:r>
        <w:rPr>
          <w:rFonts w:ascii="黑体" w:eastAsia="黑体" w:hAnsi="黑体" w:hint="eastAsia"/>
          <w:sz w:val="36"/>
          <w:szCs w:val="36"/>
        </w:rPr>
        <w:lastRenderedPageBreak/>
        <w:t>三、</w:t>
      </w:r>
      <w:r w:rsidR="00CF5EAC" w:rsidRPr="00BF605C">
        <w:rPr>
          <w:rFonts w:ascii="黑体" w:eastAsia="黑体" w:hAnsi="黑体" w:hint="eastAsia"/>
          <w:sz w:val="36"/>
          <w:szCs w:val="36"/>
        </w:rPr>
        <w:t>基于</w:t>
      </w:r>
      <w:r w:rsidR="002C5246" w:rsidRPr="00BF605C">
        <w:rPr>
          <w:rFonts w:ascii="黑体" w:eastAsia="黑体" w:hAnsi="黑体" w:hint="eastAsia"/>
          <w:sz w:val="36"/>
          <w:szCs w:val="36"/>
        </w:rPr>
        <w:t>最优构形</w:t>
      </w:r>
      <w:r w:rsidR="008273EC">
        <w:rPr>
          <w:rFonts w:ascii="黑体" w:eastAsia="黑体" w:hAnsi="黑体" w:hint="eastAsia"/>
          <w:sz w:val="36"/>
          <w:szCs w:val="36"/>
        </w:rPr>
        <w:t>拓扑</w:t>
      </w:r>
      <w:r w:rsidR="00CF5EAC" w:rsidRPr="00BF605C">
        <w:rPr>
          <w:rFonts w:ascii="黑体" w:eastAsia="黑体" w:hAnsi="黑体" w:hint="eastAsia"/>
          <w:sz w:val="36"/>
          <w:szCs w:val="36"/>
        </w:rPr>
        <w:t>不变量</w:t>
      </w:r>
      <w:r w:rsidR="008711D1" w:rsidRPr="00BF605C">
        <w:rPr>
          <w:rFonts w:ascii="黑体" w:eastAsia="黑体" w:hAnsi="黑体" w:hint="eastAsia"/>
          <w:sz w:val="36"/>
          <w:szCs w:val="36"/>
        </w:rPr>
        <w:t>的机器学习模型</w:t>
      </w:r>
    </w:p>
    <w:p w14:paraId="52D2871E" w14:textId="03E378E3" w:rsidR="008711D1" w:rsidRPr="00731778" w:rsidRDefault="002D6B32" w:rsidP="00BF605C">
      <w:pPr>
        <w:spacing w:line="360" w:lineRule="auto"/>
        <w:ind w:firstLineChars="200" w:firstLine="420"/>
        <w:rPr>
          <w:rFonts w:ascii="宋体" w:eastAsia="宋体" w:hAnsi="宋体"/>
        </w:rPr>
      </w:pPr>
      <w:r w:rsidRPr="00731778">
        <w:rPr>
          <w:rFonts w:ascii="宋体" w:eastAsia="宋体" w:hAnsi="宋体" w:hint="eastAsia"/>
        </w:rPr>
        <w:t>当然如何用好诸如亏格这样的拓扑不变量，也是一个令人头疼的问题。</w:t>
      </w:r>
    </w:p>
    <w:p w14:paraId="48A14932" w14:textId="550025B2" w:rsidR="002D6B32" w:rsidRPr="00731778" w:rsidRDefault="002D6B32" w:rsidP="00BF605C">
      <w:pPr>
        <w:spacing w:line="360" w:lineRule="auto"/>
        <w:ind w:firstLineChars="200" w:firstLine="420"/>
        <w:rPr>
          <w:rFonts w:ascii="宋体" w:eastAsia="宋体" w:hAnsi="宋体"/>
        </w:rPr>
      </w:pPr>
      <w:r w:rsidRPr="00731778">
        <w:rPr>
          <w:rFonts w:ascii="宋体" w:eastAsia="宋体" w:hAnsi="宋体" w:hint="eastAsia"/>
        </w:rPr>
        <w:t>目前我的一个想法是：</w:t>
      </w:r>
    </w:p>
    <w:p w14:paraId="01B2F6D5" w14:textId="7ED52D46" w:rsidR="002D6B32" w:rsidRPr="00731778" w:rsidRDefault="002D6B32" w:rsidP="00BF605C">
      <w:pPr>
        <w:pStyle w:val="a3"/>
        <w:numPr>
          <w:ilvl w:val="0"/>
          <w:numId w:val="5"/>
        </w:numPr>
        <w:spacing w:line="360" w:lineRule="auto"/>
        <w:ind w:leftChars="300" w:left="630" w:firstLineChars="0" w:firstLine="0"/>
        <w:rPr>
          <w:rFonts w:ascii="宋体" w:eastAsia="宋体" w:hAnsi="宋体"/>
        </w:rPr>
      </w:pPr>
      <w:r w:rsidRPr="00731778">
        <w:rPr>
          <w:rFonts w:ascii="宋体" w:eastAsia="宋体" w:hAnsi="宋体" w:hint="eastAsia"/>
        </w:rPr>
        <w:t>有了亏格就有了洞的个数，这样可以利用MM</w:t>
      </w:r>
      <w:r w:rsidRPr="00731778">
        <w:rPr>
          <w:rFonts w:ascii="宋体" w:eastAsia="宋体" w:hAnsi="宋体"/>
        </w:rPr>
        <w:t>V</w:t>
      </w:r>
      <w:r w:rsidRPr="00731778">
        <w:rPr>
          <w:rFonts w:ascii="宋体" w:eastAsia="宋体" w:hAnsi="宋体" w:hint="eastAsia"/>
          <w:sz w:val="18"/>
          <w:szCs w:val="20"/>
        </w:rPr>
        <w:t>（施加Voids</w:t>
      </w:r>
      <w:r w:rsidRPr="00731778">
        <w:rPr>
          <w:rFonts w:ascii="宋体" w:eastAsia="宋体" w:hAnsi="宋体"/>
          <w:sz w:val="18"/>
          <w:szCs w:val="20"/>
        </w:rPr>
        <w:t xml:space="preserve"> </w:t>
      </w:r>
      <w:r w:rsidRPr="00731778">
        <w:rPr>
          <w:rFonts w:ascii="宋体" w:eastAsia="宋体" w:hAnsi="宋体" w:hint="eastAsia"/>
          <w:sz w:val="18"/>
          <w:szCs w:val="20"/>
        </w:rPr>
        <w:t>比较直接，MM</w:t>
      </w:r>
      <w:r w:rsidRPr="00731778">
        <w:rPr>
          <w:rFonts w:ascii="宋体" w:eastAsia="宋体" w:hAnsi="宋体"/>
          <w:sz w:val="18"/>
          <w:szCs w:val="20"/>
        </w:rPr>
        <w:t>C</w:t>
      </w:r>
      <w:r w:rsidRPr="00731778">
        <w:rPr>
          <w:rFonts w:ascii="宋体" w:eastAsia="宋体" w:hAnsi="宋体" w:hint="eastAsia"/>
          <w:sz w:val="18"/>
          <w:szCs w:val="20"/>
        </w:rPr>
        <w:t>的话要推导一下各种杆件初始布局模式和几何拓扑的一些量化关系，如</w:t>
      </w:r>
      <w:r w:rsidRPr="00731778">
        <w:rPr>
          <w:rFonts w:ascii="宋体" w:eastAsia="宋体" w:hAnsi="宋体"/>
          <w:sz w:val="18"/>
          <w:szCs w:val="20"/>
        </w:rPr>
        <w:t>2D</w:t>
      </w:r>
      <w:r w:rsidRPr="00731778">
        <w:rPr>
          <w:rFonts w:ascii="宋体" w:eastAsia="宋体" w:hAnsi="宋体" w:hint="eastAsia"/>
          <w:sz w:val="18"/>
          <w:szCs w:val="20"/>
        </w:rPr>
        <w:t>问题经典的</w:t>
      </w:r>
      <w:r w:rsidRPr="00731778">
        <w:rPr>
          <w:rFonts w:ascii="宋体" w:eastAsia="宋体" w:hAnsi="宋体"/>
          <w:sz w:val="18"/>
          <w:szCs w:val="20"/>
        </w:rPr>
        <w:t>m*n</w:t>
      </w:r>
      <w:r w:rsidRPr="00731778">
        <w:rPr>
          <w:rFonts w:ascii="宋体" w:eastAsia="宋体" w:hAnsi="宋体" w:hint="eastAsia"/>
          <w:sz w:val="18"/>
          <w:szCs w:val="20"/>
        </w:rPr>
        <w:t>*2杆件布局和洞的个数有哪些关系，这可以以后再考虑）</w:t>
      </w:r>
      <w:r w:rsidRPr="00731778">
        <w:rPr>
          <w:rFonts w:ascii="宋体" w:eastAsia="宋体" w:hAnsi="宋体" w:hint="eastAsia"/>
        </w:rPr>
        <w:t>参数化</w:t>
      </w:r>
      <w:r w:rsidR="00DD225F" w:rsidRPr="00731778">
        <w:rPr>
          <w:rFonts w:ascii="宋体" w:eastAsia="宋体" w:hAnsi="宋体" w:hint="eastAsia"/>
        </w:rPr>
        <w:t>，如何参数化后面会补充</w:t>
      </w:r>
      <w:r w:rsidRPr="00731778">
        <w:rPr>
          <w:rFonts w:ascii="宋体" w:eastAsia="宋体" w:hAnsi="宋体" w:hint="eastAsia"/>
        </w:rPr>
        <w:t>，</w:t>
      </w:r>
      <w:r w:rsidR="00DD225F" w:rsidRPr="00731778">
        <w:rPr>
          <w:rFonts w:ascii="宋体" w:eastAsia="宋体" w:hAnsi="宋体" w:hint="eastAsia"/>
        </w:rPr>
        <w:t>再加上“不允许连通性改变”、“固定端边界一定要和一个空洞相切”类似的约束，拓扑优化问题就转化成了参数优化/尺寸优化/形状优化了。</w:t>
      </w:r>
    </w:p>
    <w:p w14:paraId="28923EDC" w14:textId="225E647C" w:rsidR="00DD225F" w:rsidRPr="00731778" w:rsidRDefault="00DD225F" w:rsidP="00BF605C">
      <w:pPr>
        <w:pStyle w:val="a3"/>
        <w:numPr>
          <w:ilvl w:val="0"/>
          <w:numId w:val="5"/>
        </w:numPr>
        <w:spacing w:line="360" w:lineRule="auto"/>
        <w:ind w:leftChars="300" w:left="630" w:firstLineChars="0" w:firstLine="0"/>
        <w:rPr>
          <w:rFonts w:ascii="宋体" w:eastAsia="宋体" w:hAnsi="宋体"/>
        </w:rPr>
      </w:pPr>
      <w:r w:rsidRPr="00731778">
        <w:rPr>
          <w:rFonts w:ascii="宋体" w:eastAsia="宋体" w:hAnsi="宋体" w:hint="eastAsia"/>
        </w:rPr>
        <w:t>值得一提的（也是对上文的补充），如何仅仅根据一个或少数几个拓扑不变量，就判断出我们MMV/MMC的初始布局也是一件“经验式”的工作，但我们也可以将其准则化：</w:t>
      </w:r>
    </w:p>
    <w:p w14:paraId="1A419F39" w14:textId="199AEC42" w:rsidR="00DD225F" w:rsidRPr="00731778" w:rsidRDefault="00DD225F" w:rsidP="00BF605C">
      <w:pPr>
        <w:pStyle w:val="a3"/>
        <w:numPr>
          <w:ilvl w:val="1"/>
          <w:numId w:val="5"/>
        </w:numPr>
        <w:spacing w:line="360" w:lineRule="auto"/>
        <w:ind w:leftChars="300" w:left="630" w:firstLineChars="0" w:firstLine="0"/>
        <w:rPr>
          <w:rFonts w:ascii="宋体" w:eastAsia="宋体" w:hAnsi="宋体"/>
        </w:rPr>
      </w:pPr>
      <w:r w:rsidRPr="00731778">
        <w:rPr>
          <w:rFonts w:ascii="宋体" w:eastAsia="宋体" w:hAnsi="宋体" w:hint="eastAsia"/>
        </w:rPr>
        <w:t>如何</w:t>
      </w:r>
      <w:r w:rsidR="00112BBE" w:rsidRPr="00731778">
        <w:rPr>
          <w:rFonts w:ascii="宋体" w:eastAsia="宋体" w:hAnsi="宋体" w:hint="eastAsia"/>
        </w:rPr>
        <w:t>选择</w:t>
      </w:r>
      <w:r w:rsidRPr="00731778">
        <w:rPr>
          <w:rFonts w:ascii="宋体" w:eastAsia="宋体" w:hAnsi="宋体" w:hint="eastAsia"/>
        </w:rPr>
        <w:t>剩下的几何信息，如孔洞位置及其大小</w:t>
      </w:r>
      <w:r w:rsidR="00EA3300" w:rsidRPr="00731778">
        <w:rPr>
          <w:rFonts w:ascii="宋体" w:eastAsia="宋体" w:hAnsi="宋体" w:hint="eastAsia"/>
        </w:rPr>
        <w:t>？</w:t>
      </w:r>
      <w:r w:rsidRPr="00731778">
        <w:rPr>
          <w:rFonts w:ascii="宋体" w:eastAsia="宋体" w:hAnsi="宋体" w:hint="eastAsia"/>
        </w:rPr>
        <w:t>直接粗暴地按照均匀的方式分布在几何</w:t>
      </w:r>
      <w:r w:rsidR="007B737A" w:rsidRPr="00731778">
        <w:rPr>
          <w:rFonts w:ascii="宋体" w:eastAsia="宋体" w:hAnsi="宋体" w:hint="eastAsia"/>
        </w:rPr>
        <w:t>域</w:t>
      </w:r>
      <w:r w:rsidRPr="00731778">
        <w:rPr>
          <w:rFonts w:ascii="宋体" w:eastAsia="宋体" w:hAnsi="宋体" w:hint="eastAsia"/>
        </w:rPr>
        <w:t>上</w:t>
      </w:r>
      <w:r w:rsidR="00120F55" w:rsidRPr="00731778">
        <w:rPr>
          <w:rFonts w:ascii="宋体" w:eastAsia="宋体" w:hAnsi="宋体" w:hint="eastAsia"/>
        </w:rPr>
        <w:t>并寄希望于迭代</w:t>
      </w:r>
      <w:r w:rsidRPr="00731778">
        <w:rPr>
          <w:rFonts w:ascii="宋体" w:eastAsia="宋体" w:hAnsi="宋体" w:hint="eastAsia"/>
        </w:rPr>
        <w:t>不失为一种方式；</w:t>
      </w:r>
    </w:p>
    <w:p w14:paraId="6C65AA3E" w14:textId="6631ECAD" w:rsidR="007A54DC" w:rsidRPr="00731778" w:rsidRDefault="00DD225F" w:rsidP="00BF605C">
      <w:pPr>
        <w:pStyle w:val="a3"/>
        <w:numPr>
          <w:ilvl w:val="1"/>
          <w:numId w:val="5"/>
        </w:numPr>
        <w:spacing w:line="360" w:lineRule="auto"/>
        <w:ind w:leftChars="300" w:left="630" w:firstLineChars="0" w:firstLine="0"/>
        <w:rPr>
          <w:rFonts w:ascii="宋体" w:eastAsia="宋体" w:hAnsi="宋体"/>
        </w:rPr>
      </w:pPr>
      <w:r w:rsidRPr="00731778">
        <w:rPr>
          <w:rFonts w:ascii="宋体" w:eastAsia="宋体" w:hAnsi="宋体" w:hint="eastAsia"/>
        </w:rPr>
        <w:t>但前文也提到了，这些几何信息有一部分是和边界位置有关的，</w:t>
      </w:r>
      <w:r w:rsidR="007A54DC" w:rsidRPr="00731778">
        <w:rPr>
          <w:rFonts w:ascii="宋体" w:eastAsia="宋体" w:hAnsi="宋体" w:hint="eastAsia"/>
        </w:rPr>
        <w:t>这还</w:t>
      </w:r>
      <w:proofErr w:type="gramStart"/>
      <w:r w:rsidR="007A54DC" w:rsidRPr="00731778">
        <w:rPr>
          <w:rFonts w:ascii="宋体" w:eastAsia="宋体" w:hAnsi="宋体" w:hint="eastAsia"/>
        </w:rPr>
        <w:t>算明显</w:t>
      </w:r>
      <w:proofErr w:type="gramEnd"/>
      <w:r w:rsidR="007A54DC" w:rsidRPr="00731778">
        <w:rPr>
          <w:rFonts w:ascii="宋体" w:eastAsia="宋体" w:hAnsi="宋体" w:hint="eastAsia"/>
        </w:rPr>
        <w:t>的关系；</w:t>
      </w:r>
      <w:r w:rsidRPr="00731778">
        <w:rPr>
          <w:rFonts w:ascii="宋体" w:eastAsia="宋体" w:hAnsi="宋体" w:hint="eastAsia"/>
        </w:rPr>
        <w:t>有一部分是和</w:t>
      </w:r>
      <w:r w:rsidR="007A54DC" w:rsidRPr="00731778">
        <w:rPr>
          <w:rFonts w:ascii="宋体" w:eastAsia="宋体" w:hAnsi="宋体" w:hint="eastAsia"/>
        </w:rPr>
        <w:t>初始几何外形甚至整个力系有关的，而这就不那么明显了；这也从另一方面验证了寻求更好的结构优化问题参数体系以及更高级的拓扑不变量，几何不变量的价值。</w:t>
      </w:r>
    </w:p>
    <w:p w14:paraId="0D5DEA9A" w14:textId="46F570E2" w:rsidR="00DD225F" w:rsidRPr="00731778" w:rsidRDefault="007A54DC" w:rsidP="00BF605C">
      <w:pPr>
        <w:pStyle w:val="a3"/>
        <w:spacing w:line="360" w:lineRule="auto"/>
        <w:ind w:leftChars="300" w:left="630" w:firstLineChars="0" w:firstLine="0"/>
        <w:rPr>
          <w:rFonts w:ascii="宋体" w:eastAsia="宋体" w:hAnsi="宋体"/>
        </w:rPr>
      </w:pPr>
      <w:r w:rsidRPr="00731778">
        <w:rPr>
          <w:rFonts w:ascii="宋体" w:eastAsia="宋体" w:hAnsi="宋体" w:hint="eastAsia"/>
        </w:rPr>
        <w:t>但在这些之前我更愿意采取机器学习中的模式识别</w:t>
      </w:r>
      <w:r w:rsidR="008C1803" w:rsidRPr="00731778">
        <w:rPr>
          <w:rFonts w:ascii="宋体" w:eastAsia="宋体" w:hAnsi="宋体" w:hint="eastAsia"/>
        </w:rPr>
        <w:t>、分类</w:t>
      </w:r>
      <w:r w:rsidRPr="00731778">
        <w:rPr>
          <w:rFonts w:ascii="宋体" w:eastAsia="宋体" w:hAnsi="宋体" w:hint="eastAsia"/>
        </w:rPr>
        <w:t>的算法，以及</w:t>
      </w:r>
      <w:r w:rsidR="00C572E1" w:rsidRPr="00731778">
        <w:rPr>
          <w:rFonts w:ascii="宋体" w:eastAsia="宋体" w:hAnsi="宋体" w:hint="eastAsia"/>
        </w:rPr>
        <w:t>计算几何中存在的“一定条件下，几何形体的变形算法”，也许还可以根据变分法推出一些解，当然这里可能很多人早已做过类似的工作，只是我学的太少而不知情。</w:t>
      </w:r>
    </w:p>
    <w:p w14:paraId="5AE3F4FE" w14:textId="77777777" w:rsidR="008711D1" w:rsidRDefault="008711D1" w:rsidP="008711D1">
      <w:pPr>
        <w:ind w:left="360"/>
      </w:pPr>
    </w:p>
    <w:p w14:paraId="09C759F8" w14:textId="77777777" w:rsidR="00BF605C" w:rsidRDefault="00BF605C">
      <w:pPr>
        <w:widowControl/>
        <w:jc w:val="left"/>
        <w:rPr>
          <w:rFonts w:ascii="黑体" w:eastAsia="黑体" w:hAnsi="黑体"/>
          <w:sz w:val="36"/>
          <w:szCs w:val="40"/>
        </w:rPr>
      </w:pPr>
      <w:r>
        <w:rPr>
          <w:rFonts w:ascii="黑体" w:eastAsia="黑体" w:hAnsi="黑体"/>
          <w:sz w:val="36"/>
          <w:szCs w:val="40"/>
        </w:rPr>
        <w:br w:type="page"/>
      </w:r>
    </w:p>
    <w:p w14:paraId="7808463E" w14:textId="5A7FE022" w:rsidR="008711D1" w:rsidRPr="007A7CB4" w:rsidRDefault="00E14499" w:rsidP="00BF605C">
      <w:pPr>
        <w:pStyle w:val="a3"/>
        <w:spacing w:afterLines="100" w:after="312"/>
        <w:ind w:left="357" w:firstLineChars="0" w:firstLine="0"/>
        <w:jc w:val="center"/>
        <w:rPr>
          <w:rFonts w:ascii="黑体" w:eastAsia="黑体" w:hAnsi="黑体"/>
          <w:sz w:val="36"/>
          <w:szCs w:val="40"/>
        </w:rPr>
      </w:pPr>
      <w:r>
        <w:rPr>
          <w:rFonts w:ascii="黑体" w:eastAsia="黑体" w:hAnsi="黑体" w:hint="eastAsia"/>
          <w:sz w:val="36"/>
          <w:szCs w:val="40"/>
        </w:rPr>
        <w:lastRenderedPageBreak/>
        <w:t>四、</w:t>
      </w:r>
      <w:r w:rsidR="008C1803" w:rsidRPr="007A7CB4">
        <w:rPr>
          <w:rFonts w:ascii="黑体" w:eastAsia="黑体" w:hAnsi="黑体" w:hint="eastAsia"/>
          <w:sz w:val="36"/>
          <w:szCs w:val="40"/>
        </w:rPr>
        <w:t>可行性分析，优势与不足</w:t>
      </w:r>
    </w:p>
    <w:p w14:paraId="6F76B37E" w14:textId="3E8A53A2" w:rsidR="00482FEE" w:rsidRPr="00BF605C" w:rsidRDefault="008C1803" w:rsidP="00BF605C">
      <w:pPr>
        <w:pStyle w:val="a3"/>
        <w:ind w:left="360" w:firstLineChars="0" w:firstLine="0"/>
        <w:rPr>
          <w:rFonts w:ascii="宋体" w:eastAsia="宋体" w:hAnsi="宋体"/>
        </w:rPr>
      </w:pPr>
      <w:r w:rsidRPr="00BF605C">
        <w:rPr>
          <w:rFonts w:ascii="宋体" w:eastAsia="宋体" w:hAnsi="宋体" w:hint="eastAsia"/>
        </w:rPr>
        <w:t>本文提出的</w:t>
      </w:r>
      <w:r w:rsidR="00D739D2" w:rsidRPr="001C0DBE">
        <w:rPr>
          <w:rFonts w:ascii="宋体" w:eastAsia="宋体" w:hAnsi="宋体" w:hint="eastAsia"/>
          <w:b/>
          <w:bCs/>
        </w:rPr>
        <w:t>新式拓扑优化</w:t>
      </w:r>
      <w:r w:rsidRPr="001C0DBE">
        <w:rPr>
          <w:rFonts w:ascii="宋体" w:eastAsia="宋体" w:hAnsi="宋体" w:hint="eastAsia"/>
          <w:b/>
          <w:bCs/>
        </w:rPr>
        <w:t>计算思路</w:t>
      </w:r>
      <w:r w:rsidRPr="00BF605C">
        <w:rPr>
          <w:rFonts w:ascii="宋体" w:eastAsia="宋体" w:hAnsi="宋体" w:hint="eastAsia"/>
        </w:rPr>
        <w:t>，归结为</w:t>
      </w:r>
      <w:r w:rsidR="00482FEE" w:rsidRPr="00BF605C">
        <w:rPr>
          <w:rFonts w:ascii="宋体" w:eastAsia="宋体" w:hAnsi="宋体" w:hint="eastAsia"/>
        </w:rPr>
        <w:t>：</w:t>
      </w:r>
    </w:p>
    <w:p w14:paraId="045E97D3" w14:textId="0AE85D45" w:rsidR="008C1803" w:rsidRPr="00BF605C" w:rsidRDefault="00120F55" w:rsidP="00BF605C">
      <w:pPr>
        <w:pStyle w:val="a3"/>
        <w:numPr>
          <w:ilvl w:val="0"/>
          <w:numId w:val="7"/>
        </w:numPr>
        <w:spacing w:line="360" w:lineRule="auto"/>
        <w:ind w:left="567" w:firstLineChars="0" w:firstLine="0"/>
        <w:rPr>
          <w:rFonts w:ascii="宋体" w:eastAsia="宋体" w:hAnsi="宋体"/>
        </w:rPr>
      </w:pPr>
      <w:r w:rsidRPr="00BF605C">
        <w:rPr>
          <w:rFonts w:ascii="宋体" w:eastAsia="宋体" w:hAnsi="宋体" w:hint="eastAsia"/>
        </w:rPr>
        <w:t>根据</w:t>
      </w:r>
      <w:r w:rsidR="0017791D" w:rsidRPr="00E14499">
        <w:rPr>
          <w:rFonts w:ascii="Times New Roman" w:eastAsia="宋体" w:hAnsi="Times New Roman" w:cs="Times New Roman"/>
        </w:rPr>
        <w:t>chapter 2</w:t>
      </w:r>
      <w:r w:rsidR="0017791D" w:rsidRPr="00BF605C">
        <w:rPr>
          <w:rFonts w:ascii="宋体" w:eastAsia="宋体" w:hAnsi="宋体" w:hint="eastAsia"/>
        </w:rPr>
        <w:t>的</w:t>
      </w:r>
      <w:r w:rsidR="001C0DBE">
        <w:rPr>
          <w:rFonts w:ascii="宋体" w:eastAsia="宋体" w:hAnsi="宋体" w:hint="eastAsia"/>
        </w:rPr>
        <w:t>映射（可能是</w:t>
      </w:r>
      <w:r w:rsidRPr="00BF605C">
        <w:rPr>
          <w:rFonts w:ascii="宋体" w:eastAsia="宋体" w:hAnsi="宋体" w:hint="eastAsia"/>
        </w:rPr>
        <w:t>训练</w:t>
      </w:r>
      <w:r w:rsidR="00B97E39">
        <w:rPr>
          <w:rFonts w:ascii="宋体" w:eastAsia="宋体" w:hAnsi="宋体" w:hint="eastAsia"/>
        </w:rPr>
        <w:t>结果</w:t>
      </w:r>
      <w:r w:rsidR="001C0DBE">
        <w:rPr>
          <w:rFonts w:ascii="宋体" w:eastAsia="宋体" w:hAnsi="宋体" w:hint="eastAsia"/>
        </w:rPr>
        <w:t>）求解</w:t>
      </w:r>
      <w:r w:rsidR="00482FEE" w:rsidRPr="00BF605C">
        <w:rPr>
          <w:rFonts w:ascii="宋体" w:eastAsia="宋体" w:hAnsi="宋体" w:hint="eastAsia"/>
        </w:rPr>
        <w:t>拓扑优化问题</w:t>
      </w:r>
      <w:r w:rsidR="0017791D" w:rsidRPr="00BF605C">
        <w:rPr>
          <w:rFonts w:ascii="宋体" w:eastAsia="宋体" w:hAnsi="宋体" w:hint="eastAsia"/>
        </w:rPr>
        <w:t>的拓扑不变量</w:t>
      </w:r>
      <w:r w:rsidR="00D739D2" w:rsidRPr="00BF605C">
        <w:rPr>
          <w:rFonts w:ascii="宋体" w:eastAsia="宋体" w:hAnsi="宋体" w:hint="eastAsia"/>
        </w:rPr>
        <w:t>；</w:t>
      </w:r>
    </w:p>
    <w:p w14:paraId="23EF7A51" w14:textId="5D555503" w:rsidR="0017791D" w:rsidRPr="00BF605C" w:rsidRDefault="0017791D" w:rsidP="00BF605C">
      <w:pPr>
        <w:pStyle w:val="a3"/>
        <w:numPr>
          <w:ilvl w:val="0"/>
          <w:numId w:val="7"/>
        </w:numPr>
        <w:spacing w:line="360" w:lineRule="auto"/>
        <w:ind w:left="567" w:firstLineChars="0" w:firstLine="0"/>
        <w:rPr>
          <w:rFonts w:ascii="宋体" w:eastAsia="宋体" w:hAnsi="宋体"/>
        </w:rPr>
      </w:pPr>
      <w:r w:rsidRPr="00BF605C">
        <w:rPr>
          <w:rFonts w:ascii="宋体" w:eastAsia="宋体" w:hAnsi="宋体" w:hint="eastAsia"/>
        </w:rPr>
        <w:t>依据</w:t>
      </w:r>
      <w:r w:rsidR="00E14499" w:rsidRPr="00E14499">
        <w:rPr>
          <w:rFonts w:ascii="Times New Roman" w:eastAsia="宋体" w:hAnsi="Times New Roman" w:cs="Times New Roman" w:hint="eastAsia"/>
        </w:rPr>
        <w:t>chapter</w:t>
      </w:r>
      <w:r w:rsidR="00E14499" w:rsidRPr="00E14499">
        <w:rPr>
          <w:rFonts w:ascii="Times New Roman" w:eastAsia="宋体" w:hAnsi="Times New Roman" w:cs="Times New Roman"/>
        </w:rPr>
        <w:t xml:space="preserve"> </w:t>
      </w:r>
      <w:r w:rsidRPr="00E14499">
        <w:rPr>
          <w:rFonts w:ascii="Times New Roman" w:eastAsia="宋体" w:hAnsi="Times New Roman" w:cs="Times New Roman" w:hint="eastAsia"/>
        </w:rPr>
        <w:t>3</w:t>
      </w:r>
      <w:r w:rsidRPr="00BF605C">
        <w:rPr>
          <w:rFonts w:ascii="宋体" w:eastAsia="宋体" w:hAnsi="宋体" w:hint="eastAsia"/>
        </w:rPr>
        <w:t>中提到的方法，识别几何</w:t>
      </w:r>
      <w:r w:rsidR="001C0DBE">
        <w:rPr>
          <w:rFonts w:ascii="宋体" w:eastAsia="宋体" w:hAnsi="宋体" w:hint="eastAsia"/>
        </w:rPr>
        <w:t>变形</w:t>
      </w:r>
      <w:r w:rsidRPr="00BF605C">
        <w:rPr>
          <w:rFonts w:ascii="宋体" w:eastAsia="宋体" w:hAnsi="宋体" w:hint="eastAsia"/>
        </w:rPr>
        <w:t>模式</w:t>
      </w:r>
      <w:r w:rsidR="00EA3300" w:rsidRPr="00BF605C">
        <w:rPr>
          <w:rFonts w:ascii="宋体" w:eastAsia="宋体" w:hAnsi="宋体" w:hint="eastAsia"/>
        </w:rPr>
        <w:t>，确定几何特征相关参数（如洞的控制点等）</w:t>
      </w:r>
      <w:r w:rsidRPr="00BF605C">
        <w:rPr>
          <w:rFonts w:ascii="宋体" w:eastAsia="宋体" w:hAnsi="宋体" w:hint="eastAsia"/>
        </w:rPr>
        <w:t>；</w:t>
      </w:r>
    </w:p>
    <w:p w14:paraId="1B38368B" w14:textId="050C2D96" w:rsidR="00482FEE" w:rsidRPr="00E14499" w:rsidRDefault="00482FEE" w:rsidP="00E14499">
      <w:pPr>
        <w:pStyle w:val="a3"/>
        <w:numPr>
          <w:ilvl w:val="0"/>
          <w:numId w:val="7"/>
        </w:numPr>
        <w:spacing w:line="360" w:lineRule="auto"/>
        <w:ind w:left="567" w:firstLineChars="0" w:firstLine="0"/>
        <w:rPr>
          <w:rFonts w:ascii="宋体" w:eastAsia="宋体" w:hAnsi="宋体"/>
        </w:rPr>
      </w:pPr>
      <w:r w:rsidRPr="00BF605C">
        <w:rPr>
          <w:rFonts w:ascii="宋体" w:eastAsia="宋体" w:hAnsi="宋体" w:hint="eastAsia"/>
        </w:rPr>
        <w:t>最后进行一些参数</w:t>
      </w:r>
      <w:r w:rsidR="00B97E39">
        <w:rPr>
          <w:rFonts w:ascii="宋体" w:eastAsia="宋体" w:hAnsi="宋体" w:hint="eastAsia"/>
        </w:rPr>
        <w:t>优化调整</w:t>
      </w:r>
      <w:r w:rsidR="00D739D2" w:rsidRPr="00BF605C">
        <w:rPr>
          <w:rFonts w:ascii="宋体" w:eastAsia="宋体" w:hAnsi="宋体" w:hint="eastAsia"/>
        </w:rPr>
        <w:t>。</w:t>
      </w:r>
    </w:p>
    <w:p w14:paraId="3AAC9682" w14:textId="39BF1797" w:rsidR="005300C6" w:rsidRPr="00BF605C" w:rsidRDefault="005300C6" w:rsidP="00BF605C">
      <w:pPr>
        <w:spacing w:line="360" w:lineRule="auto"/>
        <w:ind w:left="360"/>
        <w:rPr>
          <w:rFonts w:ascii="宋体" w:eastAsia="宋体" w:hAnsi="宋体"/>
        </w:rPr>
      </w:pPr>
      <w:r w:rsidRPr="00BF605C">
        <w:rPr>
          <w:rFonts w:ascii="宋体" w:eastAsia="宋体" w:hAnsi="宋体" w:hint="eastAsia"/>
        </w:rPr>
        <w:t>优点：</w:t>
      </w:r>
    </w:p>
    <w:p w14:paraId="7A14A35E" w14:textId="77777777" w:rsidR="00BF605C" w:rsidRPr="00BF605C" w:rsidRDefault="00BF605C" w:rsidP="00BF605C">
      <w:pPr>
        <w:pStyle w:val="a3"/>
        <w:numPr>
          <w:ilvl w:val="0"/>
          <w:numId w:val="10"/>
        </w:numPr>
        <w:spacing w:line="360" w:lineRule="auto"/>
        <w:ind w:firstLineChars="0"/>
        <w:rPr>
          <w:rFonts w:ascii="宋体" w:eastAsia="宋体" w:hAnsi="宋体"/>
        </w:rPr>
      </w:pPr>
      <w:r w:rsidRPr="00BF605C">
        <w:rPr>
          <w:rFonts w:ascii="宋体" w:eastAsia="宋体" w:hAnsi="宋体" w:hint="eastAsia"/>
        </w:rPr>
        <w:t>此方法将拓扑分析与结构优化解耦，可以协同选型优化；</w:t>
      </w:r>
    </w:p>
    <w:p w14:paraId="04CC4FAD" w14:textId="77777777" w:rsidR="00BF605C" w:rsidRPr="00BF605C" w:rsidRDefault="00BF605C" w:rsidP="00BF605C">
      <w:pPr>
        <w:pStyle w:val="a3"/>
        <w:numPr>
          <w:ilvl w:val="0"/>
          <w:numId w:val="10"/>
        </w:numPr>
        <w:spacing w:line="360" w:lineRule="auto"/>
        <w:ind w:firstLineChars="0"/>
        <w:rPr>
          <w:rFonts w:ascii="宋体" w:eastAsia="宋体" w:hAnsi="宋体"/>
        </w:rPr>
      </w:pPr>
      <w:r w:rsidRPr="00BF605C">
        <w:rPr>
          <w:rFonts w:ascii="宋体" w:eastAsia="宋体" w:hAnsi="宋体" w:hint="eastAsia"/>
        </w:rPr>
        <w:t>将拓扑优化转化为参数优化，具体可以是尺寸优化，形状优化，可以利用成熟的算法；</w:t>
      </w:r>
    </w:p>
    <w:p w14:paraId="2D196382" w14:textId="061D65D9" w:rsidR="00BF605C" w:rsidRPr="00BF605C" w:rsidRDefault="00BF605C" w:rsidP="00BF605C">
      <w:pPr>
        <w:pStyle w:val="a3"/>
        <w:numPr>
          <w:ilvl w:val="0"/>
          <w:numId w:val="10"/>
        </w:numPr>
        <w:spacing w:line="360" w:lineRule="auto"/>
        <w:ind w:firstLineChars="0"/>
        <w:rPr>
          <w:rFonts w:ascii="宋体" w:eastAsia="宋体" w:hAnsi="宋体"/>
        </w:rPr>
      </w:pPr>
      <w:r w:rsidRPr="00BF605C">
        <w:rPr>
          <w:rFonts w:ascii="宋体" w:eastAsia="宋体" w:hAnsi="宋体" w:hint="eastAsia"/>
        </w:rPr>
        <w:t>将初始设计纳入拓扑分析的范畴，将经验准则化，当然这里的经验可以是设计师的经验，</w:t>
      </w:r>
      <w:r w:rsidR="00E14499">
        <w:rPr>
          <w:rFonts w:ascii="宋体" w:eastAsia="宋体" w:hAnsi="宋体" w:hint="eastAsia"/>
        </w:rPr>
        <w:t>也</w:t>
      </w:r>
      <w:r w:rsidRPr="00BF605C">
        <w:rPr>
          <w:rFonts w:ascii="宋体" w:eastAsia="宋体" w:hAnsi="宋体" w:hint="eastAsia"/>
        </w:rPr>
        <w:t>可以让机器学习凝聚成一个杂糅的表达式</w:t>
      </w:r>
      <w:r w:rsidR="00D67BDA">
        <w:rPr>
          <w:rFonts w:ascii="宋体" w:eastAsia="宋体" w:hAnsi="宋体" w:hint="eastAsia"/>
        </w:rPr>
        <w:t>，也可以根据定义的能量泛函找出数量关系</w:t>
      </w:r>
      <w:r w:rsidRPr="00BF605C">
        <w:rPr>
          <w:rFonts w:ascii="宋体" w:eastAsia="宋体" w:hAnsi="宋体" w:hint="eastAsia"/>
        </w:rPr>
        <w:t>；</w:t>
      </w:r>
    </w:p>
    <w:p w14:paraId="420B4CE4" w14:textId="77777777" w:rsidR="00BF605C" w:rsidRPr="00BF605C" w:rsidRDefault="00BF605C" w:rsidP="00BF605C">
      <w:pPr>
        <w:pStyle w:val="a3"/>
        <w:numPr>
          <w:ilvl w:val="0"/>
          <w:numId w:val="10"/>
        </w:numPr>
        <w:spacing w:line="360" w:lineRule="auto"/>
        <w:ind w:firstLineChars="0"/>
        <w:rPr>
          <w:rFonts w:ascii="宋体" w:eastAsia="宋体" w:hAnsi="宋体"/>
        </w:rPr>
      </w:pPr>
      <w:r w:rsidRPr="00BF605C">
        <w:rPr>
          <w:rFonts w:ascii="宋体" w:eastAsia="宋体" w:hAnsi="宋体" w:hint="eastAsia"/>
        </w:rPr>
        <w:t>算法前半部分之拓扑分析是大有可为的，甚至可以加入个人审美这种主观的东西（比如关于汽车的审美是可以部分量化的，抛光这种特性是和曲面连续性相关的）；</w:t>
      </w:r>
    </w:p>
    <w:p w14:paraId="2F0815F0" w14:textId="6977FED5" w:rsidR="007B737A" w:rsidRPr="00146EAE" w:rsidRDefault="00BF605C" w:rsidP="00146EAE">
      <w:pPr>
        <w:pStyle w:val="a3"/>
        <w:numPr>
          <w:ilvl w:val="0"/>
          <w:numId w:val="10"/>
        </w:numPr>
        <w:spacing w:line="360" w:lineRule="auto"/>
        <w:ind w:firstLineChars="0"/>
        <w:rPr>
          <w:rFonts w:ascii="宋体" w:eastAsia="宋体" w:hAnsi="宋体"/>
        </w:rPr>
      </w:pPr>
      <w:r w:rsidRPr="00BF605C">
        <w:rPr>
          <w:rFonts w:ascii="宋体" w:eastAsia="宋体" w:hAnsi="宋体" w:hint="eastAsia"/>
        </w:rPr>
        <w:t>该算法适用于一类非凸规划问题：</w:t>
      </w:r>
      <w:proofErr w:type="gramStart"/>
      <w:r w:rsidRPr="00BF605C">
        <w:rPr>
          <w:rFonts w:ascii="宋体" w:eastAsia="宋体" w:hAnsi="宋体" w:hint="eastAsia"/>
        </w:rPr>
        <w:t>凸规化</w:t>
      </w:r>
      <w:proofErr w:type="gramEnd"/>
      <w:r w:rsidRPr="00BF605C">
        <w:rPr>
          <w:rFonts w:ascii="宋体" w:eastAsia="宋体" w:hAnsi="宋体" w:hint="eastAsia"/>
        </w:rPr>
        <w:t>问题局部最优解是全局最优解，而非</w:t>
      </w:r>
      <w:proofErr w:type="gramStart"/>
      <w:r w:rsidRPr="00BF605C">
        <w:rPr>
          <w:rFonts w:ascii="宋体" w:eastAsia="宋体" w:hAnsi="宋体" w:hint="eastAsia"/>
        </w:rPr>
        <w:t>凸规化</w:t>
      </w:r>
      <w:proofErr w:type="gramEnd"/>
      <w:r w:rsidRPr="00BF605C">
        <w:rPr>
          <w:rFonts w:ascii="宋体" w:eastAsia="宋体" w:hAnsi="宋体" w:hint="eastAsia"/>
        </w:rPr>
        <w:t>问题可能收敛到局部最优解，因此进而对初始设计产生了一定的依赖性，另外此算法效果与</w:t>
      </w:r>
      <w:r w:rsidRPr="00114289">
        <w:rPr>
          <w:rFonts w:ascii="宋体" w:eastAsia="宋体" w:hAnsi="宋体" w:hint="eastAsia"/>
          <w:strike/>
        </w:rPr>
        <w:t>某类</w:t>
      </w:r>
      <w:r w:rsidRPr="00BF605C">
        <w:rPr>
          <w:rFonts w:ascii="宋体" w:eastAsia="宋体" w:hAnsi="宋体" w:hint="eastAsia"/>
        </w:rPr>
        <w:t>问题的非线性程度相关。</w:t>
      </w:r>
    </w:p>
    <w:p w14:paraId="44465ED0" w14:textId="77777777" w:rsidR="00D50130" w:rsidRPr="00BF605C" w:rsidRDefault="00D50130" w:rsidP="00BF605C">
      <w:pPr>
        <w:pStyle w:val="a3"/>
        <w:spacing w:line="360" w:lineRule="auto"/>
        <w:ind w:left="360" w:firstLineChars="0" w:firstLine="0"/>
        <w:rPr>
          <w:rFonts w:ascii="宋体" w:eastAsia="宋体" w:hAnsi="宋体"/>
        </w:rPr>
      </w:pPr>
      <w:r w:rsidRPr="00BF605C">
        <w:rPr>
          <w:rFonts w:ascii="宋体" w:eastAsia="宋体" w:hAnsi="宋体" w:hint="eastAsia"/>
        </w:rPr>
        <w:t>一些其他问题</w:t>
      </w:r>
      <w:r w:rsidR="005300C6" w:rsidRPr="00BF605C">
        <w:rPr>
          <w:rFonts w:ascii="宋体" w:eastAsia="宋体" w:hAnsi="宋体" w:hint="eastAsia"/>
        </w:rPr>
        <w:t>：</w:t>
      </w:r>
    </w:p>
    <w:p w14:paraId="0232653C" w14:textId="4C7D5082" w:rsidR="00D50130" w:rsidRPr="00BF605C" w:rsidRDefault="0013745C" w:rsidP="00BF605C">
      <w:pPr>
        <w:pStyle w:val="a3"/>
        <w:numPr>
          <w:ilvl w:val="0"/>
          <w:numId w:val="9"/>
        </w:numPr>
        <w:spacing w:line="360" w:lineRule="auto"/>
        <w:ind w:firstLineChars="0" w:firstLine="0"/>
        <w:rPr>
          <w:rFonts w:ascii="宋体" w:eastAsia="宋体" w:hAnsi="宋体"/>
        </w:rPr>
      </w:pPr>
      <w:r>
        <w:rPr>
          <w:rFonts w:ascii="宋体" w:eastAsia="宋体" w:hAnsi="宋体" w:hint="eastAsia"/>
        </w:rPr>
        <w:t>在将训练集回归为几何量时，存在一个陷阱即训练的集合是否足够“好”：是否有足够多的数量，对象是否准确，正如旭东师兄说的现在很多论文中的算例只是较优解，我觉得这是影响算法效果的第一大难题。</w:t>
      </w:r>
    </w:p>
    <w:p w14:paraId="750AA697" w14:textId="62626591" w:rsidR="00D50130" w:rsidRPr="00BF605C" w:rsidRDefault="00D50130" w:rsidP="00BF605C">
      <w:pPr>
        <w:pStyle w:val="a3"/>
        <w:numPr>
          <w:ilvl w:val="0"/>
          <w:numId w:val="9"/>
        </w:numPr>
        <w:spacing w:line="360" w:lineRule="auto"/>
        <w:ind w:firstLineChars="0" w:firstLine="0"/>
        <w:rPr>
          <w:rFonts w:ascii="宋体" w:eastAsia="宋体" w:hAnsi="宋体"/>
        </w:rPr>
      </w:pPr>
      <w:r w:rsidRPr="00BF605C">
        <w:rPr>
          <w:rFonts w:ascii="宋体" w:eastAsia="宋体" w:hAnsi="宋体" w:hint="eastAsia"/>
        </w:rPr>
        <w:t>在一类满足不变量的几何集合中选出最好的来当作我们的初始设计，这一点能否解析地推出，如果行之有效地话，计算量就又小了一个量级。</w:t>
      </w:r>
    </w:p>
    <w:p w14:paraId="73DF6369" w14:textId="33043020" w:rsidR="00D50130" w:rsidRPr="00BF605C" w:rsidRDefault="00D50130" w:rsidP="00BF605C">
      <w:pPr>
        <w:pStyle w:val="a3"/>
        <w:numPr>
          <w:ilvl w:val="0"/>
          <w:numId w:val="9"/>
        </w:numPr>
        <w:spacing w:line="360" w:lineRule="auto"/>
        <w:ind w:firstLineChars="0" w:firstLine="0"/>
        <w:rPr>
          <w:rFonts w:ascii="宋体" w:eastAsia="宋体" w:hAnsi="宋体"/>
        </w:rPr>
      </w:pPr>
      <w:r w:rsidRPr="00BF605C">
        <w:rPr>
          <w:rFonts w:ascii="宋体" w:eastAsia="宋体" w:hAnsi="宋体" w:hint="eastAsia"/>
        </w:rPr>
        <w:t>亏格或者欧拉示性数，只是</w:t>
      </w:r>
      <w:proofErr w:type="gramStart"/>
      <w:r w:rsidRPr="00BF605C">
        <w:rPr>
          <w:rFonts w:ascii="宋体" w:eastAsia="宋体" w:hAnsi="宋体" w:hint="eastAsia"/>
        </w:rPr>
        <w:t>最</w:t>
      </w:r>
      <w:proofErr w:type="gramEnd"/>
      <w:r w:rsidRPr="00BF605C">
        <w:rPr>
          <w:rFonts w:ascii="宋体" w:eastAsia="宋体" w:hAnsi="宋体" w:hint="eastAsia"/>
        </w:rPr>
        <w:t>基础的拓扑不变量，这可以成为问题的切入点，但结合拓扑优化的特点或称模式，或许有更好用的拓扑不变量。</w:t>
      </w:r>
    </w:p>
    <w:p w14:paraId="25FE3413" w14:textId="36CEE31D" w:rsidR="00D50130" w:rsidRPr="00BF605C" w:rsidRDefault="00D50130" w:rsidP="00BF605C">
      <w:pPr>
        <w:pStyle w:val="a3"/>
        <w:numPr>
          <w:ilvl w:val="0"/>
          <w:numId w:val="9"/>
        </w:numPr>
        <w:spacing w:line="360" w:lineRule="auto"/>
        <w:ind w:firstLineChars="0" w:firstLine="0"/>
        <w:rPr>
          <w:rFonts w:ascii="宋体" w:eastAsia="宋体" w:hAnsi="宋体"/>
        </w:rPr>
      </w:pPr>
      <w:r w:rsidRPr="00BF605C">
        <w:rPr>
          <w:rFonts w:ascii="宋体" w:eastAsia="宋体" w:hAnsi="宋体" w:hint="eastAsia"/>
        </w:rPr>
        <w:t>对于拓扑不变量的计算，在数学上是个难题，但最优构形往往不涉及那么复杂的空间，因此</w:t>
      </w:r>
      <w:r w:rsidR="00BF605C">
        <w:rPr>
          <w:rFonts w:ascii="宋体" w:eastAsia="宋体" w:hAnsi="宋体" w:hint="eastAsia"/>
        </w:rPr>
        <w:t>对于我们想做的，</w:t>
      </w:r>
      <w:r w:rsidRPr="00BF605C">
        <w:rPr>
          <w:rFonts w:ascii="宋体" w:eastAsia="宋体" w:hAnsi="宋体" w:hint="eastAsia"/>
        </w:rPr>
        <w:t>可能已经存在一</w:t>
      </w:r>
      <w:r w:rsidR="00E14499">
        <w:rPr>
          <w:rFonts w:ascii="宋体" w:eastAsia="宋体" w:hAnsi="宋体" w:hint="eastAsia"/>
        </w:rPr>
        <w:t>些</w:t>
      </w:r>
      <w:r w:rsidRPr="00BF605C">
        <w:rPr>
          <w:rFonts w:ascii="宋体" w:eastAsia="宋体" w:hAnsi="宋体" w:hint="eastAsia"/>
        </w:rPr>
        <w:t>现成的算法，甚至有开源的程序，等着我们去开发。</w:t>
      </w:r>
    </w:p>
    <w:p w14:paraId="1ABF3CD0" w14:textId="34267F4E" w:rsidR="008C1803" w:rsidRPr="007A7CB4" w:rsidRDefault="00E14499" w:rsidP="007A7CB4">
      <w:pPr>
        <w:pStyle w:val="a3"/>
        <w:ind w:firstLineChars="0" w:firstLine="0"/>
        <w:jc w:val="center"/>
        <w:rPr>
          <w:rFonts w:ascii="黑体" w:eastAsia="黑体" w:hAnsi="黑体"/>
          <w:sz w:val="36"/>
          <w:szCs w:val="36"/>
        </w:rPr>
      </w:pPr>
      <w:r>
        <w:rPr>
          <w:rFonts w:ascii="黑体" w:eastAsia="黑体" w:hAnsi="黑体" w:hint="eastAsia"/>
          <w:sz w:val="36"/>
          <w:szCs w:val="36"/>
        </w:rPr>
        <w:lastRenderedPageBreak/>
        <w:t>五、</w:t>
      </w:r>
      <w:r w:rsidR="008C1803" w:rsidRPr="007A7CB4">
        <w:rPr>
          <w:rFonts w:ascii="黑体" w:eastAsia="黑体" w:hAnsi="黑体" w:hint="eastAsia"/>
          <w:sz w:val="36"/>
          <w:szCs w:val="36"/>
        </w:rPr>
        <w:t>我自身存在问题的反思以及关于未来的看法</w:t>
      </w:r>
    </w:p>
    <w:p w14:paraId="38C58EDE" w14:textId="375F5342" w:rsidR="00B97E39" w:rsidRDefault="00D50130" w:rsidP="00BF605C">
      <w:pPr>
        <w:pStyle w:val="a3"/>
        <w:numPr>
          <w:ilvl w:val="1"/>
          <w:numId w:val="2"/>
        </w:numPr>
        <w:spacing w:line="360" w:lineRule="auto"/>
        <w:ind w:firstLineChars="0"/>
      </w:pPr>
      <w:r>
        <w:rPr>
          <w:rFonts w:hint="eastAsia"/>
        </w:rPr>
        <w:t>知识的匮乏：几何学，优化理论</w:t>
      </w:r>
      <w:r w:rsidR="00B97E39">
        <w:rPr>
          <w:rFonts w:hint="eastAsia"/>
        </w:rPr>
        <w:t>；</w:t>
      </w:r>
    </w:p>
    <w:p w14:paraId="2A2E7AB8" w14:textId="45950225" w:rsidR="00D50130" w:rsidRDefault="00D50130" w:rsidP="00BF605C">
      <w:pPr>
        <w:pStyle w:val="a3"/>
        <w:numPr>
          <w:ilvl w:val="1"/>
          <w:numId w:val="2"/>
        </w:numPr>
        <w:spacing w:line="360" w:lineRule="auto"/>
        <w:ind w:firstLineChars="0"/>
      </w:pPr>
      <w:r>
        <w:rPr>
          <w:rFonts w:hint="eastAsia"/>
        </w:rPr>
        <w:t>机器学习</w:t>
      </w:r>
      <w:r w:rsidR="00B97E39">
        <w:rPr>
          <w:rFonts w:hint="eastAsia"/>
        </w:rPr>
        <w:t>，请原谅我还没系统学过机器学习，暂时只能理解为代理模型；</w:t>
      </w:r>
    </w:p>
    <w:p w14:paraId="5677B3DC" w14:textId="052FD3ED" w:rsidR="008C6BC4" w:rsidRDefault="008C6BC4" w:rsidP="00BF605C">
      <w:pPr>
        <w:pStyle w:val="a3"/>
        <w:numPr>
          <w:ilvl w:val="1"/>
          <w:numId w:val="2"/>
        </w:numPr>
        <w:spacing w:line="360" w:lineRule="auto"/>
        <w:ind w:firstLineChars="0"/>
      </w:pPr>
      <w:r>
        <w:rPr>
          <w:rFonts w:hint="eastAsia"/>
        </w:rPr>
        <w:t>文献阅读量不够，</w:t>
      </w:r>
      <w:r w:rsidR="00146EAE">
        <w:rPr>
          <w:rFonts w:hint="eastAsia"/>
        </w:rPr>
        <w:t>还不能</w:t>
      </w:r>
      <w:r>
        <w:rPr>
          <w:rFonts w:hint="eastAsia"/>
        </w:rPr>
        <w:t>动态掌握情报</w:t>
      </w:r>
      <w:r w:rsidR="00A4682C">
        <w:rPr>
          <w:rFonts w:hint="eastAsia"/>
        </w:rPr>
        <w:t>；</w:t>
      </w:r>
    </w:p>
    <w:p w14:paraId="77B6C381" w14:textId="2D3B29A2" w:rsidR="008C6BC4" w:rsidRDefault="008C6BC4" w:rsidP="00BF605C">
      <w:pPr>
        <w:pStyle w:val="a3"/>
        <w:numPr>
          <w:ilvl w:val="1"/>
          <w:numId w:val="2"/>
        </w:numPr>
        <w:spacing w:line="360" w:lineRule="auto"/>
        <w:ind w:firstLineChars="0"/>
      </w:pPr>
      <w:r>
        <w:rPr>
          <w:rFonts w:hint="eastAsia"/>
        </w:rPr>
        <w:t>科学素养，关于自己观点的表达</w:t>
      </w:r>
      <w:r w:rsidR="00A4682C">
        <w:rPr>
          <w:rFonts w:hint="eastAsia"/>
        </w:rPr>
        <w:t>能力有待提高。</w:t>
      </w:r>
    </w:p>
    <w:p w14:paraId="10CCC00F" w14:textId="6B8876FF" w:rsidR="008C6BC4" w:rsidRDefault="008C6BC4" w:rsidP="008C6BC4"/>
    <w:p w14:paraId="6D4A0208" w14:textId="4B3CCE3D" w:rsidR="008C6BC4" w:rsidRDefault="008C6BC4" w:rsidP="008C6BC4"/>
    <w:p w14:paraId="76C0D233" w14:textId="00802BCC" w:rsidR="008C6BC4" w:rsidRPr="00B97E39" w:rsidRDefault="008C6BC4" w:rsidP="00BF605C">
      <w:pPr>
        <w:pStyle w:val="a3"/>
        <w:spacing w:afterLines="50" w:after="156"/>
        <w:ind w:firstLineChars="0" w:firstLine="0"/>
        <w:jc w:val="center"/>
        <w:rPr>
          <w:rFonts w:ascii="黑体" w:eastAsia="黑体" w:hAnsi="黑体"/>
          <w:sz w:val="28"/>
          <w:szCs w:val="28"/>
        </w:rPr>
      </w:pPr>
      <w:r w:rsidRPr="00B97E39">
        <w:rPr>
          <w:rFonts w:ascii="黑体" w:eastAsia="黑体" w:hAnsi="黑体" w:hint="eastAsia"/>
          <w:sz w:val="28"/>
          <w:szCs w:val="28"/>
        </w:rPr>
        <w:t>请允许我谈谈对未来的看法</w:t>
      </w:r>
    </w:p>
    <w:p w14:paraId="6BC99285" w14:textId="51B8F462" w:rsidR="008C6BC4" w:rsidRPr="00E14499" w:rsidRDefault="008C6BC4" w:rsidP="00B97E39">
      <w:pPr>
        <w:spacing w:line="360" w:lineRule="auto"/>
        <w:ind w:firstLineChars="200" w:firstLine="420"/>
        <w:rPr>
          <w:rFonts w:ascii="Times New Roman" w:eastAsia="宋体" w:hAnsi="Times New Roman" w:cs="Times New Roman"/>
        </w:rPr>
      </w:pPr>
      <w:r w:rsidRPr="00BF605C">
        <w:rPr>
          <w:rFonts w:ascii="宋体" w:eastAsia="宋体" w:hAnsi="宋体" w:hint="eastAsia"/>
        </w:rPr>
        <w:t>当今世界，风起云涌，工业界也悄悄地孕育着变革，在我</w:t>
      </w:r>
      <w:proofErr w:type="gramStart"/>
      <w:r w:rsidRPr="00BF605C">
        <w:rPr>
          <w:rFonts w:ascii="宋体" w:eastAsia="宋体" w:hAnsi="宋体" w:hint="eastAsia"/>
        </w:rPr>
        <w:t>毕设期间</w:t>
      </w:r>
      <w:proofErr w:type="gramEnd"/>
      <w:r w:rsidRPr="00BF605C">
        <w:rPr>
          <w:rFonts w:ascii="宋体" w:eastAsia="宋体" w:hAnsi="宋体" w:hint="eastAsia"/>
        </w:rPr>
        <w:t>学习</w:t>
      </w:r>
      <w:proofErr w:type="spellStart"/>
      <w:r w:rsidRPr="00E14499">
        <w:rPr>
          <w:rFonts w:ascii="Times New Roman" w:eastAsia="宋体" w:hAnsi="Times New Roman" w:cs="Times New Roman"/>
        </w:rPr>
        <w:t>T.JR.Hughes</w:t>
      </w:r>
      <w:proofErr w:type="spellEnd"/>
      <w:r w:rsidRPr="00BF605C">
        <w:rPr>
          <w:rFonts w:ascii="宋体" w:eastAsia="宋体" w:hAnsi="宋体" w:hint="eastAsia"/>
        </w:rPr>
        <w:t>的《</w:t>
      </w:r>
      <w:proofErr w:type="spellStart"/>
      <w:r w:rsidRPr="00E14499">
        <w:rPr>
          <w:rFonts w:ascii="Times New Roman" w:eastAsia="宋体" w:hAnsi="Times New Roman" w:cs="Times New Roman" w:hint="eastAsia"/>
        </w:rPr>
        <w:t>I</w:t>
      </w:r>
      <w:r w:rsidRPr="00E14499">
        <w:rPr>
          <w:rFonts w:ascii="Times New Roman" w:eastAsia="宋体" w:hAnsi="Times New Roman" w:cs="Times New Roman"/>
        </w:rPr>
        <w:t>sogeometric</w:t>
      </w:r>
      <w:proofErr w:type="spellEnd"/>
      <w:r w:rsidRPr="00E14499">
        <w:rPr>
          <w:rFonts w:ascii="Times New Roman" w:eastAsia="宋体" w:hAnsi="Times New Roman" w:cs="Times New Roman"/>
        </w:rPr>
        <w:t xml:space="preserve"> analysis: toward integration of CAD&amp; FEA</w:t>
      </w:r>
      <w:r w:rsidRPr="00BF605C">
        <w:rPr>
          <w:rFonts w:ascii="宋体" w:eastAsia="宋体" w:hAnsi="宋体" w:hint="eastAsia"/>
        </w:rPr>
        <w:t>》的时候，书中关于工业设计模式变革的描述（分析导向的设计）并没有引起我的注意；直到今年暑假在</w:t>
      </w:r>
      <w:r w:rsidRPr="00E14499">
        <w:rPr>
          <w:rFonts w:ascii="Times New Roman" w:eastAsia="宋体" w:hAnsi="Times New Roman" w:cs="Times New Roman" w:hint="eastAsia"/>
        </w:rPr>
        <w:t>Altair</w:t>
      </w:r>
      <w:r w:rsidRPr="00E14499">
        <w:rPr>
          <w:rFonts w:ascii="Times New Roman" w:eastAsia="宋体" w:hAnsi="Times New Roman" w:cs="Times New Roman"/>
        </w:rPr>
        <w:t xml:space="preserve"> </w:t>
      </w:r>
      <w:proofErr w:type="gramStart"/>
      <w:r w:rsidRPr="00E14499">
        <w:rPr>
          <w:rFonts w:ascii="Times New Roman" w:eastAsia="宋体" w:hAnsi="Times New Roman" w:cs="Times New Roman" w:hint="eastAsia"/>
        </w:rPr>
        <w:t>官网看到</w:t>
      </w:r>
      <w:proofErr w:type="gramEnd"/>
      <w:r w:rsidRPr="00E14499">
        <w:rPr>
          <w:rFonts w:ascii="Times New Roman" w:eastAsia="宋体" w:hAnsi="Times New Roman" w:cs="Times New Roman" w:hint="eastAsia"/>
        </w:rPr>
        <w:t>了一条关于优化导向型设计的产品广告，我才意识到这不是镜中水月，不是空中楼阁；这是当今时代的工业新浪潮：曾经有人从市场份额的角度断言</w:t>
      </w:r>
      <w:r w:rsidRPr="00E14499">
        <w:rPr>
          <w:rFonts w:ascii="Times New Roman" w:eastAsia="宋体" w:hAnsi="Times New Roman" w:cs="Times New Roman" w:hint="eastAsia"/>
        </w:rPr>
        <w:t>CAE</w:t>
      </w:r>
      <w:r w:rsidRPr="00E14499">
        <w:rPr>
          <w:rFonts w:ascii="Times New Roman" w:eastAsia="宋体" w:hAnsi="Times New Roman" w:cs="Times New Roman" w:hint="eastAsia"/>
        </w:rPr>
        <w:t>（分析）是</w:t>
      </w:r>
      <w:r w:rsidRPr="00E14499">
        <w:rPr>
          <w:rFonts w:ascii="Times New Roman" w:eastAsia="宋体" w:hAnsi="Times New Roman" w:cs="Times New Roman" w:hint="eastAsia"/>
        </w:rPr>
        <w:t>CAD</w:t>
      </w:r>
      <w:r w:rsidRPr="00E14499">
        <w:rPr>
          <w:rFonts w:ascii="Times New Roman" w:eastAsia="宋体" w:hAnsi="Times New Roman" w:cs="Times New Roman" w:hint="eastAsia"/>
        </w:rPr>
        <w:t>（设计）的派生产业，而如今</w:t>
      </w:r>
      <w:r w:rsidRPr="00E14499">
        <w:rPr>
          <w:rFonts w:ascii="Times New Roman" w:eastAsia="宋体" w:hAnsi="Times New Roman" w:cs="Times New Roman" w:hint="eastAsia"/>
        </w:rPr>
        <w:t>CAE</w:t>
      </w:r>
      <w:r w:rsidRPr="00E14499">
        <w:rPr>
          <w:rFonts w:ascii="Times New Roman" w:eastAsia="宋体" w:hAnsi="Times New Roman" w:cs="Times New Roman" w:hint="eastAsia"/>
        </w:rPr>
        <w:t>却要反过来指导甚至主导</w:t>
      </w:r>
      <w:r w:rsidRPr="00E14499">
        <w:rPr>
          <w:rFonts w:ascii="Times New Roman" w:eastAsia="宋体" w:hAnsi="Times New Roman" w:cs="Times New Roman" w:hint="eastAsia"/>
        </w:rPr>
        <w:t>CAD</w:t>
      </w:r>
      <w:r w:rsidRPr="00E14499">
        <w:rPr>
          <w:rFonts w:ascii="Times New Roman" w:eastAsia="宋体" w:hAnsi="Times New Roman" w:cs="Times New Roman" w:hint="eastAsia"/>
        </w:rPr>
        <w:t>的相关产业！</w:t>
      </w:r>
    </w:p>
    <w:p w14:paraId="4BDEBDB4" w14:textId="52C7740E" w:rsidR="008C6BC4" w:rsidRPr="00BF605C" w:rsidRDefault="008C6BC4" w:rsidP="00B97E39">
      <w:pPr>
        <w:spacing w:line="360" w:lineRule="auto"/>
        <w:ind w:firstLineChars="200" w:firstLine="420"/>
        <w:rPr>
          <w:rFonts w:ascii="宋体" w:eastAsia="宋体" w:hAnsi="宋体"/>
        </w:rPr>
      </w:pPr>
      <w:r w:rsidRPr="00BF605C">
        <w:rPr>
          <w:rFonts w:ascii="宋体" w:eastAsia="宋体" w:hAnsi="宋体" w:hint="eastAsia"/>
        </w:rPr>
        <w:t>另一方面，自暑期以来的学习让我感受到了结构优化</w:t>
      </w:r>
      <w:r w:rsidR="00A4682C" w:rsidRPr="00BF605C">
        <w:rPr>
          <w:rFonts w:ascii="宋体" w:eastAsia="宋体" w:hAnsi="宋体" w:hint="eastAsia"/>
        </w:rPr>
        <w:t>在不论学术上还是工程中</w:t>
      </w:r>
      <w:r w:rsidRPr="00BF605C">
        <w:rPr>
          <w:rFonts w:ascii="宋体" w:eastAsia="宋体" w:hAnsi="宋体" w:hint="eastAsia"/>
        </w:rPr>
        <w:t>的深度、广度和热度，就连我在西安交大，</w:t>
      </w:r>
      <w:proofErr w:type="gramStart"/>
      <w:r w:rsidRPr="00BF605C">
        <w:rPr>
          <w:rFonts w:ascii="宋体" w:eastAsia="宋体" w:hAnsi="宋体" w:hint="eastAsia"/>
        </w:rPr>
        <w:t>挠曲电方向</w:t>
      </w:r>
      <w:proofErr w:type="gramEnd"/>
      <w:r w:rsidRPr="00BF605C">
        <w:rPr>
          <w:rFonts w:ascii="宋体" w:eastAsia="宋体" w:hAnsi="宋体" w:hint="eastAsia"/>
        </w:rPr>
        <w:t>的同学也在积极地关注着</w:t>
      </w:r>
      <w:r w:rsidRPr="00E14499">
        <w:rPr>
          <w:rFonts w:ascii="Times New Roman" w:eastAsia="宋体" w:hAnsi="Times New Roman" w:cs="Times New Roman" w:hint="eastAsia"/>
        </w:rPr>
        <w:t>MMC</w:t>
      </w:r>
      <w:r w:rsidRPr="00BF605C">
        <w:rPr>
          <w:rFonts w:ascii="宋体" w:eastAsia="宋体" w:hAnsi="宋体" w:hint="eastAsia"/>
        </w:rPr>
        <w:t>的进展。换言之，也许我们小小圈子</w:t>
      </w:r>
      <w:r w:rsidR="00A4682C" w:rsidRPr="00BF605C">
        <w:rPr>
          <w:rFonts w:ascii="宋体" w:eastAsia="宋体" w:hAnsi="宋体" w:hint="eastAsia"/>
        </w:rPr>
        <w:t>里</w:t>
      </w:r>
      <w:r w:rsidRPr="00BF605C">
        <w:rPr>
          <w:rFonts w:ascii="宋体" w:eastAsia="宋体" w:hAnsi="宋体" w:hint="eastAsia"/>
        </w:rPr>
        <w:t>的一颗小石子也能激起</w:t>
      </w:r>
      <w:r w:rsidR="00C12E9E" w:rsidRPr="00BF605C">
        <w:rPr>
          <w:rFonts w:ascii="宋体" w:eastAsia="宋体" w:hAnsi="宋体" w:hint="eastAsia"/>
        </w:rPr>
        <w:t>新浪潮的一朵浪花。力学讲究与生活实践结合，学科本身就决定要从工程中来，到工程中去。在</w:t>
      </w:r>
      <w:r w:rsidR="00A4682C" w:rsidRPr="00BF605C">
        <w:rPr>
          <w:rFonts w:ascii="宋体" w:eastAsia="宋体" w:hAnsi="宋体" w:hint="eastAsia"/>
        </w:rPr>
        <w:t>我</w:t>
      </w:r>
      <w:r w:rsidR="00C12E9E" w:rsidRPr="00BF605C">
        <w:rPr>
          <w:rFonts w:ascii="宋体" w:eastAsia="宋体" w:hAnsi="宋体" w:hint="eastAsia"/>
        </w:rPr>
        <w:t>有幸窥见工业变革的这些迹象后，又怎能像他人一样闲情雅志，在自己的一亩三分地里</w:t>
      </w:r>
      <w:r w:rsidR="00A4682C" w:rsidRPr="00BF605C">
        <w:rPr>
          <w:rFonts w:ascii="宋体" w:eastAsia="宋体" w:hAnsi="宋体" w:hint="eastAsia"/>
        </w:rPr>
        <w:t>悠闲地</w:t>
      </w:r>
      <w:r w:rsidR="00C12E9E" w:rsidRPr="00BF605C">
        <w:rPr>
          <w:rFonts w:ascii="宋体" w:eastAsia="宋体" w:hAnsi="宋体" w:hint="eastAsia"/>
        </w:rPr>
        <w:t>耕耘呢？</w:t>
      </w:r>
    </w:p>
    <w:p w14:paraId="38C450FA" w14:textId="7CD36BDC" w:rsidR="00C12E9E" w:rsidRPr="00BF605C" w:rsidRDefault="00C12E9E" w:rsidP="00B97E39">
      <w:pPr>
        <w:spacing w:line="360" w:lineRule="auto"/>
        <w:ind w:firstLineChars="200" w:firstLine="420"/>
        <w:rPr>
          <w:rFonts w:ascii="宋体" w:eastAsia="宋体" w:hAnsi="宋体"/>
        </w:rPr>
      </w:pPr>
      <w:r w:rsidRPr="00BF605C">
        <w:rPr>
          <w:rFonts w:ascii="宋体" w:eastAsia="宋体" w:hAnsi="宋体" w:hint="eastAsia"/>
        </w:rPr>
        <w:t>请允许我大胆地预测：工业界对</w:t>
      </w:r>
      <w:r w:rsidR="001B76C1" w:rsidRPr="00BF605C">
        <w:rPr>
          <w:rFonts w:ascii="宋体" w:eastAsia="宋体" w:hAnsi="宋体" w:hint="eastAsia"/>
        </w:rPr>
        <w:t>（</w:t>
      </w:r>
      <w:r w:rsidRPr="00BF605C">
        <w:rPr>
          <w:rFonts w:ascii="宋体" w:eastAsia="宋体" w:hAnsi="宋体" w:hint="eastAsia"/>
        </w:rPr>
        <w:t>计算几</w:t>
      </w:r>
      <w:r w:rsidRPr="00E14499">
        <w:rPr>
          <w:rFonts w:ascii="Times New Roman" w:eastAsia="宋体" w:hAnsi="Times New Roman" w:cs="Times New Roman" w:hint="eastAsia"/>
        </w:rPr>
        <w:t>何</w:t>
      </w:r>
      <w:r w:rsidRPr="00E14499">
        <w:rPr>
          <w:rFonts w:ascii="Times New Roman" w:eastAsia="宋体" w:hAnsi="Times New Roman" w:cs="Times New Roman" w:hint="eastAsia"/>
        </w:rPr>
        <w:t>X</w:t>
      </w:r>
      <w:r w:rsidRPr="00E14499">
        <w:rPr>
          <w:rFonts w:ascii="Times New Roman" w:eastAsia="宋体" w:hAnsi="Times New Roman" w:cs="Times New Roman" w:hint="eastAsia"/>
        </w:rPr>
        <w:t>计算力学</w:t>
      </w:r>
      <w:r w:rsidR="001B76C1" w:rsidRPr="00E14499">
        <w:rPr>
          <w:rFonts w:ascii="Times New Roman" w:eastAsia="宋体" w:hAnsi="Times New Roman" w:cs="Times New Roman" w:hint="eastAsia"/>
        </w:rPr>
        <w:t>）</w:t>
      </w:r>
      <w:r w:rsidRPr="00E14499">
        <w:rPr>
          <w:rFonts w:ascii="Times New Roman" w:eastAsia="宋体" w:hAnsi="Times New Roman" w:cs="Times New Roman" w:hint="eastAsia"/>
        </w:rPr>
        <w:t>的需求会越来越高，如等几何分析（节约网格划分成本，降低几何离散误差），</w:t>
      </w:r>
      <w:r w:rsidRPr="00E14499">
        <w:rPr>
          <w:rFonts w:ascii="Times New Roman" w:eastAsia="宋体" w:hAnsi="Times New Roman" w:cs="Times New Roman" w:hint="eastAsia"/>
        </w:rPr>
        <w:t>MMC</w:t>
      </w:r>
      <w:r w:rsidRPr="00E14499">
        <w:rPr>
          <w:rFonts w:ascii="Times New Roman" w:eastAsia="宋体" w:hAnsi="Times New Roman" w:cs="Times New Roman" w:hint="eastAsia"/>
        </w:rPr>
        <w:t>（有效解决优化结果几何重构问题，</w:t>
      </w:r>
      <w:r w:rsidR="001B76C1" w:rsidRPr="00E14499">
        <w:rPr>
          <w:rFonts w:ascii="Times New Roman" w:eastAsia="宋体" w:hAnsi="Times New Roman" w:cs="Times New Roman" w:hint="eastAsia"/>
        </w:rPr>
        <w:t>同时</w:t>
      </w:r>
      <w:r w:rsidRPr="00E14499">
        <w:rPr>
          <w:rFonts w:ascii="Times New Roman" w:eastAsia="宋体" w:hAnsi="Times New Roman" w:cs="Times New Roman" w:hint="eastAsia"/>
        </w:rPr>
        <w:t>降低计算负担）。比如等几何分析这种思维模式可</w:t>
      </w:r>
      <w:r w:rsidRPr="00BF605C">
        <w:rPr>
          <w:rFonts w:ascii="宋体" w:eastAsia="宋体" w:hAnsi="宋体" w:hint="eastAsia"/>
        </w:rPr>
        <w:t>以抽象为计算力学引用计算几何的工具，而且可以看成：为了解决网格前处理导致的问题，而考虑使用样条函数，甚至是最新的样条，甚至计算几何社区的</w:t>
      </w:r>
      <w:r w:rsidR="00464E47" w:rsidRPr="00BF605C">
        <w:rPr>
          <w:rFonts w:ascii="宋体" w:eastAsia="宋体" w:hAnsi="宋体" w:hint="eastAsia"/>
        </w:rPr>
        <w:t>学者</w:t>
      </w:r>
      <w:r w:rsidRPr="00BF605C">
        <w:rPr>
          <w:rFonts w:ascii="宋体" w:eastAsia="宋体" w:hAnsi="宋体" w:hint="eastAsia"/>
        </w:rPr>
        <w:t>也会为了与有限元协同而创造</w:t>
      </w:r>
      <w:r w:rsidR="009B4C72">
        <w:rPr>
          <w:rFonts w:ascii="宋体" w:eastAsia="宋体" w:hAnsi="宋体" w:hint="eastAsia"/>
        </w:rPr>
        <w:t>全新</w:t>
      </w:r>
      <w:r w:rsidRPr="00BF605C">
        <w:rPr>
          <w:rFonts w:ascii="宋体" w:eastAsia="宋体" w:hAnsi="宋体" w:hint="eastAsia"/>
        </w:rPr>
        <w:t>样条。所以说并不是为了用而用，而是基于力学问题而用。这种现象并不是历史上第一次</w:t>
      </w:r>
      <w:r w:rsidR="00464E47" w:rsidRPr="00BF605C">
        <w:rPr>
          <w:rFonts w:ascii="宋体" w:eastAsia="宋体" w:hAnsi="宋体" w:hint="eastAsia"/>
        </w:rPr>
        <w:t>：如牛顿力学之于欧氏几何，拉格朗日力学之于黎曼几何，哈密顿力学之于辛几何；如变形梯度张量，前推后拉</w:t>
      </w:r>
      <w:r w:rsidR="00464E47" w:rsidRPr="00E14499">
        <w:rPr>
          <w:rFonts w:ascii="Times New Roman" w:eastAsia="宋体" w:hAnsi="Times New Roman" w:cs="Times New Roman" w:hint="eastAsia"/>
        </w:rPr>
        <w:t>，</w:t>
      </w:r>
      <w:r w:rsidR="00464E47" w:rsidRPr="00E14499">
        <w:rPr>
          <w:rFonts w:ascii="Times New Roman" w:eastAsia="宋体" w:hAnsi="Times New Roman" w:cs="Times New Roman" w:hint="eastAsia"/>
        </w:rPr>
        <w:t>lie</w:t>
      </w:r>
      <w:r w:rsidR="00464E47" w:rsidRPr="00E14499">
        <w:rPr>
          <w:rFonts w:ascii="Times New Roman" w:eastAsia="宋体" w:hAnsi="Times New Roman" w:cs="Times New Roman" w:hint="eastAsia"/>
        </w:rPr>
        <w:t>导数</w:t>
      </w:r>
      <w:r w:rsidR="00464E47" w:rsidRPr="00BF605C">
        <w:rPr>
          <w:rFonts w:ascii="宋体" w:eastAsia="宋体" w:hAnsi="宋体" w:hint="eastAsia"/>
        </w:rPr>
        <w:t>都是来源于几何学；再比如我自身的一个想法，昨天看到一篇文章“</w:t>
      </w:r>
      <w:r w:rsidR="00464E47" w:rsidRPr="00E14499">
        <w:rPr>
          <w:rFonts w:ascii="Times New Roman" w:eastAsia="宋体" w:hAnsi="Times New Roman" w:cs="Times New Roman"/>
        </w:rPr>
        <w:t>Surface deformation with differential geometric structures, CAGD</w:t>
      </w:r>
      <w:r w:rsidR="00464E47" w:rsidRPr="00E14499">
        <w:rPr>
          <w:rFonts w:ascii="Times New Roman" w:eastAsia="宋体" w:hAnsi="Times New Roman" w:cs="Times New Roman" w:hint="eastAsia"/>
        </w:rPr>
        <w:t>.</w:t>
      </w:r>
      <w:r w:rsidR="00464E47" w:rsidRPr="00E14499">
        <w:rPr>
          <w:rFonts w:ascii="Times New Roman" w:eastAsia="宋体" w:hAnsi="Times New Roman" w:cs="Times New Roman" w:hint="eastAsia"/>
        </w:rPr>
        <w:t>”</w:t>
      </w:r>
      <w:r w:rsidR="00464E47" w:rsidRPr="00BF605C">
        <w:rPr>
          <w:rFonts w:ascii="宋体" w:eastAsia="宋体" w:hAnsi="宋体" w:hint="eastAsia"/>
        </w:rPr>
        <w:t xml:space="preserve"> 作者想要</w:t>
      </w:r>
      <w:r w:rsidR="00464E47" w:rsidRPr="00E14499">
        <w:rPr>
          <w:rFonts w:ascii="Times New Roman" w:eastAsia="宋体" w:hAnsi="Times New Roman" w:cs="Times New Roman" w:hint="eastAsia"/>
        </w:rPr>
        <w:t>用</w:t>
      </w:r>
      <w:r w:rsidR="00464E47" w:rsidRPr="00E14499">
        <w:rPr>
          <w:rFonts w:ascii="Times New Roman" w:eastAsia="宋体" w:hAnsi="Times New Roman" w:cs="Times New Roman" w:hint="eastAsia"/>
        </w:rPr>
        <w:t>B-</w:t>
      </w:r>
      <w:r w:rsidR="00464E47" w:rsidRPr="00E14499">
        <w:rPr>
          <w:rFonts w:ascii="Times New Roman" w:eastAsia="宋体" w:hAnsi="Times New Roman" w:cs="Times New Roman" w:hint="eastAsia"/>
        </w:rPr>
        <w:t>样条曲</w:t>
      </w:r>
      <w:r w:rsidR="00464E47" w:rsidRPr="00BF605C">
        <w:rPr>
          <w:rFonts w:ascii="宋体" w:eastAsia="宋体" w:hAnsi="宋体" w:hint="eastAsia"/>
        </w:rPr>
        <w:t>面描述人腿的变形情况，做个不严格的论断，这样的工具可以用在</w:t>
      </w:r>
      <w:proofErr w:type="gramStart"/>
      <w:r w:rsidR="00464E47" w:rsidRPr="00BF605C">
        <w:rPr>
          <w:rFonts w:ascii="宋体" w:eastAsia="宋体" w:hAnsi="宋体" w:hint="eastAsia"/>
        </w:rPr>
        <w:t>软物质</w:t>
      </w:r>
      <w:proofErr w:type="gramEnd"/>
      <w:r w:rsidR="00464E47" w:rsidRPr="00BF605C">
        <w:rPr>
          <w:rFonts w:ascii="宋体" w:eastAsia="宋体" w:hAnsi="宋体" w:hint="eastAsia"/>
        </w:rPr>
        <w:t>的形变分析上的。总而言之，数学不完全是个</w:t>
      </w:r>
      <w:r w:rsidR="00464E47" w:rsidRPr="00BF605C">
        <w:rPr>
          <w:rFonts w:ascii="宋体" w:eastAsia="宋体" w:hAnsi="宋体" w:hint="eastAsia"/>
        </w:rPr>
        <w:lastRenderedPageBreak/>
        <w:t>形式化的学科</w:t>
      </w:r>
      <w:r w:rsidR="001B76C1" w:rsidRPr="00BF605C">
        <w:rPr>
          <w:rFonts w:ascii="宋体" w:eastAsia="宋体" w:hAnsi="宋体" w:hint="eastAsia"/>
        </w:rPr>
        <w:t>：</w:t>
      </w:r>
      <w:r w:rsidR="00464E47" w:rsidRPr="00BF605C">
        <w:rPr>
          <w:rFonts w:ascii="宋体" w:eastAsia="宋体" w:hAnsi="宋体" w:hint="eastAsia"/>
        </w:rPr>
        <w:t>为了描述一个事物的变化，</w:t>
      </w:r>
      <w:r w:rsidR="00E14499">
        <w:rPr>
          <w:rFonts w:ascii="宋体" w:eastAsia="宋体" w:hAnsi="宋体" w:hint="eastAsia"/>
        </w:rPr>
        <w:t>数学家可能</w:t>
      </w:r>
      <w:r w:rsidR="00464E47" w:rsidRPr="00BF605C">
        <w:rPr>
          <w:rFonts w:ascii="宋体" w:eastAsia="宋体" w:hAnsi="宋体" w:hint="eastAsia"/>
        </w:rPr>
        <w:t>会创造一些工具，相关学科同样需要描述该事物的变化，</w:t>
      </w:r>
      <w:r w:rsidR="001B76C1" w:rsidRPr="00BF605C">
        <w:rPr>
          <w:rFonts w:ascii="宋体" w:eastAsia="宋体" w:hAnsi="宋体" w:hint="eastAsia"/>
        </w:rPr>
        <w:t>学科交叉便产生了。</w:t>
      </w:r>
    </w:p>
    <w:p w14:paraId="2DE778F7" w14:textId="28A5C049" w:rsidR="001B76C1" w:rsidRPr="00BF605C" w:rsidRDefault="001B76C1" w:rsidP="00BF605C">
      <w:pPr>
        <w:spacing w:line="360" w:lineRule="auto"/>
        <w:ind w:firstLineChars="200" w:firstLine="420"/>
        <w:jc w:val="left"/>
        <w:rPr>
          <w:rFonts w:ascii="宋体" w:eastAsia="宋体" w:hAnsi="宋体"/>
        </w:rPr>
      </w:pPr>
      <w:r w:rsidRPr="00BF605C">
        <w:rPr>
          <w:rFonts w:ascii="宋体" w:eastAsia="宋体" w:hAnsi="宋体" w:hint="eastAsia"/>
        </w:rPr>
        <w:t>根据这类历史，可以看出“工具引用类”学科交叉的必然性以及威力。</w:t>
      </w:r>
    </w:p>
    <w:p w14:paraId="338F8F0E" w14:textId="6BF419CD" w:rsidR="001B76C1" w:rsidRPr="00BF605C" w:rsidRDefault="001B76C1" w:rsidP="00BF605C">
      <w:pPr>
        <w:spacing w:line="360" w:lineRule="auto"/>
        <w:ind w:firstLineChars="200" w:firstLine="420"/>
        <w:jc w:val="left"/>
        <w:rPr>
          <w:rFonts w:ascii="宋体" w:eastAsia="宋体" w:hAnsi="宋体"/>
        </w:rPr>
      </w:pPr>
      <w:r w:rsidRPr="00BF605C">
        <w:rPr>
          <w:rFonts w:ascii="宋体" w:eastAsia="宋体" w:hAnsi="宋体" w:hint="eastAsia"/>
        </w:rPr>
        <w:t>整理一下我的想法</w:t>
      </w:r>
    </w:p>
    <w:p w14:paraId="79CE7A52" w14:textId="31CE6F09" w:rsidR="001B76C1" w:rsidRPr="00BF605C" w:rsidRDefault="001B76C1" w:rsidP="00BF605C">
      <w:pPr>
        <w:spacing w:line="360" w:lineRule="auto"/>
        <w:ind w:firstLineChars="200" w:firstLine="420"/>
        <w:jc w:val="left"/>
        <w:rPr>
          <w:rFonts w:ascii="宋体" w:eastAsia="宋体" w:hAnsi="宋体"/>
        </w:rPr>
      </w:pPr>
      <w:r w:rsidRPr="00BF605C">
        <w:rPr>
          <w:rFonts w:ascii="宋体" w:eastAsia="宋体" w:hAnsi="宋体" w:hint="eastAsia"/>
        </w:rPr>
        <w:t>我对自己的</w:t>
      </w:r>
      <w:r w:rsidR="00146EAE">
        <w:rPr>
          <w:rFonts w:ascii="宋体" w:eastAsia="宋体" w:hAnsi="宋体" w:hint="eastAsia"/>
        </w:rPr>
        <w:t>规划</w:t>
      </w:r>
      <w:r w:rsidRPr="00BF605C">
        <w:rPr>
          <w:rFonts w:ascii="宋体" w:eastAsia="宋体" w:hAnsi="宋体" w:hint="eastAsia"/>
        </w:rPr>
        <w:t>：计算力学</w:t>
      </w:r>
      <w:r w:rsidRPr="00E14499">
        <w:rPr>
          <w:rFonts w:ascii="Times New Roman" w:eastAsia="宋体" w:hAnsi="Times New Roman" w:cs="Times New Roman"/>
        </w:rPr>
        <w:t>X</w:t>
      </w:r>
      <w:r w:rsidRPr="00E14499">
        <w:rPr>
          <w:rFonts w:ascii="Times New Roman" w:eastAsia="宋体" w:hAnsi="Times New Roman" w:cs="Times New Roman"/>
        </w:rPr>
        <w:t>计算几何，拓扑优化</w:t>
      </w:r>
      <w:r w:rsidRPr="00E14499">
        <w:rPr>
          <w:rFonts w:ascii="Times New Roman" w:eastAsia="宋体" w:hAnsi="Times New Roman" w:cs="Times New Roman"/>
        </w:rPr>
        <w:t>X</w:t>
      </w:r>
      <w:r w:rsidRPr="00E14499">
        <w:rPr>
          <w:rFonts w:ascii="Times New Roman" w:eastAsia="宋体" w:hAnsi="Times New Roman" w:cs="Times New Roman"/>
        </w:rPr>
        <w:t>显式</w:t>
      </w:r>
      <w:r w:rsidRPr="00BF605C">
        <w:rPr>
          <w:rFonts w:ascii="宋体" w:eastAsia="宋体" w:hAnsi="宋体" w:hint="eastAsia"/>
        </w:rPr>
        <w:t>几何。</w:t>
      </w:r>
    </w:p>
    <w:p w14:paraId="395F5F40" w14:textId="0E8EBC5F" w:rsidR="001B76C1" w:rsidRDefault="001B76C1" w:rsidP="00BF605C">
      <w:pPr>
        <w:spacing w:line="360" w:lineRule="auto"/>
        <w:ind w:firstLineChars="200" w:firstLine="420"/>
        <w:jc w:val="left"/>
        <w:rPr>
          <w:rFonts w:ascii="宋体" w:eastAsia="宋体" w:hAnsi="宋体"/>
        </w:rPr>
      </w:pPr>
      <w:r w:rsidRPr="00BF605C">
        <w:rPr>
          <w:rFonts w:ascii="宋体" w:eastAsia="宋体" w:hAnsi="宋体" w:hint="eastAsia"/>
        </w:rPr>
        <w:t>原因:工业趋势，显式拓扑描述，兴趣</w:t>
      </w:r>
      <w:r w:rsidR="00931F72" w:rsidRPr="00BF605C">
        <w:rPr>
          <w:rFonts w:ascii="宋体" w:eastAsia="宋体" w:hAnsi="宋体" w:hint="eastAsia"/>
        </w:rPr>
        <w:t>。</w:t>
      </w:r>
    </w:p>
    <w:p w14:paraId="7E867C37" w14:textId="77777777" w:rsidR="00141CCB" w:rsidRDefault="00141CCB" w:rsidP="00BF605C">
      <w:pPr>
        <w:spacing w:line="360" w:lineRule="auto"/>
        <w:ind w:firstLineChars="200" w:firstLine="420"/>
        <w:jc w:val="left"/>
        <w:rPr>
          <w:rFonts w:ascii="宋体" w:eastAsia="宋体" w:hAnsi="宋体"/>
        </w:rPr>
      </w:pPr>
    </w:p>
    <w:p w14:paraId="085846E4" w14:textId="7CD1D33D" w:rsidR="00141CCB" w:rsidRDefault="00141CCB" w:rsidP="00BF605C">
      <w:pPr>
        <w:spacing w:line="360" w:lineRule="auto"/>
        <w:ind w:firstLineChars="200" w:firstLine="420"/>
        <w:jc w:val="left"/>
        <w:rPr>
          <w:rFonts w:ascii="宋体" w:eastAsia="宋体" w:hAnsi="宋体"/>
        </w:rPr>
      </w:pPr>
      <w:r>
        <w:rPr>
          <w:rFonts w:ascii="宋体" w:eastAsia="宋体" w:hAnsi="宋体" w:hint="eastAsia"/>
        </w:rPr>
        <w:t>实际上</w:t>
      </w:r>
      <w:r w:rsidR="00757A92">
        <w:rPr>
          <w:rFonts w:ascii="宋体" w:eastAsia="宋体" w:hAnsi="宋体" w:hint="eastAsia"/>
        </w:rPr>
        <w:t>，</w:t>
      </w:r>
      <w:r w:rsidR="00B97E39">
        <w:rPr>
          <w:rFonts w:ascii="宋体" w:eastAsia="宋体" w:hAnsi="宋体" w:hint="eastAsia"/>
        </w:rPr>
        <w:t>我的</w:t>
      </w:r>
      <w:r>
        <w:rPr>
          <w:rFonts w:ascii="宋体" w:eastAsia="宋体" w:hAnsi="宋体" w:hint="eastAsia"/>
        </w:rPr>
        <w:t>用几何学的工具来求解</w:t>
      </w:r>
      <w:r w:rsidR="00757A92">
        <w:rPr>
          <w:rFonts w:ascii="宋体" w:eastAsia="宋体" w:hAnsi="宋体" w:hint="eastAsia"/>
        </w:rPr>
        <w:t>优化问题的想法，来源于程先生的著作《工程结构优化基础》，书上多次采用直观的几何来解释复杂的定理：</w:t>
      </w:r>
    </w:p>
    <w:p w14:paraId="78690678" w14:textId="42CEB053" w:rsidR="00757A92" w:rsidRDefault="00757A92" w:rsidP="00757A92">
      <w:pPr>
        <w:pStyle w:val="a3"/>
        <w:numPr>
          <w:ilvl w:val="0"/>
          <w:numId w:val="13"/>
        </w:numPr>
        <w:spacing w:line="360" w:lineRule="auto"/>
        <w:ind w:firstLineChars="0"/>
        <w:jc w:val="left"/>
        <w:rPr>
          <w:rFonts w:ascii="宋体" w:eastAsia="宋体" w:hAnsi="宋体"/>
        </w:rPr>
      </w:pPr>
      <w:r>
        <w:rPr>
          <w:rFonts w:ascii="宋体" w:eastAsia="宋体" w:hAnsi="宋体" w:hint="eastAsia"/>
        </w:rPr>
        <w:t>库-塔克条件：在</w:t>
      </w:r>
      <w:proofErr w:type="gramStart"/>
      <w:r>
        <w:rPr>
          <w:rFonts w:ascii="宋体" w:eastAsia="宋体" w:hAnsi="宋体" w:hint="eastAsia"/>
        </w:rPr>
        <w:t>最</w:t>
      </w:r>
      <w:proofErr w:type="gramEnd"/>
      <w:r>
        <w:rPr>
          <w:rFonts w:ascii="宋体" w:eastAsia="宋体" w:hAnsi="宋体" w:hint="eastAsia"/>
        </w:rPr>
        <w:t>优点，目标函数的负梯度应该是所有有效约束梯度的非线性组合。这样的不等式可以由一系列</w:t>
      </w:r>
      <w:r w:rsidR="00901409">
        <w:rPr>
          <w:rFonts w:ascii="宋体" w:eastAsia="宋体" w:hAnsi="宋体" w:hint="eastAsia"/>
        </w:rPr>
        <w:t>的</w:t>
      </w:r>
      <w:r>
        <w:rPr>
          <w:rFonts w:ascii="宋体" w:eastAsia="宋体" w:hAnsi="宋体" w:hint="eastAsia"/>
        </w:rPr>
        <w:t>矢量、切线和</w:t>
      </w:r>
      <w:r w:rsidR="00901409">
        <w:rPr>
          <w:rFonts w:ascii="宋体" w:eastAsia="宋体" w:hAnsi="宋体" w:hint="eastAsia"/>
        </w:rPr>
        <w:t>法线</w:t>
      </w:r>
      <w:r>
        <w:rPr>
          <w:rFonts w:ascii="宋体" w:eastAsia="宋体" w:hAnsi="宋体" w:hint="eastAsia"/>
        </w:rPr>
        <w:t>围成的区域表示</w:t>
      </w:r>
      <w:r w:rsidR="00901409">
        <w:rPr>
          <w:rFonts w:ascii="宋体" w:eastAsia="宋体" w:hAnsi="宋体" w:hint="eastAsia"/>
        </w:rPr>
        <w:t>。</w:t>
      </w:r>
    </w:p>
    <w:p w14:paraId="09B88494" w14:textId="68464F3B" w:rsidR="00757A92" w:rsidRDefault="00901409" w:rsidP="00757A92">
      <w:pPr>
        <w:pStyle w:val="a3"/>
        <w:numPr>
          <w:ilvl w:val="0"/>
          <w:numId w:val="13"/>
        </w:numPr>
        <w:spacing w:line="360" w:lineRule="auto"/>
        <w:ind w:firstLineChars="0"/>
        <w:jc w:val="left"/>
        <w:rPr>
          <w:rFonts w:ascii="宋体" w:eastAsia="宋体" w:hAnsi="宋体"/>
        </w:rPr>
      </w:pPr>
      <w:r>
        <w:rPr>
          <w:rFonts w:ascii="宋体" w:eastAsia="宋体" w:hAnsi="宋体" w:hint="eastAsia"/>
        </w:rPr>
        <w:t>单纯形法、最速下降法、可行性调整、罚函数法等收敛历程的几何图示。</w:t>
      </w:r>
    </w:p>
    <w:p w14:paraId="5378A6BF" w14:textId="71FF3FFA" w:rsidR="00901409" w:rsidRDefault="00901409" w:rsidP="00757A92">
      <w:pPr>
        <w:pStyle w:val="a3"/>
        <w:numPr>
          <w:ilvl w:val="0"/>
          <w:numId w:val="13"/>
        </w:numPr>
        <w:spacing w:line="360" w:lineRule="auto"/>
        <w:ind w:firstLineChars="0"/>
        <w:jc w:val="left"/>
        <w:rPr>
          <w:rFonts w:ascii="宋体" w:eastAsia="宋体" w:hAnsi="宋体"/>
        </w:rPr>
      </w:pPr>
      <w:r>
        <w:rPr>
          <w:rFonts w:ascii="宋体" w:eastAsia="宋体" w:hAnsi="宋体" w:hint="eastAsia"/>
        </w:rPr>
        <w:t>对偶问题的几何解释启发了我利用几何学工具来优化的想法。</w:t>
      </w:r>
    </w:p>
    <w:p w14:paraId="24477FE7" w14:textId="3E04936E" w:rsidR="00901409" w:rsidRDefault="00901409" w:rsidP="00D95B2D">
      <w:pPr>
        <w:spacing w:line="360" w:lineRule="auto"/>
        <w:ind w:firstLineChars="200" w:firstLine="420"/>
        <w:jc w:val="left"/>
        <w:rPr>
          <w:rFonts w:ascii="宋体" w:eastAsia="宋体" w:hAnsi="宋体"/>
        </w:rPr>
      </w:pPr>
      <w:r>
        <w:rPr>
          <w:rFonts w:ascii="宋体" w:eastAsia="宋体" w:hAnsi="宋体" w:hint="eastAsia"/>
        </w:rPr>
        <w:t>但具体而言要通过几何学研究什么要改善什么，则因为阅读量的限制而迟迟没有思路。</w:t>
      </w:r>
    </w:p>
    <w:p w14:paraId="5098A99E" w14:textId="08DF14A7" w:rsidR="00901409" w:rsidRDefault="00D95B2D" w:rsidP="00075F07">
      <w:pPr>
        <w:spacing w:line="360" w:lineRule="auto"/>
        <w:ind w:firstLineChars="200" w:firstLine="420"/>
        <w:jc w:val="left"/>
        <w:rPr>
          <w:rFonts w:ascii="宋体" w:eastAsia="宋体" w:hAnsi="宋体"/>
        </w:rPr>
      </w:pPr>
      <w:r>
        <w:rPr>
          <w:rFonts w:ascii="宋体" w:eastAsia="宋体" w:hAnsi="宋体" w:hint="eastAsia"/>
        </w:rPr>
        <w:t>直到我在</w:t>
      </w:r>
      <w:r w:rsidR="006E067E">
        <w:rPr>
          <w:rFonts w:ascii="宋体" w:eastAsia="宋体" w:hAnsi="宋体" w:hint="eastAsia"/>
        </w:rPr>
        <w:t>吴</w:t>
      </w:r>
      <w:proofErr w:type="gramStart"/>
      <w:r w:rsidR="006E067E">
        <w:rPr>
          <w:rFonts w:ascii="宋体" w:eastAsia="宋体" w:hAnsi="宋体" w:hint="eastAsia"/>
        </w:rPr>
        <w:t>崇试先生</w:t>
      </w:r>
      <w:proofErr w:type="gramEnd"/>
      <w:r w:rsidR="006E067E">
        <w:rPr>
          <w:rFonts w:ascii="宋体" w:eastAsia="宋体" w:hAnsi="宋体" w:hint="eastAsia"/>
        </w:rPr>
        <w:t>的</w:t>
      </w:r>
      <w:r>
        <w:rPr>
          <w:rFonts w:ascii="宋体" w:eastAsia="宋体" w:hAnsi="宋体" w:hint="eastAsia"/>
        </w:rPr>
        <w:t>数学物理方程书中，看到了对</w:t>
      </w:r>
      <w:r w:rsidRPr="00E14499">
        <w:rPr>
          <w:rFonts w:ascii="Times New Roman" w:eastAsia="宋体" w:hAnsi="Times New Roman" w:cs="Times New Roman"/>
        </w:rPr>
        <w:t>Sturm-Liouville</w:t>
      </w:r>
      <w:r>
        <w:rPr>
          <w:rFonts w:ascii="宋体" w:eastAsia="宋体" w:hAnsi="宋体" w:hint="eastAsia"/>
        </w:rPr>
        <w:t>型方程一般形式中，对于权</w:t>
      </w:r>
      <w:r w:rsidR="00075F07">
        <w:rPr>
          <w:rFonts w:ascii="宋体" w:eastAsia="宋体" w:hAnsi="宋体" w:hint="eastAsia"/>
        </w:rPr>
        <w:t>重函</w:t>
      </w:r>
      <w:r>
        <w:rPr>
          <w:rFonts w:ascii="宋体" w:eastAsia="宋体" w:hAnsi="宋体" w:hint="eastAsia"/>
        </w:rPr>
        <w:t>数</w:t>
      </w:r>
      <w:r w:rsidR="00075F07">
        <w:rPr>
          <w:rFonts w:ascii="宋体" w:eastAsia="宋体" w:hAnsi="宋体" w:hint="eastAsia"/>
        </w:rPr>
        <w:t>的解释：“可以称之为来源于空间的几何描述的不均匀性，也可以来源于问题所涉及的物理性质的不均匀性”。</w:t>
      </w:r>
      <w:r w:rsidR="00B97E39">
        <w:rPr>
          <w:rFonts w:ascii="宋体" w:eastAsia="宋体" w:hAnsi="宋体" w:hint="eastAsia"/>
        </w:rPr>
        <w:t>对于一个权重函数，竟然出现了实际意义的“歧义”，而这种“歧义”正是来自于，“空间几何不均匀性”和“物理性质不均匀性”在某种情况下的控制方程是一样的。</w:t>
      </w:r>
      <w:r w:rsidR="00075F07">
        <w:rPr>
          <w:rFonts w:ascii="宋体" w:eastAsia="宋体" w:hAnsi="宋体" w:hint="eastAsia"/>
        </w:rPr>
        <w:t>这样的观点让我不禁想起拓扑优化的本质：寻求材料的最</w:t>
      </w:r>
      <w:r w:rsidR="008273EC">
        <w:rPr>
          <w:rFonts w:ascii="宋体" w:eastAsia="宋体" w:hAnsi="宋体" w:hint="eastAsia"/>
        </w:rPr>
        <w:t>优</w:t>
      </w:r>
      <w:r w:rsidR="00075F07">
        <w:rPr>
          <w:rFonts w:ascii="宋体" w:eastAsia="宋体" w:hAnsi="宋体" w:hint="eastAsia"/>
        </w:rPr>
        <w:t>分布（对应物理性质的不均匀性），</w:t>
      </w:r>
      <w:r w:rsidR="00B97E39">
        <w:rPr>
          <w:rFonts w:ascii="宋体" w:eastAsia="宋体" w:hAnsi="宋体" w:hint="eastAsia"/>
        </w:rPr>
        <w:t>进而想起我们的</w:t>
      </w:r>
      <w:r w:rsidR="006E067E">
        <w:rPr>
          <w:rFonts w:ascii="宋体" w:eastAsia="宋体" w:hAnsi="宋体" w:hint="eastAsia"/>
        </w:rPr>
        <w:t>显式拓扑优化，材料分布描述</w:t>
      </w:r>
      <w:r w:rsidR="00075F07">
        <w:rPr>
          <w:rFonts w:ascii="宋体" w:eastAsia="宋体" w:hAnsi="宋体" w:hint="eastAsia"/>
        </w:rPr>
        <w:t>也许可以和某种空间几何描述的不均匀性从方程形式上统一，进而采用几何学的工具描述我</w:t>
      </w:r>
      <w:r w:rsidR="006E067E">
        <w:rPr>
          <w:rFonts w:ascii="宋体" w:eastAsia="宋体" w:hAnsi="宋体" w:hint="eastAsia"/>
        </w:rPr>
        <w:t>们的</w:t>
      </w:r>
      <w:r w:rsidR="00075F07">
        <w:rPr>
          <w:rFonts w:ascii="宋体" w:eastAsia="宋体" w:hAnsi="宋体" w:hint="eastAsia"/>
        </w:rPr>
        <w:t>材料分布情况。</w:t>
      </w:r>
    </w:p>
    <w:p w14:paraId="283EECBE" w14:textId="77777777" w:rsidR="00FD1C30" w:rsidRPr="00901409" w:rsidRDefault="00FD1C30" w:rsidP="00FD1C30">
      <w:pPr>
        <w:spacing w:line="360" w:lineRule="auto"/>
        <w:ind w:firstLineChars="200" w:firstLine="420"/>
        <w:jc w:val="left"/>
        <w:rPr>
          <w:rFonts w:ascii="宋体" w:eastAsia="宋体" w:hAnsi="宋体"/>
        </w:rPr>
      </w:pPr>
      <w:r>
        <w:rPr>
          <w:rFonts w:ascii="宋体" w:eastAsia="宋体" w:hAnsi="宋体" w:hint="eastAsia"/>
        </w:rPr>
        <w:t>当今物理学界火爆的拓扑物理学不也算是数学物理方向吗，而我正在学习数学物理方程的课程，what</w:t>
      </w:r>
      <w:r>
        <w:rPr>
          <w:rFonts w:ascii="宋体" w:eastAsia="宋体" w:hAnsi="宋体"/>
        </w:rPr>
        <w:t xml:space="preserve"> </w:t>
      </w:r>
      <w:r>
        <w:rPr>
          <w:rFonts w:ascii="宋体" w:eastAsia="宋体" w:hAnsi="宋体" w:hint="eastAsia"/>
        </w:rPr>
        <w:t>a</w:t>
      </w:r>
      <w:r>
        <w:rPr>
          <w:rFonts w:ascii="宋体" w:eastAsia="宋体" w:hAnsi="宋体"/>
        </w:rPr>
        <w:t xml:space="preserve"> coincidence!</w:t>
      </w:r>
    </w:p>
    <w:p w14:paraId="71280B1B" w14:textId="77777777" w:rsidR="00FD1C30" w:rsidRPr="00FD1C30" w:rsidRDefault="00FD1C30" w:rsidP="00075F07">
      <w:pPr>
        <w:spacing w:line="360" w:lineRule="auto"/>
        <w:ind w:firstLineChars="200" w:firstLine="420"/>
        <w:jc w:val="left"/>
        <w:rPr>
          <w:rFonts w:ascii="宋体" w:eastAsia="宋体" w:hAnsi="宋体"/>
        </w:rPr>
      </w:pPr>
    </w:p>
    <w:p w14:paraId="5C7B255E" w14:textId="77777777" w:rsidR="009B4C72" w:rsidRDefault="009B4C72">
      <w:pPr>
        <w:widowControl/>
        <w:jc w:val="left"/>
      </w:pPr>
      <w:r>
        <w:br w:type="page"/>
      </w:r>
    </w:p>
    <w:p w14:paraId="2F6F6BC8" w14:textId="3E82DE86" w:rsidR="009B4C72" w:rsidRDefault="00931F72" w:rsidP="008C6BC4">
      <w:pPr>
        <w:rPr>
          <w:rFonts w:ascii="Times New Roman" w:hAnsi="Times New Roman" w:cs="Times New Roman"/>
        </w:rPr>
      </w:pPr>
      <w:r w:rsidRPr="009B4C72">
        <w:rPr>
          <w:rFonts w:ascii="Times New Roman" w:hAnsi="Times New Roman" w:cs="Times New Roman"/>
        </w:rPr>
        <w:lastRenderedPageBreak/>
        <w:t>附录</w:t>
      </w:r>
    </w:p>
    <w:p w14:paraId="14DD3566" w14:textId="07EB4AB1" w:rsidR="00931F72" w:rsidRPr="009B4C72" w:rsidRDefault="00931F72" w:rsidP="007D1A74">
      <w:pPr>
        <w:spacing w:afterLines="50" w:after="156"/>
        <w:jc w:val="center"/>
        <w:rPr>
          <w:rFonts w:ascii="Times New Roman" w:hAnsi="Times New Roman" w:cs="Times New Roman"/>
        </w:rPr>
      </w:pPr>
      <w:r w:rsidRPr="009B4C72">
        <w:rPr>
          <w:rFonts w:ascii="Times New Roman" w:hAnsi="Times New Roman" w:cs="Times New Roman"/>
        </w:rPr>
        <w:t>machine learning X topological invariants</w:t>
      </w:r>
      <w:r w:rsidR="005A25A3">
        <w:rPr>
          <w:rFonts w:ascii="Times New Roman" w:hAnsi="Times New Roman" w:cs="Times New Roman" w:hint="eastAsia"/>
        </w:rPr>
        <w:t>在</w:t>
      </w:r>
      <w:proofErr w:type="gramStart"/>
      <w:r w:rsidR="005A25A3">
        <w:rPr>
          <w:rFonts w:ascii="Times New Roman" w:hAnsi="Times New Roman" w:cs="Times New Roman" w:hint="eastAsia"/>
        </w:rPr>
        <w:t>谷歌学术</w:t>
      </w:r>
      <w:proofErr w:type="gramEnd"/>
      <w:r w:rsidR="005A25A3">
        <w:rPr>
          <w:rFonts w:ascii="Times New Roman" w:hAnsi="Times New Roman" w:cs="Times New Roman" w:hint="eastAsia"/>
        </w:rPr>
        <w:t>的搜索结果</w:t>
      </w:r>
      <w:r w:rsidR="0031123A">
        <w:rPr>
          <w:rFonts w:ascii="Times New Roman" w:hAnsi="Times New Roman" w:cs="Times New Roman" w:hint="eastAsia"/>
        </w:rPr>
        <w:t>缩影</w:t>
      </w:r>
    </w:p>
    <w:p w14:paraId="7C52145B" w14:textId="61E707D9" w:rsidR="00A4682C" w:rsidRPr="009B4C72" w:rsidRDefault="00A4682C" w:rsidP="009B4C72">
      <w:pPr>
        <w:pStyle w:val="a3"/>
        <w:numPr>
          <w:ilvl w:val="0"/>
          <w:numId w:val="11"/>
        </w:numPr>
        <w:ind w:firstLineChars="0"/>
        <w:rPr>
          <w:rFonts w:ascii="Times New Roman" w:hAnsi="Times New Roman" w:cs="Times New Roman"/>
          <w:b/>
          <w:bCs/>
          <w:color w:val="222222"/>
          <w:sz w:val="20"/>
          <w:szCs w:val="20"/>
          <w:shd w:val="clear" w:color="auto" w:fill="FFFFFF"/>
        </w:rPr>
      </w:pPr>
      <w:r w:rsidRPr="009B4C72">
        <w:rPr>
          <w:rFonts w:ascii="Times New Roman" w:hAnsi="Times New Roman" w:cs="Times New Roman"/>
          <w:color w:val="222222"/>
          <w:sz w:val="20"/>
          <w:szCs w:val="20"/>
          <w:shd w:val="clear" w:color="auto" w:fill="FFFFFF"/>
        </w:rPr>
        <w:t xml:space="preserve">Zhang, </w:t>
      </w:r>
      <w:proofErr w:type="spellStart"/>
      <w:r w:rsidRPr="009B4C72">
        <w:rPr>
          <w:rFonts w:ascii="Times New Roman" w:hAnsi="Times New Roman" w:cs="Times New Roman"/>
          <w:color w:val="222222"/>
          <w:sz w:val="20"/>
          <w:szCs w:val="20"/>
          <w:shd w:val="clear" w:color="auto" w:fill="FFFFFF"/>
        </w:rPr>
        <w:t>Pengfei</w:t>
      </w:r>
      <w:proofErr w:type="spellEnd"/>
      <w:r w:rsidRPr="009B4C72">
        <w:rPr>
          <w:rFonts w:ascii="Times New Roman" w:hAnsi="Times New Roman" w:cs="Times New Roman"/>
          <w:color w:val="222222"/>
          <w:sz w:val="20"/>
          <w:szCs w:val="20"/>
          <w:shd w:val="clear" w:color="auto" w:fill="FFFFFF"/>
        </w:rPr>
        <w:t xml:space="preserve">, </w:t>
      </w:r>
      <w:proofErr w:type="spellStart"/>
      <w:r w:rsidRPr="009B4C72">
        <w:rPr>
          <w:rFonts w:ascii="Times New Roman" w:hAnsi="Times New Roman" w:cs="Times New Roman"/>
          <w:color w:val="222222"/>
          <w:sz w:val="20"/>
          <w:szCs w:val="20"/>
          <w:shd w:val="clear" w:color="auto" w:fill="FFFFFF"/>
        </w:rPr>
        <w:t>Huitao</w:t>
      </w:r>
      <w:proofErr w:type="spellEnd"/>
      <w:r w:rsidRPr="009B4C72">
        <w:rPr>
          <w:rFonts w:ascii="Times New Roman" w:hAnsi="Times New Roman" w:cs="Times New Roman"/>
          <w:color w:val="222222"/>
          <w:sz w:val="20"/>
          <w:szCs w:val="20"/>
          <w:shd w:val="clear" w:color="auto" w:fill="FFFFFF"/>
        </w:rPr>
        <w:t xml:space="preserve"> Shen, and Hui </w:t>
      </w:r>
      <w:proofErr w:type="spellStart"/>
      <w:r w:rsidRPr="009B4C72">
        <w:rPr>
          <w:rFonts w:ascii="Times New Roman" w:hAnsi="Times New Roman" w:cs="Times New Roman"/>
          <w:color w:val="222222"/>
          <w:sz w:val="20"/>
          <w:szCs w:val="20"/>
          <w:shd w:val="clear" w:color="auto" w:fill="FFFFFF"/>
        </w:rPr>
        <w:t>Zhai</w:t>
      </w:r>
      <w:proofErr w:type="spellEnd"/>
      <w:r w:rsidRPr="009B4C72">
        <w:rPr>
          <w:rFonts w:ascii="Times New Roman" w:hAnsi="Times New Roman" w:cs="Times New Roman"/>
          <w:color w:val="222222"/>
          <w:sz w:val="20"/>
          <w:szCs w:val="20"/>
          <w:shd w:val="clear" w:color="auto" w:fill="FFFFFF"/>
        </w:rPr>
        <w:t>. "Machine learning topological invariants with neural networks." </w:t>
      </w:r>
      <w:r w:rsidRPr="009B4C72">
        <w:rPr>
          <w:rFonts w:ascii="Times New Roman" w:hAnsi="Times New Roman" w:cs="Times New Roman"/>
          <w:i/>
          <w:iCs/>
          <w:color w:val="222222"/>
          <w:sz w:val="20"/>
          <w:szCs w:val="20"/>
          <w:shd w:val="clear" w:color="auto" w:fill="FFFFFF"/>
        </w:rPr>
        <w:t>Physical review letters</w:t>
      </w:r>
      <w:r w:rsidRPr="009B4C72">
        <w:rPr>
          <w:rFonts w:ascii="Times New Roman" w:hAnsi="Times New Roman" w:cs="Times New Roman"/>
          <w:color w:val="222222"/>
          <w:sz w:val="20"/>
          <w:szCs w:val="20"/>
          <w:shd w:val="clear" w:color="auto" w:fill="FFFFFF"/>
        </w:rPr>
        <w:t> 120.6 (2018): 066401.</w:t>
      </w:r>
    </w:p>
    <w:p w14:paraId="7724E8EB" w14:textId="6284AD9F" w:rsidR="00A4682C" w:rsidRPr="007D1A74" w:rsidRDefault="00A4682C" w:rsidP="009B4C72">
      <w:pPr>
        <w:pStyle w:val="a3"/>
        <w:numPr>
          <w:ilvl w:val="0"/>
          <w:numId w:val="11"/>
        </w:numPr>
        <w:ind w:firstLineChars="0"/>
        <w:rPr>
          <w:rFonts w:ascii="Times New Roman" w:hAnsi="Times New Roman" w:cs="Times New Roman"/>
          <w:color w:val="222222"/>
          <w:sz w:val="20"/>
          <w:szCs w:val="20"/>
          <w:shd w:val="clear" w:color="auto" w:fill="FFFFFF"/>
        </w:rPr>
      </w:pPr>
      <w:r w:rsidRPr="009B4C72">
        <w:rPr>
          <w:rFonts w:ascii="Times New Roman" w:hAnsi="Times New Roman" w:cs="Times New Roman"/>
          <w:color w:val="222222"/>
          <w:sz w:val="20"/>
          <w:szCs w:val="20"/>
          <w:shd w:val="clear" w:color="auto" w:fill="FFFFFF"/>
        </w:rPr>
        <w:t>Sun, Ning, et al. "Deep learning topological invariants of band insulators." </w:t>
      </w:r>
      <w:r w:rsidRPr="007D1A74">
        <w:rPr>
          <w:rFonts w:ascii="Times New Roman" w:hAnsi="Times New Roman" w:cs="Times New Roman"/>
          <w:color w:val="222222"/>
          <w:sz w:val="20"/>
          <w:szCs w:val="20"/>
          <w:shd w:val="clear" w:color="auto" w:fill="FFFFFF"/>
        </w:rPr>
        <w:t>Physical Review B</w:t>
      </w:r>
      <w:r w:rsidRPr="009B4C72">
        <w:rPr>
          <w:rFonts w:ascii="Times New Roman" w:hAnsi="Times New Roman" w:cs="Times New Roman"/>
          <w:color w:val="222222"/>
          <w:sz w:val="20"/>
          <w:szCs w:val="20"/>
          <w:shd w:val="clear" w:color="auto" w:fill="FFFFFF"/>
        </w:rPr>
        <w:t> 98.8 (2018): 085402.</w:t>
      </w:r>
    </w:p>
    <w:p w14:paraId="1705A579" w14:textId="59C30834" w:rsidR="009B4C72" w:rsidRDefault="0031123A" w:rsidP="009B4C72">
      <w:pPr>
        <w:pStyle w:val="a3"/>
        <w:numPr>
          <w:ilvl w:val="0"/>
          <w:numId w:val="11"/>
        </w:numPr>
        <w:ind w:firstLineChars="0"/>
        <w:rPr>
          <w:rFonts w:ascii="Times New Roman" w:hAnsi="Times New Roman" w:cs="Times New Roman"/>
          <w:color w:val="222222"/>
          <w:sz w:val="20"/>
          <w:szCs w:val="20"/>
          <w:shd w:val="clear" w:color="auto" w:fill="FFFFFF"/>
        </w:rPr>
      </w:pPr>
      <w:proofErr w:type="spellStart"/>
      <w:r w:rsidRPr="007D1A74">
        <w:rPr>
          <w:rFonts w:ascii="Times New Roman" w:hAnsi="Times New Roman" w:cs="Times New Roman"/>
          <w:color w:val="222222"/>
          <w:sz w:val="20"/>
          <w:szCs w:val="20"/>
          <w:shd w:val="clear" w:color="auto" w:fill="FFFFFF"/>
        </w:rPr>
        <w:t>Cang</w:t>
      </w:r>
      <w:proofErr w:type="spellEnd"/>
      <w:r w:rsidRPr="007D1A74">
        <w:rPr>
          <w:rFonts w:ascii="Times New Roman" w:hAnsi="Times New Roman" w:cs="Times New Roman"/>
          <w:color w:val="222222"/>
          <w:sz w:val="20"/>
          <w:szCs w:val="20"/>
          <w:shd w:val="clear" w:color="auto" w:fill="FFFFFF"/>
        </w:rPr>
        <w:t xml:space="preserve">, </w:t>
      </w:r>
      <w:proofErr w:type="spellStart"/>
      <w:r w:rsidRPr="007D1A74">
        <w:rPr>
          <w:rFonts w:ascii="Times New Roman" w:hAnsi="Times New Roman" w:cs="Times New Roman"/>
          <w:color w:val="222222"/>
          <w:sz w:val="20"/>
          <w:szCs w:val="20"/>
          <w:shd w:val="clear" w:color="auto" w:fill="FFFFFF"/>
        </w:rPr>
        <w:t>Zixuan</w:t>
      </w:r>
      <w:proofErr w:type="spellEnd"/>
      <w:r w:rsidRPr="007D1A74">
        <w:rPr>
          <w:rFonts w:ascii="Times New Roman" w:hAnsi="Times New Roman" w:cs="Times New Roman"/>
          <w:color w:val="222222"/>
          <w:sz w:val="20"/>
          <w:szCs w:val="20"/>
          <w:shd w:val="clear" w:color="auto" w:fill="FFFFFF"/>
        </w:rPr>
        <w:t>, Lin Mu, and Guo-Wei Wei. "Representability of algebraic topology for biomolecules in machine learning based scoring and virtual screening." </w:t>
      </w:r>
      <w:proofErr w:type="spellStart"/>
      <w:r w:rsidRPr="007D1A74">
        <w:rPr>
          <w:rFonts w:ascii="Times New Roman" w:hAnsi="Times New Roman" w:cs="Times New Roman"/>
          <w:color w:val="222222"/>
          <w:sz w:val="20"/>
          <w:szCs w:val="20"/>
          <w:shd w:val="clear" w:color="auto" w:fill="FFFFFF"/>
        </w:rPr>
        <w:t>PLoS</w:t>
      </w:r>
      <w:proofErr w:type="spellEnd"/>
      <w:r w:rsidRPr="007D1A74">
        <w:rPr>
          <w:rFonts w:ascii="Times New Roman" w:hAnsi="Times New Roman" w:cs="Times New Roman"/>
          <w:color w:val="222222"/>
          <w:sz w:val="20"/>
          <w:szCs w:val="20"/>
          <w:shd w:val="clear" w:color="auto" w:fill="FFFFFF"/>
        </w:rPr>
        <w:t xml:space="preserve"> computational biology 14.1 (2018): e1005929.</w:t>
      </w:r>
    </w:p>
    <w:p w14:paraId="2A1EA7DB" w14:textId="77777777" w:rsidR="007D1A74" w:rsidRPr="007D1A74" w:rsidRDefault="007D1A74" w:rsidP="007D1A74">
      <w:pPr>
        <w:pStyle w:val="a3"/>
        <w:ind w:left="420" w:firstLineChars="0" w:firstLine="0"/>
        <w:rPr>
          <w:rFonts w:ascii="Times New Roman" w:hAnsi="Times New Roman" w:cs="Times New Roman"/>
          <w:color w:val="222222"/>
          <w:sz w:val="20"/>
          <w:szCs w:val="20"/>
          <w:shd w:val="clear" w:color="auto" w:fill="FFFFFF"/>
        </w:rPr>
      </w:pPr>
    </w:p>
    <w:p w14:paraId="1CBD6E27" w14:textId="5B06A6F9" w:rsidR="0031123A" w:rsidRPr="007D1A74" w:rsidRDefault="007D1A74" w:rsidP="0031123A">
      <w:pPr>
        <w:pStyle w:val="a3"/>
        <w:ind w:left="420" w:firstLineChars="0" w:firstLine="0"/>
        <w:rPr>
          <w:rFonts w:ascii="宋体" w:eastAsia="宋体" w:hAnsi="宋体" w:cs="Arial"/>
          <w:b/>
          <w:bCs/>
          <w:color w:val="222222"/>
          <w:sz w:val="20"/>
          <w:szCs w:val="20"/>
          <w:shd w:val="clear" w:color="auto" w:fill="FFFFFF"/>
        </w:rPr>
      </w:pPr>
      <w:r>
        <w:rPr>
          <w:rFonts w:ascii="宋体" w:eastAsia="宋体" w:hAnsi="宋体" w:cs="Arial" w:hint="eastAsia"/>
          <w:b/>
          <w:bCs/>
          <w:color w:val="222222"/>
          <w:sz w:val="20"/>
          <w:szCs w:val="20"/>
          <w:shd w:val="clear" w:color="auto" w:fill="FFFFFF"/>
        </w:rPr>
        <w:t>调研</w:t>
      </w:r>
      <w:r w:rsidR="0031123A" w:rsidRPr="007D1A74">
        <w:rPr>
          <w:rFonts w:ascii="宋体" w:eastAsia="宋体" w:hAnsi="宋体" w:cs="Arial" w:hint="eastAsia"/>
          <w:b/>
          <w:bCs/>
          <w:color w:val="222222"/>
          <w:sz w:val="20"/>
          <w:szCs w:val="20"/>
          <w:shd w:val="clear" w:color="auto" w:fill="FFFFFF"/>
        </w:rPr>
        <w:t>结论：</w:t>
      </w:r>
    </w:p>
    <w:p w14:paraId="3E62D868" w14:textId="3F27E3FC" w:rsidR="0031123A" w:rsidRPr="007D1A74" w:rsidRDefault="0031123A" w:rsidP="0031123A">
      <w:pPr>
        <w:pStyle w:val="a3"/>
        <w:numPr>
          <w:ilvl w:val="0"/>
          <w:numId w:val="12"/>
        </w:numPr>
        <w:ind w:firstLineChars="0"/>
        <w:rPr>
          <w:rFonts w:ascii="宋体" w:eastAsia="宋体" w:hAnsi="宋体" w:cs="Times New Roman"/>
          <w:b/>
          <w:bCs/>
        </w:rPr>
      </w:pPr>
      <w:r w:rsidRPr="007D1A74">
        <w:rPr>
          <w:rFonts w:ascii="宋体" w:eastAsia="宋体" w:hAnsi="宋体" w:cs="Arial" w:hint="eastAsia"/>
          <w:color w:val="222222"/>
          <w:sz w:val="20"/>
          <w:szCs w:val="20"/>
          <w:shd w:val="clear" w:color="auto" w:fill="FFFFFF"/>
        </w:rPr>
        <w:t>用机器学习的方法来预测拓扑不变量，是物理学的热点，但都是拓扑材料方面的研究，他们这些拓扑不变量表述为“在不同的维度和对称性下，还存在着各种各样的描述电子波函数结构的宏观量子数，即拓扑不变量”，这和我们想找的拓扑不变量还是有区别的。</w:t>
      </w:r>
    </w:p>
    <w:p w14:paraId="78621761" w14:textId="2465B82F" w:rsidR="0031123A" w:rsidRPr="007D1A74" w:rsidRDefault="0031123A" w:rsidP="0031123A">
      <w:pPr>
        <w:pStyle w:val="a3"/>
        <w:numPr>
          <w:ilvl w:val="0"/>
          <w:numId w:val="12"/>
        </w:numPr>
        <w:ind w:firstLineChars="0"/>
        <w:rPr>
          <w:rFonts w:ascii="宋体" w:eastAsia="宋体" w:hAnsi="宋体" w:cs="Times New Roman"/>
          <w:b/>
          <w:bCs/>
        </w:rPr>
      </w:pPr>
      <w:r w:rsidRPr="007D1A74">
        <w:rPr>
          <w:rFonts w:ascii="宋体" w:eastAsia="宋体" w:hAnsi="宋体" w:cs="Arial" w:hint="eastAsia"/>
          <w:color w:val="222222"/>
          <w:sz w:val="20"/>
          <w:szCs w:val="20"/>
          <w:shd w:val="clear" w:color="auto" w:fill="FFFFFF"/>
        </w:rPr>
        <w:t>虽然拓扑材料方面和我们的不变量的定义是不同的，但我们可以学习他们如何构造这些表达式的思想，而且很大可能从方法的角度会统一起来——变分法。</w:t>
      </w:r>
    </w:p>
    <w:p w14:paraId="6D57A90E" w14:textId="0F6C532E" w:rsidR="0031123A" w:rsidRPr="009B4C72" w:rsidRDefault="0031123A" w:rsidP="0031123A">
      <w:pPr>
        <w:pStyle w:val="a3"/>
        <w:numPr>
          <w:ilvl w:val="0"/>
          <w:numId w:val="12"/>
        </w:numPr>
        <w:ind w:firstLineChars="0"/>
        <w:rPr>
          <w:rFonts w:ascii="Times New Roman" w:hAnsi="Times New Roman" w:cs="Times New Roman"/>
          <w:b/>
          <w:bCs/>
        </w:rPr>
      </w:pPr>
      <w:r w:rsidRPr="007D1A74">
        <w:rPr>
          <w:rFonts w:ascii="宋体" w:eastAsia="宋体" w:hAnsi="宋体" w:cs="Arial" w:hint="eastAsia"/>
          <w:color w:val="222222"/>
          <w:sz w:val="20"/>
          <w:szCs w:val="20"/>
          <w:shd w:val="clear" w:color="auto" w:fill="FFFFFF"/>
        </w:rPr>
        <w:t>还有一些是计算生物和网络拓扑设计的文章，但结构优化方面实在没有找到</w:t>
      </w:r>
      <w:r w:rsidR="00D95B2D">
        <w:rPr>
          <w:rFonts w:ascii="宋体" w:eastAsia="宋体" w:hAnsi="宋体" w:cs="Arial" w:hint="eastAsia"/>
          <w:color w:val="222222"/>
          <w:sz w:val="20"/>
          <w:szCs w:val="20"/>
          <w:shd w:val="clear" w:color="auto" w:fill="FFFFFF"/>
        </w:rPr>
        <w:t>机器学习拓扑不变量</w:t>
      </w:r>
      <w:r w:rsidRPr="007D1A74">
        <w:rPr>
          <w:rFonts w:ascii="宋体" w:eastAsia="宋体" w:hAnsi="宋体" w:cs="Arial" w:hint="eastAsia"/>
          <w:color w:val="222222"/>
          <w:sz w:val="20"/>
          <w:szCs w:val="20"/>
          <w:shd w:val="clear" w:color="auto" w:fill="FFFFFF"/>
        </w:rPr>
        <w:t>的提法</w:t>
      </w:r>
      <w:r w:rsidR="007676DD">
        <w:rPr>
          <w:rFonts w:ascii="宋体" w:eastAsia="宋体" w:hAnsi="宋体" w:cs="Arial" w:hint="eastAsia"/>
          <w:color w:val="222222"/>
          <w:sz w:val="20"/>
          <w:szCs w:val="20"/>
          <w:shd w:val="clear" w:color="auto" w:fill="FFFFFF"/>
        </w:rPr>
        <w:t>，可能也是我读的少的原因</w:t>
      </w:r>
      <w:r>
        <w:rPr>
          <w:rFonts w:ascii="Arial" w:hAnsi="Arial" w:cs="Arial" w:hint="eastAsia"/>
          <w:color w:val="222222"/>
          <w:sz w:val="20"/>
          <w:szCs w:val="20"/>
          <w:shd w:val="clear" w:color="auto" w:fill="FFFFFF"/>
        </w:rPr>
        <w:t>。</w:t>
      </w:r>
    </w:p>
    <w:sectPr w:rsidR="0031123A" w:rsidRPr="009B4C7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DCAD16" w14:textId="77777777" w:rsidR="00BB6051" w:rsidRDefault="00BB6051" w:rsidP="001A307F">
      <w:r>
        <w:separator/>
      </w:r>
    </w:p>
  </w:endnote>
  <w:endnote w:type="continuationSeparator" w:id="0">
    <w:p w14:paraId="426C2946" w14:textId="77777777" w:rsidR="00BB6051" w:rsidRDefault="00BB6051" w:rsidP="001A30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6B122E" w14:textId="77777777" w:rsidR="00BB6051" w:rsidRDefault="00BB6051" w:rsidP="001A307F">
      <w:r>
        <w:separator/>
      </w:r>
    </w:p>
  </w:footnote>
  <w:footnote w:type="continuationSeparator" w:id="0">
    <w:p w14:paraId="34229A52" w14:textId="77777777" w:rsidR="00BB6051" w:rsidRDefault="00BB6051" w:rsidP="001A30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544233"/>
    <w:multiLevelType w:val="hybridMultilevel"/>
    <w:tmpl w:val="E1A64548"/>
    <w:lvl w:ilvl="0" w:tplc="5B6A58CE">
      <w:start w:val="1"/>
      <w:numFmt w:val="lowerRoman"/>
      <w:lvlText w:val="(%1)"/>
      <w:lvlJc w:val="left"/>
      <w:pPr>
        <w:ind w:left="780" w:hanging="420"/>
      </w:pPr>
      <w:rPr>
        <w:rFonts w:hint="default"/>
      </w:rPr>
    </w:lvl>
    <w:lvl w:ilvl="1" w:tplc="04090019">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15:restartNumberingAfterBreak="0">
    <w:nsid w:val="160D2C7A"/>
    <w:multiLevelType w:val="hybridMultilevel"/>
    <w:tmpl w:val="546E5B74"/>
    <w:lvl w:ilvl="0" w:tplc="5B94C554">
      <w:start w:val="1"/>
      <w:numFmt w:val="decimal"/>
      <w:lvlText w:val="[%1]"/>
      <w:lvlJc w:val="left"/>
      <w:pPr>
        <w:ind w:left="420" w:hanging="42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8D05D08"/>
    <w:multiLevelType w:val="hybridMultilevel"/>
    <w:tmpl w:val="49D87746"/>
    <w:lvl w:ilvl="0" w:tplc="28A4610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9432C89"/>
    <w:multiLevelType w:val="hybridMultilevel"/>
    <w:tmpl w:val="4A064178"/>
    <w:lvl w:ilvl="0" w:tplc="04090011">
      <w:start w:val="1"/>
      <w:numFmt w:val="decimal"/>
      <w:lvlText w:val="%1)"/>
      <w:lvlJc w:val="left"/>
      <w:pPr>
        <w:ind w:left="360" w:hanging="360"/>
      </w:pPr>
      <w:rPr>
        <w:rFonts w:hint="default"/>
      </w:rPr>
    </w:lvl>
    <w:lvl w:ilvl="1" w:tplc="04090019">
      <w:start w:val="1"/>
      <w:numFmt w:val="lowerLetter"/>
      <w:lvlText w:val="%2)"/>
      <w:lvlJc w:val="left"/>
      <w:pPr>
        <w:ind w:left="987"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48B04E4"/>
    <w:multiLevelType w:val="hybridMultilevel"/>
    <w:tmpl w:val="B71AD5D6"/>
    <w:lvl w:ilvl="0" w:tplc="5B6A58CE">
      <w:start w:val="1"/>
      <w:numFmt w:val="lowerRoman"/>
      <w:lvlText w:val="(%1)"/>
      <w:lvlJc w:val="left"/>
      <w:pPr>
        <w:ind w:left="780" w:hanging="4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 w15:restartNumberingAfterBreak="0">
    <w:nsid w:val="37D06518"/>
    <w:multiLevelType w:val="hybridMultilevel"/>
    <w:tmpl w:val="22DCCC26"/>
    <w:lvl w:ilvl="0" w:tplc="37CC0C8C">
      <w:start w:val="1"/>
      <w:numFmt w:val="lowerLetter"/>
      <w:lvlText w:val="%1."/>
      <w:lvlJc w:val="left"/>
      <w:pPr>
        <w:ind w:left="108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 w15:restartNumberingAfterBreak="0">
    <w:nsid w:val="3F0B4537"/>
    <w:multiLevelType w:val="hybridMultilevel"/>
    <w:tmpl w:val="E2823DCA"/>
    <w:lvl w:ilvl="0" w:tplc="04090017">
      <w:start w:val="1"/>
      <w:numFmt w:val="chineseCountingThousand"/>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 w15:restartNumberingAfterBreak="0">
    <w:nsid w:val="44AB11C9"/>
    <w:multiLevelType w:val="hybridMultilevel"/>
    <w:tmpl w:val="35349ABC"/>
    <w:lvl w:ilvl="0" w:tplc="4014ACD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20F3006"/>
    <w:multiLevelType w:val="hybridMultilevel"/>
    <w:tmpl w:val="1C289AF2"/>
    <w:lvl w:ilvl="0" w:tplc="04090019">
      <w:start w:val="1"/>
      <w:numFmt w:val="lowerLetter"/>
      <w:lvlText w:val="%1)"/>
      <w:lvlJc w:val="left"/>
      <w:pPr>
        <w:ind w:left="720" w:hanging="360"/>
      </w:pPr>
      <w:rPr>
        <w:rFonts w:hint="default"/>
      </w:rPr>
    </w:lvl>
    <w:lvl w:ilvl="1" w:tplc="04090019">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 w15:restartNumberingAfterBreak="0">
    <w:nsid w:val="6809690A"/>
    <w:multiLevelType w:val="hybridMultilevel"/>
    <w:tmpl w:val="822A2D44"/>
    <w:lvl w:ilvl="0" w:tplc="04090013">
      <w:start w:val="1"/>
      <w:numFmt w:val="chineseCountingThousand"/>
      <w:lvlText w:val="%1、"/>
      <w:lvlJc w:val="left"/>
      <w:pPr>
        <w:ind w:left="360" w:hanging="360"/>
      </w:pPr>
      <w:rPr>
        <w:rFonts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0291B58"/>
    <w:multiLevelType w:val="hybridMultilevel"/>
    <w:tmpl w:val="7E12DFB8"/>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76D06485"/>
    <w:multiLevelType w:val="hybridMultilevel"/>
    <w:tmpl w:val="B836A4BE"/>
    <w:lvl w:ilvl="0" w:tplc="5B6A58CE">
      <w:start w:val="1"/>
      <w:numFmt w:val="lowerRoman"/>
      <w:lvlText w:val="(%1)"/>
      <w:lvlJc w:val="left"/>
      <w:pPr>
        <w:ind w:left="1080" w:hanging="720"/>
      </w:pPr>
      <w:rPr>
        <w:rFonts w:hint="default"/>
      </w:rPr>
    </w:lvl>
    <w:lvl w:ilvl="1" w:tplc="04090019">
      <w:start w:val="1"/>
      <w:numFmt w:val="lowerLetter"/>
      <w:lvlText w:val="%2)"/>
      <w:lvlJc w:val="left"/>
      <w:pPr>
        <w:ind w:left="1200" w:hanging="420"/>
      </w:pPr>
    </w:lvl>
    <w:lvl w:ilvl="2" w:tplc="0409001B">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2" w15:restartNumberingAfterBreak="0">
    <w:nsid w:val="7DA97E42"/>
    <w:multiLevelType w:val="hybridMultilevel"/>
    <w:tmpl w:val="927C0A82"/>
    <w:lvl w:ilvl="0" w:tplc="37CC0C8C">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abstractNumId w:val="2"/>
  </w:num>
  <w:num w:numId="2">
    <w:abstractNumId w:val="9"/>
  </w:num>
  <w:num w:numId="3">
    <w:abstractNumId w:val="11"/>
  </w:num>
  <w:num w:numId="4">
    <w:abstractNumId w:val="4"/>
  </w:num>
  <w:num w:numId="5">
    <w:abstractNumId w:val="0"/>
  </w:num>
  <w:num w:numId="6">
    <w:abstractNumId w:val="12"/>
  </w:num>
  <w:num w:numId="7">
    <w:abstractNumId w:val="5"/>
  </w:num>
  <w:num w:numId="8">
    <w:abstractNumId w:val="3"/>
  </w:num>
  <w:num w:numId="9">
    <w:abstractNumId w:val="8"/>
  </w:num>
  <w:num w:numId="10">
    <w:abstractNumId w:val="6"/>
  </w:num>
  <w:num w:numId="11">
    <w:abstractNumId w:val="1"/>
  </w:num>
  <w:num w:numId="12">
    <w:abstractNumId w:val="7"/>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7CB5"/>
    <w:rsid w:val="0000460F"/>
    <w:rsid w:val="00011563"/>
    <w:rsid w:val="00070151"/>
    <w:rsid w:val="00075F07"/>
    <w:rsid w:val="00080985"/>
    <w:rsid w:val="000B3983"/>
    <w:rsid w:val="00112BBE"/>
    <w:rsid w:val="00114289"/>
    <w:rsid w:val="00120F55"/>
    <w:rsid w:val="00130337"/>
    <w:rsid w:val="0013745C"/>
    <w:rsid w:val="00141CCB"/>
    <w:rsid w:val="00144369"/>
    <w:rsid w:val="00146EAE"/>
    <w:rsid w:val="0017791D"/>
    <w:rsid w:val="00186353"/>
    <w:rsid w:val="001A307F"/>
    <w:rsid w:val="001A7189"/>
    <w:rsid w:val="001B76C1"/>
    <w:rsid w:val="001C0DBE"/>
    <w:rsid w:val="002024DD"/>
    <w:rsid w:val="00262553"/>
    <w:rsid w:val="0027315F"/>
    <w:rsid w:val="002C5246"/>
    <w:rsid w:val="002D6B32"/>
    <w:rsid w:val="0031123A"/>
    <w:rsid w:val="003377A0"/>
    <w:rsid w:val="0036278B"/>
    <w:rsid w:val="00377CD5"/>
    <w:rsid w:val="003A677B"/>
    <w:rsid w:val="00464E47"/>
    <w:rsid w:val="00474CD3"/>
    <w:rsid w:val="00482FEE"/>
    <w:rsid w:val="005224EA"/>
    <w:rsid w:val="005300C6"/>
    <w:rsid w:val="00541A72"/>
    <w:rsid w:val="00543773"/>
    <w:rsid w:val="0055311B"/>
    <w:rsid w:val="005958C0"/>
    <w:rsid w:val="00597880"/>
    <w:rsid w:val="005A25A3"/>
    <w:rsid w:val="005B156F"/>
    <w:rsid w:val="005D1367"/>
    <w:rsid w:val="005F6E92"/>
    <w:rsid w:val="006B6BB6"/>
    <w:rsid w:val="006C3128"/>
    <w:rsid w:val="006D435C"/>
    <w:rsid w:val="006E067E"/>
    <w:rsid w:val="00731778"/>
    <w:rsid w:val="00734705"/>
    <w:rsid w:val="00757A92"/>
    <w:rsid w:val="007676DD"/>
    <w:rsid w:val="007A3942"/>
    <w:rsid w:val="007A54DC"/>
    <w:rsid w:val="007A7CB4"/>
    <w:rsid w:val="007B737A"/>
    <w:rsid w:val="007D1A74"/>
    <w:rsid w:val="00821C4D"/>
    <w:rsid w:val="008273EC"/>
    <w:rsid w:val="008677AF"/>
    <w:rsid w:val="008711D1"/>
    <w:rsid w:val="008A4A1D"/>
    <w:rsid w:val="008C1803"/>
    <w:rsid w:val="008C6BC4"/>
    <w:rsid w:val="008D0339"/>
    <w:rsid w:val="00901409"/>
    <w:rsid w:val="00921628"/>
    <w:rsid w:val="00931F72"/>
    <w:rsid w:val="00985C28"/>
    <w:rsid w:val="009A51B6"/>
    <w:rsid w:val="009B4C72"/>
    <w:rsid w:val="009C5603"/>
    <w:rsid w:val="00A421B6"/>
    <w:rsid w:val="00A4682C"/>
    <w:rsid w:val="00AE5029"/>
    <w:rsid w:val="00B46480"/>
    <w:rsid w:val="00B768DB"/>
    <w:rsid w:val="00B97E39"/>
    <w:rsid w:val="00BB6051"/>
    <w:rsid w:val="00BE3A50"/>
    <w:rsid w:val="00BF605C"/>
    <w:rsid w:val="00C12E9E"/>
    <w:rsid w:val="00C563C5"/>
    <w:rsid w:val="00C572E1"/>
    <w:rsid w:val="00CB3423"/>
    <w:rsid w:val="00CC453D"/>
    <w:rsid w:val="00CF5EAC"/>
    <w:rsid w:val="00D50130"/>
    <w:rsid w:val="00D67BDA"/>
    <w:rsid w:val="00D739D2"/>
    <w:rsid w:val="00D92DC1"/>
    <w:rsid w:val="00D95B2D"/>
    <w:rsid w:val="00DD225F"/>
    <w:rsid w:val="00E14499"/>
    <w:rsid w:val="00E643ED"/>
    <w:rsid w:val="00EA3300"/>
    <w:rsid w:val="00ED6895"/>
    <w:rsid w:val="00EE4869"/>
    <w:rsid w:val="00F37C04"/>
    <w:rsid w:val="00F5255D"/>
    <w:rsid w:val="00F55E71"/>
    <w:rsid w:val="00F634CF"/>
    <w:rsid w:val="00F97324"/>
    <w:rsid w:val="00FA6D1A"/>
    <w:rsid w:val="00FD1C30"/>
    <w:rsid w:val="00FE7C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77D3A9"/>
  <w15:chartTrackingRefBased/>
  <w15:docId w15:val="{59F867AA-1488-49BC-A349-36F38442C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D1367"/>
    <w:pPr>
      <w:ind w:firstLineChars="200" w:firstLine="420"/>
    </w:pPr>
  </w:style>
  <w:style w:type="paragraph" w:styleId="a4">
    <w:name w:val="header"/>
    <w:basedOn w:val="a"/>
    <w:link w:val="a5"/>
    <w:uiPriority w:val="99"/>
    <w:unhideWhenUsed/>
    <w:rsid w:val="001A307F"/>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1A307F"/>
    <w:rPr>
      <w:sz w:val="18"/>
      <w:szCs w:val="18"/>
    </w:rPr>
  </w:style>
  <w:style w:type="paragraph" w:styleId="a6">
    <w:name w:val="footer"/>
    <w:basedOn w:val="a"/>
    <w:link w:val="a7"/>
    <w:uiPriority w:val="99"/>
    <w:unhideWhenUsed/>
    <w:rsid w:val="001A307F"/>
    <w:pPr>
      <w:tabs>
        <w:tab w:val="center" w:pos="4153"/>
        <w:tab w:val="right" w:pos="8306"/>
      </w:tabs>
      <w:snapToGrid w:val="0"/>
      <w:jc w:val="left"/>
    </w:pPr>
    <w:rPr>
      <w:sz w:val="18"/>
      <w:szCs w:val="18"/>
    </w:rPr>
  </w:style>
  <w:style w:type="character" w:customStyle="1" w:styleId="a7">
    <w:name w:val="页脚 字符"/>
    <w:basedOn w:val="a0"/>
    <w:link w:val="a6"/>
    <w:uiPriority w:val="99"/>
    <w:rsid w:val="001A307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958</TotalTime>
  <Pages>10</Pages>
  <Words>1052</Words>
  <Characters>6002</Characters>
  <Application>Microsoft Office Word</Application>
  <DocSecurity>0</DocSecurity>
  <Lines>50</Lines>
  <Paragraphs>14</Paragraphs>
  <ScaleCrop>false</ScaleCrop>
  <Company/>
  <LinksUpToDate>false</LinksUpToDate>
  <CharactersWithSpaces>7040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霍 文栋</dc:creator>
  <cp:keywords/>
  <dc:description/>
  <cp:lastModifiedBy>霍 文栋</cp:lastModifiedBy>
  <cp:revision>31</cp:revision>
  <dcterms:created xsi:type="dcterms:W3CDTF">2019-12-05T10:40:00Z</dcterms:created>
  <dcterms:modified xsi:type="dcterms:W3CDTF">2021-12-12T10:04:00Z</dcterms:modified>
</cp:coreProperties>
</file>