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Curso: Análise e Desenvolvimento de Sistemas</w:t>
        <w:br/>
        <w:t>Unid. estudo: Análise e projeto de sistemas</w:t>
      </w:r>
    </w:p>
    <w:p>
      <w:pPr>
        <w:pStyle w:val="Standard"/>
        <w:rPr/>
      </w:pPr>
      <w:r>
        <w:rPr/>
        <w:t xml:space="preserve">Nome do projeto: </w:t>
      </w:r>
      <w:r>
        <w:rPr/>
        <w:t>MI – My Inner</w:t>
      </w:r>
    </w:p>
    <w:p>
      <w:pPr>
        <w:pStyle w:val="Standard"/>
        <w:rPr/>
      </w:pPr>
      <w:r>
        <w:rPr/>
        <w:br/>
      </w:r>
      <w:r>
        <w:rPr>
          <w:b w:val="false"/>
          <w:bCs w:val="false"/>
        </w:rPr>
        <w:t>Alunos:</w:t>
      </w:r>
      <w:r>
        <w:rPr>
          <w:b/>
        </w:rPr>
        <w:t xml:space="preserve"> Wendreo Fernandes </w:t>
        <w:tab/>
      </w:r>
      <w:r>
        <w:rPr>
          <w:b w:val="false"/>
          <w:bCs w:val="false"/>
        </w:rPr>
        <w:t xml:space="preserve">RA: </w:t>
      </w:r>
      <w:r>
        <w:rPr>
          <w:b/>
        </w:rPr>
        <w:t>16001435</w:t>
      </w:r>
    </w:p>
    <w:p>
      <w:pPr>
        <w:pStyle w:val="Standard"/>
        <w:rPr/>
      </w:pPr>
      <w:r>
        <w:rPr>
          <w:b/>
        </w:rPr>
        <w:tab/>
        <w:t xml:space="preserve">   Douglas Domenciano       </w:t>
        <w:tab/>
        <w:t xml:space="preserve">        </w:t>
      </w:r>
      <w:bookmarkStart w:id="0" w:name="__DdeLink__84_3360666522"/>
      <w:r>
        <w:rPr>
          <w:b/>
        </w:rPr>
        <w:t>16xxxxx</w:t>
      </w:r>
      <w:bookmarkEnd w:id="0"/>
      <w:r>
        <w:rPr>
          <w:b/>
        </w:rPr>
        <w:br/>
        <w:tab/>
        <w:t xml:space="preserve">   Pedro Pozzel Bono</w:t>
        <w:tab/>
        <w:t xml:space="preserve">                    16xxxxx</w:t>
      </w:r>
    </w:p>
    <w:p>
      <w:pPr>
        <w:pStyle w:val="Standard"/>
        <w:rPr/>
      </w:pPr>
      <w:r>
        <w:rPr>
          <w:b/>
        </w:rPr>
        <w:tab/>
        <w:t xml:space="preserve">   Marcus Cantarelli</w:t>
        <w:tab/>
        <w:t xml:space="preserve">                    16xxxxx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>
          <w:b/>
          <w:bCs/>
          <w:sz w:val="28"/>
          <w:szCs w:val="28"/>
        </w:rPr>
        <w:t>Descrição numerada</w:t>
      </w:r>
    </w:p>
    <w:p>
      <w:pPr>
        <w:pStyle w:val="Normal"/>
        <w:rPr/>
      </w:pPr>
      <w:r>
        <w:rPr>
          <w:b/>
          <w:bCs/>
        </w:rPr>
        <w:t>Caso de uso 1: Cadastro</w:t>
      </w:r>
      <w:r>
        <w:rPr/>
        <w:br/>
      </w:r>
      <w:r>
        <w:rPr/>
        <w:t>1</w:t>
      </w:r>
      <w:r>
        <w:rPr/>
        <w:t>. O usuário preenche o formulário com dados.</w:t>
      </w:r>
    </w:p>
    <w:p>
      <w:pPr>
        <w:pStyle w:val="Normal"/>
        <w:rPr/>
      </w:pPr>
      <w:r>
        <w:rPr/>
        <w:t>2</w:t>
      </w:r>
      <w:r>
        <w:rPr/>
        <w:t>. O usuário aceita os termos de uso.</w:t>
      </w:r>
    </w:p>
    <w:p>
      <w:pPr>
        <w:pStyle w:val="Standard"/>
        <w:rPr/>
      </w:pPr>
      <w:r>
        <w:rPr/>
        <w:br/>
      </w:r>
      <w:r>
        <w:rPr>
          <w:b/>
          <w:bCs/>
        </w:rPr>
        <w:t xml:space="preserve">Caso de uso 2: </w:t>
      </w:r>
      <w:r>
        <w:rPr>
          <w:b/>
          <w:bCs/>
        </w:rPr>
        <w:t>Login</w:t>
      </w:r>
      <w:r>
        <w:rPr>
          <w:b/>
          <w:bCs/>
        </w:rPr>
        <w:t xml:space="preserve"> </w:t>
      </w:r>
      <w:r>
        <w:rPr/>
        <w:br/>
        <w:t>1. O usuário realiza o login.</w:t>
        <w:br/>
        <w:t xml:space="preserve">3. O usuário é redirecionado para a </w:t>
      </w:r>
      <w:r>
        <w:rPr/>
        <w:t>dashboard.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Caso de uso 3: Buscar Usuário</w:t>
      </w:r>
    </w:p>
    <w:p>
      <w:pPr>
        <w:pStyle w:val="Normal"/>
        <w:rPr/>
      </w:pPr>
      <w:r>
        <w:rPr/>
        <w:t>1. O usuário pesquisa por um perfil cadastrado.</w:t>
      </w:r>
    </w:p>
    <w:p>
      <w:pPr>
        <w:pStyle w:val="Standard"/>
        <w:rPr/>
      </w:pPr>
      <w:r>
        <w:rPr/>
        <w:t>2. O usuário visualiza o perfil e suas respectivas avaliações.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Caso de uso 4: Avaliação</w:t>
      </w:r>
    </w:p>
    <w:p>
      <w:pPr>
        <w:pStyle w:val="Standard"/>
        <w:rPr>
          <w:b w:val="false"/>
          <w:b w:val="false"/>
          <w:bCs w:val="false"/>
        </w:rPr>
      </w:pPr>
      <w:r>
        <w:rPr>
          <w:b w:val="false"/>
          <w:bCs w:val="false"/>
        </w:rPr>
        <w:t>1. O usuário pode fazer a avaliação do perfil.</w:t>
      </w:r>
    </w:p>
    <w:p>
      <w:pPr>
        <w:pStyle w:val="Standard"/>
        <w:rPr/>
      </w:pPr>
      <w:r>
        <w:rPr/>
        <w:t>2</w:t>
      </w:r>
      <w:r>
        <w:rPr/>
        <w:t>. As avaliações ficaram disponíveis para visualização.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Caso de uso 4: Compartilhar</w:t>
      </w:r>
    </w:p>
    <w:p>
      <w:pPr>
        <w:pStyle w:val="Normal"/>
        <w:rPr/>
      </w:pPr>
      <w:r>
        <w:rPr/>
        <w:t>1. O usuário pode compartilhar seu perfil nas redes sociais.</w:t>
      </w:r>
    </w:p>
    <w:p>
      <w:pPr>
        <w:pStyle w:val="Normal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Caso de uso 5: Ticket</w:t>
      </w:r>
    </w:p>
    <w:p>
      <w:pPr>
        <w:pStyle w:val="Normal"/>
        <w:rPr/>
      </w:pPr>
      <w:r>
        <w:rPr/>
        <w:t>1. O usuário pode denunciar avaliações mal-intencionadas.</w:t>
        <w:br/>
        <w:t>2. O usuário pode informar sobre falhas no sistema.</w:t>
      </w:r>
    </w:p>
    <w:p>
      <w:pPr>
        <w:pStyle w:val="Normal"/>
        <w:rPr/>
      </w:pPr>
      <w:r>
        <w:rPr/>
        <w:t>3</w:t>
      </w:r>
      <w:r>
        <w:rPr/>
        <w:t xml:space="preserve">. </w:t>
      </w:r>
      <w:r>
        <w:rPr/>
        <w:t>O administrador verifica o ticket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Caso de uso 6: Exclusão</w:t>
      </w:r>
    </w:p>
    <w:p>
      <w:pPr>
        <w:pStyle w:val="Normal"/>
        <w:rPr/>
      </w:pPr>
      <w:r>
        <w:rPr/>
        <w:t>4. O administrador pode excluir uma avaliação/usuário.</w:t>
      </w:r>
    </w:p>
    <w:p>
      <w:pPr>
        <w:pStyle w:val="Normal"/>
        <w:rPr/>
      </w:pPr>
      <w:r>
        <w:rPr/>
        <w:t>5. O adiministrador pode responder o ticket.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Narrativa Particionada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26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Usuário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Sistema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 Acessa o sistema para se cadastrar.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 Solicita o preenchimento do formulário.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 Visualiza os termos e regras do sistema.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 Solicita a confirmação de entendimento.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3. </w:t>
            </w:r>
            <w:r>
              <w:rPr/>
              <w:t>Deseja acessar.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 Solicita o preenchimento de e-mail e senha.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 Efetua login.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 Exibe a dashboard.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 Deseja fazer uma busca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 Solicita a inserção de um nome.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 Escolhe um perfil para visualizar.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 Exibe o perfil e suas avaliações.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 Deseja avaliar o perfil.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 Solicita a escolha de avaliações pré-definidas ou  inserção de outras.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 Conclui a avaliação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 Exibe as avaliações e a média do perfil.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 Deseja compartilhar seu próprio perfil.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 Solicita a escolha de uma rede social.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10.</w:t>
            </w:r>
            <w:r>
              <w:rPr/>
              <w:t>Conclui o compartilhamento.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10. </w:t>
            </w:r>
            <w:r>
              <w:rPr/>
              <w:t>Exibe um preview de compartilhamento.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11.Deseja reportar uma avaliação/informar falhas no sistema.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11.Solicita o preenchimento de um ticket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12. Conclui e reporta a avaliação/informa a falha.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12. Encaminha para o administrador.</w:t>
            </w:r>
          </w:p>
        </w:tc>
      </w:tr>
    </w:tbl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Administrador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Sistema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 Acessa o sistema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</w:t>
            </w:r>
            <w:r>
              <w:rPr/>
              <w:t>Solicita o preenchimento do formulário.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 Deseja visualizar um ticket.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 Exibe os tickets por categoria.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 Deseja responder um ticket.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 Solicita o prrenchimento do campo de resposta.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 Conclui a resposta do ticket.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 Encaminha o ticket para o autor.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 Deseja exclui uma avaliação/usuário.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 Solicita a escolha entre avaliação ou usuário.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 Conclui a exclusão.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6. Oculta o perfil/avaliação por tempo indeterminado.</w:t>
            </w:r>
          </w:p>
        </w:tc>
      </w:tr>
    </w:tbl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bCs/>
          <w:sz w:val="28"/>
          <w:szCs w:val="28"/>
        </w:rPr>
        <w:t>Requisitos Funcionais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ind w:left="360" w:hanging="0"/>
        <w:rPr/>
      </w:pPr>
      <w:r>
        <w:rPr>
          <w:rFonts w:eastAsia="Liberation Serif" w:cs="Liberation Serif"/>
        </w:rPr>
        <w:t>O sistema deve: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permitir o cadastro de novos usuários;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permitir o login dos usuários cadastrados;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liberar o acesso, após o aceite do termo de uso;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permitir que o usuário busque por outros perfis;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deve permitir que um usuário faça a avaliação de outro perfil;</w:t>
      </w:r>
    </w:p>
    <w:p>
      <w:pPr>
        <w:pStyle w:val="Normal"/>
        <w:widowControl w:val="false"/>
        <w:numPr>
          <w:ilvl w:val="0"/>
          <w:numId w:val="2"/>
        </w:numPr>
        <w:rPr/>
      </w:pPr>
      <w:r>
        <w:rPr>
          <w:rFonts w:eastAsia="Liberation Serif" w:cs="Liberation Serif"/>
        </w:rPr>
        <w:t>deve exibir as avaliações.</w:t>
      </w:r>
    </w:p>
    <w:p>
      <w:pPr>
        <w:pStyle w:val="Normal"/>
        <w:widowControl w:val="fals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Standard"/>
        <w:widowControl w:val="false"/>
        <w:ind w:left="360" w:hanging="0"/>
        <w:jc w:val="center"/>
        <w:rPr/>
      </w:pPr>
      <w:r>
        <w:rPr>
          <w:rFonts w:eastAsia="Liberation Serif" w:cs="Liberation Serif"/>
          <w:b/>
          <w:bCs/>
          <w:sz w:val="28"/>
          <w:szCs w:val="28"/>
        </w:rPr>
        <w:t>Requisitos Não-Funcionais</w:t>
      </w:r>
    </w:p>
    <w:p>
      <w:pPr>
        <w:pStyle w:val="Standard"/>
        <w:ind w:left="36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 w:val="false"/>
        <w:ind w:left="360" w:hanging="0"/>
        <w:rPr/>
      </w:pPr>
      <w:r>
        <w:rPr>
          <w:rFonts w:eastAsia="Liberation Serif" w:cs="Liberation Serif"/>
        </w:rPr>
        <w:t>O sistema deve: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ser confiável e estável;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ser uma plataforma Web;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estar como repositório open no Github.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estar hospedado em um servidor;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ser desenvolvido em linguagem PHP;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estar no padrão MVC (Model-View-Controller);</w:t>
      </w:r>
    </w:p>
    <w:p>
      <w:pPr>
        <w:pStyle w:val="Normal"/>
        <w:widowControl w:val="false"/>
        <w:numPr>
          <w:ilvl w:val="0"/>
          <w:numId w:val="1"/>
        </w:numPr>
        <w:rPr/>
      </w:pPr>
      <w:r>
        <w:rPr>
          <w:rFonts w:eastAsia="Liberation Serif" w:cs="Liberation Serif"/>
        </w:rPr>
        <w:t>ter integração com SGBD MySQL.</w:t>
      </w:r>
    </w:p>
    <w:p>
      <w:pPr>
        <w:pStyle w:val="Normal"/>
        <w:widowControl w:val="fals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ind w:left="360" w:hanging="0"/>
        <w:rPr>
          <w:rFonts w:eastAsia="Liberation Serif" w:cs="Liberation Serif"/>
        </w:rPr>
      </w:pPr>
      <w:r>
        <w:rPr>
          <w:rFonts w:eastAsia="Liberation Serif" w:cs="Liberation Serif"/>
        </w:rPr>
      </w:r>
    </w:p>
    <w:p>
      <w:pPr>
        <w:pStyle w:val="Normal"/>
        <w:widowControl w:val="false"/>
        <w:ind w:left="360" w:hanging="0"/>
        <w:jc w:val="center"/>
        <w:rPr/>
      </w:pPr>
      <w:r>
        <w:rPr>
          <w:rFonts w:eastAsia="Liberation Serif" w:cs="Liberation Serif"/>
          <w:b/>
          <w:bCs/>
          <w:sz w:val="28"/>
          <w:szCs w:val="28"/>
        </w:rPr>
        <w:t>Regras de Negócio</w:t>
      </w:r>
    </w:p>
    <w:p>
      <w:pPr>
        <w:pStyle w:val="Normal"/>
        <w:widowControl w:val="fals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rFonts w:eastAsia="Liberation Serif" w:cs="Liberation Serif"/>
          <w:b/>
          <w:bCs/>
          <w:sz w:val="24"/>
          <w:szCs w:val="24"/>
        </w:rPr>
        <w:t>R1 – Limite de usuários</w:t>
      </w:r>
    </w:p>
    <w:p>
      <w:pPr>
        <w:pStyle w:val="Normal"/>
        <w:widowControl w:val="false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Liberation Serif" w:cs="Liberation Serif"/>
          <w:b w:val="false"/>
          <w:bCs w:val="false"/>
          <w:sz w:val="24"/>
          <w:szCs w:val="24"/>
        </w:rPr>
        <w:tab/>
        <w:t>18446744073709551615 octilhões.</w:t>
      </w:r>
    </w:p>
    <w:p>
      <w:pPr>
        <w:pStyle w:val="Normal"/>
        <w:widowControl w:val="false"/>
        <w:jc w:val="left"/>
        <w:rPr>
          <w:rFonts w:eastAsia="Liberation Serif" w:cs="Liberation 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rFonts w:eastAsia="Liberation Serif" w:cs="Liberation Serif"/>
          <w:b/>
          <w:bCs/>
          <w:sz w:val="24"/>
          <w:szCs w:val="24"/>
        </w:rPr>
        <w:t>R2 – Termos de uso</w:t>
      </w:r>
    </w:p>
    <w:p>
      <w:pPr>
        <w:pStyle w:val="Normal"/>
        <w:widowControl w:val="false"/>
        <w:jc w:val="left"/>
        <w:rPr/>
      </w:pPr>
      <w:r>
        <w:rPr>
          <w:rFonts w:eastAsia="Liberation Serif" w:cs="Liberation Serif"/>
          <w:b/>
          <w:bCs/>
          <w:sz w:val="28"/>
          <w:szCs w:val="28"/>
        </w:rPr>
        <w:tab/>
      </w:r>
      <w:r>
        <w:rPr>
          <w:rFonts w:eastAsia="Liberation Serif" w:cs="Liberation Serif"/>
          <w:b w:val="false"/>
          <w:bCs w:val="false"/>
          <w:sz w:val="24"/>
          <w:szCs w:val="24"/>
        </w:rPr>
        <w:t xml:space="preserve">Só usuários que aceitarem o termo de uso </w:t>
      </w:r>
      <w:r>
        <w:rPr>
          <w:rFonts w:eastAsia="Liberation Serif" w:cs="Liberation Serif"/>
          <w:b w:val="false"/>
          <w:bCs w:val="false"/>
          <w:sz w:val="24"/>
          <w:szCs w:val="24"/>
        </w:rPr>
        <w:t>tem permissão para</w:t>
      </w:r>
      <w:r>
        <w:rPr>
          <w:rFonts w:eastAsia="Liberation Serif" w:cs="Liberation Serif"/>
          <w:b w:val="false"/>
          <w:bCs w:val="false"/>
          <w:sz w:val="24"/>
          <w:szCs w:val="24"/>
        </w:rPr>
        <w:t xml:space="preserve"> poder acessar o sistema, para </w:t>
        <w:tab/>
      </w:r>
      <w:r>
        <w:rPr>
          <w:rFonts w:eastAsia="Liberation Serif" w:cs="Liberation Serif"/>
          <w:b w:val="false"/>
          <w:bCs w:val="false"/>
          <w:sz w:val="24"/>
          <w:szCs w:val="24"/>
        </w:rPr>
        <w:t xml:space="preserve">compartilhar, </w:t>
        <w:tab/>
      </w:r>
      <w:r>
        <w:rPr>
          <w:rFonts w:eastAsia="Liberation Serif" w:cs="Liberation Serif"/>
          <w:b w:val="false"/>
          <w:bCs w:val="false"/>
          <w:sz w:val="24"/>
          <w:szCs w:val="24"/>
        </w:rPr>
        <w:t xml:space="preserve">avaliar e ser </w:t>
        <w:tab/>
        <w:t>avaliado.</w:t>
      </w:r>
    </w:p>
    <w:p>
      <w:pPr>
        <w:pStyle w:val="Normal"/>
        <w:widowControl w:val="false"/>
        <w:jc w:val="left"/>
        <w:rPr>
          <w:rFonts w:eastAsia="Liberation Serif" w:cs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rFonts w:eastAsia="Liberation Serif" w:cs="Liberation Serif"/>
          <w:b/>
          <w:bCs/>
          <w:sz w:val="24"/>
          <w:szCs w:val="24"/>
        </w:rPr>
        <w:t>R3 – Financeiro</w:t>
      </w:r>
    </w:p>
    <w:p>
      <w:pPr>
        <w:pStyle w:val="Normal"/>
        <w:widowControl w:val="false"/>
        <w:jc w:val="left"/>
        <w:rPr/>
      </w:pPr>
      <w:r>
        <w:rPr>
          <w:rFonts w:eastAsia="Liberation Serif" w:cs="Liberation Serif"/>
          <w:b w:val="false"/>
          <w:bCs w:val="false"/>
          <w:sz w:val="24"/>
          <w:szCs w:val="24"/>
        </w:rPr>
        <w:tab/>
        <w:t>Sem custo para usuários.</w:t>
        <w:br/>
        <w:tab/>
        <w:t xml:space="preserve">Propagandas serão permitidas, mediante pagamento </w:t>
      </w:r>
      <w:r>
        <w:rPr>
          <w:rFonts w:eastAsia="Liberation Serif" w:cs="Liberation Serif"/>
          <w:b w:val="false"/>
          <w:bCs w:val="false"/>
          <w:sz w:val="24"/>
          <w:szCs w:val="24"/>
        </w:rPr>
        <w:t>online.</w:t>
      </w:r>
    </w:p>
    <w:p>
      <w:pPr>
        <w:pStyle w:val="Normal"/>
        <w:widowControl w:val="false"/>
        <w:jc w:val="left"/>
        <w:rPr>
          <w:rFonts w:eastAsia="Liberation Serif" w:cs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widowControl w:val="false"/>
        <w:jc w:val="left"/>
        <w:rPr/>
      </w:pPr>
      <w:r>
        <w:rPr>
          <w:rFonts w:eastAsia="Liberation Serif" w:cs="Liberation Serif"/>
          <w:b/>
          <w:bCs/>
          <w:sz w:val="24"/>
          <w:szCs w:val="24"/>
        </w:rPr>
        <w:t>R4 - Disponibilidade</w:t>
      </w:r>
      <w:r>
        <w:rPr>
          <w:rFonts w:eastAsia="Liberation Serif" w:cs="Liberation Serif"/>
          <w:b w:val="false"/>
          <w:bCs w:val="false"/>
          <w:sz w:val="24"/>
          <w:szCs w:val="24"/>
        </w:rPr>
        <w:br/>
        <w:tab/>
        <w:t>O sistema deve ficar no ar 24 horas por dia, salve exceções de manutenção.</w:t>
      </w:r>
    </w:p>
    <w:p>
      <w:pPr>
        <w:pStyle w:val="Normal"/>
        <w:widowControl w:val="fals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>
          <w:rFonts w:eastAsia="Liberation Serif" w:cs="Liberation Serif"/>
          <w:b/>
          <w:bCs/>
          <w:sz w:val="28"/>
          <w:szCs w:val="28"/>
        </w:rPr>
        <w:t>Fluxograma de negóci</w:t>
      </w:r>
      <w:r>
        <w:rPr>
          <w:rFonts w:eastAsia="Liberation Serif" w:cs="Liberation Serif"/>
          <w:b/>
          <w:bCs/>
          <w:sz w:val="28"/>
          <w:szCs w:val="28"/>
        </w:rPr>
        <w:t>o</w:t>
      </w:r>
    </w:p>
    <w:p>
      <w:pPr>
        <w:pStyle w:val="Normal"/>
        <w:widowControl w:val="fals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rFonts w:eastAsia="Liberation Serif" w:cs="Liberation Serif"/>
          <w:b/>
          <w:bCs/>
          <w:sz w:val="24"/>
          <w:szCs w:val="24"/>
        </w:rPr>
        <w:t>Macro</w:t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rFonts w:eastAsia="Liberation Serif" w:cs="Liberation Serif"/>
          <w:b/>
          <w:bCs/>
          <w:sz w:val="24"/>
          <w:szCs w:val="24"/>
        </w:rPr>
        <w:t>…</w:t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rFonts w:eastAsia="Liberation Serif" w:cs="Liberation Serif"/>
          <w:b/>
          <w:bCs/>
          <w:sz w:val="24"/>
          <w:szCs w:val="24"/>
        </w:rPr>
        <w:t>Detalhado</w:t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3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rFonts w:eastAsia="Liberation Serif" w:cs="Liberation Serif"/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>
          <w:rFonts w:eastAsia="Liberation Serif" w:cs="Liberation Serif"/>
          <w:b/>
          <w:bCs/>
          <w:sz w:val="28"/>
          <w:szCs w:val="28"/>
        </w:rPr>
        <w:t>Diagrama de Casos de uso</w:t>
      </w:r>
    </w:p>
    <w:p>
      <w:pPr>
        <w:pStyle w:val="Normal"/>
        <w:widowControl w:val="false"/>
        <w:jc w:val="center"/>
        <w:rPr>
          <w:rFonts w:eastAsia="Liberation Serif" w:cs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/>
          <w:bCs/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  <w:drawing>
          <wp:inline distT="0" distB="8255" distL="0" distR="0">
            <wp:extent cx="6120130" cy="446849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ListParagraph">
    <w:name w:val="List Paragraph"/>
    <w:basedOn w:val="Normal"/>
    <w:uiPriority w:val="34"/>
    <w:qFormat/>
    <w:rsid w:val="00290f0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LibreOffice/5.3.1.2$Linux_X86_64 LibreOffice_project/30m0$Build-2</Application>
  <Pages>4</Pages>
  <Words>582</Words>
  <Characters>3047</Characters>
  <CharactersWithSpaces>3606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2017-03-18T23:52:00Z</dcterms:created>
  <dc:creator>WENDREO L. FERNANDES</dc:creator>
  <dc:description/>
  <dc:language>pt-BR</dc:language>
  <cp:lastModifiedBy/>
  <dcterms:modified xsi:type="dcterms:W3CDTF">2017-03-26T17:00:39Z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