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6F1" w:rsidRDefault="003876F1" w:rsidP="00783630">
      <w:pPr>
        <w:pStyle w:val="BodyTextIndent"/>
        <w:ind w:leftChars="200" w:left="440" w:right="449" w:firstLineChars="200" w:firstLine="420"/>
        <w:rPr>
          <w:rFonts w:hint="eastAsia"/>
          <w:szCs w:val="21"/>
        </w:rPr>
      </w:pPr>
      <w:r>
        <w:rPr>
          <w:rFonts w:hint="eastAsia"/>
          <w:szCs w:val="21"/>
        </w:rPr>
        <w:t>基于</w:t>
      </w:r>
      <w:r>
        <w:rPr>
          <w:rFonts w:hint="eastAsia"/>
          <w:szCs w:val="21"/>
        </w:rPr>
        <w:t>Flask</w:t>
      </w:r>
      <w:r>
        <w:rPr>
          <w:rFonts w:hint="eastAsia"/>
          <w:szCs w:val="21"/>
        </w:rPr>
        <w:t>框架的物资管理系统的设计与实现</w:t>
      </w:r>
    </w:p>
    <w:p w:rsidR="003876F1" w:rsidRPr="003876F1" w:rsidRDefault="003876F1" w:rsidP="00783630">
      <w:pPr>
        <w:pStyle w:val="BodyTextIndent"/>
        <w:ind w:leftChars="200" w:left="440" w:right="449" w:firstLineChars="200" w:firstLine="420"/>
        <w:rPr>
          <w:rFonts w:hint="eastAsia"/>
          <w:szCs w:val="21"/>
        </w:rPr>
      </w:pPr>
    </w:p>
    <w:p w:rsidR="00783630" w:rsidRPr="00E95CB3" w:rsidRDefault="00783630" w:rsidP="00783630">
      <w:pPr>
        <w:pStyle w:val="BodyTextIndent"/>
        <w:ind w:leftChars="200" w:left="440" w:right="449" w:firstLineChars="200" w:firstLine="420"/>
        <w:rPr>
          <w:szCs w:val="21"/>
        </w:rPr>
      </w:pPr>
      <w:r w:rsidRPr="00E95CB3">
        <w:rPr>
          <w:rFonts w:hint="eastAsia"/>
          <w:szCs w:val="21"/>
        </w:rPr>
        <w:t>目录</w:t>
      </w:r>
    </w:p>
    <w:p w:rsidR="00783630" w:rsidRPr="00E95CB3" w:rsidRDefault="00783630" w:rsidP="00783630">
      <w:pPr>
        <w:pStyle w:val="BodyTextIndent"/>
        <w:ind w:leftChars="200" w:left="440" w:right="449" w:firstLineChars="200" w:firstLine="420"/>
        <w:rPr>
          <w:szCs w:val="21"/>
        </w:rPr>
      </w:pPr>
      <w:r>
        <w:rPr>
          <w:rFonts w:hint="eastAsia"/>
          <w:szCs w:val="21"/>
        </w:rPr>
        <w:t>摘要</w:t>
      </w:r>
    </w:p>
    <w:p w:rsidR="00783630" w:rsidRPr="00E95CB3" w:rsidRDefault="00783630" w:rsidP="00783630">
      <w:pPr>
        <w:pStyle w:val="BodyTextIndent"/>
        <w:ind w:leftChars="200" w:left="440" w:right="449" w:firstLineChars="200" w:firstLine="420"/>
        <w:rPr>
          <w:szCs w:val="21"/>
        </w:rPr>
      </w:pPr>
      <w:r>
        <w:rPr>
          <w:rFonts w:hint="eastAsia"/>
          <w:szCs w:val="21"/>
        </w:rPr>
        <w:t>第一章</w:t>
      </w:r>
      <w:r>
        <w:rPr>
          <w:rFonts w:hint="eastAsia"/>
          <w:szCs w:val="21"/>
        </w:rPr>
        <w:t xml:space="preserve"> </w:t>
      </w:r>
      <w:r w:rsidRPr="00E95CB3">
        <w:rPr>
          <w:rFonts w:hint="eastAsia"/>
          <w:szCs w:val="21"/>
        </w:rPr>
        <w:t>引言</w:t>
      </w:r>
    </w:p>
    <w:p w:rsidR="00783630" w:rsidRPr="00E95CB3" w:rsidRDefault="00783630" w:rsidP="00783630">
      <w:pPr>
        <w:pStyle w:val="BodyTextIndent"/>
        <w:ind w:leftChars="200" w:left="440" w:right="449" w:firstLineChars="200" w:firstLine="420"/>
        <w:rPr>
          <w:szCs w:val="21"/>
        </w:rPr>
      </w:pPr>
      <w:r w:rsidRPr="00E95CB3">
        <w:rPr>
          <w:rFonts w:hint="eastAsia"/>
          <w:szCs w:val="21"/>
        </w:rPr>
        <w:t xml:space="preserve">     1.1</w:t>
      </w:r>
      <w:r w:rsidRPr="00E95CB3">
        <w:rPr>
          <w:rFonts w:hint="eastAsia"/>
          <w:szCs w:val="21"/>
        </w:rPr>
        <w:t>项目背景</w:t>
      </w:r>
    </w:p>
    <w:p w:rsidR="00783630" w:rsidRPr="00E95CB3" w:rsidRDefault="00783630" w:rsidP="00783630">
      <w:pPr>
        <w:pStyle w:val="BodyTextIndent"/>
        <w:ind w:leftChars="200" w:left="440" w:right="449" w:firstLineChars="200" w:firstLine="420"/>
        <w:rPr>
          <w:szCs w:val="21"/>
        </w:rPr>
      </w:pPr>
      <w:r w:rsidRPr="00E95CB3">
        <w:rPr>
          <w:rFonts w:hint="eastAsia"/>
          <w:szCs w:val="21"/>
        </w:rPr>
        <w:t xml:space="preserve">     1.2</w:t>
      </w:r>
      <w:r w:rsidRPr="00E95CB3">
        <w:rPr>
          <w:rFonts w:hint="eastAsia"/>
          <w:szCs w:val="21"/>
        </w:rPr>
        <w:t>国内</w:t>
      </w:r>
      <w:r>
        <w:rPr>
          <w:rFonts w:hint="eastAsia"/>
          <w:szCs w:val="21"/>
        </w:rPr>
        <w:t>外物资管理研究现状</w:t>
      </w:r>
    </w:p>
    <w:p w:rsidR="00783630" w:rsidRPr="00E95CB3" w:rsidRDefault="00783630" w:rsidP="00783630">
      <w:pPr>
        <w:pStyle w:val="BodyTextIndent"/>
        <w:ind w:leftChars="200" w:left="440" w:right="449" w:firstLineChars="200" w:firstLine="420"/>
        <w:rPr>
          <w:szCs w:val="21"/>
        </w:rPr>
      </w:pPr>
      <w:r w:rsidRPr="00E95CB3">
        <w:rPr>
          <w:rFonts w:hint="eastAsia"/>
          <w:szCs w:val="21"/>
        </w:rPr>
        <w:t xml:space="preserve">     1.3</w:t>
      </w:r>
      <w:r w:rsidRPr="00E95CB3">
        <w:rPr>
          <w:rFonts w:hint="eastAsia"/>
          <w:szCs w:val="21"/>
        </w:rPr>
        <w:t>本文主要的研究工作</w:t>
      </w:r>
    </w:p>
    <w:p w:rsidR="00783630" w:rsidRPr="00E95CB3" w:rsidRDefault="00783630" w:rsidP="00783630">
      <w:pPr>
        <w:pStyle w:val="BodyTextIndent"/>
        <w:ind w:leftChars="200" w:left="440" w:right="449" w:firstLineChars="200" w:firstLine="420"/>
        <w:rPr>
          <w:szCs w:val="21"/>
        </w:rPr>
      </w:pPr>
      <w:r w:rsidRPr="00E95CB3">
        <w:rPr>
          <w:rFonts w:hint="eastAsia"/>
          <w:szCs w:val="21"/>
        </w:rPr>
        <w:t xml:space="preserve">     1.4</w:t>
      </w:r>
      <w:r w:rsidRPr="00E95CB3">
        <w:rPr>
          <w:rFonts w:hint="eastAsia"/>
          <w:szCs w:val="21"/>
        </w:rPr>
        <w:t>本文的组织结构</w:t>
      </w:r>
    </w:p>
    <w:p w:rsidR="00783630" w:rsidRPr="00E95CB3" w:rsidRDefault="00783630" w:rsidP="00783630">
      <w:pPr>
        <w:pStyle w:val="BodyTextIndent"/>
        <w:ind w:leftChars="200" w:left="440" w:right="449" w:firstLineChars="200" w:firstLine="420"/>
        <w:rPr>
          <w:szCs w:val="21"/>
        </w:rPr>
      </w:pPr>
      <w:r>
        <w:rPr>
          <w:rFonts w:hint="eastAsia"/>
          <w:szCs w:val="21"/>
        </w:rPr>
        <w:t>第二章</w:t>
      </w:r>
      <w:r>
        <w:rPr>
          <w:rFonts w:hint="eastAsia"/>
          <w:szCs w:val="21"/>
        </w:rPr>
        <w:t xml:space="preserve"> </w:t>
      </w:r>
      <w:r w:rsidRPr="00E95CB3">
        <w:rPr>
          <w:rFonts w:hint="eastAsia"/>
          <w:szCs w:val="21"/>
        </w:rPr>
        <w:t>技术综述</w:t>
      </w:r>
    </w:p>
    <w:p w:rsidR="00783630" w:rsidRPr="00E95CB3" w:rsidRDefault="00783630" w:rsidP="00783630">
      <w:pPr>
        <w:pStyle w:val="BodyTextIndent"/>
        <w:ind w:leftChars="200" w:left="440" w:right="449" w:firstLineChars="200" w:firstLine="420"/>
        <w:rPr>
          <w:szCs w:val="21"/>
        </w:rPr>
      </w:pPr>
      <w:r w:rsidRPr="00E95CB3">
        <w:rPr>
          <w:rFonts w:hint="eastAsia"/>
          <w:szCs w:val="21"/>
        </w:rPr>
        <w:t xml:space="preserve">     2.1</w:t>
      </w:r>
      <w:r>
        <w:rPr>
          <w:rFonts w:hint="eastAsia"/>
          <w:szCs w:val="21"/>
        </w:rPr>
        <w:t>办公自动化</w:t>
      </w:r>
    </w:p>
    <w:p w:rsidR="00783630" w:rsidRPr="00E95CB3" w:rsidRDefault="00783630" w:rsidP="00783630">
      <w:pPr>
        <w:pStyle w:val="BodyTextIndent"/>
        <w:ind w:leftChars="200" w:left="440" w:right="449" w:firstLineChars="200" w:firstLine="420"/>
        <w:rPr>
          <w:szCs w:val="21"/>
        </w:rPr>
      </w:pPr>
      <w:r w:rsidRPr="00E95CB3">
        <w:rPr>
          <w:rFonts w:hint="eastAsia"/>
          <w:szCs w:val="21"/>
        </w:rPr>
        <w:t xml:space="preserve">     2.</w:t>
      </w:r>
      <w:r>
        <w:rPr>
          <w:rFonts w:hint="eastAsia"/>
          <w:szCs w:val="21"/>
        </w:rPr>
        <w:t xml:space="preserve">2 </w:t>
      </w:r>
      <w:r>
        <w:rPr>
          <w:rFonts w:hint="eastAsia"/>
          <w:szCs w:val="21"/>
        </w:rPr>
        <w:t>工作流</w:t>
      </w:r>
    </w:p>
    <w:p w:rsidR="00783630" w:rsidRPr="00E95CB3" w:rsidRDefault="00783630" w:rsidP="00783630">
      <w:pPr>
        <w:pStyle w:val="BodyTextIndent"/>
        <w:ind w:leftChars="200" w:left="440" w:right="449" w:firstLineChars="200" w:firstLine="420"/>
        <w:rPr>
          <w:szCs w:val="21"/>
        </w:rPr>
      </w:pPr>
      <w:r w:rsidRPr="00E95CB3">
        <w:rPr>
          <w:rFonts w:hint="eastAsia"/>
          <w:szCs w:val="21"/>
        </w:rPr>
        <w:t xml:space="preserve">        2.2.1 </w:t>
      </w:r>
      <w:r>
        <w:rPr>
          <w:rFonts w:hint="eastAsia"/>
          <w:szCs w:val="21"/>
        </w:rPr>
        <w:t>工作流建模</w:t>
      </w:r>
    </w:p>
    <w:p w:rsidR="00783630" w:rsidRPr="00E95CB3" w:rsidRDefault="00783630" w:rsidP="00783630">
      <w:pPr>
        <w:pStyle w:val="BodyTextIndent"/>
        <w:ind w:leftChars="200" w:left="440" w:right="449" w:firstLineChars="200" w:firstLine="420"/>
        <w:rPr>
          <w:szCs w:val="21"/>
        </w:rPr>
      </w:pPr>
      <w:r w:rsidRPr="00E95CB3">
        <w:rPr>
          <w:rFonts w:hint="eastAsia"/>
          <w:szCs w:val="21"/>
        </w:rPr>
        <w:t xml:space="preserve">        2.2.2 </w:t>
      </w:r>
      <w:r>
        <w:rPr>
          <w:rFonts w:hint="eastAsia"/>
          <w:szCs w:val="21"/>
        </w:rPr>
        <w:t>基于</w:t>
      </w:r>
      <w:r>
        <w:rPr>
          <w:rFonts w:hint="eastAsia"/>
          <w:szCs w:val="21"/>
        </w:rPr>
        <w:t>Web</w:t>
      </w:r>
      <w:r>
        <w:rPr>
          <w:rFonts w:hint="eastAsia"/>
          <w:szCs w:val="21"/>
        </w:rPr>
        <w:t>的工作流</w:t>
      </w:r>
    </w:p>
    <w:p w:rsidR="00783630" w:rsidRPr="00E95CB3" w:rsidRDefault="00783630" w:rsidP="00783630">
      <w:pPr>
        <w:pStyle w:val="BodyTextIndent"/>
        <w:ind w:leftChars="200" w:left="440" w:right="449" w:firstLineChars="200" w:firstLine="420"/>
        <w:rPr>
          <w:szCs w:val="21"/>
        </w:rPr>
      </w:pPr>
      <w:r w:rsidRPr="00E95CB3">
        <w:rPr>
          <w:rFonts w:hint="eastAsia"/>
          <w:szCs w:val="21"/>
        </w:rPr>
        <w:t xml:space="preserve">     2.3</w:t>
      </w:r>
      <w:r>
        <w:rPr>
          <w:rFonts w:hint="eastAsia"/>
          <w:szCs w:val="21"/>
        </w:rPr>
        <w:t xml:space="preserve"> ERP</w:t>
      </w:r>
    </w:p>
    <w:p w:rsidR="00783630" w:rsidRPr="00E95CB3" w:rsidRDefault="00783630" w:rsidP="00783630">
      <w:pPr>
        <w:pStyle w:val="BodyTextIndent"/>
        <w:ind w:leftChars="200" w:left="440" w:right="449" w:firstLineChars="200" w:firstLine="420"/>
        <w:rPr>
          <w:szCs w:val="21"/>
        </w:rPr>
      </w:pPr>
      <w:r w:rsidRPr="00E95CB3">
        <w:rPr>
          <w:rFonts w:hint="eastAsia"/>
          <w:szCs w:val="21"/>
        </w:rPr>
        <w:t xml:space="preserve">        2.3.1</w:t>
      </w:r>
      <w:r>
        <w:rPr>
          <w:rFonts w:hint="eastAsia"/>
          <w:szCs w:val="21"/>
        </w:rPr>
        <w:t xml:space="preserve"> ERP</w:t>
      </w:r>
      <w:r w:rsidRPr="00E95CB3">
        <w:rPr>
          <w:rFonts w:hint="eastAsia"/>
          <w:szCs w:val="21"/>
        </w:rPr>
        <w:t>简介</w:t>
      </w:r>
    </w:p>
    <w:p w:rsidR="00783630" w:rsidRPr="00E95CB3" w:rsidRDefault="00783630" w:rsidP="00783630">
      <w:pPr>
        <w:pStyle w:val="BodyTextIndent"/>
        <w:ind w:leftChars="200" w:left="440" w:right="449" w:firstLineChars="200" w:firstLine="420"/>
        <w:rPr>
          <w:szCs w:val="21"/>
        </w:rPr>
      </w:pPr>
      <w:r>
        <w:rPr>
          <w:rFonts w:hint="eastAsia"/>
          <w:szCs w:val="21"/>
        </w:rPr>
        <w:t xml:space="preserve">        2.3.2 </w:t>
      </w:r>
      <w:r>
        <w:rPr>
          <w:rFonts w:hint="eastAsia"/>
          <w:szCs w:val="21"/>
        </w:rPr>
        <w:t>面向产品的</w:t>
      </w:r>
      <w:r>
        <w:rPr>
          <w:rFonts w:hint="eastAsia"/>
          <w:szCs w:val="21"/>
        </w:rPr>
        <w:t>ERP</w:t>
      </w:r>
    </w:p>
    <w:p w:rsidR="00783630" w:rsidRDefault="00783630" w:rsidP="00783630">
      <w:pPr>
        <w:pStyle w:val="BodyTextIndent"/>
        <w:ind w:leftChars="200" w:left="440" w:right="449" w:firstLineChars="200" w:firstLine="420"/>
        <w:rPr>
          <w:szCs w:val="21"/>
        </w:rPr>
      </w:pPr>
      <w:r>
        <w:rPr>
          <w:rFonts w:hint="eastAsia"/>
          <w:szCs w:val="21"/>
        </w:rPr>
        <w:t xml:space="preserve">     2.4 Flask</w:t>
      </w:r>
      <w:r>
        <w:rPr>
          <w:rFonts w:hint="eastAsia"/>
          <w:szCs w:val="21"/>
        </w:rPr>
        <w:t>框架</w:t>
      </w:r>
    </w:p>
    <w:p w:rsidR="00783630" w:rsidRDefault="00783630" w:rsidP="00783630">
      <w:pPr>
        <w:pStyle w:val="BodyTextIndent"/>
        <w:ind w:leftChars="200" w:left="440" w:right="449" w:firstLineChars="200" w:firstLine="420"/>
        <w:rPr>
          <w:szCs w:val="21"/>
        </w:rPr>
      </w:pPr>
      <w:r>
        <w:rPr>
          <w:rFonts w:hint="eastAsia"/>
          <w:szCs w:val="21"/>
        </w:rPr>
        <w:t xml:space="preserve">        2.4.1 Flask</w:t>
      </w:r>
      <w:r>
        <w:rPr>
          <w:rFonts w:hint="eastAsia"/>
          <w:szCs w:val="21"/>
        </w:rPr>
        <w:t>框架简介</w:t>
      </w:r>
    </w:p>
    <w:p w:rsidR="00783630" w:rsidRDefault="00783630" w:rsidP="00783630">
      <w:pPr>
        <w:pStyle w:val="BodyTextIndent"/>
        <w:ind w:leftChars="200" w:left="440" w:right="449" w:firstLineChars="200" w:firstLine="420"/>
        <w:rPr>
          <w:szCs w:val="21"/>
        </w:rPr>
      </w:pPr>
      <w:r>
        <w:rPr>
          <w:rFonts w:hint="eastAsia"/>
          <w:szCs w:val="21"/>
        </w:rPr>
        <w:t xml:space="preserve">        2.4.2 Flask</w:t>
      </w:r>
      <w:r>
        <w:rPr>
          <w:rFonts w:hint="eastAsia"/>
          <w:szCs w:val="21"/>
        </w:rPr>
        <w:t>系统运作原理</w:t>
      </w:r>
    </w:p>
    <w:p w:rsidR="00783630" w:rsidRPr="00E95CB3" w:rsidRDefault="00783630" w:rsidP="00783630">
      <w:pPr>
        <w:pStyle w:val="BodyTextIndent"/>
        <w:ind w:leftChars="200" w:left="440" w:right="449" w:firstLineChars="200" w:firstLine="420"/>
        <w:rPr>
          <w:szCs w:val="21"/>
        </w:rPr>
      </w:pPr>
      <w:r>
        <w:rPr>
          <w:rFonts w:hint="eastAsia"/>
          <w:szCs w:val="21"/>
        </w:rPr>
        <w:t xml:space="preserve">        2.4.3 Flask</w:t>
      </w:r>
      <w:r>
        <w:rPr>
          <w:rFonts w:hint="eastAsia"/>
          <w:szCs w:val="21"/>
        </w:rPr>
        <w:t>插件</w:t>
      </w:r>
    </w:p>
    <w:p w:rsidR="00783630" w:rsidRDefault="00783630" w:rsidP="00783630">
      <w:pPr>
        <w:pStyle w:val="BodyTextIndent"/>
        <w:ind w:leftChars="200" w:left="440" w:right="449" w:firstLineChars="200" w:firstLine="420"/>
        <w:rPr>
          <w:szCs w:val="21"/>
        </w:rPr>
      </w:pPr>
      <w:r w:rsidRPr="00E95CB3">
        <w:rPr>
          <w:rFonts w:hint="eastAsia"/>
          <w:szCs w:val="21"/>
        </w:rPr>
        <w:t xml:space="preserve">     2.5</w:t>
      </w:r>
      <w:r>
        <w:rPr>
          <w:rFonts w:hint="eastAsia"/>
          <w:szCs w:val="21"/>
        </w:rPr>
        <w:t xml:space="preserve"> JavaScript</w:t>
      </w:r>
    </w:p>
    <w:p w:rsidR="00783630" w:rsidRDefault="00783630" w:rsidP="00783630">
      <w:pPr>
        <w:pStyle w:val="BodyTextIndent"/>
        <w:ind w:leftChars="200" w:left="440" w:right="449" w:firstLineChars="200" w:firstLine="420"/>
        <w:rPr>
          <w:szCs w:val="21"/>
        </w:rPr>
      </w:pPr>
      <w:r>
        <w:rPr>
          <w:rFonts w:hint="eastAsia"/>
          <w:szCs w:val="21"/>
        </w:rPr>
        <w:t xml:space="preserve">     2.6 JQuery</w:t>
      </w:r>
    </w:p>
    <w:p w:rsidR="00783630" w:rsidRPr="00E95CB3" w:rsidRDefault="00783630" w:rsidP="00783630">
      <w:pPr>
        <w:pStyle w:val="BodyTextIndent"/>
        <w:ind w:leftChars="200" w:left="440" w:right="449" w:firstLineChars="200" w:firstLine="420"/>
        <w:rPr>
          <w:szCs w:val="21"/>
        </w:rPr>
      </w:pPr>
      <w:r>
        <w:rPr>
          <w:rFonts w:hint="eastAsia"/>
          <w:szCs w:val="21"/>
        </w:rPr>
        <w:t xml:space="preserve">     2.7 Bootstrap   </w:t>
      </w:r>
    </w:p>
    <w:p w:rsidR="00783630" w:rsidRPr="00543523" w:rsidRDefault="00783630" w:rsidP="00783630">
      <w:pPr>
        <w:pStyle w:val="BodyTextIndent"/>
        <w:ind w:leftChars="200" w:left="440" w:right="449" w:firstLineChars="200" w:firstLine="420"/>
        <w:rPr>
          <w:szCs w:val="21"/>
        </w:rPr>
      </w:pPr>
      <w:r>
        <w:rPr>
          <w:rFonts w:hint="eastAsia"/>
          <w:szCs w:val="21"/>
        </w:rPr>
        <w:t>第三章</w:t>
      </w:r>
      <w:r w:rsidRPr="00543523">
        <w:rPr>
          <w:rFonts w:hint="eastAsia"/>
          <w:szCs w:val="21"/>
        </w:rPr>
        <w:t>：</w:t>
      </w:r>
      <w:r>
        <w:rPr>
          <w:rFonts w:hint="eastAsia"/>
          <w:szCs w:val="21"/>
        </w:rPr>
        <w:t>物资管理</w:t>
      </w:r>
      <w:r w:rsidRPr="00543523">
        <w:rPr>
          <w:rFonts w:hint="eastAsia"/>
          <w:szCs w:val="21"/>
        </w:rPr>
        <w:t>系统的</w:t>
      </w:r>
      <w:r>
        <w:rPr>
          <w:rFonts w:hint="eastAsia"/>
          <w:szCs w:val="21"/>
        </w:rPr>
        <w:t>需求</w:t>
      </w:r>
      <w:r w:rsidRPr="00543523">
        <w:rPr>
          <w:rFonts w:hint="eastAsia"/>
          <w:szCs w:val="21"/>
        </w:rPr>
        <w:t>分析</w:t>
      </w:r>
    </w:p>
    <w:p w:rsidR="00783630" w:rsidRPr="00543523" w:rsidRDefault="00783630" w:rsidP="00783630">
      <w:pPr>
        <w:pStyle w:val="BodyTextIndent"/>
        <w:ind w:leftChars="200" w:left="440" w:right="449" w:firstLineChars="200" w:firstLine="420"/>
        <w:rPr>
          <w:szCs w:val="21"/>
        </w:rPr>
      </w:pPr>
      <w:r w:rsidRPr="00543523">
        <w:rPr>
          <w:rFonts w:hint="eastAsia"/>
          <w:szCs w:val="21"/>
        </w:rPr>
        <w:t xml:space="preserve">     3.1</w:t>
      </w:r>
      <w:r>
        <w:rPr>
          <w:rFonts w:hint="eastAsia"/>
          <w:szCs w:val="21"/>
        </w:rPr>
        <w:t>物资管理</w:t>
      </w:r>
      <w:r w:rsidRPr="00543523">
        <w:rPr>
          <w:rFonts w:hint="eastAsia"/>
          <w:szCs w:val="21"/>
        </w:rPr>
        <w:t>系统的</w:t>
      </w:r>
      <w:r>
        <w:rPr>
          <w:rFonts w:hint="eastAsia"/>
          <w:szCs w:val="21"/>
        </w:rPr>
        <w:t>需求获取</w:t>
      </w:r>
    </w:p>
    <w:p w:rsidR="00783630" w:rsidRPr="00543523" w:rsidRDefault="00783630" w:rsidP="00783630">
      <w:pPr>
        <w:pStyle w:val="BodyTextIndent"/>
        <w:ind w:leftChars="200" w:left="440" w:right="449" w:firstLineChars="200" w:firstLine="420"/>
        <w:rPr>
          <w:szCs w:val="21"/>
        </w:rPr>
      </w:pPr>
      <w:r w:rsidRPr="00543523">
        <w:rPr>
          <w:rFonts w:hint="eastAsia"/>
          <w:szCs w:val="21"/>
        </w:rPr>
        <w:t xml:space="preserve">     3.2</w:t>
      </w:r>
      <w:r>
        <w:rPr>
          <w:rFonts w:hint="eastAsia"/>
          <w:szCs w:val="21"/>
        </w:rPr>
        <w:t>物资管理</w:t>
      </w:r>
      <w:r w:rsidRPr="00543523">
        <w:rPr>
          <w:rFonts w:hint="eastAsia"/>
          <w:szCs w:val="21"/>
        </w:rPr>
        <w:t>系统的</w:t>
      </w:r>
      <w:r>
        <w:rPr>
          <w:rFonts w:hint="eastAsia"/>
          <w:szCs w:val="21"/>
        </w:rPr>
        <w:t>涉众</w:t>
      </w:r>
      <w:r w:rsidRPr="00543523">
        <w:rPr>
          <w:rFonts w:hint="eastAsia"/>
          <w:szCs w:val="21"/>
        </w:rPr>
        <w:t>分析</w:t>
      </w:r>
    </w:p>
    <w:p w:rsidR="00783630" w:rsidRDefault="00783630" w:rsidP="00783630">
      <w:pPr>
        <w:pStyle w:val="BodyTextIndent"/>
        <w:ind w:leftChars="200" w:left="440" w:right="449" w:firstLineChars="200" w:firstLine="420"/>
        <w:rPr>
          <w:szCs w:val="21"/>
        </w:rPr>
      </w:pPr>
      <w:r w:rsidRPr="00543523">
        <w:rPr>
          <w:rFonts w:hint="eastAsia"/>
          <w:szCs w:val="21"/>
        </w:rPr>
        <w:t xml:space="preserve">     3.3</w:t>
      </w:r>
      <w:r>
        <w:rPr>
          <w:rFonts w:hint="eastAsia"/>
          <w:szCs w:val="21"/>
        </w:rPr>
        <w:t>物资管理</w:t>
      </w:r>
      <w:r w:rsidRPr="00543523">
        <w:rPr>
          <w:rFonts w:hint="eastAsia"/>
          <w:szCs w:val="21"/>
        </w:rPr>
        <w:t>系统的</w:t>
      </w:r>
      <w:r>
        <w:rPr>
          <w:rFonts w:hint="eastAsia"/>
          <w:szCs w:val="21"/>
        </w:rPr>
        <w:t>需求列表与优先级</w:t>
      </w:r>
    </w:p>
    <w:p w:rsidR="00783630" w:rsidRDefault="00783630" w:rsidP="00783630">
      <w:pPr>
        <w:pStyle w:val="BodyTextIndent"/>
        <w:ind w:leftChars="200" w:left="440" w:right="449" w:firstLineChars="200" w:firstLine="420"/>
        <w:rPr>
          <w:szCs w:val="21"/>
        </w:rPr>
      </w:pPr>
      <w:r>
        <w:rPr>
          <w:rFonts w:hint="eastAsia"/>
          <w:szCs w:val="21"/>
        </w:rPr>
        <w:t xml:space="preserve">     3.4 </w:t>
      </w:r>
      <w:r>
        <w:rPr>
          <w:rFonts w:hint="eastAsia"/>
          <w:szCs w:val="21"/>
        </w:rPr>
        <w:t>本章小结</w:t>
      </w:r>
    </w:p>
    <w:p w:rsidR="00783630" w:rsidRDefault="00783630" w:rsidP="00783630">
      <w:pPr>
        <w:pStyle w:val="BodyTextIndent"/>
        <w:ind w:leftChars="200" w:left="440" w:right="449" w:firstLineChars="200" w:firstLine="420"/>
        <w:rPr>
          <w:szCs w:val="21"/>
        </w:rPr>
      </w:pPr>
      <w:r>
        <w:rPr>
          <w:rFonts w:hint="eastAsia"/>
          <w:szCs w:val="21"/>
        </w:rPr>
        <w:t>第四章：物资管理</w:t>
      </w:r>
      <w:r w:rsidRPr="00543523">
        <w:rPr>
          <w:rFonts w:hint="eastAsia"/>
          <w:szCs w:val="21"/>
        </w:rPr>
        <w:t>系统的</w:t>
      </w:r>
      <w:r>
        <w:rPr>
          <w:rFonts w:hint="eastAsia"/>
          <w:szCs w:val="21"/>
        </w:rPr>
        <w:t>设计</w:t>
      </w:r>
    </w:p>
    <w:p w:rsidR="00783630" w:rsidRPr="00543523" w:rsidRDefault="00783630" w:rsidP="00783630">
      <w:pPr>
        <w:pStyle w:val="BodyTextIndent"/>
        <w:ind w:leftChars="200" w:left="440" w:right="449" w:firstLineChars="200" w:firstLine="420"/>
        <w:rPr>
          <w:szCs w:val="21"/>
        </w:rPr>
      </w:pPr>
      <w:r>
        <w:rPr>
          <w:rFonts w:hint="eastAsia"/>
          <w:szCs w:val="21"/>
        </w:rPr>
        <w:t xml:space="preserve">     4</w:t>
      </w:r>
      <w:r w:rsidRPr="00543523">
        <w:rPr>
          <w:rFonts w:hint="eastAsia"/>
          <w:szCs w:val="21"/>
        </w:rPr>
        <w:t>.1</w:t>
      </w:r>
      <w:r>
        <w:rPr>
          <w:rFonts w:hint="eastAsia"/>
          <w:szCs w:val="21"/>
        </w:rPr>
        <w:t>架构设计</w:t>
      </w:r>
    </w:p>
    <w:p w:rsidR="00783630" w:rsidRPr="00543523" w:rsidRDefault="00783630" w:rsidP="00783630">
      <w:pPr>
        <w:pStyle w:val="BodyTextIndent"/>
        <w:ind w:leftChars="200" w:left="440" w:right="449" w:firstLineChars="200" w:firstLine="420"/>
        <w:rPr>
          <w:szCs w:val="21"/>
        </w:rPr>
      </w:pPr>
      <w:r w:rsidRPr="00543523">
        <w:rPr>
          <w:rFonts w:hint="eastAsia"/>
          <w:szCs w:val="21"/>
        </w:rPr>
        <w:t xml:space="preserve">     </w:t>
      </w:r>
      <w:r>
        <w:rPr>
          <w:rFonts w:hint="eastAsia"/>
          <w:szCs w:val="21"/>
        </w:rPr>
        <w:t>4</w:t>
      </w:r>
      <w:r w:rsidRPr="00543523">
        <w:rPr>
          <w:rFonts w:hint="eastAsia"/>
          <w:szCs w:val="21"/>
        </w:rPr>
        <w:t>.2</w:t>
      </w:r>
      <w:r>
        <w:rPr>
          <w:rFonts w:hint="eastAsia"/>
          <w:szCs w:val="21"/>
        </w:rPr>
        <w:t>模块设计</w:t>
      </w:r>
    </w:p>
    <w:p w:rsidR="00783630" w:rsidRDefault="00783630" w:rsidP="00783630">
      <w:pPr>
        <w:pStyle w:val="BodyTextIndent"/>
        <w:ind w:leftChars="200" w:left="440" w:right="449" w:firstLineChars="200" w:firstLine="420"/>
        <w:rPr>
          <w:szCs w:val="21"/>
        </w:rPr>
      </w:pPr>
      <w:r w:rsidRPr="00543523">
        <w:rPr>
          <w:rFonts w:hint="eastAsia"/>
          <w:szCs w:val="21"/>
        </w:rPr>
        <w:t xml:space="preserve">     </w:t>
      </w:r>
      <w:r>
        <w:rPr>
          <w:rFonts w:hint="eastAsia"/>
          <w:szCs w:val="21"/>
        </w:rPr>
        <w:t>4</w:t>
      </w:r>
      <w:r w:rsidRPr="00543523">
        <w:rPr>
          <w:rFonts w:hint="eastAsia"/>
          <w:szCs w:val="21"/>
        </w:rPr>
        <w:t>.3</w:t>
      </w:r>
      <w:r>
        <w:rPr>
          <w:rFonts w:hint="eastAsia"/>
          <w:szCs w:val="21"/>
        </w:rPr>
        <w:t>模式设计</w:t>
      </w:r>
    </w:p>
    <w:p w:rsidR="00783630" w:rsidRDefault="00783630" w:rsidP="00783630">
      <w:pPr>
        <w:pStyle w:val="BodyTextIndent"/>
        <w:ind w:leftChars="200" w:left="440" w:right="449" w:firstLineChars="200" w:firstLine="420"/>
        <w:rPr>
          <w:szCs w:val="21"/>
        </w:rPr>
      </w:pPr>
      <w:r>
        <w:rPr>
          <w:rFonts w:hint="eastAsia"/>
          <w:szCs w:val="21"/>
        </w:rPr>
        <w:lastRenderedPageBreak/>
        <w:t xml:space="preserve">     4.4 </w:t>
      </w:r>
      <w:r>
        <w:rPr>
          <w:rFonts w:hint="eastAsia"/>
          <w:szCs w:val="21"/>
        </w:rPr>
        <w:t>数据库设计</w:t>
      </w:r>
    </w:p>
    <w:p w:rsidR="00783630" w:rsidRDefault="00783630" w:rsidP="00783630">
      <w:pPr>
        <w:pStyle w:val="BodyTextIndent"/>
        <w:ind w:leftChars="200" w:left="440" w:right="449" w:firstLineChars="200" w:firstLine="420"/>
        <w:rPr>
          <w:szCs w:val="21"/>
        </w:rPr>
      </w:pPr>
      <w:r>
        <w:rPr>
          <w:rFonts w:hint="eastAsia"/>
          <w:szCs w:val="21"/>
        </w:rPr>
        <w:t xml:space="preserve">     4.5 </w:t>
      </w:r>
      <w:r>
        <w:rPr>
          <w:rFonts w:hint="eastAsia"/>
          <w:szCs w:val="21"/>
        </w:rPr>
        <w:t>界面设计</w:t>
      </w:r>
    </w:p>
    <w:p w:rsidR="00783630" w:rsidRDefault="00783630" w:rsidP="00783630">
      <w:pPr>
        <w:pStyle w:val="BodyTextIndent"/>
        <w:ind w:leftChars="200" w:left="440" w:right="449" w:firstLineChars="200" w:firstLine="420"/>
        <w:rPr>
          <w:szCs w:val="21"/>
        </w:rPr>
      </w:pPr>
      <w:r>
        <w:rPr>
          <w:rFonts w:hint="eastAsia"/>
          <w:szCs w:val="21"/>
        </w:rPr>
        <w:t xml:space="preserve">     4.6 </w:t>
      </w:r>
      <w:r>
        <w:rPr>
          <w:rFonts w:hint="eastAsia"/>
          <w:szCs w:val="21"/>
        </w:rPr>
        <w:t>本章小结</w:t>
      </w:r>
    </w:p>
    <w:p w:rsidR="00783630" w:rsidRPr="00543523" w:rsidRDefault="00783630" w:rsidP="00783630">
      <w:pPr>
        <w:pStyle w:val="BodyTextIndent"/>
        <w:ind w:leftChars="200" w:left="440" w:right="449" w:firstLineChars="200" w:firstLine="420"/>
        <w:rPr>
          <w:szCs w:val="21"/>
        </w:rPr>
      </w:pPr>
      <w:r>
        <w:rPr>
          <w:rFonts w:hint="eastAsia"/>
          <w:szCs w:val="21"/>
        </w:rPr>
        <w:t>第五章</w:t>
      </w:r>
      <w:r w:rsidRPr="00543523">
        <w:rPr>
          <w:rFonts w:hint="eastAsia"/>
          <w:szCs w:val="21"/>
        </w:rPr>
        <w:t>：</w:t>
      </w:r>
      <w:r>
        <w:rPr>
          <w:rFonts w:hint="eastAsia"/>
          <w:szCs w:val="21"/>
        </w:rPr>
        <w:t>物资管理</w:t>
      </w:r>
      <w:r w:rsidRPr="00543523">
        <w:rPr>
          <w:rFonts w:hint="eastAsia"/>
          <w:szCs w:val="21"/>
        </w:rPr>
        <w:t>系统的实现</w:t>
      </w:r>
    </w:p>
    <w:p w:rsidR="00783630" w:rsidRPr="00543523" w:rsidRDefault="00783630" w:rsidP="00783630">
      <w:pPr>
        <w:pStyle w:val="BodyTextIndent"/>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.1</w:t>
      </w:r>
      <w:r>
        <w:rPr>
          <w:rFonts w:hint="eastAsia"/>
          <w:szCs w:val="21"/>
        </w:rPr>
        <w:t>基于</w:t>
      </w:r>
      <w:r>
        <w:rPr>
          <w:rFonts w:hint="eastAsia"/>
          <w:szCs w:val="21"/>
        </w:rPr>
        <w:t>Flask</w:t>
      </w:r>
      <w:r>
        <w:rPr>
          <w:rFonts w:hint="eastAsia"/>
          <w:szCs w:val="21"/>
        </w:rPr>
        <w:t>框架的后台</w:t>
      </w:r>
      <w:r w:rsidRPr="00543523">
        <w:rPr>
          <w:rFonts w:hint="eastAsia"/>
          <w:szCs w:val="21"/>
        </w:rPr>
        <w:t>实现</w:t>
      </w:r>
    </w:p>
    <w:p w:rsidR="00783630" w:rsidRPr="00543523" w:rsidRDefault="00783630" w:rsidP="00783630">
      <w:pPr>
        <w:pStyle w:val="BodyTextIndent"/>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.1.1</w:t>
      </w:r>
      <w:r>
        <w:rPr>
          <w:rFonts w:hint="eastAsia"/>
          <w:szCs w:val="21"/>
        </w:rPr>
        <w:t xml:space="preserve"> </w:t>
      </w:r>
      <w:r>
        <w:rPr>
          <w:rFonts w:hint="eastAsia"/>
          <w:szCs w:val="21"/>
        </w:rPr>
        <w:t>初始</w:t>
      </w:r>
      <w:r w:rsidRPr="00543523">
        <w:rPr>
          <w:rFonts w:hint="eastAsia"/>
          <w:szCs w:val="21"/>
        </w:rPr>
        <w:t>模块的实现</w:t>
      </w:r>
    </w:p>
    <w:p w:rsidR="00783630" w:rsidRPr="00543523" w:rsidRDefault="00783630" w:rsidP="00783630">
      <w:pPr>
        <w:pStyle w:val="BodyTextIndent"/>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.1.2</w:t>
      </w:r>
      <w:r>
        <w:rPr>
          <w:rFonts w:hint="eastAsia"/>
          <w:szCs w:val="21"/>
        </w:rPr>
        <w:t xml:space="preserve"> </w:t>
      </w:r>
      <w:r>
        <w:rPr>
          <w:rFonts w:hint="eastAsia"/>
          <w:szCs w:val="21"/>
        </w:rPr>
        <w:t>配置模块</w:t>
      </w:r>
      <w:r w:rsidRPr="00543523">
        <w:rPr>
          <w:rFonts w:hint="eastAsia"/>
          <w:szCs w:val="21"/>
        </w:rPr>
        <w:t>的实现</w:t>
      </w:r>
    </w:p>
    <w:p w:rsidR="00783630" w:rsidRDefault="00783630" w:rsidP="00783630">
      <w:pPr>
        <w:pStyle w:val="BodyTextIndent"/>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.1.3</w:t>
      </w:r>
      <w:r>
        <w:rPr>
          <w:rFonts w:hint="eastAsia"/>
          <w:szCs w:val="21"/>
        </w:rPr>
        <w:t xml:space="preserve"> </w:t>
      </w:r>
      <w:r>
        <w:rPr>
          <w:rFonts w:hint="eastAsia"/>
          <w:szCs w:val="21"/>
        </w:rPr>
        <w:t>启动模块的实现</w:t>
      </w:r>
    </w:p>
    <w:p w:rsidR="00783630" w:rsidRDefault="00783630" w:rsidP="00783630">
      <w:pPr>
        <w:pStyle w:val="BodyTextIndent"/>
        <w:ind w:leftChars="200" w:left="440" w:right="449" w:firstLineChars="200" w:firstLine="420"/>
        <w:rPr>
          <w:szCs w:val="21"/>
        </w:rPr>
      </w:pPr>
      <w:r>
        <w:rPr>
          <w:rFonts w:hint="eastAsia"/>
          <w:szCs w:val="21"/>
        </w:rPr>
        <w:t xml:space="preserve">        5.1.4 DAO</w:t>
      </w:r>
      <w:r>
        <w:rPr>
          <w:rFonts w:hint="eastAsia"/>
          <w:szCs w:val="21"/>
        </w:rPr>
        <w:t>模块的实现</w:t>
      </w:r>
    </w:p>
    <w:p w:rsidR="00783630" w:rsidRDefault="00783630" w:rsidP="00783630">
      <w:pPr>
        <w:pStyle w:val="BodyTextIndent"/>
        <w:ind w:leftChars="200" w:left="440" w:right="449" w:firstLineChars="200" w:firstLine="420"/>
        <w:rPr>
          <w:szCs w:val="21"/>
        </w:rPr>
      </w:pPr>
      <w:r>
        <w:rPr>
          <w:rFonts w:hint="eastAsia"/>
          <w:szCs w:val="21"/>
        </w:rPr>
        <w:t xml:space="preserve">        5.1.5 Data</w:t>
      </w:r>
      <w:r>
        <w:rPr>
          <w:rFonts w:hint="eastAsia"/>
          <w:szCs w:val="21"/>
        </w:rPr>
        <w:t>模块的实现</w:t>
      </w:r>
    </w:p>
    <w:p w:rsidR="00783630" w:rsidRDefault="00783630" w:rsidP="00783630">
      <w:pPr>
        <w:pStyle w:val="BodyTextIndent"/>
        <w:ind w:leftChars="200" w:left="440" w:right="449" w:firstLineChars="200" w:firstLine="420"/>
        <w:rPr>
          <w:szCs w:val="21"/>
        </w:rPr>
      </w:pPr>
      <w:r>
        <w:rPr>
          <w:rFonts w:hint="eastAsia"/>
          <w:szCs w:val="21"/>
        </w:rPr>
        <w:t xml:space="preserve">        5.1.6 Model</w:t>
      </w:r>
      <w:r>
        <w:rPr>
          <w:rFonts w:hint="eastAsia"/>
          <w:szCs w:val="21"/>
        </w:rPr>
        <w:t>模块的实现</w:t>
      </w:r>
    </w:p>
    <w:p w:rsidR="00783630" w:rsidRDefault="00783630" w:rsidP="00783630">
      <w:pPr>
        <w:pStyle w:val="BodyTextIndent"/>
        <w:ind w:leftChars="200" w:left="440" w:right="449" w:firstLineChars="200" w:firstLine="420"/>
        <w:rPr>
          <w:szCs w:val="21"/>
        </w:rPr>
      </w:pPr>
      <w:r>
        <w:rPr>
          <w:rFonts w:hint="eastAsia"/>
          <w:szCs w:val="21"/>
        </w:rPr>
        <w:t xml:space="preserve">        5.1.7 Service</w:t>
      </w:r>
      <w:r>
        <w:rPr>
          <w:rFonts w:hint="eastAsia"/>
          <w:szCs w:val="21"/>
        </w:rPr>
        <w:t>模块的实现</w:t>
      </w:r>
    </w:p>
    <w:p w:rsidR="00783630" w:rsidRPr="001E412C" w:rsidRDefault="00783630" w:rsidP="00783630">
      <w:pPr>
        <w:pStyle w:val="BodyTextIndent"/>
        <w:ind w:leftChars="200" w:left="440" w:right="449" w:firstLineChars="200" w:firstLine="420"/>
        <w:rPr>
          <w:szCs w:val="21"/>
        </w:rPr>
      </w:pPr>
      <w:r>
        <w:rPr>
          <w:rFonts w:hint="eastAsia"/>
          <w:szCs w:val="21"/>
        </w:rPr>
        <w:t xml:space="preserve">        5.1.8 View</w:t>
      </w:r>
      <w:r>
        <w:rPr>
          <w:rFonts w:hint="eastAsia"/>
          <w:szCs w:val="21"/>
        </w:rPr>
        <w:t>跳转控制模块的实现</w:t>
      </w:r>
    </w:p>
    <w:p w:rsidR="00783630" w:rsidRPr="00543523" w:rsidRDefault="00783630" w:rsidP="00783630">
      <w:pPr>
        <w:pStyle w:val="BodyTextIndent"/>
        <w:ind w:leftChars="200" w:left="440" w:right="449" w:firstLineChars="200" w:firstLine="420"/>
        <w:rPr>
          <w:szCs w:val="21"/>
        </w:rPr>
      </w:pPr>
      <w:r w:rsidRPr="00543523">
        <w:rPr>
          <w:rFonts w:hint="eastAsia"/>
          <w:szCs w:val="21"/>
        </w:rPr>
        <w:t xml:space="preserve">     </w:t>
      </w:r>
      <w:r>
        <w:rPr>
          <w:rFonts w:hint="eastAsia"/>
          <w:szCs w:val="21"/>
        </w:rPr>
        <w:t xml:space="preserve">5.2 </w:t>
      </w:r>
      <w:r>
        <w:rPr>
          <w:rFonts w:hint="eastAsia"/>
          <w:szCs w:val="21"/>
        </w:rPr>
        <w:t>前端实现</w:t>
      </w:r>
    </w:p>
    <w:p w:rsidR="00783630" w:rsidRDefault="00783630" w:rsidP="00783630">
      <w:pPr>
        <w:pStyle w:val="BodyTextIndent"/>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.2.1</w:t>
      </w:r>
      <w:r>
        <w:rPr>
          <w:rFonts w:hint="eastAsia"/>
          <w:szCs w:val="21"/>
        </w:rPr>
        <w:t>前端模板</w:t>
      </w:r>
    </w:p>
    <w:p w:rsidR="00783630" w:rsidRDefault="00783630" w:rsidP="00783630">
      <w:pPr>
        <w:pStyle w:val="BodyTextIndent"/>
        <w:ind w:leftChars="200" w:left="440" w:right="449" w:firstLineChars="200" w:firstLine="420"/>
        <w:rPr>
          <w:szCs w:val="21"/>
        </w:rPr>
      </w:pPr>
      <w:r>
        <w:rPr>
          <w:rFonts w:hint="eastAsia"/>
          <w:szCs w:val="21"/>
        </w:rPr>
        <w:t xml:space="preserve">        5.2.2 </w:t>
      </w:r>
      <w:r>
        <w:rPr>
          <w:rFonts w:hint="eastAsia"/>
          <w:szCs w:val="21"/>
        </w:rPr>
        <w:t>交互细节</w:t>
      </w:r>
    </w:p>
    <w:p w:rsidR="00783630" w:rsidRDefault="00783630" w:rsidP="00783630">
      <w:pPr>
        <w:pStyle w:val="BodyTextIndent"/>
        <w:ind w:leftChars="200" w:left="440" w:right="449" w:firstLineChars="200" w:firstLine="420"/>
        <w:rPr>
          <w:szCs w:val="21"/>
        </w:rPr>
      </w:pPr>
      <w:r>
        <w:rPr>
          <w:rFonts w:hint="eastAsia"/>
          <w:szCs w:val="21"/>
        </w:rPr>
        <w:t xml:space="preserve">        5.2.3 </w:t>
      </w:r>
      <w:r>
        <w:rPr>
          <w:rFonts w:hint="eastAsia"/>
          <w:szCs w:val="21"/>
        </w:rPr>
        <w:t>界面演示</w:t>
      </w:r>
    </w:p>
    <w:p w:rsidR="00783630" w:rsidRDefault="00783630" w:rsidP="00783630">
      <w:pPr>
        <w:pStyle w:val="BodyTextIndent"/>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w:t>
      </w:r>
      <w:r>
        <w:rPr>
          <w:rFonts w:hint="eastAsia"/>
          <w:szCs w:val="21"/>
        </w:rPr>
        <w:t xml:space="preserve">3 </w:t>
      </w:r>
      <w:r>
        <w:rPr>
          <w:rFonts w:hint="eastAsia"/>
          <w:szCs w:val="21"/>
        </w:rPr>
        <w:t>站内消息通知的实现</w:t>
      </w:r>
    </w:p>
    <w:p w:rsidR="00783630" w:rsidRPr="00543523" w:rsidRDefault="00783630" w:rsidP="00783630">
      <w:pPr>
        <w:pStyle w:val="BodyTextIndent"/>
        <w:ind w:leftChars="200" w:left="440" w:right="449" w:firstLineChars="200" w:firstLine="420"/>
        <w:rPr>
          <w:szCs w:val="21"/>
        </w:rPr>
      </w:pPr>
      <w:r>
        <w:rPr>
          <w:rFonts w:hint="eastAsia"/>
          <w:szCs w:val="21"/>
        </w:rPr>
        <w:t xml:space="preserve">     5.4 </w:t>
      </w:r>
      <w:r>
        <w:rPr>
          <w:rFonts w:hint="eastAsia"/>
          <w:szCs w:val="21"/>
        </w:rPr>
        <w:t>邮件通知实现</w:t>
      </w:r>
    </w:p>
    <w:p w:rsidR="00783630" w:rsidRPr="00543523" w:rsidRDefault="00783630" w:rsidP="00783630">
      <w:pPr>
        <w:pStyle w:val="BodyTextIndent"/>
        <w:ind w:leftChars="200" w:left="440" w:right="449" w:firstLineChars="200" w:firstLine="420"/>
        <w:rPr>
          <w:szCs w:val="21"/>
        </w:rPr>
      </w:pPr>
      <w:r w:rsidRPr="00543523">
        <w:rPr>
          <w:rFonts w:hint="eastAsia"/>
          <w:szCs w:val="21"/>
        </w:rPr>
        <w:t xml:space="preserve">        </w:t>
      </w:r>
      <w:r>
        <w:rPr>
          <w:rFonts w:hint="eastAsia"/>
          <w:szCs w:val="21"/>
        </w:rPr>
        <w:t>5.4.1Flask-mail</w:t>
      </w:r>
      <w:r>
        <w:rPr>
          <w:rFonts w:hint="eastAsia"/>
          <w:szCs w:val="21"/>
        </w:rPr>
        <w:t>的使用</w:t>
      </w:r>
    </w:p>
    <w:p w:rsidR="00783630" w:rsidRPr="00543523" w:rsidRDefault="00783630" w:rsidP="00783630">
      <w:pPr>
        <w:pStyle w:val="BodyTextIndent"/>
        <w:ind w:leftChars="200" w:left="440" w:right="449" w:firstLineChars="200" w:firstLine="420"/>
        <w:rPr>
          <w:szCs w:val="21"/>
        </w:rPr>
      </w:pPr>
      <w:r w:rsidRPr="00543523">
        <w:rPr>
          <w:rFonts w:hint="eastAsia"/>
          <w:szCs w:val="21"/>
        </w:rPr>
        <w:t xml:space="preserve">        </w:t>
      </w:r>
      <w:r>
        <w:rPr>
          <w:rFonts w:hint="eastAsia"/>
          <w:szCs w:val="21"/>
        </w:rPr>
        <w:t xml:space="preserve">5.4.2 </w:t>
      </w:r>
      <w:r>
        <w:rPr>
          <w:rFonts w:hint="eastAsia"/>
          <w:szCs w:val="21"/>
        </w:rPr>
        <w:t>定制邮件模板</w:t>
      </w:r>
    </w:p>
    <w:p w:rsidR="00783630" w:rsidRPr="00543523" w:rsidRDefault="00783630" w:rsidP="00783630">
      <w:pPr>
        <w:pStyle w:val="BodyTextIndent"/>
        <w:ind w:leftChars="200" w:left="440" w:right="449" w:firstLineChars="200" w:firstLine="420"/>
        <w:rPr>
          <w:szCs w:val="21"/>
        </w:rPr>
      </w:pPr>
      <w:r w:rsidRPr="00543523">
        <w:rPr>
          <w:rFonts w:hint="eastAsia"/>
          <w:szCs w:val="21"/>
        </w:rPr>
        <w:t xml:space="preserve">        </w:t>
      </w:r>
      <w:r>
        <w:rPr>
          <w:rFonts w:hint="eastAsia"/>
          <w:szCs w:val="21"/>
        </w:rPr>
        <w:t xml:space="preserve">5.4.3 </w:t>
      </w:r>
      <w:r>
        <w:rPr>
          <w:rFonts w:hint="eastAsia"/>
          <w:szCs w:val="21"/>
        </w:rPr>
        <w:t>发送邮件</w:t>
      </w:r>
    </w:p>
    <w:p w:rsidR="00783630" w:rsidRPr="00543523" w:rsidRDefault="00783630" w:rsidP="00783630">
      <w:pPr>
        <w:pStyle w:val="BodyTextIndent"/>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w:t>
      </w:r>
      <w:r>
        <w:rPr>
          <w:rFonts w:hint="eastAsia"/>
          <w:szCs w:val="21"/>
        </w:rPr>
        <w:t>5</w:t>
      </w:r>
      <w:r>
        <w:rPr>
          <w:rFonts w:hint="eastAsia"/>
          <w:szCs w:val="21"/>
        </w:rPr>
        <w:t>基于</w:t>
      </w:r>
      <w:r>
        <w:rPr>
          <w:rFonts w:hint="eastAsia"/>
          <w:szCs w:val="21"/>
        </w:rPr>
        <w:t>python</w:t>
      </w:r>
      <w:r>
        <w:rPr>
          <w:rFonts w:hint="eastAsia"/>
          <w:szCs w:val="21"/>
        </w:rPr>
        <w:t>库</w:t>
      </w:r>
      <w:proofErr w:type="spellStart"/>
      <w:r>
        <w:rPr>
          <w:rFonts w:hint="eastAsia"/>
          <w:szCs w:val="21"/>
        </w:rPr>
        <w:t>xlwt</w:t>
      </w:r>
      <w:proofErr w:type="spellEnd"/>
      <w:r>
        <w:rPr>
          <w:rFonts w:hint="eastAsia"/>
          <w:szCs w:val="21"/>
        </w:rPr>
        <w:t xml:space="preserve"> </w:t>
      </w:r>
      <w:r>
        <w:rPr>
          <w:rFonts w:hint="eastAsia"/>
          <w:szCs w:val="21"/>
        </w:rPr>
        <w:t>与</w:t>
      </w:r>
      <w:proofErr w:type="spellStart"/>
      <w:r>
        <w:rPr>
          <w:rFonts w:hint="eastAsia"/>
          <w:szCs w:val="21"/>
        </w:rPr>
        <w:t>xlrd</w:t>
      </w:r>
      <w:proofErr w:type="spellEnd"/>
      <w:r>
        <w:rPr>
          <w:rFonts w:hint="eastAsia"/>
          <w:szCs w:val="21"/>
        </w:rPr>
        <w:t>的导入导出</w:t>
      </w:r>
      <w:r>
        <w:rPr>
          <w:rFonts w:hint="eastAsia"/>
          <w:szCs w:val="21"/>
        </w:rPr>
        <w:t>Excel</w:t>
      </w:r>
      <w:r>
        <w:rPr>
          <w:rFonts w:hint="eastAsia"/>
          <w:szCs w:val="21"/>
        </w:rPr>
        <w:t>的实现</w:t>
      </w:r>
    </w:p>
    <w:p w:rsidR="00783630" w:rsidRDefault="00783630" w:rsidP="00783630">
      <w:pPr>
        <w:pStyle w:val="BodyTextIndent"/>
        <w:ind w:leftChars="200" w:left="440" w:right="449" w:firstLineChars="200" w:firstLine="420"/>
        <w:rPr>
          <w:szCs w:val="21"/>
        </w:rPr>
      </w:pPr>
      <w:r w:rsidRPr="00543523">
        <w:rPr>
          <w:rFonts w:hint="eastAsia"/>
          <w:szCs w:val="21"/>
        </w:rPr>
        <w:t xml:space="preserve">        </w:t>
      </w:r>
      <w:r>
        <w:rPr>
          <w:rFonts w:hint="eastAsia"/>
          <w:szCs w:val="21"/>
        </w:rPr>
        <w:t>5.5.1 Excel</w:t>
      </w:r>
      <w:r>
        <w:rPr>
          <w:rFonts w:hint="eastAsia"/>
          <w:szCs w:val="21"/>
        </w:rPr>
        <w:t>格式定制的分析</w:t>
      </w:r>
    </w:p>
    <w:p w:rsidR="00783630" w:rsidRDefault="00783630" w:rsidP="00783630">
      <w:pPr>
        <w:pStyle w:val="BodyTextIndent"/>
        <w:ind w:leftChars="200" w:left="440" w:right="449" w:firstLineChars="200" w:firstLine="420"/>
        <w:rPr>
          <w:szCs w:val="21"/>
        </w:rPr>
      </w:pPr>
      <w:r>
        <w:rPr>
          <w:rFonts w:hint="eastAsia"/>
          <w:szCs w:val="21"/>
        </w:rPr>
        <w:t xml:space="preserve">        5.5.2 </w:t>
      </w:r>
      <w:r>
        <w:rPr>
          <w:rFonts w:hint="eastAsia"/>
          <w:szCs w:val="21"/>
        </w:rPr>
        <w:t>导入</w:t>
      </w:r>
      <w:r>
        <w:rPr>
          <w:rFonts w:hint="eastAsia"/>
          <w:szCs w:val="21"/>
        </w:rPr>
        <w:t>Excel</w:t>
      </w:r>
    </w:p>
    <w:p w:rsidR="00783630" w:rsidRDefault="00783630" w:rsidP="00783630">
      <w:pPr>
        <w:pStyle w:val="BodyTextIndent"/>
        <w:ind w:leftChars="200" w:left="440" w:right="449" w:firstLineChars="200" w:firstLine="420"/>
        <w:rPr>
          <w:szCs w:val="21"/>
        </w:rPr>
      </w:pPr>
      <w:r>
        <w:rPr>
          <w:rFonts w:hint="eastAsia"/>
          <w:szCs w:val="21"/>
        </w:rPr>
        <w:t xml:space="preserve">        5.5.3 </w:t>
      </w:r>
      <w:r>
        <w:rPr>
          <w:rFonts w:hint="eastAsia"/>
          <w:szCs w:val="21"/>
        </w:rPr>
        <w:t>导出</w:t>
      </w:r>
      <w:r>
        <w:rPr>
          <w:rFonts w:hint="eastAsia"/>
          <w:szCs w:val="21"/>
        </w:rPr>
        <w:t>Excel</w:t>
      </w:r>
    </w:p>
    <w:p w:rsidR="00783630" w:rsidRDefault="00783630" w:rsidP="00783630">
      <w:pPr>
        <w:pStyle w:val="BodyTextIndent"/>
        <w:ind w:leftChars="200" w:left="440" w:right="449" w:firstLineChars="200" w:firstLine="420"/>
        <w:rPr>
          <w:szCs w:val="21"/>
        </w:rPr>
      </w:pPr>
      <w:r>
        <w:rPr>
          <w:rFonts w:hint="eastAsia"/>
          <w:szCs w:val="21"/>
        </w:rPr>
        <w:t xml:space="preserve">     5.6 </w:t>
      </w:r>
      <w:r>
        <w:rPr>
          <w:rFonts w:hint="eastAsia"/>
          <w:szCs w:val="21"/>
        </w:rPr>
        <w:t>本章小结</w:t>
      </w:r>
    </w:p>
    <w:p w:rsidR="00783630" w:rsidRPr="00543523" w:rsidRDefault="00783630" w:rsidP="00783630">
      <w:pPr>
        <w:pStyle w:val="BodyTextIndent"/>
        <w:ind w:leftChars="200" w:left="440" w:right="449" w:firstLineChars="200" w:firstLine="420"/>
        <w:rPr>
          <w:szCs w:val="21"/>
        </w:rPr>
      </w:pPr>
      <w:r>
        <w:rPr>
          <w:rFonts w:hint="eastAsia"/>
          <w:szCs w:val="21"/>
        </w:rPr>
        <w:t>第六章：总结与展望</w:t>
      </w:r>
    </w:p>
    <w:p w:rsidR="0062228B" w:rsidRDefault="0062228B">
      <w:pPr>
        <w:rPr>
          <w:rFonts w:hint="eastAsia"/>
        </w:rPr>
      </w:pPr>
    </w:p>
    <w:p w:rsidR="003876F1" w:rsidRDefault="003876F1" w:rsidP="003876F1">
      <w:pPr>
        <w:pStyle w:val="BodyTextIndent"/>
        <w:ind w:leftChars="200" w:left="440" w:right="449" w:firstLineChars="200" w:firstLine="420"/>
        <w:rPr>
          <w:rFonts w:hint="eastAsia"/>
          <w:szCs w:val="21"/>
        </w:rPr>
      </w:pPr>
    </w:p>
    <w:p w:rsidR="003876F1" w:rsidRDefault="003876F1" w:rsidP="003876F1">
      <w:pPr>
        <w:pStyle w:val="BodyTextIndent"/>
        <w:ind w:leftChars="200" w:left="440" w:right="449" w:firstLineChars="200" w:firstLine="420"/>
        <w:rPr>
          <w:rFonts w:hint="eastAsia"/>
          <w:szCs w:val="21"/>
        </w:rPr>
      </w:pPr>
    </w:p>
    <w:p w:rsidR="003876F1" w:rsidRDefault="003876F1" w:rsidP="003876F1">
      <w:pPr>
        <w:pStyle w:val="BodyTextIndent"/>
        <w:ind w:leftChars="200" w:left="440" w:right="449" w:firstLineChars="200" w:firstLine="420"/>
        <w:rPr>
          <w:rFonts w:hint="eastAsia"/>
          <w:szCs w:val="21"/>
        </w:rPr>
      </w:pPr>
    </w:p>
    <w:p w:rsidR="003876F1" w:rsidRDefault="003876F1" w:rsidP="003876F1">
      <w:pPr>
        <w:pStyle w:val="BodyTextIndent"/>
        <w:ind w:leftChars="200" w:left="440" w:right="449" w:firstLineChars="200" w:firstLine="420"/>
        <w:rPr>
          <w:rFonts w:hint="eastAsia"/>
          <w:szCs w:val="21"/>
        </w:rPr>
      </w:pPr>
    </w:p>
    <w:p w:rsidR="003876F1" w:rsidRDefault="003876F1" w:rsidP="003876F1">
      <w:pPr>
        <w:pStyle w:val="BodyTextIndent"/>
        <w:ind w:left="0" w:right="449"/>
        <w:rPr>
          <w:rFonts w:hint="eastAsia"/>
          <w:szCs w:val="21"/>
        </w:rPr>
      </w:pPr>
      <w:r>
        <w:rPr>
          <w:rFonts w:hint="eastAsia"/>
          <w:szCs w:val="21"/>
        </w:rPr>
        <w:lastRenderedPageBreak/>
        <w:t>第一章</w:t>
      </w:r>
      <w:r>
        <w:rPr>
          <w:rFonts w:hint="eastAsia"/>
          <w:szCs w:val="21"/>
        </w:rPr>
        <w:t xml:space="preserve"> </w:t>
      </w:r>
      <w:r w:rsidRPr="00E95CB3">
        <w:rPr>
          <w:rFonts w:hint="eastAsia"/>
          <w:szCs w:val="21"/>
        </w:rPr>
        <w:t>引言</w:t>
      </w:r>
    </w:p>
    <w:p w:rsidR="003876F1" w:rsidRDefault="003876F1" w:rsidP="003876F1">
      <w:pPr>
        <w:pStyle w:val="BodyTextIndent"/>
        <w:ind w:left="0" w:right="449" w:firstLine="720"/>
        <w:rPr>
          <w:rFonts w:hint="eastAsia"/>
          <w:szCs w:val="21"/>
        </w:rPr>
      </w:pPr>
      <w:r w:rsidRPr="00E95CB3">
        <w:rPr>
          <w:rFonts w:hint="eastAsia"/>
          <w:szCs w:val="21"/>
        </w:rPr>
        <w:t>1.1</w:t>
      </w:r>
      <w:r w:rsidRPr="00E95CB3">
        <w:rPr>
          <w:rFonts w:hint="eastAsia"/>
          <w:szCs w:val="21"/>
        </w:rPr>
        <w:t>项目背景</w:t>
      </w:r>
    </w:p>
    <w:p w:rsidR="003876F1" w:rsidRDefault="003876F1" w:rsidP="003876F1">
      <w:pPr>
        <w:pStyle w:val="BodyTextIndent"/>
        <w:ind w:leftChars="490" w:left="1078" w:right="449" w:firstLineChars="172" w:firstLine="361"/>
        <w:rPr>
          <w:szCs w:val="21"/>
        </w:rPr>
      </w:pPr>
      <w:r>
        <w:rPr>
          <w:rFonts w:hint="eastAsia"/>
          <w:szCs w:val="21"/>
        </w:rPr>
        <w:t>该项工作源于</w:t>
      </w:r>
      <w:r>
        <w:rPr>
          <w:rFonts w:hint="eastAsia"/>
          <w:szCs w:val="21"/>
        </w:rPr>
        <w:t>EMC</w:t>
      </w:r>
      <w:r>
        <w:rPr>
          <w:rFonts w:hint="eastAsia"/>
          <w:szCs w:val="21"/>
        </w:rPr>
        <w:t>公司内部需求，硬件维护工程师会对公司的众多硬件设备进行跟踪记录和管理，但是由于是用</w:t>
      </w:r>
      <w:r>
        <w:rPr>
          <w:rFonts w:hint="eastAsia"/>
          <w:szCs w:val="21"/>
        </w:rPr>
        <w:t>excel</w:t>
      </w:r>
      <w:r>
        <w:rPr>
          <w:rFonts w:hint="eastAsia"/>
          <w:szCs w:val="21"/>
        </w:rPr>
        <w:t>进行手动记录和管理工作，使得这项工作变得繁琐、容易出错而且容易丢失数据。因此，硬件维护工程师需要一个在线的管理平台来管理这些硬件设备。</w:t>
      </w:r>
    </w:p>
    <w:p w:rsidR="003876F1" w:rsidRDefault="003876F1" w:rsidP="003876F1">
      <w:pPr>
        <w:pStyle w:val="BodyTextIndent"/>
        <w:ind w:left="1080" w:right="449" w:firstLine="360"/>
        <w:rPr>
          <w:rFonts w:hint="eastAsia"/>
          <w:szCs w:val="21"/>
        </w:rPr>
      </w:pPr>
      <w:r>
        <w:rPr>
          <w:rFonts w:hint="eastAsia"/>
          <w:szCs w:val="21"/>
        </w:rPr>
        <w:t>物资管理系统旨在提高管理设备的效率，有效跟踪众多设备的状态，并且方便获得在线的消息和及时的邮件通知，能够进行对设备历史记录进行检索，能够自动化导入导出传统的</w:t>
      </w:r>
      <w:r>
        <w:rPr>
          <w:rFonts w:hint="eastAsia"/>
          <w:szCs w:val="21"/>
        </w:rPr>
        <w:t>excel</w:t>
      </w:r>
      <w:r>
        <w:rPr>
          <w:rFonts w:hint="eastAsia"/>
          <w:szCs w:val="21"/>
        </w:rPr>
        <w:t>表格数据，并根据各个</w:t>
      </w:r>
      <w:r>
        <w:rPr>
          <w:rFonts w:hint="eastAsia"/>
          <w:szCs w:val="21"/>
        </w:rPr>
        <w:t>team</w:t>
      </w:r>
      <w:r>
        <w:rPr>
          <w:rFonts w:hint="eastAsia"/>
          <w:szCs w:val="21"/>
        </w:rPr>
        <w:t>的不同要求定制</w:t>
      </w:r>
      <w:r>
        <w:rPr>
          <w:rFonts w:hint="eastAsia"/>
          <w:szCs w:val="21"/>
        </w:rPr>
        <w:t>excel</w:t>
      </w:r>
      <w:r>
        <w:rPr>
          <w:rFonts w:hint="eastAsia"/>
          <w:szCs w:val="21"/>
        </w:rPr>
        <w:t>表格。后续版本公司将考虑引进</w:t>
      </w:r>
      <w:r>
        <w:rPr>
          <w:rFonts w:hint="eastAsia"/>
          <w:szCs w:val="21"/>
        </w:rPr>
        <w:t>RFID</w:t>
      </w:r>
      <w:r>
        <w:rPr>
          <w:rFonts w:hint="eastAsia"/>
          <w:szCs w:val="21"/>
        </w:rPr>
        <w:t>，以实现对设备的高效跟踪和管理。</w:t>
      </w:r>
    </w:p>
    <w:p w:rsidR="00DF5049" w:rsidRDefault="00DF5049" w:rsidP="00DF5049">
      <w:pPr>
        <w:pStyle w:val="BodyTextIndent"/>
        <w:ind w:left="1080" w:right="449" w:firstLine="360"/>
        <w:rPr>
          <w:rFonts w:hint="eastAsia"/>
          <w:szCs w:val="21"/>
        </w:rPr>
      </w:pPr>
      <w:r w:rsidRPr="000F2FFE">
        <w:rPr>
          <w:rFonts w:hint="eastAsia"/>
          <w:szCs w:val="21"/>
        </w:rPr>
        <w:t>项目应用的前景在于实现公司内部物资管理的自动化，今后可能会接入</w:t>
      </w:r>
      <w:r w:rsidRPr="000F2FFE">
        <w:rPr>
          <w:rFonts w:hint="eastAsia"/>
          <w:szCs w:val="21"/>
        </w:rPr>
        <w:t>RFID</w:t>
      </w:r>
      <w:r w:rsidRPr="000F2FFE">
        <w:rPr>
          <w:rFonts w:hint="eastAsia"/>
          <w:szCs w:val="21"/>
        </w:rPr>
        <w:t>提高管理的效率。</w:t>
      </w:r>
    </w:p>
    <w:p w:rsidR="00DF5049" w:rsidRPr="00E95CB3" w:rsidRDefault="00DF5049" w:rsidP="003876F1">
      <w:pPr>
        <w:pStyle w:val="BodyTextIndent"/>
        <w:ind w:left="1080" w:right="449" w:firstLine="360"/>
        <w:rPr>
          <w:szCs w:val="21"/>
        </w:rPr>
      </w:pPr>
    </w:p>
    <w:p w:rsidR="00DF5049" w:rsidRDefault="003876F1" w:rsidP="00DF5049">
      <w:pPr>
        <w:ind w:firstLine="720"/>
        <w:rPr>
          <w:rFonts w:hint="eastAsia"/>
          <w:szCs w:val="21"/>
        </w:rPr>
      </w:pPr>
      <w:r w:rsidRPr="00E95CB3">
        <w:rPr>
          <w:rFonts w:hint="eastAsia"/>
          <w:szCs w:val="21"/>
        </w:rPr>
        <w:t>1.2</w:t>
      </w:r>
      <w:r w:rsidRPr="00E95CB3">
        <w:rPr>
          <w:rFonts w:hint="eastAsia"/>
          <w:szCs w:val="21"/>
        </w:rPr>
        <w:t>国内</w:t>
      </w:r>
      <w:r>
        <w:rPr>
          <w:rFonts w:hint="eastAsia"/>
          <w:szCs w:val="21"/>
        </w:rPr>
        <w:t>外物资管理研究现状</w:t>
      </w:r>
    </w:p>
    <w:p w:rsidR="00DF5049" w:rsidRDefault="00DF5049" w:rsidP="00DF5049">
      <w:pPr>
        <w:ind w:firstLine="720"/>
        <w:rPr>
          <w:rFonts w:hint="eastAsia"/>
          <w:szCs w:val="21"/>
        </w:rPr>
      </w:pPr>
      <w:r w:rsidRPr="00E95CB3">
        <w:rPr>
          <w:rFonts w:hint="eastAsia"/>
          <w:szCs w:val="21"/>
        </w:rPr>
        <w:t>1.3</w:t>
      </w:r>
      <w:r w:rsidRPr="00E95CB3">
        <w:rPr>
          <w:rFonts w:hint="eastAsia"/>
          <w:szCs w:val="21"/>
        </w:rPr>
        <w:t>本文主要的研究工作</w:t>
      </w:r>
    </w:p>
    <w:p w:rsidR="00DF5049" w:rsidRDefault="00DF5049" w:rsidP="00DF5049">
      <w:pPr>
        <w:pStyle w:val="BodyTextIndent"/>
        <w:ind w:leftChars="200" w:left="440" w:right="449" w:firstLineChars="200" w:firstLine="420"/>
        <w:rPr>
          <w:szCs w:val="21"/>
        </w:rPr>
      </w:pPr>
      <w:r>
        <w:rPr>
          <w:rFonts w:hint="eastAsia"/>
          <w:szCs w:val="21"/>
        </w:rPr>
        <w:t>物资管理系统是基于</w:t>
      </w:r>
      <w:r>
        <w:rPr>
          <w:rFonts w:hint="eastAsia"/>
          <w:szCs w:val="21"/>
        </w:rPr>
        <w:t>Flask</w:t>
      </w:r>
      <w:r>
        <w:rPr>
          <w:rFonts w:hint="eastAsia"/>
          <w:szCs w:val="21"/>
        </w:rPr>
        <w:t>框架的</w:t>
      </w:r>
      <w:r>
        <w:rPr>
          <w:rFonts w:hint="eastAsia"/>
          <w:szCs w:val="21"/>
        </w:rPr>
        <w:t>B/S</w:t>
      </w:r>
      <w:r>
        <w:rPr>
          <w:rFonts w:hint="eastAsia"/>
          <w:szCs w:val="21"/>
        </w:rPr>
        <w:t>系统，应用于公司内部跟踪和管理公司物资，该系统着力于改善传统的</w:t>
      </w:r>
      <w:r>
        <w:rPr>
          <w:rFonts w:hint="eastAsia"/>
          <w:szCs w:val="21"/>
        </w:rPr>
        <w:t>excel</w:t>
      </w:r>
      <w:r>
        <w:rPr>
          <w:rFonts w:hint="eastAsia"/>
          <w:szCs w:val="21"/>
        </w:rPr>
        <w:t>表格记录的手动方式，实现物资管理的自动化，建立消息通知和邮件通知的机制，让物资的状态变化及时通知到相关人员。笔者独立完成了整个系统的设计和实现，论文将具体介绍这些工作。</w:t>
      </w:r>
    </w:p>
    <w:p w:rsidR="00DF5049" w:rsidRDefault="00DF5049" w:rsidP="00DF5049">
      <w:pPr>
        <w:pStyle w:val="BodyTextIndent"/>
        <w:numPr>
          <w:ilvl w:val="0"/>
          <w:numId w:val="3"/>
        </w:numPr>
        <w:ind w:right="449"/>
        <w:rPr>
          <w:szCs w:val="21"/>
        </w:rPr>
      </w:pPr>
      <w:r>
        <w:rPr>
          <w:rFonts w:hint="eastAsia"/>
          <w:szCs w:val="21"/>
        </w:rPr>
        <w:t>需求分析</w:t>
      </w:r>
    </w:p>
    <w:p w:rsidR="00DF5049" w:rsidRDefault="00DF5049" w:rsidP="00DF5049">
      <w:pPr>
        <w:pStyle w:val="BodyTextIndent"/>
        <w:ind w:left="1260" w:right="449"/>
        <w:rPr>
          <w:szCs w:val="21"/>
        </w:rPr>
      </w:pPr>
      <w:r>
        <w:rPr>
          <w:rFonts w:hint="eastAsia"/>
          <w:szCs w:val="21"/>
        </w:rPr>
        <w:t>这一部分具体介绍物资管理系统的需求分析，需求获取方式是访谈</w:t>
      </w:r>
      <w:r>
        <w:rPr>
          <w:rFonts w:hint="eastAsia"/>
          <w:szCs w:val="21"/>
        </w:rPr>
        <w:t>+</w:t>
      </w:r>
      <w:r>
        <w:rPr>
          <w:rFonts w:hint="eastAsia"/>
          <w:szCs w:val="21"/>
        </w:rPr>
        <w:t>观察，列出了需求优先级，通过涉众分析了解到不同涉众的关注点，进行了快速的界面原型设计与其沟通，最终达成了一致；</w:t>
      </w:r>
    </w:p>
    <w:p w:rsidR="00DF5049" w:rsidRDefault="00DF5049" w:rsidP="00DF5049">
      <w:pPr>
        <w:pStyle w:val="BodyTextIndent"/>
        <w:numPr>
          <w:ilvl w:val="0"/>
          <w:numId w:val="3"/>
        </w:numPr>
        <w:ind w:right="449"/>
        <w:rPr>
          <w:szCs w:val="21"/>
        </w:rPr>
      </w:pPr>
      <w:r>
        <w:rPr>
          <w:rFonts w:hint="eastAsia"/>
          <w:szCs w:val="21"/>
        </w:rPr>
        <w:t>设计</w:t>
      </w:r>
    </w:p>
    <w:p w:rsidR="00DF5049" w:rsidRDefault="00DF5049" w:rsidP="00DF5049">
      <w:pPr>
        <w:pStyle w:val="BodyTextIndent"/>
        <w:ind w:left="1260" w:right="449"/>
        <w:rPr>
          <w:szCs w:val="21"/>
        </w:rPr>
      </w:pPr>
      <w:r w:rsidRPr="000F2FFE">
        <w:rPr>
          <w:rFonts w:hint="eastAsia"/>
          <w:szCs w:val="21"/>
        </w:rPr>
        <w:t>介绍</w:t>
      </w:r>
      <w:r w:rsidRPr="000F2FFE">
        <w:rPr>
          <w:rFonts w:hint="eastAsia"/>
          <w:szCs w:val="21"/>
        </w:rPr>
        <w:t>Inventory</w:t>
      </w:r>
      <w:r>
        <w:rPr>
          <w:rFonts w:hint="eastAsia"/>
          <w:szCs w:val="21"/>
        </w:rPr>
        <w:t xml:space="preserve"> </w:t>
      </w:r>
      <w:r w:rsidRPr="000F2FFE">
        <w:rPr>
          <w:rFonts w:hint="eastAsia"/>
          <w:szCs w:val="21"/>
        </w:rPr>
        <w:t>Management</w:t>
      </w:r>
      <w:r>
        <w:rPr>
          <w:rFonts w:hint="eastAsia"/>
          <w:szCs w:val="21"/>
        </w:rPr>
        <w:t>系统的设计，包括：</w:t>
      </w:r>
    </w:p>
    <w:p w:rsidR="00DF5049" w:rsidRDefault="00DF5049" w:rsidP="00DF5049">
      <w:pPr>
        <w:pStyle w:val="BodyTextIndent"/>
        <w:ind w:left="1260" w:right="449"/>
        <w:rPr>
          <w:szCs w:val="21"/>
        </w:rPr>
      </w:pPr>
      <w:r>
        <w:rPr>
          <w:rFonts w:hint="eastAsia"/>
          <w:szCs w:val="21"/>
        </w:rPr>
        <w:t>架构设计——数据层、业务逻辑层、表现层；</w:t>
      </w:r>
    </w:p>
    <w:p w:rsidR="00DF5049" w:rsidRDefault="00DF5049" w:rsidP="00DF5049">
      <w:pPr>
        <w:pStyle w:val="BodyTextIndent"/>
        <w:ind w:left="1260" w:right="449"/>
        <w:rPr>
          <w:szCs w:val="21"/>
        </w:rPr>
      </w:pPr>
      <w:r>
        <w:rPr>
          <w:rFonts w:hint="eastAsia"/>
          <w:szCs w:val="21"/>
        </w:rPr>
        <w:t>模块设计——</w:t>
      </w:r>
      <w:proofErr w:type="spellStart"/>
      <w:r>
        <w:rPr>
          <w:rFonts w:hint="eastAsia"/>
          <w:szCs w:val="21"/>
        </w:rPr>
        <w:t>dao</w:t>
      </w:r>
      <w:proofErr w:type="spellEnd"/>
      <w:r>
        <w:rPr>
          <w:rFonts w:hint="eastAsia"/>
          <w:szCs w:val="21"/>
        </w:rPr>
        <w:t>模块，</w:t>
      </w:r>
      <w:r>
        <w:rPr>
          <w:rFonts w:hint="eastAsia"/>
          <w:szCs w:val="21"/>
        </w:rPr>
        <w:t>data</w:t>
      </w:r>
      <w:r>
        <w:rPr>
          <w:rFonts w:hint="eastAsia"/>
          <w:szCs w:val="21"/>
        </w:rPr>
        <w:t>模块，</w:t>
      </w:r>
      <w:r>
        <w:rPr>
          <w:rFonts w:hint="eastAsia"/>
          <w:szCs w:val="21"/>
        </w:rPr>
        <w:t>model</w:t>
      </w:r>
      <w:r>
        <w:rPr>
          <w:rFonts w:hint="eastAsia"/>
          <w:szCs w:val="21"/>
        </w:rPr>
        <w:t>模块，</w:t>
      </w:r>
      <w:r>
        <w:rPr>
          <w:rFonts w:hint="eastAsia"/>
          <w:szCs w:val="21"/>
        </w:rPr>
        <w:t>service</w:t>
      </w:r>
      <w:r>
        <w:rPr>
          <w:rFonts w:hint="eastAsia"/>
          <w:szCs w:val="21"/>
        </w:rPr>
        <w:t>模块，</w:t>
      </w:r>
      <w:r>
        <w:rPr>
          <w:rFonts w:hint="eastAsia"/>
          <w:szCs w:val="21"/>
        </w:rPr>
        <w:t>view</w:t>
      </w:r>
      <w:r>
        <w:rPr>
          <w:rFonts w:hint="eastAsia"/>
          <w:szCs w:val="21"/>
        </w:rPr>
        <w:t>模块，以及其他支持</w:t>
      </w:r>
      <w:r>
        <w:rPr>
          <w:rFonts w:hint="eastAsia"/>
          <w:szCs w:val="21"/>
        </w:rPr>
        <w:t>flask</w:t>
      </w:r>
      <w:r>
        <w:rPr>
          <w:rFonts w:hint="eastAsia"/>
          <w:szCs w:val="21"/>
        </w:rPr>
        <w:t>框架应用的配置模块、静态模板等；</w:t>
      </w:r>
    </w:p>
    <w:p w:rsidR="00DF5049" w:rsidRDefault="00DF5049" w:rsidP="00DF5049">
      <w:pPr>
        <w:pStyle w:val="BodyTextIndent"/>
        <w:ind w:left="1260" w:right="449"/>
        <w:rPr>
          <w:szCs w:val="21"/>
        </w:rPr>
      </w:pPr>
      <w:r>
        <w:rPr>
          <w:rFonts w:hint="eastAsia"/>
          <w:szCs w:val="21"/>
        </w:rPr>
        <w:t>模式设计——</w:t>
      </w:r>
      <w:r>
        <w:rPr>
          <w:rFonts w:hint="eastAsia"/>
          <w:szCs w:val="21"/>
        </w:rPr>
        <w:t>subscribe/publish</w:t>
      </w:r>
      <w:r>
        <w:rPr>
          <w:rFonts w:hint="eastAsia"/>
          <w:szCs w:val="21"/>
        </w:rPr>
        <w:t>模式用于消息通知；</w:t>
      </w:r>
    </w:p>
    <w:p w:rsidR="00DF5049" w:rsidRPr="000D2C89" w:rsidRDefault="00DF5049" w:rsidP="00DF5049">
      <w:pPr>
        <w:pStyle w:val="BodyTextIndent"/>
        <w:ind w:left="1260" w:right="449"/>
        <w:rPr>
          <w:szCs w:val="21"/>
        </w:rPr>
      </w:pPr>
      <w:r>
        <w:rPr>
          <w:rFonts w:hint="eastAsia"/>
          <w:szCs w:val="21"/>
        </w:rPr>
        <w:t>数据库设计、界面交互设计；</w:t>
      </w:r>
    </w:p>
    <w:p w:rsidR="00DF5049" w:rsidRDefault="00DF5049" w:rsidP="00DF5049">
      <w:pPr>
        <w:pStyle w:val="BodyTextIndent"/>
        <w:numPr>
          <w:ilvl w:val="0"/>
          <w:numId w:val="3"/>
        </w:numPr>
        <w:ind w:right="449"/>
        <w:rPr>
          <w:szCs w:val="21"/>
        </w:rPr>
      </w:pPr>
      <w:r>
        <w:rPr>
          <w:rFonts w:hint="eastAsia"/>
          <w:szCs w:val="21"/>
        </w:rPr>
        <w:t>实现</w:t>
      </w:r>
    </w:p>
    <w:p w:rsidR="00DF5049" w:rsidRDefault="00DF5049" w:rsidP="00DF5049">
      <w:pPr>
        <w:pStyle w:val="BodyTextIndent"/>
        <w:ind w:left="1260" w:right="449"/>
        <w:rPr>
          <w:szCs w:val="21"/>
        </w:rPr>
      </w:pPr>
      <w:r>
        <w:rPr>
          <w:rFonts w:hint="eastAsia"/>
          <w:szCs w:val="21"/>
        </w:rPr>
        <w:t>介绍</w:t>
      </w:r>
      <w:r>
        <w:rPr>
          <w:rFonts w:hint="eastAsia"/>
          <w:szCs w:val="21"/>
        </w:rPr>
        <w:t xml:space="preserve">Inventory Management </w:t>
      </w:r>
      <w:r>
        <w:rPr>
          <w:rFonts w:hint="eastAsia"/>
          <w:szCs w:val="21"/>
        </w:rPr>
        <w:t>系统的实现，包括：项目中遇到的技术难点和关键的解决方案，项目中是如何</w:t>
      </w:r>
      <w:r w:rsidRPr="000F2FFE">
        <w:rPr>
          <w:rFonts w:hint="eastAsia"/>
          <w:szCs w:val="21"/>
        </w:rPr>
        <w:t>整合</w:t>
      </w:r>
      <w:r>
        <w:rPr>
          <w:rFonts w:hint="eastAsia"/>
          <w:szCs w:val="21"/>
        </w:rPr>
        <w:t>利用</w:t>
      </w:r>
      <w:r w:rsidRPr="000F2FFE">
        <w:rPr>
          <w:rFonts w:hint="eastAsia"/>
          <w:szCs w:val="21"/>
        </w:rPr>
        <w:t>现有技术，</w:t>
      </w:r>
      <w:r>
        <w:rPr>
          <w:rFonts w:hint="eastAsia"/>
          <w:szCs w:val="21"/>
        </w:rPr>
        <w:t>给出部分关键实现代码，给出交互界面的演示；</w:t>
      </w:r>
    </w:p>
    <w:p w:rsidR="00DF5049" w:rsidRPr="000F2FFE" w:rsidRDefault="00DF5049" w:rsidP="00DF5049">
      <w:pPr>
        <w:pStyle w:val="BodyTextIndent"/>
        <w:ind w:leftChars="200" w:left="440" w:right="449" w:firstLineChars="200" w:firstLine="420"/>
        <w:rPr>
          <w:szCs w:val="21"/>
        </w:rPr>
      </w:pPr>
    </w:p>
    <w:p w:rsidR="00DF5049" w:rsidRPr="00E95CB3" w:rsidRDefault="00DF5049" w:rsidP="00DF5049">
      <w:pPr>
        <w:ind w:firstLine="720"/>
        <w:rPr>
          <w:szCs w:val="21"/>
        </w:rPr>
      </w:pPr>
    </w:p>
    <w:p w:rsidR="00DF5049" w:rsidRDefault="00DF5049" w:rsidP="003876F1">
      <w:pPr>
        <w:ind w:firstLine="720"/>
        <w:rPr>
          <w:rFonts w:hint="eastAsia"/>
          <w:szCs w:val="21"/>
        </w:rPr>
      </w:pPr>
    </w:p>
    <w:p w:rsidR="003876F1" w:rsidRDefault="003876F1" w:rsidP="003876F1">
      <w:pPr>
        <w:pStyle w:val="BodyTextIndent"/>
        <w:ind w:left="0" w:right="449"/>
        <w:rPr>
          <w:rFonts w:hint="eastAsia"/>
          <w:szCs w:val="21"/>
        </w:rPr>
      </w:pPr>
      <w:r>
        <w:rPr>
          <w:rFonts w:hint="eastAsia"/>
          <w:szCs w:val="21"/>
        </w:rPr>
        <w:lastRenderedPageBreak/>
        <w:t>第二章</w:t>
      </w:r>
      <w:r>
        <w:rPr>
          <w:rFonts w:hint="eastAsia"/>
          <w:szCs w:val="21"/>
        </w:rPr>
        <w:t xml:space="preserve"> </w:t>
      </w:r>
      <w:r w:rsidRPr="00E95CB3">
        <w:rPr>
          <w:rFonts w:hint="eastAsia"/>
          <w:szCs w:val="21"/>
        </w:rPr>
        <w:t>技术综述</w:t>
      </w:r>
    </w:p>
    <w:p w:rsidR="00DF5049" w:rsidRDefault="00DF5049" w:rsidP="00DF5049">
      <w:pPr>
        <w:pStyle w:val="BodyTextIndent"/>
        <w:ind w:leftChars="200" w:left="440" w:right="449" w:firstLineChars="200" w:firstLine="420"/>
        <w:rPr>
          <w:szCs w:val="21"/>
        </w:rPr>
      </w:pPr>
      <w:r>
        <w:rPr>
          <w:rFonts w:hint="eastAsia"/>
          <w:szCs w:val="21"/>
        </w:rPr>
        <w:t>物资管理系统</w:t>
      </w:r>
      <w:r w:rsidRPr="000F2FFE">
        <w:rPr>
          <w:rFonts w:hint="eastAsia"/>
          <w:szCs w:val="21"/>
        </w:rPr>
        <w:t>前端用</w:t>
      </w:r>
      <w:r>
        <w:rPr>
          <w:rFonts w:hint="eastAsia"/>
          <w:szCs w:val="21"/>
        </w:rPr>
        <w:t>HTML/CSS/</w:t>
      </w:r>
      <w:r w:rsidRPr="000F2FFE">
        <w:rPr>
          <w:rFonts w:hint="eastAsia"/>
          <w:szCs w:val="21"/>
        </w:rPr>
        <w:t>Java</w:t>
      </w:r>
      <w:r>
        <w:rPr>
          <w:rFonts w:hint="eastAsia"/>
          <w:szCs w:val="21"/>
        </w:rPr>
        <w:t>S</w:t>
      </w:r>
      <w:r w:rsidRPr="000F2FFE">
        <w:rPr>
          <w:rFonts w:hint="eastAsia"/>
          <w:szCs w:val="21"/>
        </w:rPr>
        <w:t>cript/J</w:t>
      </w:r>
      <w:r>
        <w:rPr>
          <w:rFonts w:hint="eastAsia"/>
          <w:szCs w:val="21"/>
        </w:rPr>
        <w:t>Q</w:t>
      </w:r>
      <w:r w:rsidRPr="000F2FFE">
        <w:rPr>
          <w:rFonts w:hint="eastAsia"/>
          <w:szCs w:val="21"/>
        </w:rPr>
        <w:t>uery</w:t>
      </w:r>
      <w:r>
        <w:rPr>
          <w:rFonts w:hint="eastAsia"/>
          <w:szCs w:val="21"/>
        </w:rPr>
        <w:t>以及</w:t>
      </w:r>
      <w:r>
        <w:rPr>
          <w:rFonts w:hint="eastAsia"/>
          <w:szCs w:val="21"/>
        </w:rPr>
        <w:t>Bootstrap</w:t>
      </w:r>
      <w:r>
        <w:rPr>
          <w:rFonts w:hint="eastAsia"/>
          <w:szCs w:val="21"/>
        </w:rPr>
        <w:t>框架</w:t>
      </w:r>
      <w:r w:rsidRPr="000F2FFE">
        <w:rPr>
          <w:rFonts w:hint="eastAsia"/>
          <w:szCs w:val="21"/>
        </w:rPr>
        <w:t>技术，后台用</w:t>
      </w:r>
      <w:r w:rsidRPr="000F2FFE">
        <w:rPr>
          <w:rFonts w:hint="eastAsia"/>
          <w:szCs w:val="21"/>
        </w:rPr>
        <w:t>python flask</w:t>
      </w:r>
      <w:r w:rsidRPr="000F2FFE">
        <w:rPr>
          <w:rFonts w:hint="eastAsia"/>
          <w:szCs w:val="21"/>
        </w:rPr>
        <w:t>框架构建；站内消息用</w:t>
      </w:r>
      <w:r>
        <w:rPr>
          <w:rFonts w:hint="eastAsia"/>
          <w:szCs w:val="21"/>
        </w:rPr>
        <w:t>flask-</w:t>
      </w:r>
      <w:proofErr w:type="spellStart"/>
      <w:r>
        <w:rPr>
          <w:rFonts w:hint="eastAsia"/>
          <w:szCs w:val="21"/>
        </w:rPr>
        <w:t>redis</w:t>
      </w:r>
      <w:proofErr w:type="spellEnd"/>
      <w:r w:rsidRPr="000F2FFE">
        <w:rPr>
          <w:rFonts w:hint="eastAsia"/>
          <w:szCs w:val="21"/>
        </w:rPr>
        <w:t>，邮件通知使用</w:t>
      </w:r>
      <w:r>
        <w:rPr>
          <w:rFonts w:hint="eastAsia"/>
          <w:szCs w:val="21"/>
        </w:rPr>
        <w:t>flask-mail</w:t>
      </w:r>
      <w:r w:rsidRPr="000F2FFE">
        <w:rPr>
          <w:rFonts w:hint="eastAsia"/>
          <w:szCs w:val="21"/>
        </w:rPr>
        <w:t>，</w:t>
      </w:r>
      <w:r w:rsidRPr="000F2FFE">
        <w:rPr>
          <w:rFonts w:hint="eastAsia"/>
          <w:szCs w:val="21"/>
        </w:rPr>
        <w:t>excel</w:t>
      </w:r>
      <w:r w:rsidRPr="000F2FFE">
        <w:rPr>
          <w:rFonts w:hint="eastAsia"/>
          <w:szCs w:val="21"/>
        </w:rPr>
        <w:t>导入导出使用</w:t>
      </w:r>
      <w:r>
        <w:rPr>
          <w:rFonts w:hint="eastAsia"/>
          <w:szCs w:val="21"/>
        </w:rPr>
        <w:t>python</w:t>
      </w:r>
      <w:r>
        <w:rPr>
          <w:rFonts w:hint="eastAsia"/>
          <w:szCs w:val="21"/>
        </w:rPr>
        <w:t>库</w:t>
      </w:r>
      <w:proofErr w:type="spellStart"/>
      <w:r>
        <w:rPr>
          <w:rFonts w:hint="eastAsia"/>
          <w:szCs w:val="21"/>
        </w:rPr>
        <w:t>xlwt</w:t>
      </w:r>
      <w:proofErr w:type="spellEnd"/>
      <w:r>
        <w:rPr>
          <w:rFonts w:hint="eastAsia"/>
          <w:szCs w:val="21"/>
        </w:rPr>
        <w:t>和</w:t>
      </w:r>
      <w:proofErr w:type="spellStart"/>
      <w:r>
        <w:rPr>
          <w:rFonts w:hint="eastAsia"/>
          <w:szCs w:val="21"/>
        </w:rPr>
        <w:t>xlrd</w:t>
      </w:r>
      <w:proofErr w:type="spellEnd"/>
      <w:r w:rsidRPr="000F2FFE">
        <w:rPr>
          <w:rFonts w:hint="eastAsia"/>
          <w:szCs w:val="21"/>
        </w:rPr>
        <w:t>，</w:t>
      </w:r>
      <w:r>
        <w:rPr>
          <w:rFonts w:hint="eastAsia"/>
          <w:szCs w:val="21"/>
        </w:rPr>
        <w:t>系统使用</w:t>
      </w:r>
      <w:r>
        <w:rPr>
          <w:rFonts w:hint="eastAsia"/>
          <w:szCs w:val="21"/>
        </w:rPr>
        <w:t>B/S</w:t>
      </w:r>
      <w:r>
        <w:rPr>
          <w:rFonts w:hint="eastAsia"/>
          <w:szCs w:val="21"/>
        </w:rPr>
        <w:t>结构，架构设计为：数据层、业务逻辑层、表现层，模块设计为：</w:t>
      </w:r>
      <w:proofErr w:type="spellStart"/>
      <w:r>
        <w:rPr>
          <w:rFonts w:hint="eastAsia"/>
          <w:szCs w:val="21"/>
        </w:rPr>
        <w:t>dao</w:t>
      </w:r>
      <w:proofErr w:type="spellEnd"/>
      <w:r>
        <w:rPr>
          <w:rFonts w:hint="eastAsia"/>
          <w:szCs w:val="21"/>
        </w:rPr>
        <w:t>模块，</w:t>
      </w:r>
      <w:r>
        <w:rPr>
          <w:rFonts w:hint="eastAsia"/>
          <w:szCs w:val="21"/>
        </w:rPr>
        <w:t>data</w:t>
      </w:r>
      <w:r>
        <w:rPr>
          <w:rFonts w:hint="eastAsia"/>
          <w:szCs w:val="21"/>
        </w:rPr>
        <w:t>模块，</w:t>
      </w:r>
      <w:r>
        <w:rPr>
          <w:rFonts w:hint="eastAsia"/>
          <w:szCs w:val="21"/>
        </w:rPr>
        <w:t>model</w:t>
      </w:r>
      <w:r>
        <w:rPr>
          <w:rFonts w:hint="eastAsia"/>
          <w:szCs w:val="21"/>
        </w:rPr>
        <w:t>模块，</w:t>
      </w:r>
      <w:r>
        <w:rPr>
          <w:rFonts w:hint="eastAsia"/>
          <w:szCs w:val="21"/>
        </w:rPr>
        <w:t>service</w:t>
      </w:r>
      <w:r>
        <w:rPr>
          <w:rFonts w:hint="eastAsia"/>
          <w:szCs w:val="21"/>
        </w:rPr>
        <w:t>模块，</w:t>
      </w:r>
      <w:r>
        <w:rPr>
          <w:rFonts w:hint="eastAsia"/>
          <w:szCs w:val="21"/>
        </w:rPr>
        <w:t>view</w:t>
      </w:r>
      <w:r>
        <w:rPr>
          <w:rFonts w:hint="eastAsia"/>
          <w:szCs w:val="21"/>
        </w:rPr>
        <w:t>模块，以及其他支持</w:t>
      </w:r>
      <w:r>
        <w:rPr>
          <w:rFonts w:hint="eastAsia"/>
          <w:szCs w:val="21"/>
        </w:rPr>
        <w:t>flask</w:t>
      </w:r>
      <w:r>
        <w:rPr>
          <w:rFonts w:hint="eastAsia"/>
          <w:szCs w:val="21"/>
        </w:rPr>
        <w:t>框架应用的配置模块、静态模板等。</w:t>
      </w:r>
    </w:p>
    <w:p w:rsidR="00DF5049" w:rsidRDefault="00DF5049" w:rsidP="00DF5049">
      <w:pPr>
        <w:pStyle w:val="BodyTextIndent"/>
        <w:ind w:leftChars="200" w:left="440" w:right="449" w:firstLineChars="200" w:firstLine="420"/>
        <w:rPr>
          <w:rFonts w:hint="eastAsia"/>
          <w:szCs w:val="21"/>
        </w:rPr>
      </w:pPr>
      <w:r w:rsidRPr="000F2FFE">
        <w:rPr>
          <w:rFonts w:hint="eastAsia"/>
          <w:szCs w:val="21"/>
        </w:rPr>
        <w:t>通过在线搜索学习各项技术的使用，不停的试验应用到该</w:t>
      </w:r>
      <w:r>
        <w:rPr>
          <w:rFonts w:hint="eastAsia"/>
          <w:szCs w:val="21"/>
        </w:rPr>
        <w:t>项目</w:t>
      </w:r>
      <w:r w:rsidRPr="000F2FFE">
        <w:rPr>
          <w:rFonts w:hint="eastAsia"/>
          <w:szCs w:val="21"/>
        </w:rPr>
        <w:t>中，对于各个技术点通过查找文献、技术文档等确定设计和实现方案，对于网站的架构遵循</w:t>
      </w:r>
      <w:r w:rsidRPr="000F2FFE">
        <w:rPr>
          <w:rFonts w:hint="eastAsia"/>
          <w:szCs w:val="21"/>
        </w:rPr>
        <w:t>flask</w:t>
      </w:r>
      <w:r w:rsidRPr="000F2FFE">
        <w:rPr>
          <w:rFonts w:hint="eastAsia"/>
          <w:szCs w:val="21"/>
        </w:rPr>
        <w:t>官网给出的建议，并参考了同事做的</w:t>
      </w:r>
      <w:r w:rsidRPr="000F2FFE">
        <w:rPr>
          <w:rFonts w:hint="eastAsia"/>
          <w:szCs w:val="21"/>
        </w:rPr>
        <w:t>flask</w:t>
      </w:r>
      <w:r w:rsidRPr="000F2FFE">
        <w:rPr>
          <w:rFonts w:hint="eastAsia"/>
          <w:szCs w:val="21"/>
        </w:rPr>
        <w:t>应用网站的架构</w:t>
      </w:r>
      <w:r>
        <w:rPr>
          <w:rFonts w:hint="eastAsia"/>
          <w:szCs w:val="21"/>
        </w:rPr>
        <w:t>。</w:t>
      </w:r>
    </w:p>
    <w:p w:rsidR="00DF5049" w:rsidRDefault="00DF5049" w:rsidP="003876F1">
      <w:pPr>
        <w:pStyle w:val="BodyTextIndent"/>
        <w:ind w:left="0" w:right="449"/>
        <w:rPr>
          <w:rFonts w:hint="eastAsia"/>
          <w:szCs w:val="21"/>
        </w:rPr>
      </w:pPr>
    </w:p>
    <w:p w:rsidR="003876F1" w:rsidRDefault="003876F1" w:rsidP="003876F1">
      <w:pPr>
        <w:pStyle w:val="BodyTextIndent"/>
        <w:ind w:left="0" w:right="449" w:firstLine="440"/>
        <w:rPr>
          <w:rFonts w:hint="eastAsia"/>
          <w:szCs w:val="21"/>
        </w:rPr>
      </w:pPr>
      <w:r w:rsidRPr="00E95CB3">
        <w:rPr>
          <w:rFonts w:hint="eastAsia"/>
          <w:szCs w:val="21"/>
        </w:rPr>
        <w:t>2.1</w:t>
      </w:r>
      <w:r>
        <w:rPr>
          <w:rFonts w:hint="eastAsia"/>
          <w:szCs w:val="21"/>
        </w:rPr>
        <w:t>办公自动化</w:t>
      </w:r>
    </w:p>
    <w:p w:rsidR="005A7C66" w:rsidRPr="005A7C66" w:rsidRDefault="005A7C66" w:rsidP="005A7C66">
      <w:pPr>
        <w:pStyle w:val="BodyTextIndent"/>
        <w:ind w:leftChars="200" w:left="440" w:right="449" w:firstLineChars="200" w:firstLine="420"/>
        <w:rPr>
          <w:szCs w:val="21"/>
        </w:rPr>
      </w:pPr>
      <w:r w:rsidRPr="000F2FFE">
        <w:rPr>
          <w:rFonts w:hint="eastAsia"/>
          <w:szCs w:val="21"/>
        </w:rPr>
        <w:t>办公自动化出现在早几年前，现在这一模式已经被公司广泛应用。通过计算机的支持，定义办公流程，实现数据</w:t>
      </w:r>
      <w:r>
        <w:rPr>
          <w:rFonts w:hint="eastAsia"/>
          <w:szCs w:val="21"/>
        </w:rPr>
        <w:t>的存储、</w:t>
      </w:r>
      <w:r w:rsidRPr="000F2FFE">
        <w:rPr>
          <w:rFonts w:hint="eastAsia"/>
          <w:szCs w:val="21"/>
        </w:rPr>
        <w:t>交换</w:t>
      </w:r>
      <w:r>
        <w:rPr>
          <w:rFonts w:hint="eastAsia"/>
          <w:szCs w:val="21"/>
        </w:rPr>
        <w:t>和管理</w:t>
      </w:r>
      <w:r w:rsidRPr="000F2FFE">
        <w:rPr>
          <w:rFonts w:hint="eastAsia"/>
          <w:szCs w:val="21"/>
        </w:rPr>
        <w:t>，</w:t>
      </w:r>
      <w:r>
        <w:rPr>
          <w:rFonts w:hint="eastAsia"/>
          <w:szCs w:val="21"/>
        </w:rPr>
        <w:t>是办公自动化的核心理念。办公自动化的概念最早应用于打字机和复印机，它们都是把以前的手工劳动改造为机械劳动，现在作为一个术语不仅仅指把任务机械化，而且把信息能转变为电子格式加以应用。</w:t>
      </w:r>
    </w:p>
    <w:p w:rsidR="003876F1" w:rsidRDefault="003876F1" w:rsidP="003876F1">
      <w:pPr>
        <w:pStyle w:val="BodyTextIndent"/>
        <w:ind w:left="0" w:right="449" w:firstLine="440"/>
        <w:rPr>
          <w:rFonts w:hint="eastAsia"/>
          <w:szCs w:val="21"/>
        </w:rPr>
      </w:pPr>
      <w:r w:rsidRPr="00E95CB3">
        <w:rPr>
          <w:rFonts w:hint="eastAsia"/>
          <w:szCs w:val="21"/>
        </w:rPr>
        <w:t>2.</w:t>
      </w:r>
      <w:r>
        <w:rPr>
          <w:rFonts w:hint="eastAsia"/>
          <w:szCs w:val="21"/>
        </w:rPr>
        <w:t xml:space="preserve">2 </w:t>
      </w:r>
      <w:r>
        <w:rPr>
          <w:rFonts w:hint="eastAsia"/>
          <w:szCs w:val="21"/>
        </w:rPr>
        <w:t>工作流</w:t>
      </w:r>
    </w:p>
    <w:p w:rsidR="005A7C66" w:rsidRDefault="005A7C66" w:rsidP="005A7C66">
      <w:pPr>
        <w:pStyle w:val="BodyTextIndent"/>
        <w:ind w:leftChars="200" w:left="440" w:right="449" w:firstLineChars="200" w:firstLine="420"/>
        <w:rPr>
          <w:rFonts w:hint="eastAsia"/>
          <w:szCs w:val="21"/>
        </w:rPr>
      </w:pPr>
      <w:r w:rsidRPr="000F2FFE">
        <w:rPr>
          <w:rFonts w:hint="eastAsia"/>
          <w:szCs w:val="21"/>
        </w:rPr>
        <w:t>工作流</w:t>
      </w:r>
      <w:r>
        <w:rPr>
          <w:rFonts w:hint="eastAsia"/>
          <w:szCs w:val="21"/>
        </w:rPr>
        <w:t>起源于生产组织和办公自动化领域，它将工作分解成任务、角色，按照定义的规则来执行任务并对任务进行监控，在有些</w:t>
      </w:r>
      <w:r w:rsidRPr="000F2FFE">
        <w:rPr>
          <w:rFonts w:hint="eastAsia"/>
          <w:szCs w:val="21"/>
        </w:rPr>
        <w:t>手机</w:t>
      </w:r>
      <w:r>
        <w:rPr>
          <w:rFonts w:hint="eastAsia"/>
          <w:szCs w:val="21"/>
        </w:rPr>
        <w:t>上也有着类似软件：定义和执行工作流</w:t>
      </w:r>
      <w:r w:rsidRPr="000F2FFE">
        <w:rPr>
          <w:rFonts w:hint="eastAsia"/>
          <w:szCs w:val="21"/>
        </w:rPr>
        <w:t>，</w:t>
      </w:r>
      <w:r>
        <w:rPr>
          <w:rFonts w:hint="eastAsia"/>
          <w:szCs w:val="21"/>
        </w:rPr>
        <w:t>将一些程序按照使用流程排列好，定义好彼此的数据接口，给一定的输入数据，得出最终的输出结果。现在有基于</w:t>
      </w:r>
      <w:r>
        <w:rPr>
          <w:rFonts w:hint="eastAsia"/>
          <w:szCs w:val="21"/>
        </w:rPr>
        <w:t>WEB</w:t>
      </w:r>
      <w:r>
        <w:rPr>
          <w:rFonts w:hint="eastAsia"/>
          <w:szCs w:val="21"/>
        </w:rPr>
        <w:t>的工作流</w:t>
      </w:r>
      <w:r w:rsidRPr="000F2FFE">
        <w:rPr>
          <w:rFonts w:hint="eastAsia"/>
          <w:szCs w:val="21"/>
        </w:rPr>
        <w:t>系统</w:t>
      </w:r>
      <w:r>
        <w:rPr>
          <w:rFonts w:hint="eastAsia"/>
          <w:szCs w:val="21"/>
        </w:rPr>
        <w:t>，可以方便实现协同工作，</w:t>
      </w:r>
      <w:r w:rsidRPr="000F2FFE">
        <w:rPr>
          <w:rFonts w:hint="eastAsia"/>
          <w:szCs w:val="21"/>
        </w:rPr>
        <w:t>实现</w:t>
      </w:r>
      <w:r>
        <w:rPr>
          <w:rFonts w:hint="eastAsia"/>
          <w:szCs w:val="21"/>
        </w:rPr>
        <w:t>办公</w:t>
      </w:r>
      <w:r w:rsidRPr="000F2FFE">
        <w:rPr>
          <w:rFonts w:hint="eastAsia"/>
          <w:szCs w:val="21"/>
        </w:rPr>
        <w:t>的自动化。</w:t>
      </w:r>
      <w:r>
        <w:rPr>
          <w:rFonts w:hint="eastAsia"/>
          <w:szCs w:val="21"/>
        </w:rPr>
        <w:t>该项目中对</w:t>
      </w:r>
      <w:r>
        <w:rPr>
          <w:rFonts w:hint="eastAsia"/>
          <w:szCs w:val="21"/>
        </w:rPr>
        <w:t>Inventory</w:t>
      </w:r>
      <w:r>
        <w:rPr>
          <w:rFonts w:hint="eastAsia"/>
          <w:szCs w:val="21"/>
        </w:rPr>
        <w:t>的状态跟踪记录需要不同用户协作完成，而且</w:t>
      </w:r>
      <w:r>
        <w:rPr>
          <w:rFonts w:hint="eastAsia"/>
          <w:szCs w:val="21"/>
        </w:rPr>
        <w:t>Inventory</w:t>
      </w:r>
      <w:r>
        <w:rPr>
          <w:rFonts w:hint="eastAsia"/>
          <w:szCs w:val="21"/>
        </w:rPr>
        <w:t>的状态变化将会触发一些事件，利用工作流的机制，可以方便完成这个需求。</w:t>
      </w:r>
    </w:p>
    <w:p w:rsidR="003876F1" w:rsidRPr="00E95CB3" w:rsidRDefault="003876F1" w:rsidP="005A7C66">
      <w:pPr>
        <w:pStyle w:val="BodyTextIndent"/>
        <w:ind w:left="0" w:right="449" w:firstLine="720"/>
        <w:rPr>
          <w:szCs w:val="21"/>
        </w:rPr>
      </w:pPr>
      <w:r w:rsidRPr="00E95CB3">
        <w:rPr>
          <w:rFonts w:hint="eastAsia"/>
          <w:szCs w:val="21"/>
        </w:rPr>
        <w:t xml:space="preserve">2.2.1 </w:t>
      </w:r>
      <w:r>
        <w:rPr>
          <w:rFonts w:hint="eastAsia"/>
          <w:szCs w:val="21"/>
        </w:rPr>
        <w:t>工作流建模</w:t>
      </w:r>
    </w:p>
    <w:p w:rsidR="005A7C66" w:rsidRDefault="003876F1" w:rsidP="005A7C66">
      <w:pPr>
        <w:pStyle w:val="BodyTextIndent"/>
        <w:ind w:left="0" w:right="449"/>
        <w:rPr>
          <w:rFonts w:hint="eastAsia"/>
          <w:szCs w:val="21"/>
        </w:rPr>
      </w:pPr>
      <w:r w:rsidRPr="00E95CB3">
        <w:rPr>
          <w:rFonts w:hint="eastAsia"/>
          <w:szCs w:val="21"/>
        </w:rPr>
        <w:t xml:space="preserve">        </w:t>
      </w:r>
      <w:r w:rsidR="005A7C66">
        <w:rPr>
          <w:rFonts w:hint="eastAsia"/>
          <w:szCs w:val="21"/>
        </w:rPr>
        <w:tab/>
      </w:r>
      <w:r w:rsidRPr="00E95CB3">
        <w:rPr>
          <w:rFonts w:hint="eastAsia"/>
          <w:szCs w:val="21"/>
        </w:rPr>
        <w:t xml:space="preserve">2.2.2 </w:t>
      </w:r>
      <w:r>
        <w:rPr>
          <w:rFonts w:hint="eastAsia"/>
          <w:szCs w:val="21"/>
        </w:rPr>
        <w:t>基于</w:t>
      </w:r>
      <w:r>
        <w:rPr>
          <w:rFonts w:hint="eastAsia"/>
          <w:szCs w:val="21"/>
        </w:rPr>
        <w:t>Web</w:t>
      </w:r>
      <w:r>
        <w:rPr>
          <w:rFonts w:hint="eastAsia"/>
          <w:szCs w:val="21"/>
        </w:rPr>
        <w:t>的工作流</w:t>
      </w:r>
    </w:p>
    <w:p w:rsidR="003876F1" w:rsidRDefault="003876F1" w:rsidP="005A7C66">
      <w:pPr>
        <w:pStyle w:val="BodyTextIndent"/>
        <w:ind w:right="449"/>
        <w:rPr>
          <w:rFonts w:hint="eastAsia"/>
          <w:szCs w:val="21"/>
        </w:rPr>
      </w:pPr>
      <w:r w:rsidRPr="00E95CB3">
        <w:rPr>
          <w:rFonts w:hint="eastAsia"/>
          <w:szCs w:val="21"/>
        </w:rPr>
        <w:t>2.3</w:t>
      </w:r>
      <w:r>
        <w:rPr>
          <w:rFonts w:hint="eastAsia"/>
          <w:szCs w:val="21"/>
        </w:rPr>
        <w:t xml:space="preserve"> ERP</w:t>
      </w:r>
    </w:p>
    <w:p w:rsidR="005A7C66" w:rsidRPr="000F2FFE" w:rsidRDefault="005A7C66" w:rsidP="005A7C66">
      <w:pPr>
        <w:pStyle w:val="BodyTextIndent"/>
        <w:ind w:leftChars="200" w:left="440" w:right="449" w:firstLineChars="200" w:firstLine="420"/>
        <w:rPr>
          <w:szCs w:val="21"/>
        </w:rPr>
      </w:pPr>
      <w:r w:rsidRPr="000F2FFE">
        <w:rPr>
          <w:rFonts w:hint="eastAsia"/>
          <w:szCs w:val="21"/>
        </w:rPr>
        <w:t>企业</w:t>
      </w:r>
      <w:r w:rsidRPr="000F2FFE">
        <w:rPr>
          <w:rFonts w:hint="eastAsia"/>
          <w:szCs w:val="21"/>
        </w:rPr>
        <w:t>ERP</w:t>
      </w:r>
      <w:r w:rsidRPr="000F2FFE">
        <w:rPr>
          <w:rFonts w:hint="eastAsia"/>
          <w:szCs w:val="21"/>
        </w:rPr>
        <w:t>在业界已被广泛应用，其中面向产品的</w:t>
      </w:r>
      <w:r w:rsidRPr="000F2FFE">
        <w:rPr>
          <w:rFonts w:hint="eastAsia"/>
          <w:szCs w:val="21"/>
        </w:rPr>
        <w:t>ERP</w:t>
      </w:r>
      <w:r w:rsidRPr="000F2FFE">
        <w:rPr>
          <w:rFonts w:hint="eastAsia"/>
          <w:szCs w:val="21"/>
        </w:rPr>
        <w:t>拥有其</w:t>
      </w:r>
      <w:r>
        <w:rPr>
          <w:rFonts w:hint="eastAsia"/>
          <w:szCs w:val="21"/>
        </w:rPr>
        <w:t>优势</w:t>
      </w:r>
      <w:r w:rsidRPr="000F2FFE">
        <w:rPr>
          <w:rFonts w:hint="eastAsia"/>
          <w:szCs w:val="21"/>
        </w:rPr>
        <w:t>，对公司拥有的</w:t>
      </w:r>
      <w:r w:rsidRPr="000F2FFE">
        <w:rPr>
          <w:rFonts w:hint="eastAsia"/>
          <w:szCs w:val="21"/>
        </w:rPr>
        <w:t>inventory</w:t>
      </w:r>
      <w:r w:rsidRPr="000F2FFE">
        <w:rPr>
          <w:rFonts w:hint="eastAsia"/>
          <w:szCs w:val="21"/>
        </w:rPr>
        <w:t>能够进行有效跟踪和管理</w:t>
      </w:r>
      <w:r>
        <w:rPr>
          <w:rFonts w:hint="eastAsia"/>
          <w:szCs w:val="21"/>
        </w:rPr>
        <w:t>。在</w:t>
      </w:r>
      <w:r>
        <w:rPr>
          <w:rFonts w:hint="eastAsia"/>
          <w:szCs w:val="21"/>
        </w:rPr>
        <w:t>Inventory Management</w:t>
      </w:r>
      <w:r>
        <w:rPr>
          <w:rFonts w:hint="eastAsia"/>
          <w:szCs w:val="21"/>
        </w:rPr>
        <w:t>中，一个关键的功能需求是对每一项设备进行详细的记录，包括购买、归档、使用、归还、报废、回收等等各个状态。</w:t>
      </w:r>
    </w:p>
    <w:p w:rsidR="005A7C66" w:rsidRPr="00E95CB3" w:rsidRDefault="005A7C66" w:rsidP="005A7C66">
      <w:pPr>
        <w:pStyle w:val="BodyTextIndent"/>
        <w:ind w:right="449"/>
        <w:rPr>
          <w:szCs w:val="21"/>
        </w:rPr>
      </w:pPr>
    </w:p>
    <w:p w:rsidR="003876F1" w:rsidRPr="00E95CB3" w:rsidRDefault="003876F1" w:rsidP="005A7C66">
      <w:pPr>
        <w:pStyle w:val="BodyTextIndent"/>
        <w:ind w:left="0" w:right="449"/>
        <w:rPr>
          <w:szCs w:val="21"/>
        </w:rPr>
      </w:pPr>
      <w:r w:rsidRPr="00E95CB3">
        <w:rPr>
          <w:rFonts w:hint="eastAsia"/>
          <w:szCs w:val="21"/>
        </w:rPr>
        <w:t xml:space="preserve">        </w:t>
      </w:r>
      <w:r w:rsidR="005A7C66">
        <w:rPr>
          <w:rFonts w:hint="eastAsia"/>
          <w:szCs w:val="21"/>
        </w:rPr>
        <w:tab/>
      </w:r>
      <w:r w:rsidRPr="00E95CB3">
        <w:rPr>
          <w:rFonts w:hint="eastAsia"/>
          <w:szCs w:val="21"/>
        </w:rPr>
        <w:t>2.3.1</w:t>
      </w:r>
      <w:r>
        <w:rPr>
          <w:rFonts w:hint="eastAsia"/>
          <w:szCs w:val="21"/>
        </w:rPr>
        <w:t xml:space="preserve"> ERP</w:t>
      </w:r>
      <w:r w:rsidRPr="00E95CB3">
        <w:rPr>
          <w:rFonts w:hint="eastAsia"/>
          <w:szCs w:val="21"/>
        </w:rPr>
        <w:t>简介</w:t>
      </w:r>
    </w:p>
    <w:p w:rsidR="005A7C66" w:rsidRDefault="003876F1" w:rsidP="005A7C66">
      <w:pPr>
        <w:pStyle w:val="BodyTextIndent"/>
        <w:ind w:left="0" w:right="449"/>
        <w:rPr>
          <w:rFonts w:hint="eastAsia"/>
          <w:szCs w:val="21"/>
        </w:rPr>
      </w:pPr>
      <w:r>
        <w:rPr>
          <w:rFonts w:hint="eastAsia"/>
          <w:szCs w:val="21"/>
        </w:rPr>
        <w:t xml:space="preserve">        </w:t>
      </w:r>
      <w:r w:rsidR="005A7C66">
        <w:rPr>
          <w:rFonts w:hint="eastAsia"/>
          <w:szCs w:val="21"/>
        </w:rPr>
        <w:tab/>
      </w:r>
      <w:r>
        <w:rPr>
          <w:rFonts w:hint="eastAsia"/>
          <w:szCs w:val="21"/>
        </w:rPr>
        <w:t xml:space="preserve">2.3.2 </w:t>
      </w:r>
      <w:r>
        <w:rPr>
          <w:rFonts w:hint="eastAsia"/>
          <w:szCs w:val="21"/>
        </w:rPr>
        <w:t>面向产品的</w:t>
      </w:r>
      <w:r>
        <w:rPr>
          <w:rFonts w:hint="eastAsia"/>
          <w:szCs w:val="21"/>
        </w:rPr>
        <w:t>ERP</w:t>
      </w:r>
    </w:p>
    <w:p w:rsidR="003876F1" w:rsidRDefault="003876F1" w:rsidP="005A7C66">
      <w:pPr>
        <w:pStyle w:val="BodyTextIndent"/>
        <w:ind w:right="449"/>
        <w:rPr>
          <w:rFonts w:hint="eastAsia"/>
          <w:szCs w:val="21"/>
        </w:rPr>
      </w:pPr>
      <w:r>
        <w:rPr>
          <w:rFonts w:hint="eastAsia"/>
          <w:szCs w:val="21"/>
        </w:rPr>
        <w:t>2.4 Flask</w:t>
      </w:r>
      <w:r>
        <w:rPr>
          <w:rFonts w:hint="eastAsia"/>
          <w:szCs w:val="21"/>
        </w:rPr>
        <w:t>框架</w:t>
      </w:r>
    </w:p>
    <w:p w:rsidR="005A7C66" w:rsidRPr="000F2FFE" w:rsidRDefault="005A7C66" w:rsidP="005A7C66">
      <w:pPr>
        <w:pStyle w:val="BodyTextIndent"/>
        <w:ind w:leftChars="200" w:left="440" w:right="449" w:firstLineChars="200" w:firstLine="420"/>
        <w:rPr>
          <w:szCs w:val="21"/>
        </w:rPr>
      </w:pPr>
      <w:r w:rsidRPr="000F2FFE">
        <w:rPr>
          <w:rFonts w:hint="eastAsia"/>
          <w:szCs w:val="21"/>
        </w:rPr>
        <w:t>Flask</w:t>
      </w:r>
      <w:r w:rsidRPr="000F2FFE">
        <w:rPr>
          <w:rFonts w:hint="eastAsia"/>
          <w:szCs w:val="21"/>
        </w:rPr>
        <w:t>框架如今被业界认可</w:t>
      </w:r>
      <w:r>
        <w:rPr>
          <w:rFonts w:hint="eastAsia"/>
          <w:szCs w:val="21"/>
        </w:rPr>
        <w:t>，其特点在于灵活、</w:t>
      </w:r>
      <w:r w:rsidRPr="000F2FFE">
        <w:rPr>
          <w:rFonts w:hint="eastAsia"/>
          <w:szCs w:val="21"/>
        </w:rPr>
        <w:t>轻量级，</w:t>
      </w:r>
      <w:r>
        <w:rPr>
          <w:rFonts w:hint="eastAsia"/>
          <w:szCs w:val="21"/>
        </w:rPr>
        <w:t>由</w:t>
      </w:r>
      <w:r>
        <w:rPr>
          <w:rFonts w:hint="eastAsia"/>
          <w:szCs w:val="21"/>
        </w:rPr>
        <w:t>python</w:t>
      </w:r>
      <w:r>
        <w:rPr>
          <w:rFonts w:hint="eastAsia"/>
          <w:szCs w:val="21"/>
        </w:rPr>
        <w:t>写成，基于</w:t>
      </w:r>
      <w:proofErr w:type="spellStart"/>
      <w:r>
        <w:rPr>
          <w:rFonts w:hint="eastAsia"/>
          <w:szCs w:val="21"/>
        </w:rPr>
        <w:t>Werkzeug</w:t>
      </w:r>
      <w:proofErr w:type="spellEnd"/>
      <w:r>
        <w:rPr>
          <w:rFonts w:hint="eastAsia"/>
          <w:szCs w:val="21"/>
        </w:rPr>
        <w:t>、</w:t>
      </w:r>
      <w:proofErr w:type="spellStart"/>
      <w:r>
        <w:rPr>
          <w:rFonts w:hint="eastAsia"/>
          <w:szCs w:val="21"/>
        </w:rPr>
        <w:t>Jinja</w:t>
      </w:r>
      <w:proofErr w:type="spellEnd"/>
      <w:r>
        <w:rPr>
          <w:rFonts w:hint="eastAsia"/>
          <w:szCs w:val="21"/>
        </w:rPr>
        <w:t xml:space="preserve"> 2 </w:t>
      </w:r>
      <w:r>
        <w:rPr>
          <w:rFonts w:hint="eastAsia"/>
          <w:szCs w:val="21"/>
        </w:rPr>
        <w:t>和一些知名的开源库。拥有内置的服务器和调试器，集成了一些单元测试，拥有</w:t>
      </w:r>
      <w:proofErr w:type="spellStart"/>
      <w:r>
        <w:rPr>
          <w:rFonts w:hint="eastAsia"/>
          <w:szCs w:val="21"/>
        </w:rPr>
        <w:t>RESTful</w:t>
      </w:r>
      <w:proofErr w:type="spellEnd"/>
      <w:r>
        <w:rPr>
          <w:rFonts w:hint="eastAsia"/>
          <w:szCs w:val="21"/>
        </w:rPr>
        <w:t>请求适配，支持安全的</w:t>
      </w:r>
      <w:r>
        <w:rPr>
          <w:rFonts w:hint="eastAsia"/>
          <w:szCs w:val="21"/>
        </w:rPr>
        <w:t>cookies</w:t>
      </w:r>
      <w:r>
        <w:rPr>
          <w:rFonts w:hint="eastAsia"/>
          <w:szCs w:val="21"/>
        </w:rPr>
        <w:t>访问（客户端</w:t>
      </w:r>
      <w:r>
        <w:rPr>
          <w:rFonts w:hint="eastAsia"/>
          <w:szCs w:val="21"/>
        </w:rPr>
        <w:t>session</w:t>
      </w:r>
      <w:r>
        <w:rPr>
          <w:rFonts w:hint="eastAsia"/>
          <w:szCs w:val="21"/>
        </w:rPr>
        <w:t>），</w:t>
      </w:r>
      <w:r>
        <w:rPr>
          <w:rFonts w:hint="eastAsia"/>
          <w:szCs w:val="21"/>
        </w:rPr>
        <w:t>100%</w:t>
      </w:r>
      <w:r>
        <w:rPr>
          <w:rFonts w:hint="eastAsia"/>
          <w:szCs w:val="21"/>
        </w:rPr>
        <w:t>的</w:t>
      </w:r>
      <w:r>
        <w:rPr>
          <w:rFonts w:hint="eastAsia"/>
          <w:szCs w:val="21"/>
        </w:rPr>
        <w:t xml:space="preserve">WSGI 1.0 </w:t>
      </w:r>
      <w:r>
        <w:rPr>
          <w:rFonts w:hint="eastAsia"/>
          <w:szCs w:val="21"/>
        </w:rPr>
        <w:t>兼容，官网上文档齐全，学习起来容易、灵活。</w:t>
      </w:r>
    </w:p>
    <w:p w:rsidR="005A7C66" w:rsidRDefault="005A7C66" w:rsidP="005A7C66">
      <w:pPr>
        <w:pStyle w:val="BodyTextIndent"/>
        <w:ind w:right="449"/>
        <w:rPr>
          <w:szCs w:val="21"/>
        </w:rPr>
      </w:pPr>
    </w:p>
    <w:p w:rsidR="003876F1" w:rsidRDefault="003876F1" w:rsidP="005A7C66">
      <w:pPr>
        <w:pStyle w:val="BodyTextIndent"/>
        <w:ind w:left="0" w:right="449"/>
        <w:rPr>
          <w:szCs w:val="21"/>
        </w:rPr>
      </w:pPr>
      <w:r>
        <w:rPr>
          <w:rFonts w:hint="eastAsia"/>
          <w:szCs w:val="21"/>
        </w:rPr>
        <w:t xml:space="preserve">        </w:t>
      </w:r>
      <w:r w:rsidR="005A7C66">
        <w:rPr>
          <w:rFonts w:hint="eastAsia"/>
          <w:szCs w:val="21"/>
        </w:rPr>
        <w:tab/>
      </w:r>
      <w:r>
        <w:rPr>
          <w:rFonts w:hint="eastAsia"/>
          <w:szCs w:val="21"/>
        </w:rPr>
        <w:t>2.4.1 Flask</w:t>
      </w:r>
      <w:r>
        <w:rPr>
          <w:rFonts w:hint="eastAsia"/>
          <w:szCs w:val="21"/>
        </w:rPr>
        <w:t>框架简介</w:t>
      </w:r>
    </w:p>
    <w:p w:rsidR="003876F1" w:rsidRDefault="003876F1" w:rsidP="005A7C66">
      <w:pPr>
        <w:pStyle w:val="BodyTextIndent"/>
        <w:ind w:left="0" w:right="449"/>
        <w:rPr>
          <w:szCs w:val="21"/>
        </w:rPr>
      </w:pPr>
      <w:r>
        <w:rPr>
          <w:rFonts w:hint="eastAsia"/>
          <w:szCs w:val="21"/>
        </w:rPr>
        <w:t xml:space="preserve">        </w:t>
      </w:r>
      <w:r w:rsidR="005A7C66">
        <w:rPr>
          <w:rFonts w:hint="eastAsia"/>
          <w:szCs w:val="21"/>
        </w:rPr>
        <w:tab/>
      </w:r>
      <w:r>
        <w:rPr>
          <w:rFonts w:hint="eastAsia"/>
          <w:szCs w:val="21"/>
        </w:rPr>
        <w:t>2.4.2 Flask</w:t>
      </w:r>
      <w:r>
        <w:rPr>
          <w:rFonts w:hint="eastAsia"/>
          <w:szCs w:val="21"/>
        </w:rPr>
        <w:t>系统运作原理</w:t>
      </w:r>
    </w:p>
    <w:p w:rsidR="003876F1" w:rsidRPr="00E95CB3" w:rsidRDefault="003876F1" w:rsidP="005A7C66">
      <w:pPr>
        <w:pStyle w:val="BodyTextIndent"/>
        <w:ind w:left="0" w:right="449"/>
        <w:rPr>
          <w:szCs w:val="21"/>
        </w:rPr>
      </w:pPr>
      <w:r>
        <w:rPr>
          <w:rFonts w:hint="eastAsia"/>
          <w:szCs w:val="21"/>
        </w:rPr>
        <w:lastRenderedPageBreak/>
        <w:t xml:space="preserve">        </w:t>
      </w:r>
      <w:r w:rsidR="005A7C66">
        <w:rPr>
          <w:rFonts w:hint="eastAsia"/>
          <w:szCs w:val="21"/>
        </w:rPr>
        <w:tab/>
      </w:r>
      <w:r>
        <w:rPr>
          <w:rFonts w:hint="eastAsia"/>
          <w:szCs w:val="21"/>
        </w:rPr>
        <w:t>2.4.3 Flask</w:t>
      </w:r>
      <w:r>
        <w:rPr>
          <w:rFonts w:hint="eastAsia"/>
          <w:szCs w:val="21"/>
        </w:rPr>
        <w:t>插件</w:t>
      </w:r>
    </w:p>
    <w:p w:rsidR="003876F1" w:rsidRDefault="003876F1" w:rsidP="005A7C66">
      <w:pPr>
        <w:pStyle w:val="BodyTextIndent"/>
        <w:ind w:right="449"/>
        <w:rPr>
          <w:rFonts w:hint="eastAsia"/>
          <w:szCs w:val="21"/>
        </w:rPr>
      </w:pPr>
      <w:r w:rsidRPr="00E95CB3">
        <w:rPr>
          <w:rFonts w:hint="eastAsia"/>
          <w:szCs w:val="21"/>
        </w:rPr>
        <w:t>2.5</w:t>
      </w:r>
      <w:r>
        <w:rPr>
          <w:rFonts w:hint="eastAsia"/>
          <w:szCs w:val="21"/>
        </w:rPr>
        <w:t xml:space="preserve"> JavaScript</w:t>
      </w:r>
    </w:p>
    <w:p w:rsidR="005A7C66" w:rsidRPr="000F2FFE" w:rsidRDefault="005A7C66" w:rsidP="005A7C66">
      <w:pPr>
        <w:pStyle w:val="BodyTextIndent"/>
        <w:ind w:leftChars="200" w:left="440" w:right="449" w:firstLineChars="200" w:firstLine="420"/>
        <w:rPr>
          <w:szCs w:val="21"/>
        </w:rPr>
      </w:pPr>
      <w:r w:rsidRPr="000F2FFE">
        <w:rPr>
          <w:rFonts w:hint="eastAsia"/>
          <w:szCs w:val="21"/>
        </w:rPr>
        <w:t>JavaScript</w:t>
      </w:r>
      <w:r w:rsidRPr="000F2FFE">
        <w:rPr>
          <w:rFonts w:hint="eastAsia"/>
          <w:szCs w:val="21"/>
        </w:rPr>
        <w:t>近些年在</w:t>
      </w:r>
      <w:r>
        <w:rPr>
          <w:rFonts w:hint="eastAsia"/>
          <w:szCs w:val="21"/>
        </w:rPr>
        <w:t>实现</w:t>
      </w:r>
      <w:r w:rsidRPr="000F2FFE">
        <w:rPr>
          <w:rFonts w:hint="eastAsia"/>
          <w:szCs w:val="21"/>
        </w:rPr>
        <w:t>网页前端</w:t>
      </w:r>
      <w:r>
        <w:rPr>
          <w:rFonts w:hint="eastAsia"/>
          <w:szCs w:val="21"/>
        </w:rPr>
        <w:t>方面有愈加广泛的应用，对</w:t>
      </w:r>
      <w:r w:rsidRPr="000F2FFE">
        <w:rPr>
          <w:rFonts w:hint="eastAsia"/>
          <w:szCs w:val="21"/>
        </w:rPr>
        <w:t>构建动态</w:t>
      </w:r>
      <w:r>
        <w:rPr>
          <w:rFonts w:hint="eastAsia"/>
          <w:szCs w:val="21"/>
        </w:rPr>
        <w:t>的</w:t>
      </w:r>
      <w:r w:rsidRPr="000F2FFE">
        <w:rPr>
          <w:rFonts w:hint="eastAsia"/>
          <w:szCs w:val="21"/>
        </w:rPr>
        <w:t>网页交互，实现前后端数据</w:t>
      </w:r>
      <w:r>
        <w:rPr>
          <w:rFonts w:hint="eastAsia"/>
          <w:szCs w:val="21"/>
        </w:rPr>
        <w:t>的</w:t>
      </w:r>
      <w:r w:rsidRPr="000F2FFE">
        <w:rPr>
          <w:rFonts w:hint="eastAsia"/>
          <w:szCs w:val="21"/>
        </w:rPr>
        <w:t>交换起到重要作用，</w:t>
      </w:r>
      <w:r w:rsidRPr="000F2FFE">
        <w:rPr>
          <w:rFonts w:hint="eastAsia"/>
          <w:szCs w:val="21"/>
        </w:rPr>
        <w:t>JavaScript</w:t>
      </w:r>
      <w:r w:rsidRPr="000F2FFE">
        <w:rPr>
          <w:rFonts w:hint="eastAsia"/>
          <w:szCs w:val="21"/>
        </w:rPr>
        <w:t>结合</w:t>
      </w:r>
      <w:r>
        <w:rPr>
          <w:rFonts w:hint="eastAsia"/>
          <w:szCs w:val="21"/>
        </w:rPr>
        <w:t>HTML</w:t>
      </w:r>
      <w:r w:rsidRPr="000F2FFE">
        <w:rPr>
          <w:rFonts w:hint="eastAsia"/>
          <w:szCs w:val="21"/>
        </w:rPr>
        <w:t>、</w:t>
      </w:r>
      <w:r w:rsidRPr="000F2FFE">
        <w:rPr>
          <w:rFonts w:hint="eastAsia"/>
          <w:szCs w:val="21"/>
        </w:rPr>
        <w:t>C</w:t>
      </w:r>
      <w:r>
        <w:rPr>
          <w:rFonts w:hint="eastAsia"/>
          <w:szCs w:val="21"/>
        </w:rPr>
        <w:t>SS</w:t>
      </w:r>
      <w:r w:rsidRPr="000F2FFE">
        <w:rPr>
          <w:rFonts w:hint="eastAsia"/>
          <w:szCs w:val="21"/>
        </w:rPr>
        <w:t>，共同</w:t>
      </w:r>
      <w:r>
        <w:rPr>
          <w:rFonts w:hint="eastAsia"/>
          <w:szCs w:val="21"/>
        </w:rPr>
        <w:t>实现</w:t>
      </w:r>
      <w:r w:rsidRPr="000F2FFE">
        <w:rPr>
          <w:rFonts w:hint="eastAsia"/>
          <w:szCs w:val="21"/>
        </w:rPr>
        <w:t>灵巧易用的前端页面，使得网页开发更为简单方便，</w:t>
      </w:r>
      <w:r>
        <w:rPr>
          <w:rFonts w:hint="eastAsia"/>
          <w:szCs w:val="21"/>
        </w:rPr>
        <w:t>且</w:t>
      </w:r>
      <w:r w:rsidRPr="000F2FFE">
        <w:rPr>
          <w:rFonts w:hint="eastAsia"/>
          <w:szCs w:val="21"/>
        </w:rPr>
        <w:t>拥有</w:t>
      </w:r>
      <w:r w:rsidRPr="000F2FFE">
        <w:rPr>
          <w:rFonts w:hint="eastAsia"/>
          <w:szCs w:val="21"/>
        </w:rPr>
        <w:t>J</w:t>
      </w:r>
      <w:r>
        <w:rPr>
          <w:rFonts w:hint="eastAsia"/>
          <w:szCs w:val="21"/>
        </w:rPr>
        <w:t>Q</w:t>
      </w:r>
      <w:r w:rsidRPr="000F2FFE">
        <w:rPr>
          <w:rFonts w:hint="eastAsia"/>
          <w:szCs w:val="21"/>
        </w:rPr>
        <w:t>uery</w:t>
      </w:r>
      <w:r w:rsidRPr="000F2FFE">
        <w:rPr>
          <w:rFonts w:hint="eastAsia"/>
          <w:szCs w:val="21"/>
        </w:rPr>
        <w:t>库的支持，能够</w:t>
      </w:r>
      <w:r>
        <w:rPr>
          <w:rFonts w:hint="eastAsia"/>
          <w:szCs w:val="21"/>
        </w:rPr>
        <w:t>更加</w:t>
      </w:r>
      <w:r w:rsidRPr="000F2FFE">
        <w:rPr>
          <w:rFonts w:hint="eastAsia"/>
          <w:szCs w:val="21"/>
        </w:rPr>
        <w:t>快速构建一个动态页面。</w:t>
      </w:r>
    </w:p>
    <w:p w:rsidR="005A7C66" w:rsidRDefault="005A7C66" w:rsidP="005A7C66">
      <w:pPr>
        <w:pStyle w:val="BodyTextIndent"/>
        <w:ind w:right="449"/>
        <w:rPr>
          <w:szCs w:val="21"/>
        </w:rPr>
      </w:pPr>
    </w:p>
    <w:p w:rsidR="003876F1" w:rsidRDefault="003876F1" w:rsidP="005A7C66">
      <w:pPr>
        <w:pStyle w:val="BodyTextIndent"/>
        <w:ind w:right="449"/>
        <w:rPr>
          <w:szCs w:val="21"/>
        </w:rPr>
      </w:pPr>
      <w:r>
        <w:rPr>
          <w:rFonts w:hint="eastAsia"/>
          <w:szCs w:val="21"/>
        </w:rPr>
        <w:t>2.6 JQuery</w:t>
      </w:r>
    </w:p>
    <w:p w:rsidR="003876F1" w:rsidRDefault="003876F1" w:rsidP="005A7C66">
      <w:pPr>
        <w:pStyle w:val="BodyTextIndent"/>
        <w:ind w:right="449"/>
        <w:rPr>
          <w:rFonts w:hint="eastAsia"/>
          <w:szCs w:val="21"/>
        </w:rPr>
      </w:pPr>
      <w:r>
        <w:rPr>
          <w:rFonts w:hint="eastAsia"/>
          <w:szCs w:val="21"/>
        </w:rPr>
        <w:t xml:space="preserve">2.7 Bootstrap   </w:t>
      </w:r>
    </w:p>
    <w:p w:rsidR="005A7C66" w:rsidRPr="00006617" w:rsidRDefault="005A7C66" w:rsidP="005A7C66">
      <w:pPr>
        <w:pStyle w:val="BodyTextIndent"/>
        <w:ind w:leftChars="200" w:left="440" w:right="449" w:firstLineChars="200" w:firstLine="420"/>
        <w:rPr>
          <w:szCs w:val="21"/>
        </w:rPr>
      </w:pPr>
      <w:r w:rsidRPr="000F2FFE">
        <w:rPr>
          <w:rFonts w:hint="eastAsia"/>
          <w:szCs w:val="21"/>
        </w:rPr>
        <w:t>Boot</w:t>
      </w:r>
      <w:r>
        <w:rPr>
          <w:rFonts w:hint="eastAsia"/>
          <w:szCs w:val="21"/>
        </w:rPr>
        <w:t>s</w:t>
      </w:r>
      <w:r w:rsidRPr="000F2FFE">
        <w:rPr>
          <w:rFonts w:hint="eastAsia"/>
          <w:szCs w:val="21"/>
        </w:rPr>
        <w:t>trap</w:t>
      </w:r>
      <w:r>
        <w:rPr>
          <w:rFonts w:hint="eastAsia"/>
          <w:szCs w:val="21"/>
        </w:rPr>
        <w:t>是</w:t>
      </w:r>
      <w:r>
        <w:rPr>
          <w:rFonts w:hint="eastAsia"/>
          <w:szCs w:val="21"/>
        </w:rPr>
        <w:t>HTML</w:t>
      </w:r>
      <w:r>
        <w:rPr>
          <w:rFonts w:hint="eastAsia"/>
          <w:szCs w:val="21"/>
        </w:rPr>
        <w:t>、</w:t>
      </w:r>
      <w:r>
        <w:rPr>
          <w:rFonts w:hint="eastAsia"/>
          <w:szCs w:val="21"/>
        </w:rPr>
        <w:t>CSS</w:t>
      </w:r>
      <w:r>
        <w:rPr>
          <w:rFonts w:hint="eastAsia"/>
          <w:szCs w:val="21"/>
        </w:rPr>
        <w:t>、</w:t>
      </w:r>
      <w:r>
        <w:rPr>
          <w:rFonts w:hint="eastAsia"/>
          <w:szCs w:val="21"/>
        </w:rPr>
        <w:t>JavaScript</w:t>
      </w:r>
      <w:r>
        <w:rPr>
          <w:rFonts w:hint="eastAsia"/>
          <w:szCs w:val="21"/>
        </w:rPr>
        <w:t>的前端开发框架，使得实现一个响应式网站更加方便。</w:t>
      </w:r>
      <w:r>
        <w:rPr>
          <w:rFonts w:hint="eastAsia"/>
          <w:szCs w:val="21"/>
        </w:rPr>
        <w:t>Bootstrap</w:t>
      </w:r>
      <w:r>
        <w:rPr>
          <w:rFonts w:hint="eastAsia"/>
          <w:szCs w:val="21"/>
        </w:rPr>
        <w:t>以</w:t>
      </w:r>
      <w:r>
        <w:rPr>
          <w:rFonts w:hint="eastAsia"/>
          <w:szCs w:val="21"/>
        </w:rPr>
        <w:t>JQuery</w:t>
      </w:r>
      <w:r>
        <w:rPr>
          <w:rFonts w:hint="eastAsia"/>
          <w:szCs w:val="21"/>
        </w:rPr>
        <w:t>插件的形式提供了很多</w:t>
      </w:r>
      <w:r>
        <w:rPr>
          <w:rFonts w:hint="eastAsia"/>
          <w:szCs w:val="21"/>
        </w:rPr>
        <w:t>JavaScript</w:t>
      </w:r>
      <w:r>
        <w:rPr>
          <w:rFonts w:hint="eastAsia"/>
          <w:szCs w:val="21"/>
        </w:rPr>
        <w:t>组件，也扩展了现有组件的功能。除了</w:t>
      </w:r>
      <w:r>
        <w:rPr>
          <w:rFonts w:hint="eastAsia"/>
          <w:szCs w:val="21"/>
        </w:rPr>
        <w:t>HTML</w:t>
      </w:r>
      <w:r>
        <w:rPr>
          <w:rFonts w:hint="eastAsia"/>
          <w:szCs w:val="21"/>
        </w:rPr>
        <w:t>常规的组件，还提供了额外的组件方便使用。为界面设计带来美观和协调。</w:t>
      </w:r>
    </w:p>
    <w:p w:rsidR="003876F1" w:rsidRPr="003876F1" w:rsidRDefault="003876F1" w:rsidP="003876F1">
      <w:pPr>
        <w:ind w:firstLine="720"/>
      </w:pPr>
      <w:bookmarkStart w:id="0" w:name="_GoBack"/>
      <w:bookmarkEnd w:id="0"/>
    </w:p>
    <w:p w:rsidR="00783630" w:rsidRDefault="0062228B">
      <w:r>
        <w:t>Flask-RBAC</w:t>
      </w:r>
    </w:p>
    <w:p w:rsidR="0062228B" w:rsidRDefault="0062228B">
      <w:r>
        <w:rPr>
          <w:rFonts w:ascii="Verdana" w:hAnsi="Verdana"/>
          <w:color w:val="585858"/>
          <w:sz w:val="18"/>
          <w:szCs w:val="18"/>
          <w:shd w:val="clear" w:color="auto" w:fill="FFFFFF"/>
        </w:rPr>
        <w:t>An example of this might be a person who moved from the Accounts Payable (AP) department to the Accounts Receivable (AR) department.  Under the old model, the user gets additional security added so that they can perform the AR job functions, but the AP access is still in place. </w:t>
      </w:r>
    </w:p>
    <w:p w:rsidR="00CC11EE" w:rsidRPr="00CC11EE" w:rsidRDefault="00CC11EE" w:rsidP="00CC11EE">
      <w:pPr>
        <w:pStyle w:val="Heading3"/>
        <w:shd w:val="clear" w:color="auto" w:fill="FFFFFF"/>
        <w:spacing w:before="420" w:beforeAutospacing="0" w:after="450" w:afterAutospacing="0" w:line="290" w:lineRule="atLeast"/>
        <w:rPr>
          <w:rFonts w:ascii="Helvetica" w:hAnsi="Helvetica"/>
          <w:b w:val="0"/>
          <w:bCs w:val="0"/>
          <w:color w:val="323232"/>
          <w:sz w:val="42"/>
          <w:szCs w:val="42"/>
        </w:rPr>
      </w:pPr>
      <w:r>
        <w:rPr>
          <w:rFonts w:hint="eastAsia"/>
        </w:rPr>
        <w:tab/>
      </w:r>
      <w:hyperlink r:id="rId6" w:history="1">
        <w:r w:rsidR="003E2B44" w:rsidRPr="00170B76">
          <w:rPr>
            <w:rStyle w:val="Hyperlink"/>
          </w:rPr>
          <w:t>http://searchmanufacturingerp.techtarget.com/feature/Before-implementing-ERP-understand-its-many-components</w:t>
        </w:r>
      </w:hyperlink>
      <w:r w:rsidR="003E2B44">
        <w:rPr>
          <w:rFonts w:eastAsiaTheme="minorEastAsia" w:hint="eastAsia"/>
        </w:rPr>
        <w:t>：</w:t>
      </w:r>
      <w:r w:rsidRPr="00CC11EE">
        <w:rPr>
          <w:rFonts w:ascii="Helvetica" w:hAnsi="Helvetica"/>
          <w:color w:val="323232"/>
          <w:sz w:val="42"/>
          <w:szCs w:val="42"/>
        </w:rPr>
        <w:t>ERP software for product-oriented companies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While the below components are still core to ERP, they cater more to companies with specific needs, such as product-oriented companies.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Supply chain</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An ERP system that encompasses not only the company's internal operations, but the operations of </w:t>
      </w:r>
      <w:hyperlink r:id="rId7" w:history="1">
        <w:r w:rsidRPr="00CC11EE">
          <w:rPr>
            <w:rFonts w:ascii="Helvetica" w:eastAsia="Times New Roman" w:hAnsi="Helvetica" w:cs="Times New Roman"/>
            <w:color w:val="00B3AC"/>
            <w:sz w:val="26"/>
            <w:szCs w:val="26"/>
          </w:rPr>
          <w:t>supply chain</w:t>
        </w:r>
      </w:hyperlink>
      <w:r w:rsidRPr="00CC11EE">
        <w:rPr>
          <w:rFonts w:ascii="Helvetica" w:eastAsia="Times New Roman" w:hAnsi="Helvetica" w:cs="Times New Roman"/>
          <w:color w:val="666666"/>
          <w:sz w:val="26"/>
          <w:szCs w:val="26"/>
        </w:rPr>
        <w:t> business partners and suppliers in the production of goods from raw materials, inventory and supplies gives companies much-needed visibility into their manufacturing processes.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Distribution/warehousing</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lastRenderedPageBreak/>
        <w:t>ERP distribution and warehousing systems employ automation that enables the company's customer-facing sales force to link customer quotes and orders directly into back-office </w:t>
      </w:r>
      <w:hyperlink r:id="rId8" w:history="1">
        <w:r w:rsidRPr="00CC11EE">
          <w:rPr>
            <w:rFonts w:ascii="Helvetica" w:eastAsia="Times New Roman" w:hAnsi="Helvetica" w:cs="Times New Roman"/>
            <w:color w:val="00B3AC"/>
            <w:sz w:val="26"/>
            <w:szCs w:val="26"/>
          </w:rPr>
          <w:t>inventory management</w:t>
        </w:r>
      </w:hyperlink>
      <w:r w:rsidRPr="00CC11EE">
        <w:rPr>
          <w:rFonts w:ascii="Helvetica" w:eastAsia="Times New Roman" w:hAnsi="Helvetica" w:cs="Times New Roman"/>
          <w:color w:val="666666"/>
          <w:sz w:val="26"/>
          <w:szCs w:val="26"/>
        </w:rPr>
        <w:t xml:space="preserve">, fulfillment and accounting systems. This ensures that orders are filled in a timely manner. Many ERP distribution systems also include </w:t>
      </w:r>
      <w:proofErr w:type="spellStart"/>
      <w:r w:rsidRPr="00CC11EE">
        <w:rPr>
          <w:rFonts w:ascii="Helvetica" w:eastAsia="Times New Roman" w:hAnsi="Helvetica" w:cs="Times New Roman"/>
          <w:color w:val="666666"/>
          <w:sz w:val="26"/>
          <w:szCs w:val="26"/>
        </w:rPr>
        <w:t>comprehensive</w:t>
      </w:r>
      <w:hyperlink r:id="rId9" w:history="1">
        <w:r w:rsidRPr="00CC11EE">
          <w:rPr>
            <w:rFonts w:ascii="Helvetica" w:eastAsia="Times New Roman" w:hAnsi="Helvetica" w:cs="Times New Roman"/>
            <w:color w:val="00B3AC"/>
            <w:sz w:val="26"/>
            <w:szCs w:val="26"/>
          </w:rPr>
          <w:t>warehouse</w:t>
        </w:r>
        <w:proofErr w:type="spellEnd"/>
        <w:r w:rsidRPr="00CC11EE">
          <w:rPr>
            <w:rFonts w:ascii="Helvetica" w:eastAsia="Times New Roman" w:hAnsi="Helvetica" w:cs="Times New Roman"/>
            <w:color w:val="00B3AC"/>
            <w:sz w:val="26"/>
            <w:szCs w:val="26"/>
          </w:rPr>
          <w:t xml:space="preserve"> management</w:t>
        </w:r>
      </w:hyperlink>
      <w:r w:rsidRPr="00CC11EE">
        <w:rPr>
          <w:rFonts w:ascii="Helvetica" w:eastAsia="Times New Roman" w:hAnsi="Helvetica" w:cs="Times New Roman"/>
          <w:color w:val="666666"/>
          <w:sz w:val="26"/>
          <w:szCs w:val="26"/>
        </w:rPr>
        <w:t> functions that ensure that inventory in warehouses is optimized to meet the company's supply chain requirements.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Inventory</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An inventory management system optimizes inventory stocking and consumption and provides for both manual and automatic inventory forecasting. Companies can set order policies for individual parts and assemblies. The software also issues reports on inventory exception and potential oversupply conditions, and has the ability to track inventory across multiple locations.</w:t>
      </w:r>
    </w:p>
    <w:p w:rsidR="00CC11EE" w:rsidRDefault="00CC11EE" w:rsidP="00414AF2"/>
    <w:p w:rsidR="00065518" w:rsidRDefault="00065518" w:rsidP="00065518">
      <w:pPr>
        <w:rPr>
          <w:rFonts w:ascii="长城新魏碑体" w:eastAsia="长城新魏碑体"/>
          <w:bCs/>
          <w:szCs w:val="21"/>
        </w:rPr>
      </w:pPr>
      <w:r>
        <w:rPr>
          <w:rFonts w:ascii="长城新魏碑体" w:eastAsia="长城新魏碑体" w:hint="eastAsia"/>
          <w:bCs/>
          <w:szCs w:val="21"/>
        </w:rPr>
        <w:t>主要参考文献：</w:t>
      </w:r>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[1] </w:t>
      </w:r>
      <w:r w:rsidRPr="00060965">
        <w:rPr>
          <w:rFonts w:ascii="Arial" w:hAnsi="Arial" w:cs="Arial" w:hint="eastAsia"/>
          <w:color w:val="252525"/>
          <w:sz w:val="19"/>
          <w:szCs w:val="19"/>
          <w:shd w:val="clear" w:color="auto" w:fill="FFFFFF"/>
        </w:rPr>
        <w:t>罗海滨</w:t>
      </w:r>
      <w:proofErr w:type="gramStart"/>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范玉顺</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吴澄等</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工作流技术综述</w:t>
      </w:r>
      <w:proofErr w:type="gramEnd"/>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软件学报</w:t>
      </w:r>
      <w:r w:rsidRPr="00060965">
        <w:rPr>
          <w:rFonts w:ascii="Arial" w:hAnsi="Arial" w:cs="Arial"/>
          <w:color w:val="252525"/>
          <w:sz w:val="19"/>
          <w:szCs w:val="19"/>
          <w:shd w:val="clear" w:color="auto" w:fill="FFFFFF"/>
        </w:rPr>
        <w:t>,2000,11(7):899-907.</w:t>
      </w:r>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[2] </w:t>
      </w:r>
      <w:r w:rsidRPr="00060965">
        <w:rPr>
          <w:rFonts w:ascii="Arial" w:hAnsi="Arial" w:cs="Arial" w:hint="eastAsia"/>
          <w:color w:val="252525"/>
          <w:sz w:val="19"/>
          <w:szCs w:val="19"/>
          <w:shd w:val="clear" w:color="auto" w:fill="FFFFFF"/>
        </w:rPr>
        <w:t>叶立新</w:t>
      </w:r>
      <w:proofErr w:type="gramStart"/>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陈闳中</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郑航等</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基于工作流技术的</w:t>
      </w:r>
      <w:r w:rsidRPr="00060965">
        <w:rPr>
          <w:rFonts w:ascii="Arial" w:hAnsi="Arial" w:cs="Arial"/>
          <w:color w:val="252525"/>
          <w:sz w:val="19"/>
          <w:szCs w:val="19"/>
          <w:shd w:val="clear" w:color="auto" w:fill="FFFFFF"/>
        </w:rPr>
        <w:t>OA</w:t>
      </w:r>
      <w:r w:rsidRPr="00060965">
        <w:rPr>
          <w:rFonts w:ascii="Arial" w:hAnsi="Arial" w:cs="Arial" w:hint="eastAsia"/>
          <w:color w:val="252525"/>
          <w:sz w:val="19"/>
          <w:szCs w:val="19"/>
          <w:shd w:val="clear" w:color="auto" w:fill="FFFFFF"/>
        </w:rPr>
        <w:t>系统模型</w:t>
      </w:r>
      <w:proofErr w:type="gramEnd"/>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计算机工程与应用</w:t>
      </w:r>
      <w:r w:rsidRPr="00060965">
        <w:rPr>
          <w:rFonts w:ascii="Arial" w:hAnsi="Arial" w:cs="Arial"/>
          <w:color w:val="252525"/>
          <w:sz w:val="19"/>
          <w:szCs w:val="19"/>
          <w:shd w:val="clear" w:color="auto" w:fill="FFFFFF"/>
        </w:rPr>
        <w:t>,2000,36(6):90-92,128.DOI:10.3321/j.issn:1002-8331.2000.06.033.</w:t>
      </w:r>
    </w:p>
    <w:p w:rsidR="00065518" w:rsidRPr="00060965" w:rsidRDefault="00065518" w:rsidP="00065518">
      <w:pPr>
        <w:rPr>
          <w:rFonts w:ascii="Arial" w:hAnsi="Arial" w:cs="Arial"/>
          <w:color w:val="252525"/>
          <w:sz w:val="19"/>
          <w:szCs w:val="19"/>
          <w:shd w:val="clear" w:color="auto" w:fill="FFFFFF"/>
        </w:rPr>
      </w:pPr>
      <w:r>
        <w:rPr>
          <w:rFonts w:ascii="Arial" w:hAnsi="Arial" w:cs="Arial"/>
          <w:color w:val="252525"/>
          <w:sz w:val="19"/>
          <w:szCs w:val="19"/>
          <w:shd w:val="clear" w:color="auto" w:fill="FFFFFF"/>
        </w:rPr>
        <w:t>[3]</w:t>
      </w:r>
      <w:r>
        <w:rPr>
          <w:rFonts w:ascii="Arial" w:hAnsi="Arial" w:cs="Arial" w:hint="eastAsia"/>
          <w:color w:val="252525"/>
          <w:sz w:val="19"/>
          <w:szCs w:val="19"/>
          <w:shd w:val="clear" w:color="auto" w:fill="FFFFFF"/>
        </w:rPr>
        <w:t xml:space="preserve"> </w:t>
      </w:r>
      <w:r w:rsidRPr="00060965">
        <w:rPr>
          <w:rFonts w:ascii="Arial" w:hAnsi="Arial" w:cs="Arial" w:hint="eastAsia"/>
          <w:color w:val="252525"/>
          <w:sz w:val="19"/>
          <w:szCs w:val="19"/>
          <w:shd w:val="clear" w:color="auto" w:fill="FFFFFF"/>
        </w:rPr>
        <w:t>李伟平</w:t>
      </w:r>
      <w:proofErr w:type="gramStart"/>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范玉顺</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工作流技术在</w:t>
      </w:r>
      <w:r w:rsidRPr="00060965">
        <w:rPr>
          <w:rFonts w:ascii="Arial" w:hAnsi="Arial" w:cs="Arial"/>
          <w:color w:val="252525"/>
          <w:sz w:val="19"/>
          <w:szCs w:val="19"/>
          <w:shd w:val="clear" w:color="auto" w:fill="FFFFFF"/>
        </w:rPr>
        <w:t>ERP</w:t>
      </w:r>
      <w:r w:rsidRPr="00060965">
        <w:rPr>
          <w:rFonts w:ascii="Arial" w:hAnsi="Arial" w:cs="Arial" w:hint="eastAsia"/>
          <w:color w:val="252525"/>
          <w:sz w:val="19"/>
          <w:szCs w:val="19"/>
          <w:shd w:val="clear" w:color="auto" w:fill="FFFFFF"/>
        </w:rPr>
        <w:t>系统中的应用</w:t>
      </w:r>
      <w:proofErr w:type="gramEnd"/>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高技术通讯</w:t>
      </w:r>
      <w:r w:rsidRPr="00060965">
        <w:rPr>
          <w:rFonts w:ascii="Arial" w:hAnsi="Arial" w:cs="Arial"/>
          <w:color w:val="252525"/>
          <w:sz w:val="19"/>
          <w:szCs w:val="19"/>
          <w:shd w:val="clear" w:color="auto" w:fill="FFFFFF"/>
        </w:rPr>
        <w:t>,2004,14(8):56-61.DOI:10.3321/j.issn:1002-0470.2004.08.013.</w:t>
      </w:r>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[4] </w:t>
      </w:r>
      <w:proofErr w:type="gramStart"/>
      <w:r w:rsidRPr="00060965">
        <w:rPr>
          <w:rFonts w:ascii="Arial" w:hAnsi="Arial" w:cs="Arial" w:hint="eastAsia"/>
          <w:color w:val="252525"/>
          <w:sz w:val="19"/>
          <w:szCs w:val="19"/>
          <w:shd w:val="clear" w:color="auto" w:fill="FFFFFF"/>
        </w:rPr>
        <w:t>葛振坤</w:t>
      </w:r>
      <w:r w:rsidRPr="00060965">
        <w:rPr>
          <w:rFonts w:ascii="Arial" w:hAnsi="Arial" w:cs="Arial"/>
          <w:color w:val="252525"/>
          <w:sz w:val="19"/>
          <w:szCs w:val="19"/>
          <w:shd w:val="clear" w:color="auto" w:fill="FFFFFF"/>
        </w:rPr>
        <w:t>.ERP</w:t>
      </w:r>
      <w:r w:rsidRPr="00060965">
        <w:rPr>
          <w:rFonts w:ascii="Arial" w:hAnsi="Arial" w:cs="Arial" w:hint="eastAsia"/>
          <w:color w:val="252525"/>
          <w:sz w:val="19"/>
          <w:szCs w:val="19"/>
          <w:shd w:val="clear" w:color="auto" w:fill="FFFFFF"/>
        </w:rPr>
        <w:t>研究成果综述与启示</w:t>
      </w:r>
      <w:r w:rsidRPr="00060965">
        <w:rPr>
          <w:rFonts w:ascii="Arial" w:hAnsi="Arial" w:cs="Arial"/>
          <w:color w:val="252525"/>
          <w:sz w:val="19"/>
          <w:szCs w:val="19"/>
          <w:shd w:val="clear" w:color="auto" w:fill="FFFFFF"/>
        </w:rPr>
        <w:t>[</w:t>
      </w:r>
      <w:proofErr w:type="gramEnd"/>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金卡工程</w:t>
      </w:r>
      <w:r w:rsidRPr="00060965">
        <w:rPr>
          <w:rFonts w:ascii="Arial" w:hAnsi="Arial" w:cs="Arial"/>
          <w:color w:val="252525"/>
          <w:sz w:val="19"/>
          <w:szCs w:val="19"/>
          <w:shd w:val="clear" w:color="auto" w:fill="FFFFFF"/>
        </w:rPr>
        <w:t>,2008,12(10):79.</w:t>
      </w:r>
    </w:p>
    <w:p w:rsidR="00065518" w:rsidRPr="00060965" w:rsidRDefault="00065518" w:rsidP="00065518">
      <w:pPr>
        <w:rPr>
          <w:rFonts w:ascii="Arial" w:hAnsi="Arial" w:cs="Arial"/>
          <w:color w:val="252525"/>
          <w:sz w:val="19"/>
          <w:szCs w:val="19"/>
          <w:shd w:val="clear" w:color="auto" w:fill="FFFFFF"/>
        </w:rPr>
      </w:pPr>
      <w:r>
        <w:rPr>
          <w:rFonts w:ascii="Arial" w:hAnsi="Arial" w:cs="Arial"/>
          <w:color w:val="252525"/>
          <w:sz w:val="19"/>
          <w:szCs w:val="19"/>
          <w:shd w:val="clear" w:color="auto" w:fill="FFFFFF"/>
        </w:rPr>
        <w:t>[5]</w:t>
      </w:r>
      <w:r>
        <w:rPr>
          <w:rFonts w:ascii="Arial" w:hAnsi="Arial" w:cs="Arial" w:hint="eastAsia"/>
          <w:color w:val="252525"/>
          <w:sz w:val="19"/>
          <w:szCs w:val="19"/>
          <w:shd w:val="clear" w:color="auto" w:fill="FFFFFF"/>
        </w:rPr>
        <w:t xml:space="preserve"> </w:t>
      </w:r>
      <w:proofErr w:type="gramStart"/>
      <w:r w:rsidRPr="00060965">
        <w:rPr>
          <w:rFonts w:ascii="Arial" w:hAnsi="Arial" w:cs="Arial" w:hint="eastAsia"/>
          <w:color w:val="252525"/>
          <w:sz w:val="19"/>
          <w:szCs w:val="19"/>
          <w:shd w:val="clear" w:color="auto" w:fill="FFFFFF"/>
        </w:rPr>
        <w:t>叶锋</w:t>
      </w:r>
      <w:r w:rsidRPr="00060965">
        <w:rPr>
          <w:rFonts w:ascii="Arial" w:hAnsi="Arial" w:cs="Arial"/>
          <w:color w:val="252525"/>
          <w:sz w:val="19"/>
          <w:szCs w:val="19"/>
          <w:shd w:val="clear" w:color="auto" w:fill="FFFFFF"/>
        </w:rPr>
        <w:t>.Python</w:t>
      </w:r>
      <w:r w:rsidRPr="00060965">
        <w:rPr>
          <w:rFonts w:ascii="Arial" w:hAnsi="Arial" w:cs="Arial" w:hint="eastAsia"/>
          <w:color w:val="252525"/>
          <w:sz w:val="19"/>
          <w:szCs w:val="19"/>
          <w:shd w:val="clear" w:color="auto" w:fill="FFFFFF"/>
        </w:rPr>
        <w:t>最新</w:t>
      </w:r>
      <w:r w:rsidRPr="00060965">
        <w:rPr>
          <w:rFonts w:ascii="Arial" w:hAnsi="Arial" w:cs="Arial"/>
          <w:color w:val="252525"/>
          <w:sz w:val="19"/>
          <w:szCs w:val="19"/>
          <w:shd w:val="clear" w:color="auto" w:fill="FFFFFF"/>
        </w:rPr>
        <w:t>Web</w:t>
      </w:r>
      <w:r w:rsidRPr="00060965">
        <w:rPr>
          <w:rFonts w:ascii="Arial" w:hAnsi="Arial" w:cs="Arial" w:hint="eastAsia"/>
          <w:color w:val="252525"/>
          <w:sz w:val="19"/>
          <w:szCs w:val="19"/>
          <w:shd w:val="clear" w:color="auto" w:fill="FFFFFF"/>
        </w:rPr>
        <w:t>编程框架</w:t>
      </w:r>
      <w:r w:rsidRPr="00060965">
        <w:rPr>
          <w:rFonts w:ascii="Arial" w:hAnsi="Arial" w:cs="Arial"/>
          <w:color w:val="252525"/>
          <w:sz w:val="19"/>
          <w:szCs w:val="19"/>
          <w:shd w:val="clear" w:color="auto" w:fill="FFFFFF"/>
        </w:rPr>
        <w:t>Flask</w:t>
      </w:r>
      <w:r w:rsidRPr="00060965">
        <w:rPr>
          <w:rFonts w:ascii="Arial" w:hAnsi="Arial" w:cs="Arial" w:hint="eastAsia"/>
          <w:color w:val="252525"/>
          <w:sz w:val="19"/>
          <w:szCs w:val="19"/>
          <w:shd w:val="clear" w:color="auto" w:fill="FFFFFF"/>
        </w:rPr>
        <w:t>研究</w:t>
      </w:r>
      <w:r w:rsidRPr="00060965">
        <w:rPr>
          <w:rFonts w:ascii="Arial" w:hAnsi="Arial" w:cs="Arial"/>
          <w:color w:val="252525"/>
          <w:sz w:val="19"/>
          <w:szCs w:val="19"/>
          <w:shd w:val="clear" w:color="auto" w:fill="FFFFFF"/>
        </w:rPr>
        <w:t>[</w:t>
      </w:r>
      <w:proofErr w:type="gramEnd"/>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电脑编程技巧与维护</w:t>
      </w:r>
      <w:r w:rsidRPr="00060965">
        <w:rPr>
          <w:rFonts w:ascii="Arial" w:hAnsi="Arial" w:cs="Arial"/>
          <w:color w:val="252525"/>
          <w:sz w:val="19"/>
          <w:szCs w:val="19"/>
          <w:shd w:val="clear" w:color="auto" w:fill="FFFFFF"/>
        </w:rPr>
        <w:t>,2015,(15):27-28.DOI:10.3969/j.issn.1006-4052.2015.15.011.</w:t>
      </w:r>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[6] </w:t>
      </w:r>
      <w:r w:rsidRPr="00060965">
        <w:rPr>
          <w:rFonts w:ascii="Arial" w:hAnsi="Arial" w:cs="Arial" w:hint="eastAsia"/>
          <w:color w:val="252525"/>
          <w:sz w:val="19"/>
          <w:szCs w:val="19"/>
          <w:shd w:val="clear" w:color="auto" w:fill="FFFFFF"/>
        </w:rPr>
        <w:t>谈华宇</w:t>
      </w:r>
      <w:proofErr w:type="gramStart"/>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吴昶成</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邱小平等</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基于</w:t>
      </w:r>
      <w:r w:rsidRPr="00060965">
        <w:rPr>
          <w:rFonts w:ascii="Arial" w:hAnsi="Arial" w:cs="Arial"/>
          <w:color w:val="252525"/>
          <w:sz w:val="19"/>
          <w:szCs w:val="19"/>
          <w:shd w:val="clear" w:color="auto" w:fill="FFFFFF"/>
        </w:rPr>
        <w:t>Bootstrap</w:t>
      </w:r>
      <w:r w:rsidRPr="00060965">
        <w:rPr>
          <w:rFonts w:ascii="Arial" w:hAnsi="Arial" w:cs="Arial" w:hint="eastAsia"/>
          <w:color w:val="252525"/>
          <w:sz w:val="19"/>
          <w:szCs w:val="19"/>
          <w:shd w:val="clear" w:color="auto" w:fill="FFFFFF"/>
        </w:rPr>
        <w:t>框架的动态表单设计与实现</w:t>
      </w:r>
      <w:proofErr w:type="gramEnd"/>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无线互联科技</w:t>
      </w:r>
      <w:r w:rsidRPr="00060965">
        <w:rPr>
          <w:rFonts w:ascii="Arial" w:hAnsi="Arial" w:cs="Arial"/>
          <w:color w:val="252525"/>
          <w:sz w:val="19"/>
          <w:szCs w:val="19"/>
          <w:shd w:val="clear" w:color="auto" w:fill="FFFFFF"/>
        </w:rPr>
        <w:t>,2015,(3):99-100.DOI:10.3969/j.issn.1672-6944.2015.03.041.</w:t>
      </w:r>
    </w:p>
    <w:p w:rsidR="00065518" w:rsidRDefault="00065518" w:rsidP="00065518">
      <w:pPr>
        <w:rPr>
          <w:rFonts w:ascii="Arial" w:hAnsi="Arial" w:cs="Arial"/>
          <w:color w:val="252525"/>
          <w:sz w:val="19"/>
          <w:szCs w:val="19"/>
          <w:shd w:val="clear" w:color="auto" w:fill="FFFFFF"/>
        </w:rPr>
      </w:pPr>
      <w:r w:rsidRPr="00060965">
        <w:rPr>
          <w:rFonts w:ascii="Arial" w:hAnsi="Arial" w:cs="Arial" w:hint="eastAsia"/>
          <w:color w:val="252525"/>
          <w:sz w:val="19"/>
          <w:szCs w:val="19"/>
          <w:shd w:val="clear" w:color="auto" w:fill="FFFFFF"/>
        </w:rPr>
        <w:t xml:space="preserve">[7] </w:t>
      </w:r>
      <w:r w:rsidRPr="00060965">
        <w:rPr>
          <w:rFonts w:ascii="Arial" w:hAnsi="Arial" w:cs="Arial" w:hint="eastAsia"/>
          <w:color w:val="252525"/>
          <w:sz w:val="19"/>
          <w:szCs w:val="19"/>
          <w:shd w:val="clear" w:color="auto" w:fill="FFFFFF"/>
        </w:rPr>
        <w:t>“</w:t>
      </w:r>
      <w:r w:rsidRPr="00060965">
        <w:rPr>
          <w:rFonts w:ascii="Arial" w:hAnsi="Arial" w:cs="Arial"/>
          <w:color w:val="252525"/>
          <w:sz w:val="19"/>
          <w:szCs w:val="19"/>
          <w:shd w:val="clear" w:color="auto" w:fill="FFFFFF"/>
        </w:rPr>
        <w:fldChar w:fldCharType="begin"/>
      </w:r>
      <w:r w:rsidRPr="00060965">
        <w:rPr>
          <w:rFonts w:ascii="Arial" w:hAnsi="Arial" w:cs="Arial"/>
          <w:color w:val="252525"/>
          <w:sz w:val="19"/>
          <w:szCs w:val="19"/>
          <w:shd w:val="clear" w:color="auto" w:fill="FFFFFF"/>
        </w:rPr>
        <w:instrText xml:space="preserve"> HYPERLINK "http://www.cioage.com/art/200906/79508.htm" </w:instrText>
      </w:r>
      <w:r w:rsidRPr="00060965">
        <w:rPr>
          <w:rFonts w:ascii="Arial" w:hAnsi="Arial" w:cs="Arial"/>
          <w:color w:val="252525"/>
          <w:sz w:val="19"/>
          <w:szCs w:val="19"/>
          <w:shd w:val="clear" w:color="auto" w:fill="FFFFFF"/>
        </w:rPr>
        <w:fldChar w:fldCharType="separate"/>
      </w:r>
      <w:r w:rsidRPr="00060965">
        <w:rPr>
          <w:rFonts w:ascii="Arial" w:hAnsi="Arial" w:cs="Arial" w:hint="eastAsia"/>
          <w:color w:val="252525"/>
          <w:sz w:val="19"/>
          <w:szCs w:val="19"/>
          <w:shd w:val="clear" w:color="auto" w:fill="FFFFFF"/>
        </w:rPr>
        <w:t>基于</w:t>
      </w:r>
      <w:r w:rsidRPr="00060965">
        <w:rPr>
          <w:rFonts w:ascii="Arial" w:hAnsi="Arial" w:cs="Arial" w:hint="eastAsia"/>
          <w:color w:val="252525"/>
          <w:sz w:val="19"/>
          <w:szCs w:val="19"/>
          <w:shd w:val="clear" w:color="auto" w:fill="FFFFFF"/>
        </w:rPr>
        <w:t>WEB</w:t>
      </w:r>
      <w:r w:rsidRPr="00060965">
        <w:rPr>
          <w:rFonts w:ascii="Arial" w:hAnsi="Arial" w:cs="Arial" w:hint="eastAsia"/>
          <w:color w:val="252525"/>
          <w:sz w:val="19"/>
          <w:szCs w:val="19"/>
          <w:shd w:val="clear" w:color="auto" w:fill="FFFFFF"/>
        </w:rPr>
        <w:t>工作流管理系统的设计与实现</w:t>
      </w:r>
      <w:r w:rsidRPr="00060965">
        <w:rPr>
          <w:rFonts w:ascii="Arial" w:hAnsi="Arial" w:cs="Arial"/>
          <w:color w:val="252525"/>
          <w:sz w:val="19"/>
          <w:szCs w:val="19"/>
          <w:shd w:val="clear" w:color="auto" w:fill="FFFFFF"/>
        </w:rPr>
        <w:fldChar w:fldCharType="end"/>
      </w:r>
      <w:r w:rsidRPr="00060965">
        <w:rPr>
          <w:rFonts w:ascii="Arial" w:hAnsi="Arial" w:cs="Arial" w:hint="eastAsia"/>
          <w:color w:val="252525"/>
          <w:sz w:val="19"/>
          <w:szCs w:val="19"/>
          <w:shd w:val="clear" w:color="auto" w:fill="FFFFFF"/>
        </w:rPr>
        <w:t>”</w:t>
      </w:r>
      <w:r w:rsidRPr="00060965">
        <w:rPr>
          <w:rFonts w:ascii="Arial" w:hAnsi="Arial" w:cs="Arial" w:hint="eastAsia"/>
          <w:color w:val="252525"/>
          <w:sz w:val="19"/>
          <w:szCs w:val="19"/>
          <w:shd w:val="clear" w:color="auto" w:fill="FFFFFF"/>
        </w:rPr>
        <w:t xml:space="preserve">. </w:t>
      </w:r>
      <w:proofErr w:type="spellStart"/>
      <w:proofErr w:type="gramStart"/>
      <w:r w:rsidRPr="00060965">
        <w:rPr>
          <w:rFonts w:ascii="Arial" w:hAnsi="Arial" w:cs="Arial"/>
          <w:color w:val="252525"/>
          <w:sz w:val="19"/>
          <w:szCs w:val="19"/>
          <w:shd w:val="clear" w:color="auto" w:fill="FFFFFF"/>
        </w:rPr>
        <w:t>CIOAge</w:t>
      </w:r>
      <w:proofErr w:type="spellEnd"/>
      <w:r w:rsidRPr="00060965">
        <w:rPr>
          <w:rFonts w:ascii="Arial" w:hAnsi="Arial" w:cs="Arial" w:hint="eastAsia"/>
          <w:color w:val="252525"/>
          <w:sz w:val="19"/>
          <w:szCs w:val="19"/>
          <w:shd w:val="clear" w:color="auto" w:fill="FFFFFF"/>
        </w:rPr>
        <w:t>.</w:t>
      </w:r>
      <w:proofErr w:type="gramEnd"/>
      <w:r w:rsidRPr="00060965">
        <w:rPr>
          <w:rFonts w:ascii="Arial" w:hAnsi="Arial" w:cs="Arial" w:hint="eastAsia"/>
          <w:color w:val="252525"/>
          <w:sz w:val="19"/>
          <w:szCs w:val="19"/>
          <w:shd w:val="clear" w:color="auto" w:fill="FFFFFF"/>
        </w:rPr>
        <w:t xml:space="preserve"> </w:t>
      </w:r>
      <w:r w:rsidRPr="00C44D95">
        <w:rPr>
          <w:rFonts w:ascii="Arial" w:hAnsi="Arial" w:cs="Arial" w:hint="eastAsia"/>
          <w:color w:val="252525"/>
          <w:sz w:val="19"/>
          <w:szCs w:val="19"/>
          <w:shd w:val="clear" w:color="auto" w:fill="FFFFFF"/>
        </w:rPr>
        <w:t>[2009-06]</w:t>
      </w:r>
    </w:p>
    <w:p w:rsidR="00065518" w:rsidRPr="00060965" w:rsidRDefault="00065518" w:rsidP="00065518">
      <w:pPr>
        <w:rPr>
          <w:rFonts w:ascii="Arial" w:hAnsi="Arial" w:cs="Arial"/>
          <w:color w:val="252525"/>
          <w:sz w:val="19"/>
          <w:szCs w:val="19"/>
          <w:shd w:val="clear" w:color="auto" w:fill="FFFFFF"/>
        </w:rPr>
      </w:pPr>
      <w:r w:rsidRPr="00F03EF8">
        <w:rPr>
          <w:rFonts w:ascii="Arial" w:hAnsi="Arial" w:cs="Arial" w:hint="eastAsia"/>
          <w:color w:val="252525"/>
          <w:sz w:val="19"/>
          <w:szCs w:val="19"/>
          <w:shd w:val="clear" w:color="auto" w:fill="FFFFFF"/>
        </w:rPr>
        <w:t>[</w:t>
      </w:r>
      <w:r>
        <w:rPr>
          <w:rFonts w:ascii="Arial" w:hAnsi="Arial" w:cs="Arial" w:hint="eastAsia"/>
          <w:color w:val="252525"/>
          <w:sz w:val="19"/>
          <w:szCs w:val="19"/>
          <w:shd w:val="clear" w:color="auto" w:fill="FFFFFF"/>
        </w:rPr>
        <w:t>8</w:t>
      </w:r>
      <w:r w:rsidRPr="00F03EF8">
        <w:rPr>
          <w:rFonts w:ascii="Arial" w:hAnsi="Arial" w:cs="Arial" w:hint="eastAsia"/>
          <w:color w:val="252525"/>
          <w:sz w:val="19"/>
          <w:szCs w:val="19"/>
          <w:shd w:val="clear" w:color="auto" w:fill="FFFFFF"/>
        </w:rPr>
        <w:t>]</w:t>
      </w:r>
      <w:r w:rsidRPr="00060965">
        <w:rPr>
          <w:rFonts w:ascii="Arial" w:hAnsi="Arial" w:cs="Arial" w:hint="eastAsia"/>
          <w:color w:val="252525"/>
          <w:sz w:val="19"/>
          <w:szCs w:val="19"/>
          <w:shd w:val="clear" w:color="auto" w:fill="FFFFFF"/>
        </w:rPr>
        <w:t xml:space="preserve"> </w:t>
      </w:r>
      <w:proofErr w:type="spellStart"/>
      <w:r w:rsidRPr="00060965">
        <w:rPr>
          <w:rFonts w:ascii="Arial" w:hAnsi="Arial" w:cs="Arial"/>
          <w:color w:val="252525"/>
          <w:sz w:val="19"/>
          <w:szCs w:val="19"/>
          <w:shd w:val="clear" w:color="auto" w:fill="FFFFFF"/>
        </w:rPr>
        <w:t>Georgakopolous</w:t>
      </w:r>
      <w:proofErr w:type="spellEnd"/>
      <w:r w:rsidRPr="00060965">
        <w:rPr>
          <w:rFonts w:ascii="Arial" w:hAnsi="Arial" w:cs="Arial"/>
          <w:color w:val="252525"/>
          <w:sz w:val="19"/>
          <w:szCs w:val="19"/>
          <w:shd w:val="clear" w:color="auto" w:fill="FFFFFF"/>
        </w:rPr>
        <w:t xml:space="preserve"> </w:t>
      </w:r>
      <w:proofErr w:type="spellStart"/>
      <w:r w:rsidRPr="00060965">
        <w:rPr>
          <w:rFonts w:ascii="Arial" w:hAnsi="Arial" w:cs="Arial"/>
          <w:color w:val="252525"/>
          <w:sz w:val="19"/>
          <w:szCs w:val="19"/>
          <w:shd w:val="clear" w:color="auto" w:fill="FFFFFF"/>
        </w:rPr>
        <w:t>D</w:t>
      </w:r>
      <w:proofErr w:type="gramStart"/>
      <w:r w:rsidRPr="00060965">
        <w:rPr>
          <w:rFonts w:ascii="Arial" w:hAnsi="Arial" w:cs="Arial"/>
          <w:color w:val="252525"/>
          <w:sz w:val="19"/>
          <w:szCs w:val="19"/>
          <w:shd w:val="clear" w:color="auto" w:fill="FFFFFF"/>
        </w:rPr>
        <w:t>,Hornick</w:t>
      </w:r>
      <w:proofErr w:type="spellEnd"/>
      <w:proofErr w:type="gramEnd"/>
      <w:r w:rsidRPr="00060965">
        <w:rPr>
          <w:rFonts w:ascii="Arial" w:hAnsi="Arial" w:cs="Arial"/>
          <w:color w:val="252525"/>
          <w:sz w:val="19"/>
          <w:szCs w:val="19"/>
          <w:shd w:val="clear" w:color="auto" w:fill="FFFFFF"/>
        </w:rPr>
        <w:t xml:space="preserve"> </w:t>
      </w:r>
      <w:proofErr w:type="spellStart"/>
      <w:r w:rsidRPr="00060965">
        <w:rPr>
          <w:rFonts w:ascii="Arial" w:hAnsi="Arial" w:cs="Arial"/>
          <w:color w:val="252525"/>
          <w:sz w:val="19"/>
          <w:szCs w:val="19"/>
          <w:shd w:val="clear" w:color="auto" w:fill="FFFFFF"/>
        </w:rPr>
        <w:t>M,Sheth</w:t>
      </w:r>
      <w:proofErr w:type="spellEnd"/>
      <w:r w:rsidRPr="00060965">
        <w:rPr>
          <w:rFonts w:ascii="Arial" w:hAnsi="Arial" w:cs="Arial"/>
          <w:color w:val="252525"/>
          <w:sz w:val="19"/>
          <w:szCs w:val="19"/>
          <w:shd w:val="clear" w:color="auto" w:fill="FFFFFF"/>
        </w:rPr>
        <w:t xml:space="preserve"> </w:t>
      </w:r>
      <w:proofErr w:type="spellStart"/>
      <w:r w:rsidRPr="00060965">
        <w:rPr>
          <w:rFonts w:ascii="Arial" w:hAnsi="Arial" w:cs="Arial"/>
          <w:color w:val="252525"/>
          <w:sz w:val="19"/>
          <w:szCs w:val="19"/>
          <w:shd w:val="clear" w:color="auto" w:fill="FFFFFF"/>
        </w:rPr>
        <w:t>A.An</w:t>
      </w:r>
      <w:proofErr w:type="spellEnd"/>
      <w:r w:rsidRPr="00060965">
        <w:rPr>
          <w:rFonts w:ascii="Arial" w:hAnsi="Arial" w:cs="Arial"/>
          <w:color w:val="252525"/>
          <w:sz w:val="19"/>
          <w:szCs w:val="19"/>
          <w:shd w:val="clear" w:color="auto" w:fill="FFFFFF"/>
        </w:rPr>
        <w:t xml:space="preserve"> overview of workflow management : from process modelling to workflow automation infrastructure. Distributed and Parallel </w:t>
      </w:r>
      <w:proofErr w:type="gramStart"/>
      <w:r w:rsidRPr="00060965">
        <w:rPr>
          <w:rFonts w:ascii="Arial" w:hAnsi="Arial" w:cs="Arial"/>
          <w:color w:val="252525"/>
          <w:sz w:val="19"/>
          <w:szCs w:val="19"/>
          <w:shd w:val="clear" w:color="auto" w:fill="FFFFFF"/>
        </w:rPr>
        <w:t>Databases .</w:t>
      </w:r>
      <w:proofErr w:type="gramEnd"/>
      <w:r w:rsidRPr="00060965">
        <w:rPr>
          <w:rFonts w:ascii="Arial" w:hAnsi="Arial" w:cs="Arial"/>
          <w:color w:val="252525"/>
          <w:sz w:val="19"/>
          <w:szCs w:val="19"/>
          <w:shd w:val="clear" w:color="auto" w:fill="FFFFFF"/>
        </w:rPr>
        <w:t xml:space="preserve"> 1995</w:t>
      </w:r>
    </w:p>
    <w:p w:rsidR="00065518" w:rsidRDefault="00065518" w:rsidP="00065518">
      <w:pPr>
        <w:rPr>
          <w:rFonts w:ascii="宋体" w:hAnsi="宋体" w:cs="宋体"/>
          <w:b/>
          <w:bCs/>
          <w:color w:val="555555"/>
          <w:sz w:val="19"/>
          <w:szCs w:val="19"/>
          <w:shd w:val="clear" w:color="auto" w:fill="FFFFFF"/>
        </w:rPr>
      </w:pPr>
      <w:r w:rsidRPr="00F03EF8">
        <w:rPr>
          <w:rFonts w:ascii="Arial" w:hAnsi="Arial" w:cs="Arial" w:hint="eastAsia"/>
          <w:color w:val="252525"/>
          <w:sz w:val="19"/>
          <w:szCs w:val="19"/>
          <w:shd w:val="clear" w:color="auto" w:fill="FFFFFF"/>
        </w:rPr>
        <w:t>[</w:t>
      </w:r>
      <w:r>
        <w:rPr>
          <w:rFonts w:ascii="Arial" w:hAnsi="Arial" w:cs="Arial" w:hint="eastAsia"/>
          <w:color w:val="252525"/>
          <w:sz w:val="19"/>
          <w:szCs w:val="19"/>
          <w:shd w:val="clear" w:color="auto" w:fill="FFFFFF"/>
        </w:rPr>
        <w:t>9</w:t>
      </w:r>
      <w:r w:rsidRPr="00F03EF8">
        <w:rPr>
          <w:rFonts w:ascii="Arial" w:hAnsi="Arial" w:cs="Arial" w:hint="eastAsia"/>
          <w:color w:val="252525"/>
          <w:sz w:val="19"/>
          <w:szCs w:val="19"/>
          <w:shd w:val="clear" w:color="auto" w:fill="FFFFFF"/>
        </w:rPr>
        <w:t>]</w:t>
      </w:r>
      <w:r>
        <w:rPr>
          <w:rFonts w:hint="eastAsia"/>
        </w:rPr>
        <w:t xml:space="preserve"> </w:t>
      </w:r>
      <w:hyperlink r:id="rId10" w:history="1">
        <w:r w:rsidRPr="00E755D3">
          <w:rPr>
            <w:rStyle w:val="Hyperlink"/>
            <w:rFonts w:ascii="Arial" w:hAnsi="Arial" w:cs="Arial"/>
            <w:color w:val="663366"/>
            <w:sz w:val="19"/>
            <w:szCs w:val="19"/>
          </w:rPr>
          <w:t>Office Automation</w:t>
        </w:r>
      </w:hyperlink>
      <w:r>
        <w:rPr>
          <w:rFonts w:ascii="Arial" w:hAnsi="Arial" w:cs="Arial"/>
          <w:color w:val="252525"/>
          <w:sz w:val="19"/>
          <w:szCs w:val="19"/>
          <w:shd w:val="clear" w:color="auto" w:fill="FFFFFF"/>
        </w:rPr>
        <w:t>. Inc.com.</w:t>
      </w:r>
      <w:r>
        <w:rPr>
          <w:rStyle w:val="apple-converted-space"/>
          <w:rFonts w:ascii="Arial" w:hAnsi="Arial" w:cs="Arial"/>
          <w:color w:val="252525"/>
          <w:sz w:val="19"/>
          <w:szCs w:val="19"/>
          <w:shd w:val="clear" w:color="auto" w:fill="FFFFFF"/>
        </w:rPr>
        <w:t> </w:t>
      </w:r>
      <w:r>
        <w:rPr>
          <w:rStyle w:val="reference-accessdate"/>
          <w:rFonts w:ascii="Arial" w:hAnsi="Arial" w:cs="Arial"/>
          <w:color w:val="252525"/>
          <w:sz w:val="19"/>
          <w:szCs w:val="19"/>
          <w:shd w:val="clear" w:color="auto" w:fill="FFFFFF"/>
        </w:rPr>
        <w:t>[</w:t>
      </w:r>
      <w:r>
        <w:rPr>
          <w:rStyle w:val="nowrap"/>
          <w:rFonts w:ascii="Arial" w:hAnsi="Arial" w:cs="Arial"/>
          <w:color w:val="252525"/>
          <w:sz w:val="19"/>
          <w:szCs w:val="19"/>
          <w:shd w:val="clear" w:color="auto" w:fill="FFFFFF"/>
        </w:rPr>
        <w:t>2013-08-28</w:t>
      </w:r>
      <w:r>
        <w:rPr>
          <w:rStyle w:val="reference-accessdate"/>
          <w:rFonts w:ascii="Arial" w:hAnsi="Arial" w:cs="Arial"/>
          <w:color w:val="252525"/>
          <w:sz w:val="19"/>
          <w:szCs w:val="19"/>
          <w:shd w:val="clear" w:color="auto" w:fill="FFFFFF"/>
        </w:rPr>
        <w:t>]</w:t>
      </w:r>
      <w:r>
        <w:rPr>
          <w:rStyle w:val="apple-converted-space"/>
          <w:rFonts w:ascii="Arial" w:hAnsi="Arial" w:cs="Arial"/>
          <w:color w:val="252525"/>
          <w:sz w:val="19"/>
          <w:szCs w:val="19"/>
          <w:shd w:val="clear" w:color="auto" w:fill="FFFFFF"/>
        </w:rPr>
        <w:t> </w:t>
      </w:r>
    </w:p>
    <w:p w:rsidR="00065518" w:rsidRDefault="00065518" w:rsidP="00065518">
      <w:pPr>
        <w:rPr>
          <w:rFonts w:ascii="Arial" w:hAnsi="Arial" w:cs="Arial"/>
          <w:color w:val="252525"/>
          <w:sz w:val="19"/>
          <w:szCs w:val="19"/>
          <w:shd w:val="clear" w:color="auto" w:fill="FFFFFF"/>
        </w:rPr>
      </w:pPr>
      <w:r>
        <w:rPr>
          <w:rFonts w:ascii="Arial" w:hAnsi="Arial" w:cs="Arial" w:hint="eastAsia"/>
          <w:color w:val="252525"/>
          <w:sz w:val="19"/>
          <w:szCs w:val="19"/>
          <w:shd w:val="clear" w:color="auto" w:fill="FFFFFF"/>
        </w:rPr>
        <w:lastRenderedPageBreak/>
        <w:t xml:space="preserve">[10] </w:t>
      </w:r>
      <w:r>
        <w:rPr>
          <w:rFonts w:ascii="Arial" w:hAnsi="Arial" w:cs="Arial"/>
          <w:color w:val="252525"/>
          <w:sz w:val="19"/>
          <w:szCs w:val="19"/>
          <w:shd w:val="clear" w:color="auto" w:fill="FFFFFF"/>
        </w:rPr>
        <w:t>Rouse, Margaret.</w:t>
      </w:r>
      <w:r>
        <w:rPr>
          <w:rStyle w:val="apple-converted-space"/>
          <w:rFonts w:ascii="Arial" w:hAnsi="Arial" w:cs="Arial"/>
          <w:color w:val="252525"/>
          <w:sz w:val="19"/>
          <w:szCs w:val="19"/>
          <w:shd w:val="clear" w:color="auto" w:fill="FFFFFF"/>
        </w:rPr>
        <w:t> </w:t>
      </w:r>
      <w:hyperlink r:id="rId11" w:history="1">
        <w:proofErr w:type="gramStart"/>
        <w:r w:rsidRPr="00E755D3">
          <w:rPr>
            <w:rStyle w:val="Hyperlink"/>
            <w:rFonts w:ascii="Arial" w:hAnsi="Arial" w:cs="Arial"/>
            <w:color w:val="663366"/>
            <w:sz w:val="19"/>
            <w:szCs w:val="19"/>
          </w:rPr>
          <w:t>"ERP (enterprise resource planning)"</w:t>
        </w:r>
      </w:hyperlink>
      <w:r>
        <w:rPr>
          <w:rFonts w:ascii="Arial" w:hAnsi="Arial" w:cs="Arial"/>
          <w:color w:val="252525"/>
          <w:sz w:val="19"/>
          <w:szCs w:val="19"/>
          <w:shd w:val="clear" w:color="auto" w:fill="FFFFFF"/>
        </w:rPr>
        <w:t>.</w:t>
      </w:r>
      <w:proofErr w:type="gramEnd"/>
      <w:r>
        <w:rPr>
          <w:rFonts w:ascii="Arial" w:hAnsi="Arial" w:cs="Arial"/>
          <w:color w:val="252525"/>
          <w:sz w:val="19"/>
          <w:szCs w:val="19"/>
          <w:shd w:val="clear" w:color="auto" w:fill="FFFFFF"/>
        </w:rPr>
        <w:t xml:space="preserve"> </w:t>
      </w:r>
      <w:proofErr w:type="spellStart"/>
      <w:proofErr w:type="gramStart"/>
      <w:r>
        <w:rPr>
          <w:rFonts w:ascii="Arial" w:hAnsi="Arial" w:cs="Arial"/>
          <w:color w:val="252525"/>
          <w:sz w:val="19"/>
          <w:szCs w:val="19"/>
          <w:shd w:val="clear" w:color="auto" w:fill="FFFFFF"/>
        </w:rPr>
        <w:t>TechTarget</w:t>
      </w:r>
      <w:proofErr w:type="spellEnd"/>
      <w:r>
        <w:rPr>
          <w:rStyle w:val="reference-accessdate"/>
          <w:rFonts w:ascii="Arial" w:hAnsi="Arial" w:cs="Arial"/>
          <w:color w:val="252525"/>
          <w:sz w:val="19"/>
          <w:szCs w:val="19"/>
          <w:shd w:val="clear" w:color="auto" w:fill="FFFFFF"/>
        </w:rPr>
        <w:t>.</w:t>
      </w:r>
      <w:proofErr w:type="gramEnd"/>
      <w:r>
        <w:rPr>
          <w:rStyle w:val="reference-accessdate"/>
          <w:rFonts w:ascii="Arial" w:hAnsi="Arial" w:cs="Arial"/>
          <w:color w:val="252525"/>
          <w:sz w:val="19"/>
          <w:szCs w:val="19"/>
          <w:shd w:val="clear" w:color="auto" w:fill="FFFFFF"/>
        </w:rPr>
        <w:t xml:space="preserve"> </w:t>
      </w:r>
      <w:proofErr w:type="gramStart"/>
      <w:r>
        <w:rPr>
          <w:rStyle w:val="reference-accessdate"/>
          <w:rFonts w:ascii="Arial" w:hAnsi="Arial" w:cs="Arial"/>
          <w:color w:val="252525"/>
          <w:sz w:val="19"/>
          <w:szCs w:val="19"/>
          <w:shd w:val="clear" w:color="auto" w:fill="FFFFFF"/>
        </w:rPr>
        <w:t>Retrieved</w:t>
      </w:r>
      <w:r>
        <w:rPr>
          <w:rStyle w:val="apple-converted-space"/>
          <w:rFonts w:ascii="Arial" w:hAnsi="Arial" w:cs="Arial"/>
          <w:color w:val="252525"/>
          <w:sz w:val="19"/>
          <w:szCs w:val="19"/>
          <w:shd w:val="clear" w:color="auto" w:fill="FFFFFF"/>
        </w:rPr>
        <w:t> </w:t>
      </w:r>
      <w:r>
        <w:rPr>
          <w:rStyle w:val="nowrap"/>
          <w:rFonts w:ascii="Arial" w:hAnsi="Arial" w:cs="Arial"/>
          <w:color w:val="252525"/>
          <w:sz w:val="19"/>
          <w:szCs w:val="19"/>
          <w:shd w:val="clear" w:color="auto" w:fill="FFFFFF"/>
        </w:rPr>
        <w:t>July 14,</w:t>
      </w:r>
      <w:r>
        <w:rPr>
          <w:rStyle w:val="apple-converted-space"/>
          <w:rFonts w:ascii="Arial" w:hAnsi="Arial" w:cs="Arial"/>
          <w:color w:val="252525"/>
          <w:sz w:val="19"/>
          <w:szCs w:val="19"/>
          <w:shd w:val="clear" w:color="auto" w:fill="FFFFFF"/>
        </w:rPr>
        <w:t> </w:t>
      </w:r>
      <w:r>
        <w:rPr>
          <w:rStyle w:val="reference-accessdate"/>
          <w:rFonts w:ascii="Arial" w:hAnsi="Arial" w:cs="Arial"/>
          <w:color w:val="252525"/>
          <w:sz w:val="19"/>
          <w:szCs w:val="19"/>
          <w:shd w:val="clear" w:color="auto" w:fill="FFFFFF"/>
        </w:rPr>
        <w:t>2015</w:t>
      </w:r>
      <w:r>
        <w:rPr>
          <w:rFonts w:ascii="Arial" w:hAnsi="Arial" w:cs="Arial"/>
          <w:color w:val="252525"/>
          <w:sz w:val="19"/>
          <w:szCs w:val="19"/>
          <w:shd w:val="clear" w:color="auto" w:fill="FFFFFF"/>
        </w:rPr>
        <w:t>.</w:t>
      </w:r>
      <w:proofErr w:type="gramEnd"/>
    </w:p>
    <w:p w:rsidR="00065518" w:rsidRDefault="00065518" w:rsidP="00065518">
      <w:pPr>
        <w:rPr>
          <w:szCs w:val="21"/>
        </w:rPr>
      </w:pPr>
      <w:r>
        <w:rPr>
          <w:rFonts w:ascii="Arial" w:hAnsi="Arial" w:cs="Arial" w:hint="eastAsia"/>
          <w:color w:val="252525"/>
          <w:sz w:val="19"/>
          <w:szCs w:val="19"/>
          <w:shd w:val="clear" w:color="auto" w:fill="FFFFFF"/>
        </w:rPr>
        <w:t xml:space="preserve">[11] </w:t>
      </w:r>
      <w:r>
        <w:rPr>
          <w:rFonts w:ascii="Arial" w:hAnsi="Arial" w:cs="Arial"/>
          <w:color w:val="252525"/>
          <w:sz w:val="19"/>
          <w:szCs w:val="19"/>
          <w:shd w:val="clear" w:color="auto" w:fill="FFFFFF"/>
        </w:rPr>
        <w:t>Rouse, Margaret</w:t>
      </w:r>
      <w:r>
        <w:rPr>
          <w:rFonts w:ascii="Arial" w:hAnsi="Arial" w:cs="Arial" w:hint="eastAsia"/>
          <w:color w:val="252525"/>
          <w:sz w:val="19"/>
          <w:szCs w:val="19"/>
          <w:shd w:val="clear" w:color="auto" w:fill="FFFFFF"/>
        </w:rPr>
        <w:t xml:space="preserve"> </w:t>
      </w:r>
      <w:r w:rsidRPr="00E755D3">
        <w:rPr>
          <w:rStyle w:val="Hyperlink"/>
          <w:rFonts w:ascii="Arial" w:hAnsi="Arial" w:cs="Arial"/>
          <w:color w:val="663366"/>
          <w:sz w:val="19"/>
          <w:szCs w:val="19"/>
        </w:rPr>
        <w:t>"</w:t>
      </w:r>
      <w:hyperlink r:id="rId12" w:history="1">
        <w:r w:rsidRPr="00E755D3">
          <w:rPr>
            <w:rStyle w:val="Hyperlink"/>
            <w:rFonts w:ascii="Arial" w:hAnsi="Arial" w:cs="Arial" w:hint="eastAsia"/>
            <w:color w:val="663366"/>
            <w:sz w:val="19"/>
            <w:szCs w:val="19"/>
          </w:rPr>
          <w:t xml:space="preserve">inventory </w:t>
        </w:r>
        <w:proofErr w:type="spellStart"/>
        <w:r w:rsidRPr="00E755D3">
          <w:rPr>
            <w:rStyle w:val="Hyperlink"/>
            <w:rFonts w:ascii="Arial" w:hAnsi="Arial" w:cs="Arial" w:hint="eastAsia"/>
            <w:color w:val="663366"/>
            <w:sz w:val="19"/>
            <w:szCs w:val="19"/>
          </w:rPr>
          <w:t>manangement</w:t>
        </w:r>
        <w:proofErr w:type="spellEnd"/>
      </w:hyperlink>
      <w:r w:rsidRPr="00E755D3">
        <w:rPr>
          <w:rStyle w:val="Hyperlink"/>
          <w:rFonts w:ascii="Arial" w:hAnsi="Arial" w:cs="Arial"/>
          <w:color w:val="663366"/>
          <w:sz w:val="19"/>
          <w:szCs w:val="19"/>
        </w:rPr>
        <w:t>"</w:t>
      </w:r>
      <w:r w:rsidRPr="00E755D3">
        <w:rPr>
          <w:rStyle w:val="Hyperlink"/>
          <w:rFonts w:ascii="Arial" w:hAnsi="Arial" w:cs="Arial" w:hint="eastAsia"/>
          <w:color w:val="663366"/>
          <w:sz w:val="19"/>
          <w:szCs w:val="19"/>
        </w:rPr>
        <w:t>.</w:t>
      </w:r>
      <w:r w:rsidRPr="008C5ECE">
        <w:rPr>
          <w:rStyle w:val="Hyperlink"/>
          <w:color w:val="663366"/>
        </w:rPr>
        <w:t xml:space="preserve"> </w:t>
      </w:r>
      <w:proofErr w:type="spellStart"/>
      <w:proofErr w:type="gramStart"/>
      <w:r>
        <w:rPr>
          <w:rFonts w:ascii="Arial" w:hAnsi="Arial" w:cs="Arial"/>
          <w:color w:val="252525"/>
          <w:sz w:val="19"/>
          <w:szCs w:val="19"/>
          <w:shd w:val="clear" w:color="auto" w:fill="FFFFFF"/>
        </w:rPr>
        <w:t>TechTarget</w:t>
      </w:r>
      <w:proofErr w:type="spellEnd"/>
      <w:r>
        <w:rPr>
          <w:rStyle w:val="reference-accessdate"/>
          <w:rFonts w:ascii="Arial" w:hAnsi="Arial" w:cs="Arial"/>
          <w:color w:val="252525"/>
          <w:sz w:val="19"/>
          <w:szCs w:val="19"/>
          <w:shd w:val="clear" w:color="auto" w:fill="FFFFFF"/>
        </w:rPr>
        <w:t>.</w:t>
      </w:r>
      <w:proofErr w:type="gramEnd"/>
      <w:r>
        <w:rPr>
          <w:rStyle w:val="reference-accessdate"/>
          <w:rFonts w:ascii="Arial" w:hAnsi="Arial" w:cs="Arial"/>
          <w:color w:val="252525"/>
          <w:sz w:val="19"/>
          <w:szCs w:val="19"/>
          <w:shd w:val="clear" w:color="auto" w:fill="FFFFFF"/>
        </w:rPr>
        <w:t xml:space="preserve"> Retrieved</w:t>
      </w:r>
      <w:r>
        <w:rPr>
          <w:rStyle w:val="apple-converted-space"/>
          <w:rFonts w:ascii="Arial" w:hAnsi="Arial" w:cs="Arial"/>
          <w:color w:val="252525"/>
          <w:sz w:val="19"/>
          <w:szCs w:val="19"/>
          <w:shd w:val="clear" w:color="auto" w:fill="FFFFFF"/>
        </w:rPr>
        <w:t> </w:t>
      </w:r>
      <w:r>
        <w:rPr>
          <w:rStyle w:val="nowrap"/>
          <w:rFonts w:ascii="Arial" w:hAnsi="Arial" w:cs="Arial"/>
          <w:color w:val="252525"/>
          <w:sz w:val="19"/>
          <w:szCs w:val="19"/>
          <w:shd w:val="clear" w:color="auto" w:fill="FFFFFF"/>
        </w:rPr>
        <w:t>July 14,</w:t>
      </w:r>
      <w:r>
        <w:rPr>
          <w:rStyle w:val="apple-converted-space"/>
          <w:rFonts w:ascii="Arial" w:hAnsi="Arial" w:cs="Arial"/>
          <w:color w:val="252525"/>
          <w:sz w:val="19"/>
          <w:szCs w:val="19"/>
          <w:shd w:val="clear" w:color="auto" w:fill="FFFFFF"/>
        </w:rPr>
        <w:t> </w:t>
      </w:r>
      <w:r>
        <w:rPr>
          <w:rStyle w:val="reference-accessdate"/>
          <w:rFonts w:ascii="Arial" w:hAnsi="Arial" w:cs="Arial"/>
          <w:color w:val="252525"/>
          <w:sz w:val="19"/>
          <w:szCs w:val="19"/>
          <w:shd w:val="clear" w:color="auto" w:fill="FFFFFF"/>
        </w:rPr>
        <w:t>2015</w:t>
      </w:r>
    </w:p>
    <w:p w:rsidR="00065518" w:rsidRDefault="00065518" w:rsidP="00065518">
      <w:pPr>
        <w:rPr>
          <w:rStyle w:val="apple-converted-space"/>
          <w:rFonts w:ascii="Arial" w:hAnsi="Arial" w:cs="Arial"/>
          <w:color w:val="252525"/>
          <w:sz w:val="19"/>
          <w:szCs w:val="19"/>
          <w:shd w:val="clear" w:color="auto" w:fill="FFFFFF"/>
        </w:rPr>
      </w:pPr>
      <w:r>
        <w:rPr>
          <w:rStyle w:val="apple-converted-space"/>
          <w:rFonts w:ascii="Arial" w:hAnsi="Arial" w:cs="Arial" w:hint="eastAsia"/>
          <w:color w:val="252525"/>
          <w:sz w:val="19"/>
          <w:szCs w:val="19"/>
          <w:shd w:val="clear" w:color="auto" w:fill="FFFFFF"/>
        </w:rPr>
        <w:t xml:space="preserve">[12] </w:t>
      </w:r>
      <w:hyperlink r:id="rId13" w:history="1">
        <w:r w:rsidRPr="00E755D3">
          <w:rPr>
            <w:rStyle w:val="Hyperlink"/>
            <w:rFonts w:ascii="Arial" w:hAnsi="Arial" w:cs="Arial"/>
            <w:color w:val="663366"/>
            <w:sz w:val="19"/>
            <w:szCs w:val="19"/>
          </w:rPr>
          <w:t>"Work Flow Automation"</w:t>
        </w:r>
      </w:hyperlink>
      <w:r>
        <w:rPr>
          <w:rStyle w:val="HTMLCite"/>
          <w:rFonts w:ascii="Arial" w:hAnsi="Arial" w:cs="Arial"/>
          <w:color w:val="252525"/>
          <w:sz w:val="19"/>
          <w:szCs w:val="19"/>
          <w:shd w:val="clear" w:color="auto" w:fill="FFFFFF"/>
        </w:rPr>
        <w:t xml:space="preserve">. </w:t>
      </w:r>
      <w:proofErr w:type="gramStart"/>
      <w:r>
        <w:rPr>
          <w:rStyle w:val="HTMLCite"/>
          <w:rFonts w:ascii="Arial" w:hAnsi="Arial" w:cs="Arial"/>
          <w:color w:val="252525"/>
          <w:sz w:val="19"/>
          <w:szCs w:val="19"/>
          <w:shd w:val="clear" w:color="auto" w:fill="FFFFFF"/>
        </w:rPr>
        <w:t>web.archive.org</w:t>
      </w:r>
      <w:proofErr w:type="gramEnd"/>
      <w:r>
        <w:rPr>
          <w:rStyle w:val="reference-accessdate"/>
          <w:rFonts w:ascii="Arial" w:hAnsi="Arial" w:cs="Arial"/>
          <w:i/>
          <w:iCs/>
          <w:color w:val="252525"/>
          <w:sz w:val="19"/>
          <w:szCs w:val="19"/>
          <w:shd w:val="clear" w:color="auto" w:fill="FFFFFF"/>
        </w:rPr>
        <w:t>. Retrieved</w:t>
      </w:r>
      <w:r>
        <w:rPr>
          <w:rStyle w:val="apple-converted-space"/>
          <w:rFonts w:ascii="Arial" w:hAnsi="Arial" w:cs="Arial"/>
          <w:i/>
          <w:iCs/>
          <w:color w:val="252525"/>
          <w:sz w:val="19"/>
          <w:szCs w:val="19"/>
          <w:shd w:val="clear" w:color="auto" w:fill="FFFFFF"/>
        </w:rPr>
        <w:t> </w:t>
      </w:r>
      <w:r>
        <w:rPr>
          <w:rStyle w:val="nowrap"/>
          <w:rFonts w:ascii="Arial" w:hAnsi="Arial" w:cs="Arial"/>
          <w:i/>
          <w:iCs/>
          <w:color w:val="252525"/>
          <w:sz w:val="19"/>
          <w:szCs w:val="19"/>
          <w:shd w:val="clear" w:color="auto" w:fill="FFFFFF"/>
        </w:rPr>
        <w:t>31 March</w:t>
      </w:r>
      <w:r>
        <w:rPr>
          <w:rStyle w:val="apple-converted-space"/>
          <w:rFonts w:ascii="Arial" w:hAnsi="Arial" w:cs="Arial"/>
          <w:i/>
          <w:iCs/>
          <w:color w:val="252525"/>
          <w:sz w:val="19"/>
          <w:szCs w:val="19"/>
          <w:shd w:val="clear" w:color="auto" w:fill="FFFFFF"/>
        </w:rPr>
        <w:t> </w:t>
      </w:r>
      <w:r>
        <w:rPr>
          <w:rStyle w:val="reference-accessdate"/>
          <w:rFonts w:ascii="Arial" w:hAnsi="Arial" w:cs="Arial"/>
          <w:i/>
          <w:iCs/>
          <w:color w:val="252525"/>
          <w:sz w:val="19"/>
          <w:szCs w:val="19"/>
          <w:shd w:val="clear" w:color="auto" w:fill="FFFFFF"/>
        </w:rPr>
        <w:t>2015</w:t>
      </w:r>
      <w:r>
        <w:rPr>
          <w:rStyle w:val="HTMLCite"/>
          <w:rFonts w:ascii="Arial" w:hAnsi="Arial" w:cs="Arial"/>
          <w:color w:val="252525"/>
          <w:sz w:val="19"/>
          <w:szCs w:val="19"/>
          <w:shd w:val="clear" w:color="auto" w:fill="FFFFFF"/>
        </w:rPr>
        <w:t>.</w:t>
      </w:r>
    </w:p>
    <w:p w:rsidR="00065518" w:rsidRDefault="00065518" w:rsidP="00065518">
      <w:pPr>
        <w:rPr>
          <w:rStyle w:val="apple-converted-space"/>
          <w:rFonts w:ascii="Arial" w:hAnsi="Arial" w:cs="Arial"/>
          <w:color w:val="252525"/>
          <w:sz w:val="19"/>
          <w:szCs w:val="19"/>
          <w:shd w:val="clear" w:color="auto" w:fill="FFFFFF"/>
        </w:rPr>
      </w:pPr>
      <w:r>
        <w:rPr>
          <w:rStyle w:val="apple-converted-space"/>
          <w:rFonts w:ascii="Arial" w:hAnsi="Arial" w:cs="Arial" w:hint="eastAsia"/>
          <w:color w:val="252525"/>
          <w:sz w:val="19"/>
          <w:szCs w:val="19"/>
          <w:shd w:val="clear" w:color="auto" w:fill="FFFFFF"/>
        </w:rPr>
        <w:t>[13] Flask</w:t>
      </w:r>
      <w:r>
        <w:rPr>
          <w:rStyle w:val="apple-converted-space"/>
          <w:rFonts w:ascii="Arial" w:hAnsi="Arial" w:cs="Arial" w:hint="eastAsia"/>
          <w:color w:val="252525"/>
          <w:sz w:val="19"/>
          <w:szCs w:val="19"/>
          <w:shd w:val="clear" w:color="auto" w:fill="FFFFFF"/>
        </w:rPr>
        <w:t>框架官方网站</w:t>
      </w:r>
      <w:r>
        <w:rPr>
          <w:rStyle w:val="apple-converted-space"/>
          <w:rFonts w:ascii="Arial" w:hAnsi="Arial" w:cs="Arial" w:hint="eastAsia"/>
          <w:color w:val="252525"/>
          <w:sz w:val="19"/>
          <w:szCs w:val="19"/>
          <w:shd w:val="clear" w:color="auto" w:fill="FFFFFF"/>
        </w:rPr>
        <w:t>.</w:t>
      </w:r>
      <w:r w:rsidRPr="00BF47E9">
        <w:rPr>
          <w:rStyle w:val="apple-converted-space"/>
          <w:rFonts w:ascii="Arial" w:hAnsi="Arial" w:cs="Arial" w:hint="eastAsia"/>
          <w:color w:val="252525"/>
          <w:sz w:val="19"/>
          <w:szCs w:val="19"/>
          <w:shd w:val="clear" w:color="auto" w:fill="FFFFFF"/>
        </w:rPr>
        <w:t xml:space="preserve"> </w:t>
      </w:r>
      <w:hyperlink r:id="rId14" w:history="1">
        <w:r w:rsidRPr="00BF47E9">
          <w:rPr>
            <w:rStyle w:val="Hyperlink"/>
            <w:rFonts w:ascii="Arial" w:hAnsi="Arial" w:cs="Arial"/>
            <w:sz w:val="19"/>
            <w:szCs w:val="19"/>
            <w:shd w:val="clear" w:color="auto" w:fill="FFFFFF"/>
          </w:rPr>
          <w:t>http://flask.pocoo.org/</w:t>
        </w:r>
      </w:hyperlink>
    </w:p>
    <w:p w:rsidR="00065518" w:rsidRPr="009F61CC" w:rsidRDefault="00065518" w:rsidP="00065518">
      <w:pPr>
        <w:rPr>
          <w:rStyle w:val="apple-converted-space"/>
          <w:rFonts w:ascii="Arial" w:hAnsi="Arial" w:cs="Arial"/>
          <w:color w:val="252525"/>
          <w:sz w:val="19"/>
          <w:szCs w:val="19"/>
          <w:shd w:val="clear" w:color="auto" w:fill="FFFFFF"/>
        </w:rPr>
      </w:pPr>
      <w:r w:rsidRPr="009F61CC">
        <w:rPr>
          <w:rStyle w:val="apple-converted-space"/>
          <w:rFonts w:ascii="Arial" w:hAnsi="Arial" w:cs="Arial" w:hint="eastAsia"/>
          <w:color w:val="252525"/>
          <w:sz w:val="19"/>
          <w:szCs w:val="19"/>
          <w:shd w:val="clear" w:color="auto" w:fill="FFFFFF"/>
        </w:rPr>
        <w:t>[</w:t>
      </w:r>
      <w:r>
        <w:rPr>
          <w:rStyle w:val="apple-converted-space"/>
          <w:rFonts w:ascii="Arial" w:hAnsi="Arial" w:cs="Arial" w:hint="eastAsia"/>
          <w:color w:val="252525"/>
          <w:sz w:val="19"/>
          <w:szCs w:val="19"/>
          <w:shd w:val="clear" w:color="auto" w:fill="FFFFFF"/>
        </w:rPr>
        <w:t>14</w:t>
      </w:r>
      <w:r w:rsidRPr="009F61CC">
        <w:rPr>
          <w:rStyle w:val="apple-converted-space"/>
          <w:rFonts w:ascii="Arial" w:hAnsi="Arial" w:cs="Arial" w:hint="eastAsia"/>
          <w:color w:val="252525"/>
          <w:sz w:val="19"/>
          <w:szCs w:val="19"/>
          <w:shd w:val="clear" w:color="auto" w:fill="FFFFFF"/>
        </w:rPr>
        <w:t>]</w:t>
      </w:r>
      <w:r>
        <w:rPr>
          <w:rStyle w:val="apple-converted-space"/>
          <w:rFonts w:ascii="Arial" w:hAnsi="Arial" w:cs="Arial" w:hint="eastAsia"/>
          <w:color w:val="252525"/>
          <w:sz w:val="19"/>
          <w:szCs w:val="19"/>
          <w:shd w:val="clear" w:color="auto" w:fill="FFFFFF"/>
        </w:rPr>
        <w:t xml:space="preserve"> Miguel </w:t>
      </w:r>
      <w:proofErr w:type="spellStart"/>
      <w:r>
        <w:rPr>
          <w:rStyle w:val="apple-converted-space"/>
          <w:rFonts w:ascii="Arial" w:hAnsi="Arial" w:cs="Arial" w:hint="eastAsia"/>
          <w:color w:val="252525"/>
          <w:sz w:val="19"/>
          <w:szCs w:val="19"/>
          <w:shd w:val="clear" w:color="auto" w:fill="FFFFFF"/>
        </w:rPr>
        <w:t>Grinberg</w:t>
      </w:r>
      <w:proofErr w:type="spellEnd"/>
      <w:r>
        <w:rPr>
          <w:rStyle w:val="apple-converted-space"/>
          <w:rFonts w:ascii="Arial" w:hAnsi="Arial" w:cs="Arial" w:hint="eastAsia"/>
          <w:color w:val="252525"/>
          <w:sz w:val="19"/>
          <w:szCs w:val="19"/>
          <w:shd w:val="clear" w:color="auto" w:fill="FFFFFF"/>
        </w:rPr>
        <w:t xml:space="preserve">. </w:t>
      </w:r>
      <w:r w:rsidRPr="00E755D3">
        <w:rPr>
          <w:rStyle w:val="Hyperlink"/>
          <w:rFonts w:ascii="Arial" w:hAnsi="Arial" w:cs="Arial"/>
          <w:color w:val="663366"/>
          <w:sz w:val="19"/>
          <w:szCs w:val="19"/>
        </w:rPr>
        <w:t>"</w:t>
      </w:r>
      <w:hyperlink r:id="rId15" w:history="1">
        <w:r w:rsidRPr="00E755D3">
          <w:rPr>
            <w:rStyle w:val="Hyperlink"/>
            <w:rFonts w:ascii="Arial" w:hAnsi="Arial" w:cs="Arial"/>
            <w:color w:val="663366"/>
            <w:sz w:val="19"/>
            <w:szCs w:val="19"/>
          </w:rPr>
          <w:t>The Flask Mega-Tutorial, Part XI: Email Support</w:t>
        </w:r>
      </w:hyperlink>
      <w:r w:rsidRPr="00E755D3">
        <w:rPr>
          <w:rStyle w:val="Hyperlink"/>
          <w:rFonts w:ascii="Arial" w:hAnsi="Arial" w:cs="Arial"/>
          <w:color w:val="663366"/>
          <w:sz w:val="19"/>
          <w:szCs w:val="19"/>
        </w:rPr>
        <w:t>"</w:t>
      </w:r>
      <w:r w:rsidRPr="00E755D3">
        <w:rPr>
          <w:rStyle w:val="Hyperlink"/>
          <w:rFonts w:hint="eastAsia"/>
          <w:color w:val="663366"/>
        </w:rPr>
        <w:t>.</w:t>
      </w:r>
      <w:r>
        <w:rPr>
          <w:rStyle w:val="apple-converted-space"/>
          <w:rFonts w:ascii="Arial" w:hAnsi="Arial" w:cs="Arial" w:hint="eastAsia"/>
          <w:color w:val="252525"/>
          <w:sz w:val="19"/>
          <w:szCs w:val="19"/>
          <w:shd w:val="clear" w:color="auto" w:fill="FFFFFF"/>
        </w:rPr>
        <w:t xml:space="preserve"> [2012-12]</w:t>
      </w:r>
    </w:p>
    <w:p w:rsidR="00414AF2" w:rsidRPr="003039B9" w:rsidRDefault="00414AF2" w:rsidP="00414AF2"/>
    <w:sectPr w:rsidR="00414AF2" w:rsidRPr="0030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长城新魏碑体">
    <w:altName w:val="宋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2B3"/>
    <w:multiLevelType w:val="hybridMultilevel"/>
    <w:tmpl w:val="A4D4E8CE"/>
    <w:lvl w:ilvl="0" w:tplc="0DC49D3C">
      <w:start w:val="1"/>
      <w:numFmt w:val="japaneseCounting"/>
      <w:lvlText w:val="%1、"/>
      <w:lvlJc w:val="left"/>
      <w:pPr>
        <w:ind w:left="1260" w:hanging="4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nsid w:val="333836DD"/>
    <w:multiLevelType w:val="hybridMultilevel"/>
    <w:tmpl w:val="E6D64CF2"/>
    <w:lvl w:ilvl="0" w:tplc="2C949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87282E"/>
    <w:multiLevelType w:val="hybridMultilevel"/>
    <w:tmpl w:val="2B8025F6"/>
    <w:lvl w:ilvl="0" w:tplc="8B12A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B70"/>
    <w:rsid w:val="00065518"/>
    <w:rsid w:val="0028346F"/>
    <w:rsid w:val="003039B9"/>
    <w:rsid w:val="003876F1"/>
    <w:rsid w:val="003E2B44"/>
    <w:rsid w:val="00414AF2"/>
    <w:rsid w:val="005A7C66"/>
    <w:rsid w:val="0062228B"/>
    <w:rsid w:val="00783630"/>
    <w:rsid w:val="00BE7CE3"/>
    <w:rsid w:val="00CB3B05"/>
    <w:rsid w:val="00CC11EE"/>
    <w:rsid w:val="00D24D80"/>
    <w:rsid w:val="00DF5049"/>
    <w:rsid w:val="00F27D25"/>
    <w:rsid w:val="00FC4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1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9B9"/>
    <w:pPr>
      <w:ind w:left="720"/>
      <w:contextualSpacing/>
    </w:pPr>
  </w:style>
  <w:style w:type="character" w:customStyle="1" w:styleId="Heading3Char">
    <w:name w:val="Heading 3 Char"/>
    <w:basedOn w:val="DefaultParagraphFont"/>
    <w:link w:val="Heading3"/>
    <w:uiPriority w:val="9"/>
    <w:rsid w:val="00CC11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1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11EE"/>
  </w:style>
  <w:style w:type="character" w:styleId="Hyperlink">
    <w:name w:val="Hyperlink"/>
    <w:basedOn w:val="DefaultParagraphFont"/>
    <w:uiPriority w:val="99"/>
    <w:unhideWhenUsed/>
    <w:rsid w:val="00CC11EE"/>
    <w:rPr>
      <w:color w:val="0000FF"/>
      <w:u w:val="single"/>
    </w:rPr>
  </w:style>
  <w:style w:type="paragraph" w:styleId="BodyTextIndent">
    <w:name w:val="Body Text Indent"/>
    <w:basedOn w:val="Normal"/>
    <w:link w:val="BodyTextIndentChar"/>
    <w:rsid w:val="00783630"/>
    <w:pPr>
      <w:widowControl w:val="0"/>
      <w:spacing w:after="120" w:line="240" w:lineRule="auto"/>
      <w:ind w:left="420"/>
      <w:jc w:val="both"/>
    </w:pPr>
    <w:rPr>
      <w:rFonts w:ascii="Times New Roman" w:eastAsia="宋体" w:hAnsi="Times New Roman" w:cs="Times New Roman"/>
      <w:kern w:val="2"/>
      <w:sz w:val="21"/>
      <w:szCs w:val="24"/>
    </w:rPr>
  </w:style>
  <w:style w:type="character" w:customStyle="1" w:styleId="BodyTextIndentChar">
    <w:name w:val="Body Text Indent Char"/>
    <w:basedOn w:val="DefaultParagraphFont"/>
    <w:link w:val="BodyTextIndent"/>
    <w:rsid w:val="00783630"/>
    <w:rPr>
      <w:rFonts w:ascii="Times New Roman" w:eastAsia="宋体" w:hAnsi="Times New Roman" w:cs="Times New Roman"/>
      <w:kern w:val="2"/>
      <w:sz w:val="21"/>
      <w:szCs w:val="24"/>
    </w:rPr>
  </w:style>
  <w:style w:type="character" w:customStyle="1" w:styleId="nowrap">
    <w:name w:val="nowrap"/>
    <w:basedOn w:val="DefaultParagraphFont"/>
    <w:rsid w:val="003876F1"/>
  </w:style>
  <w:style w:type="character" w:customStyle="1" w:styleId="reference-accessdate">
    <w:name w:val="reference-accessdate"/>
    <w:basedOn w:val="DefaultParagraphFont"/>
    <w:rsid w:val="00065518"/>
  </w:style>
  <w:style w:type="character" w:styleId="HTMLCite">
    <w:name w:val="HTML Cite"/>
    <w:basedOn w:val="DefaultParagraphFont"/>
    <w:uiPriority w:val="99"/>
    <w:semiHidden/>
    <w:unhideWhenUsed/>
    <w:rsid w:val="0006551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1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9B9"/>
    <w:pPr>
      <w:ind w:left="720"/>
      <w:contextualSpacing/>
    </w:pPr>
  </w:style>
  <w:style w:type="character" w:customStyle="1" w:styleId="Heading3Char">
    <w:name w:val="Heading 3 Char"/>
    <w:basedOn w:val="DefaultParagraphFont"/>
    <w:link w:val="Heading3"/>
    <w:uiPriority w:val="9"/>
    <w:rsid w:val="00CC11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1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11EE"/>
  </w:style>
  <w:style w:type="character" w:styleId="Hyperlink">
    <w:name w:val="Hyperlink"/>
    <w:basedOn w:val="DefaultParagraphFont"/>
    <w:uiPriority w:val="99"/>
    <w:unhideWhenUsed/>
    <w:rsid w:val="00CC11EE"/>
    <w:rPr>
      <w:color w:val="0000FF"/>
      <w:u w:val="single"/>
    </w:rPr>
  </w:style>
  <w:style w:type="paragraph" w:styleId="BodyTextIndent">
    <w:name w:val="Body Text Indent"/>
    <w:basedOn w:val="Normal"/>
    <w:link w:val="BodyTextIndentChar"/>
    <w:rsid w:val="00783630"/>
    <w:pPr>
      <w:widowControl w:val="0"/>
      <w:spacing w:after="120" w:line="240" w:lineRule="auto"/>
      <w:ind w:left="420"/>
      <w:jc w:val="both"/>
    </w:pPr>
    <w:rPr>
      <w:rFonts w:ascii="Times New Roman" w:eastAsia="宋体" w:hAnsi="Times New Roman" w:cs="Times New Roman"/>
      <w:kern w:val="2"/>
      <w:sz w:val="21"/>
      <w:szCs w:val="24"/>
    </w:rPr>
  </w:style>
  <w:style w:type="character" w:customStyle="1" w:styleId="BodyTextIndentChar">
    <w:name w:val="Body Text Indent Char"/>
    <w:basedOn w:val="DefaultParagraphFont"/>
    <w:link w:val="BodyTextIndent"/>
    <w:rsid w:val="00783630"/>
    <w:rPr>
      <w:rFonts w:ascii="Times New Roman" w:eastAsia="宋体" w:hAnsi="Times New Roman" w:cs="Times New Roman"/>
      <w:kern w:val="2"/>
      <w:sz w:val="21"/>
      <w:szCs w:val="24"/>
    </w:rPr>
  </w:style>
  <w:style w:type="character" w:customStyle="1" w:styleId="nowrap">
    <w:name w:val="nowrap"/>
    <w:basedOn w:val="DefaultParagraphFont"/>
    <w:rsid w:val="003876F1"/>
  </w:style>
  <w:style w:type="character" w:customStyle="1" w:styleId="reference-accessdate">
    <w:name w:val="reference-accessdate"/>
    <w:basedOn w:val="DefaultParagraphFont"/>
    <w:rsid w:val="00065518"/>
  </w:style>
  <w:style w:type="character" w:styleId="HTMLCite">
    <w:name w:val="HTML Cite"/>
    <w:basedOn w:val="DefaultParagraphFont"/>
    <w:uiPriority w:val="99"/>
    <w:semiHidden/>
    <w:unhideWhenUsed/>
    <w:rsid w:val="000655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9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manufacturingerp.techtarget.com/definition/Inventory-management" TargetMode="External"/><Relationship Id="rId13" Type="http://schemas.openxmlformats.org/officeDocument/2006/relationships/hyperlink" Target="http://web.archive.org/http:/www.nocsmart.com/index.php?option=com_content&amp;view=article&amp;id=17&amp;Itemid=135" TargetMode="External"/><Relationship Id="rId3" Type="http://schemas.microsoft.com/office/2007/relationships/stylesWithEffects" Target="stylesWithEffects.xml"/><Relationship Id="rId7" Type="http://schemas.openxmlformats.org/officeDocument/2006/relationships/hyperlink" Target="http://searchmanufacturingerp.techtarget.com/definition/supply-chain-management" TargetMode="External"/><Relationship Id="rId12" Type="http://schemas.openxmlformats.org/officeDocument/2006/relationships/hyperlink" Target="http://searchmanufacturingerp.techtarget.com/definition/Inventory-manag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archmanufacturingerp.techtarget.com/feature/Before-implementing-ERP-understand-its-many-components" TargetMode="External"/><Relationship Id="rId11" Type="http://schemas.openxmlformats.org/officeDocument/2006/relationships/hyperlink" Target="http://searchsap.techtarget.com/definition/ERP" TargetMode="External"/><Relationship Id="rId5" Type="http://schemas.openxmlformats.org/officeDocument/2006/relationships/webSettings" Target="webSettings.xml"/><Relationship Id="rId15" Type="http://schemas.openxmlformats.org/officeDocument/2006/relationships/hyperlink" Target="http://blog.miguelgrinberg.com/post/the-flask-mega-tutorial-part-xi-email-support" TargetMode="External"/><Relationship Id="rId10" Type="http://schemas.openxmlformats.org/officeDocument/2006/relationships/hyperlink" Target="http://www.inc.com/encyclopedia/office-automation.html" TargetMode="External"/><Relationship Id="rId4" Type="http://schemas.openxmlformats.org/officeDocument/2006/relationships/settings" Target="settings.xml"/><Relationship Id="rId9" Type="http://schemas.openxmlformats.org/officeDocument/2006/relationships/hyperlink" Target="http://searchmanufacturingerp.techtarget.com/definition/warehouse-management-system-WMS" TargetMode="External"/><Relationship Id="rId14" Type="http://schemas.openxmlformats.org/officeDocument/2006/relationships/hyperlink" Target="http://flask.poco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7</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EMC</cp:lastModifiedBy>
  <cp:revision>7</cp:revision>
  <dcterms:created xsi:type="dcterms:W3CDTF">2016-02-23T08:53:00Z</dcterms:created>
  <dcterms:modified xsi:type="dcterms:W3CDTF">2016-03-23T10:40:00Z</dcterms:modified>
</cp:coreProperties>
</file>