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25" w:rsidRDefault="00FC4B70">
      <w:r>
        <w:rPr>
          <w:rFonts w:hint="eastAsia"/>
        </w:rPr>
        <w:t>论文搞起</w:t>
      </w:r>
    </w:p>
    <w:p w:rsidR="00FC4B70" w:rsidRDefault="00FC4B70">
      <w:r>
        <w:rPr>
          <w:rFonts w:hint="eastAsia"/>
        </w:rPr>
        <w:t>妈蛋，又到这个时候了。</w:t>
      </w:r>
    </w:p>
    <w:p w:rsidR="00FC4B70" w:rsidRDefault="00FC4B70">
      <w:r>
        <w:rPr>
          <w:rFonts w:hint="eastAsia"/>
        </w:rPr>
        <w:t>研究生论文</w:t>
      </w:r>
    </w:p>
    <w:p w:rsidR="00FC4B70" w:rsidRDefault="00FC4B70">
      <w:r>
        <w:rPr>
          <w:rFonts w:hint="eastAsia"/>
        </w:rPr>
        <w:t>实习项目可以，但是肯定要拓展，要有技术含量和学术含量的吧。</w:t>
      </w:r>
    </w:p>
    <w:p w:rsidR="00FC4B70" w:rsidRDefault="00FC4B70">
      <w:proofErr w:type="spellStart"/>
      <w:r>
        <w:rPr>
          <w:rFonts w:hint="eastAsia"/>
        </w:rPr>
        <w:t>InventoryManagement</w:t>
      </w:r>
      <w:proofErr w:type="spellEnd"/>
      <w:r>
        <w:rPr>
          <w:rFonts w:hint="eastAsia"/>
        </w:rPr>
        <w:t xml:space="preserve"> </w:t>
      </w:r>
      <w:r>
        <w:rPr>
          <w:rFonts w:hint="eastAsia"/>
        </w:rPr>
        <w:t>系统</w:t>
      </w:r>
      <w:r w:rsidRPr="00FC4B70">
        <w:rPr>
          <w:rFonts w:hint="eastAsia"/>
        </w:rPr>
        <w:t>前端用</w:t>
      </w:r>
      <w:r w:rsidRPr="00FC4B70">
        <w:rPr>
          <w:rFonts w:hint="eastAsia"/>
        </w:rPr>
        <w:t>HTML/CSS/-</w:t>
      </w:r>
      <w:proofErr w:type="spellStart"/>
      <w:r w:rsidRPr="00FC4B70">
        <w:rPr>
          <w:rFonts w:hint="eastAsia"/>
        </w:rPr>
        <w:t>Javascript</w:t>
      </w:r>
      <w:proofErr w:type="spellEnd"/>
      <w:r w:rsidRPr="00FC4B70">
        <w:rPr>
          <w:rFonts w:hint="eastAsia"/>
        </w:rPr>
        <w:t>/</w:t>
      </w:r>
      <w:proofErr w:type="spellStart"/>
      <w:r w:rsidRPr="00FC4B70">
        <w:rPr>
          <w:rFonts w:hint="eastAsia"/>
        </w:rPr>
        <w:t>Jquery</w:t>
      </w:r>
      <w:proofErr w:type="spellEnd"/>
      <w:r w:rsidRPr="00FC4B70">
        <w:rPr>
          <w:rFonts w:hint="eastAsia"/>
        </w:rPr>
        <w:t>技术，后台用</w:t>
      </w:r>
      <w:r w:rsidRPr="00FC4B70">
        <w:rPr>
          <w:rFonts w:hint="eastAsia"/>
        </w:rPr>
        <w:t>python flask</w:t>
      </w:r>
      <w:r w:rsidRPr="00FC4B70">
        <w:rPr>
          <w:rFonts w:hint="eastAsia"/>
        </w:rPr>
        <w:t>框架构建系统</w:t>
      </w:r>
      <w:r w:rsidRPr="00FC4B70">
        <w:rPr>
          <w:rFonts w:hint="eastAsia"/>
        </w:rPr>
        <w:t>;</w:t>
      </w:r>
      <w:r>
        <w:rPr>
          <w:rFonts w:hint="eastAsia"/>
        </w:rPr>
        <w:t xml:space="preserve"> </w:t>
      </w:r>
      <w:r>
        <w:rPr>
          <w:rFonts w:hint="eastAsia"/>
        </w:rPr>
        <w:t>减少出错，减少手动工作，自动化记录档案</w:t>
      </w:r>
    </w:p>
    <w:p w:rsidR="00FC4B70" w:rsidRPr="00FC4B70" w:rsidRDefault="00FC4B70" w:rsidP="00FC4B70">
      <w:r>
        <w:rPr>
          <w:rFonts w:hint="eastAsia"/>
        </w:rPr>
        <w:t>找工作就中断了，但是：</w:t>
      </w:r>
    </w:p>
    <w:p w:rsidR="00FC4B70" w:rsidRDefault="00FC4B70">
      <w:r>
        <w:rPr>
          <w:rFonts w:hint="eastAsia"/>
        </w:rPr>
        <w:t>检索上可以拓展，美化</w:t>
      </w:r>
      <w:r>
        <w:rPr>
          <w:rFonts w:hint="eastAsia"/>
        </w:rPr>
        <w:t>excel</w:t>
      </w:r>
      <w:r>
        <w:rPr>
          <w:rFonts w:hint="eastAsia"/>
        </w:rPr>
        <w:t>，定制</w:t>
      </w:r>
      <w:r>
        <w:rPr>
          <w:rFonts w:hint="eastAsia"/>
        </w:rPr>
        <w:t>excel</w:t>
      </w:r>
      <w:r>
        <w:rPr>
          <w:rFonts w:hint="eastAsia"/>
        </w:rPr>
        <w:t>可以做做</w:t>
      </w:r>
    </w:p>
    <w:p w:rsidR="00FC4B70" w:rsidRDefault="00FC4B70">
      <w:r>
        <w:rPr>
          <w:rFonts w:hint="eastAsia"/>
        </w:rPr>
        <w:t>消息机制实现一下，邮件通知</w:t>
      </w:r>
    </w:p>
    <w:p w:rsidR="0028346F" w:rsidRDefault="0028346F">
      <w:r>
        <w:rPr>
          <w:rFonts w:hint="eastAsia"/>
        </w:rPr>
        <w:t>来源：实习项目，公司内部需求</w:t>
      </w:r>
    </w:p>
    <w:p w:rsidR="0028346F" w:rsidRDefault="0028346F">
      <w:r>
        <w:rPr>
          <w:rFonts w:hint="eastAsia"/>
        </w:rPr>
        <w:t>研究目的和意义：打造一个网上物资管理的平台，可以减少手动工作，多一些自动化和提高效率</w:t>
      </w:r>
    </w:p>
    <w:p w:rsidR="0028346F" w:rsidRDefault="0028346F">
      <w:r>
        <w:rPr>
          <w:rFonts w:hint="eastAsia"/>
        </w:rPr>
        <w:t>研究现状和技术进展综述：</w:t>
      </w:r>
    </w:p>
    <w:p w:rsidR="0028346F" w:rsidRDefault="0028346F">
      <w:r>
        <w:rPr>
          <w:rFonts w:hint="eastAsia"/>
        </w:rPr>
        <w:t>现状（要查）：工作流系统，物流管理跟踪，站内消息机制，</w:t>
      </w:r>
      <w:r>
        <w:rPr>
          <w:rFonts w:hint="eastAsia"/>
        </w:rPr>
        <w:t>flask</w:t>
      </w:r>
      <w:r>
        <w:rPr>
          <w:rFonts w:hint="eastAsia"/>
        </w:rPr>
        <w:t>框架，</w:t>
      </w:r>
      <w:proofErr w:type="spellStart"/>
      <w:r>
        <w:rPr>
          <w:rFonts w:hint="eastAsia"/>
        </w:rPr>
        <w:t>javascript</w:t>
      </w:r>
      <w:proofErr w:type="spellEnd"/>
      <w:r>
        <w:rPr>
          <w:rFonts w:hint="eastAsia"/>
        </w:rPr>
        <w:t>以及</w:t>
      </w:r>
      <w:proofErr w:type="spellStart"/>
      <w:r>
        <w:rPr>
          <w:rFonts w:hint="eastAsia"/>
        </w:rPr>
        <w:t>jquery</w:t>
      </w:r>
      <w:proofErr w:type="spellEnd"/>
    </w:p>
    <w:p w:rsidR="0028346F" w:rsidRPr="0028346F" w:rsidRDefault="0028346F">
      <w:r>
        <w:rPr>
          <w:rFonts w:hint="eastAsia"/>
        </w:rPr>
        <w:t>主要技术路线：</w:t>
      </w:r>
      <w:proofErr w:type="spellStart"/>
      <w:r>
        <w:rPr>
          <w:rFonts w:hint="eastAsia"/>
        </w:rPr>
        <w:t>InventoryManagement</w:t>
      </w:r>
      <w:proofErr w:type="spellEnd"/>
      <w:r>
        <w:rPr>
          <w:rFonts w:hint="eastAsia"/>
        </w:rPr>
        <w:t xml:space="preserve"> </w:t>
      </w:r>
      <w:r>
        <w:rPr>
          <w:rFonts w:hint="eastAsia"/>
        </w:rPr>
        <w:t>系统</w:t>
      </w:r>
      <w:r w:rsidRPr="00FC4B70">
        <w:rPr>
          <w:rFonts w:hint="eastAsia"/>
        </w:rPr>
        <w:t>前端用</w:t>
      </w:r>
      <w:r w:rsidRPr="00FC4B70">
        <w:rPr>
          <w:rFonts w:hint="eastAsia"/>
        </w:rPr>
        <w:t>HTML/CSS/-</w:t>
      </w:r>
      <w:proofErr w:type="spellStart"/>
      <w:r w:rsidRPr="00FC4B70">
        <w:rPr>
          <w:rFonts w:hint="eastAsia"/>
        </w:rPr>
        <w:t>Javascript</w:t>
      </w:r>
      <w:proofErr w:type="spellEnd"/>
      <w:r w:rsidRPr="00FC4B70">
        <w:rPr>
          <w:rFonts w:hint="eastAsia"/>
        </w:rPr>
        <w:t>/</w:t>
      </w:r>
      <w:proofErr w:type="spellStart"/>
      <w:r w:rsidRPr="00FC4B70">
        <w:rPr>
          <w:rFonts w:hint="eastAsia"/>
        </w:rPr>
        <w:t>Jquery</w:t>
      </w:r>
      <w:proofErr w:type="spellEnd"/>
      <w:r w:rsidRPr="00FC4B70">
        <w:rPr>
          <w:rFonts w:hint="eastAsia"/>
        </w:rPr>
        <w:t>技术，后台用</w:t>
      </w:r>
      <w:r w:rsidRPr="00FC4B70">
        <w:rPr>
          <w:rFonts w:hint="eastAsia"/>
        </w:rPr>
        <w:t>python flask</w:t>
      </w:r>
      <w:r w:rsidRPr="00FC4B70">
        <w:rPr>
          <w:rFonts w:hint="eastAsia"/>
        </w:rPr>
        <w:t>框架构建系统</w:t>
      </w:r>
      <w:r>
        <w:rPr>
          <w:rFonts w:hint="eastAsia"/>
        </w:rPr>
        <w:t>；站内消息用</w:t>
      </w:r>
      <w:r>
        <w:rPr>
          <w:rFonts w:hint="eastAsia"/>
        </w:rPr>
        <w:t>$$</w:t>
      </w:r>
      <w:r>
        <w:rPr>
          <w:rFonts w:hint="eastAsia"/>
        </w:rPr>
        <w:t>，邮件通知使用</w:t>
      </w:r>
      <w:r>
        <w:rPr>
          <w:rFonts w:hint="eastAsia"/>
        </w:rPr>
        <w:t>$$</w:t>
      </w:r>
      <w:r>
        <w:rPr>
          <w:rFonts w:hint="eastAsia"/>
        </w:rPr>
        <w:t>，</w:t>
      </w:r>
      <w:r>
        <w:rPr>
          <w:rFonts w:hint="eastAsia"/>
        </w:rPr>
        <w:t>excel</w:t>
      </w:r>
      <w:r>
        <w:rPr>
          <w:rFonts w:hint="eastAsia"/>
        </w:rPr>
        <w:t>导入导出使用插件</w:t>
      </w:r>
      <w:r>
        <w:rPr>
          <w:rFonts w:hint="eastAsia"/>
        </w:rPr>
        <w:t>$$</w:t>
      </w:r>
      <w:r>
        <w:rPr>
          <w:rFonts w:hint="eastAsia"/>
        </w:rPr>
        <w:t>，并且实现定制</w:t>
      </w:r>
      <w:r>
        <w:rPr>
          <w:rFonts w:hint="eastAsia"/>
        </w:rPr>
        <w:t>excel</w:t>
      </w:r>
      <w:r>
        <w:rPr>
          <w:rFonts w:hint="eastAsia"/>
        </w:rPr>
        <w:t>通过</w:t>
      </w:r>
      <w:r>
        <w:rPr>
          <w:rFonts w:hint="eastAsia"/>
        </w:rPr>
        <w:t>$$</w:t>
      </w:r>
      <w:r>
        <w:rPr>
          <w:rFonts w:hint="eastAsia"/>
        </w:rPr>
        <w:t>（</w:t>
      </w:r>
      <w:r>
        <w:rPr>
          <w:rFonts w:hint="eastAsia"/>
        </w:rPr>
        <w:t>$$</w:t>
      </w:r>
      <w:r>
        <w:rPr>
          <w:rFonts w:hint="eastAsia"/>
        </w:rPr>
        <w:t>即待填入）</w:t>
      </w:r>
    </w:p>
    <w:p w:rsidR="003039B9" w:rsidRDefault="003039B9">
      <w:r>
        <w:rPr>
          <w:rFonts w:hint="eastAsia"/>
        </w:rPr>
        <w:t>研究思路和实现方法：各大官网，不停的学习试验</w:t>
      </w:r>
    </w:p>
    <w:p w:rsidR="003039B9" w:rsidRDefault="003039B9">
      <w:r>
        <w:rPr>
          <w:rFonts w:hint="eastAsia"/>
        </w:rPr>
        <w:t>项目应用前景：实现物资管理的自动化，接入</w:t>
      </w:r>
      <w:r>
        <w:rPr>
          <w:rFonts w:hint="eastAsia"/>
        </w:rPr>
        <w:t>RFID</w:t>
      </w:r>
    </w:p>
    <w:p w:rsidR="003039B9" w:rsidRDefault="003039B9">
      <w:r>
        <w:rPr>
          <w:rFonts w:hint="eastAsia"/>
        </w:rPr>
        <w:t>扮演角色和承担工作：独立完成，设计，开发，测试</w:t>
      </w:r>
    </w:p>
    <w:p w:rsidR="003039B9" w:rsidRDefault="003039B9">
      <w:r>
        <w:rPr>
          <w:rFonts w:hint="eastAsia"/>
        </w:rPr>
        <w:t>论文的主要工作：</w:t>
      </w:r>
    </w:p>
    <w:p w:rsidR="003039B9" w:rsidRDefault="003039B9">
      <w:r>
        <w:rPr>
          <w:rFonts w:hint="eastAsia"/>
        </w:rPr>
        <w:t>介绍</w:t>
      </w:r>
      <w:proofErr w:type="spellStart"/>
      <w:r>
        <w:rPr>
          <w:rFonts w:hint="eastAsia"/>
        </w:rPr>
        <w:t>InventoryManagement</w:t>
      </w:r>
      <w:proofErr w:type="spellEnd"/>
      <w:r>
        <w:rPr>
          <w:rFonts w:hint="eastAsia"/>
        </w:rPr>
        <w:t>系统的设计和实现：是什么和怎么样创新地整合现有技术，使其具有实用价值；</w:t>
      </w:r>
    </w:p>
    <w:p w:rsidR="003039B9" w:rsidRDefault="003039B9">
      <w:r>
        <w:rPr>
          <w:rFonts w:hint="eastAsia"/>
        </w:rPr>
        <w:t>三级大纲：</w:t>
      </w:r>
    </w:p>
    <w:p w:rsidR="003039B9" w:rsidRDefault="003039B9" w:rsidP="003039B9">
      <w:pPr>
        <w:ind w:firstLine="720"/>
      </w:pPr>
      <w:r>
        <w:rPr>
          <w:rFonts w:hint="eastAsia"/>
        </w:rPr>
        <w:t>一：架构设计</w:t>
      </w:r>
    </w:p>
    <w:p w:rsidR="003039B9" w:rsidRDefault="003039B9" w:rsidP="003039B9">
      <w:pPr>
        <w:ind w:firstLine="720"/>
      </w:pPr>
      <w:r>
        <w:rPr>
          <w:rFonts w:hint="eastAsia"/>
        </w:rPr>
        <w:t>二：详细模块设计</w:t>
      </w:r>
    </w:p>
    <w:p w:rsidR="003039B9" w:rsidRDefault="003039B9" w:rsidP="003039B9">
      <w:pPr>
        <w:ind w:firstLine="720"/>
      </w:pPr>
      <w:r>
        <w:rPr>
          <w:rFonts w:hint="eastAsia"/>
        </w:rPr>
        <w:t>三：关键实现代码</w:t>
      </w:r>
    </w:p>
    <w:p w:rsidR="003039B9" w:rsidRDefault="003039B9" w:rsidP="003039B9">
      <w:r>
        <w:rPr>
          <w:rFonts w:hint="eastAsia"/>
        </w:rPr>
        <w:lastRenderedPageBreak/>
        <w:t>当前进度：</w:t>
      </w:r>
    </w:p>
    <w:p w:rsidR="003039B9" w:rsidRDefault="003039B9" w:rsidP="003039B9">
      <w:r>
        <w:rPr>
          <w:rFonts w:hint="eastAsia"/>
        </w:rPr>
        <w:t>项目：后期；</w:t>
      </w:r>
    </w:p>
    <w:p w:rsidR="003039B9" w:rsidRDefault="003039B9" w:rsidP="003039B9">
      <w:r>
        <w:rPr>
          <w:rFonts w:hint="eastAsia"/>
        </w:rPr>
        <w:t>论文：中期</w:t>
      </w:r>
    </w:p>
    <w:p w:rsidR="003039B9" w:rsidRDefault="003039B9" w:rsidP="003039B9">
      <w:r>
        <w:rPr>
          <w:rFonts w:hint="eastAsia"/>
        </w:rPr>
        <w:t>困难和问题，解决的措施：</w:t>
      </w:r>
    </w:p>
    <w:p w:rsidR="003039B9" w:rsidRDefault="003039B9" w:rsidP="003039B9">
      <w:pPr>
        <w:pStyle w:val="ListParagraph"/>
        <w:numPr>
          <w:ilvl w:val="0"/>
          <w:numId w:val="2"/>
        </w:numPr>
      </w:pPr>
      <w:bookmarkStart w:id="0" w:name="_GoBack"/>
      <w:r>
        <w:rPr>
          <w:rFonts w:hint="eastAsia"/>
        </w:rPr>
        <w:t>如何</w:t>
      </w:r>
      <w:r w:rsidR="00414AF2">
        <w:rPr>
          <w:rFonts w:hint="eastAsia"/>
        </w:rPr>
        <w:t>在</w:t>
      </w:r>
      <w:r>
        <w:rPr>
          <w:rFonts w:hint="eastAsia"/>
        </w:rPr>
        <w:t>论文</w:t>
      </w:r>
      <w:r w:rsidR="00414AF2">
        <w:rPr>
          <w:rFonts w:hint="eastAsia"/>
        </w:rPr>
        <w:t>中突出该项工作的</w:t>
      </w:r>
      <w:r>
        <w:rPr>
          <w:rFonts w:hint="eastAsia"/>
        </w:rPr>
        <w:t>创新性。巧妙的</w:t>
      </w:r>
      <w:r w:rsidR="00414AF2">
        <w:rPr>
          <w:rFonts w:hint="eastAsia"/>
        </w:rPr>
        <w:t>交互</w:t>
      </w:r>
      <w:r>
        <w:rPr>
          <w:rFonts w:hint="eastAsia"/>
        </w:rPr>
        <w:t>设计是创新之一，技术的整合利用是创新之二，</w:t>
      </w:r>
      <w:r w:rsidR="00414AF2">
        <w:rPr>
          <w:rFonts w:hint="eastAsia"/>
        </w:rPr>
        <w:t>所以在论文中特意多一节来讲述其创新之处</w:t>
      </w:r>
    </w:p>
    <w:p w:rsidR="00414AF2" w:rsidRDefault="00414AF2" w:rsidP="003039B9">
      <w:pPr>
        <w:pStyle w:val="ListParagraph"/>
        <w:numPr>
          <w:ilvl w:val="0"/>
          <w:numId w:val="2"/>
        </w:numPr>
      </w:pPr>
      <w:r>
        <w:rPr>
          <w:rFonts w:hint="eastAsia"/>
        </w:rPr>
        <w:t>$$</w:t>
      </w:r>
    </w:p>
    <w:p w:rsidR="00414AF2" w:rsidRDefault="00414AF2" w:rsidP="00414AF2">
      <w:pPr>
        <w:pStyle w:val="ListParagraph"/>
        <w:numPr>
          <w:ilvl w:val="0"/>
          <w:numId w:val="2"/>
        </w:numPr>
      </w:pPr>
      <w:r>
        <w:rPr>
          <w:rFonts w:hint="eastAsia"/>
        </w:rPr>
        <w:t>$$</w:t>
      </w:r>
    </w:p>
    <w:bookmarkEnd w:id="0"/>
    <w:p w:rsidR="00414AF2" w:rsidRDefault="00414AF2" w:rsidP="00414AF2">
      <w:pPr>
        <w:rPr>
          <w:rFonts w:hint="eastAsia"/>
        </w:rPr>
      </w:pPr>
      <w:r>
        <w:rPr>
          <w:rFonts w:hint="eastAsia"/>
        </w:rPr>
        <w:t>主要参考文献：</w:t>
      </w:r>
    </w:p>
    <w:p w:rsidR="00CC11EE" w:rsidRPr="00CC11EE" w:rsidRDefault="00CC11EE" w:rsidP="00CC11EE">
      <w:pPr>
        <w:pStyle w:val="Heading3"/>
        <w:shd w:val="clear" w:color="auto" w:fill="FFFFFF"/>
        <w:spacing w:before="420" w:beforeAutospacing="0" w:after="450" w:afterAutospacing="0" w:line="290" w:lineRule="atLeast"/>
        <w:rPr>
          <w:rFonts w:ascii="Helvetica" w:hAnsi="Helvetica"/>
          <w:b w:val="0"/>
          <w:bCs w:val="0"/>
          <w:color w:val="323232"/>
          <w:sz w:val="42"/>
          <w:szCs w:val="42"/>
        </w:rPr>
      </w:pPr>
      <w:r>
        <w:rPr>
          <w:rFonts w:hint="eastAsia"/>
        </w:rPr>
        <w:tab/>
      </w:r>
      <w:hyperlink r:id="rId6" w:history="1">
        <w:r w:rsidR="003E2B44" w:rsidRPr="00170B76">
          <w:rPr>
            <w:rStyle w:val="Hyperlink"/>
          </w:rPr>
          <w:t>http://searchmanufacturingerp.techtarget.com/feature/Before-implementing-ERP-understand-its-many-components</w:t>
        </w:r>
      </w:hyperlink>
      <w:r w:rsidR="003E2B44">
        <w:rPr>
          <w:rFonts w:eastAsiaTheme="minorEastAsia" w:hint="eastAsia"/>
        </w:rPr>
        <w:t>：</w:t>
      </w:r>
      <w:r w:rsidRPr="00CC11EE">
        <w:rPr>
          <w:rFonts w:ascii="Helvetica" w:hAnsi="Helvetica"/>
          <w:color w:val="323232"/>
          <w:sz w:val="42"/>
          <w:szCs w:val="42"/>
        </w:rPr>
        <w:t>ERP software for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While the below components are still core to ERP, they cater more to companies with specific needs, such as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Supply chain</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ERP system that encompasses not only the company's internal operations, but the operations of </w:t>
      </w:r>
      <w:hyperlink r:id="rId7" w:history="1">
        <w:r w:rsidRPr="00CC11EE">
          <w:rPr>
            <w:rFonts w:ascii="Helvetica" w:eastAsia="Times New Roman" w:hAnsi="Helvetica" w:cs="Times New Roman"/>
            <w:color w:val="00B3AC"/>
            <w:sz w:val="26"/>
            <w:szCs w:val="26"/>
          </w:rPr>
          <w:t>supply chain</w:t>
        </w:r>
      </w:hyperlink>
      <w:r w:rsidRPr="00CC11EE">
        <w:rPr>
          <w:rFonts w:ascii="Helvetica" w:eastAsia="Times New Roman" w:hAnsi="Helvetica" w:cs="Times New Roman"/>
          <w:color w:val="666666"/>
          <w:sz w:val="26"/>
          <w:szCs w:val="26"/>
        </w:rPr>
        <w:t> business partners and suppliers in the production of goods from raw materials, inventory and supplies gives companies much-needed visibility into their manufacturing processes.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Distribution/warehousing</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ERP distribution and warehousing systems employ automation that enables the company's customer-facing sales force to link customer quotes and orders directly into back-office </w:t>
      </w:r>
      <w:hyperlink r:id="rId8" w:history="1">
        <w:r w:rsidRPr="00CC11EE">
          <w:rPr>
            <w:rFonts w:ascii="Helvetica" w:eastAsia="Times New Roman" w:hAnsi="Helvetica" w:cs="Times New Roman"/>
            <w:color w:val="00B3AC"/>
            <w:sz w:val="26"/>
            <w:szCs w:val="26"/>
          </w:rPr>
          <w:t>inventory management</w:t>
        </w:r>
      </w:hyperlink>
      <w:r w:rsidRPr="00CC11EE">
        <w:rPr>
          <w:rFonts w:ascii="Helvetica" w:eastAsia="Times New Roman" w:hAnsi="Helvetica" w:cs="Times New Roman"/>
          <w:color w:val="666666"/>
          <w:sz w:val="26"/>
          <w:szCs w:val="26"/>
        </w:rPr>
        <w:t xml:space="preserve">, fulfillment and accounting systems. This ensures that orders are filled in a timely manner. Many ERP distribution systems also include </w:t>
      </w:r>
      <w:proofErr w:type="spellStart"/>
      <w:r w:rsidRPr="00CC11EE">
        <w:rPr>
          <w:rFonts w:ascii="Helvetica" w:eastAsia="Times New Roman" w:hAnsi="Helvetica" w:cs="Times New Roman"/>
          <w:color w:val="666666"/>
          <w:sz w:val="26"/>
          <w:szCs w:val="26"/>
        </w:rPr>
        <w:t>comprehensive</w:t>
      </w:r>
      <w:hyperlink r:id="rId9" w:history="1">
        <w:r w:rsidRPr="00CC11EE">
          <w:rPr>
            <w:rFonts w:ascii="Helvetica" w:eastAsia="Times New Roman" w:hAnsi="Helvetica" w:cs="Times New Roman"/>
            <w:color w:val="00B3AC"/>
            <w:sz w:val="26"/>
            <w:szCs w:val="26"/>
          </w:rPr>
          <w:t>warehouse</w:t>
        </w:r>
        <w:proofErr w:type="spellEnd"/>
        <w:r w:rsidRPr="00CC11EE">
          <w:rPr>
            <w:rFonts w:ascii="Helvetica" w:eastAsia="Times New Roman" w:hAnsi="Helvetica" w:cs="Times New Roman"/>
            <w:color w:val="00B3AC"/>
            <w:sz w:val="26"/>
            <w:szCs w:val="26"/>
          </w:rPr>
          <w:t xml:space="preserve"> </w:t>
        </w:r>
        <w:r w:rsidRPr="00CC11EE">
          <w:rPr>
            <w:rFonts w:ascii="Helvetica" w:eastAsia="Times New Roman" w:hAnsi="Helvetica" w:cs="Times New Roman"/>
            <w:color w:val="00B3AC"/>
            <w:sz w:val="26"/>
            <w:szCs w:val="26"/>
          </w:rPr>
          <w:lastRenderedPageBreak/>
          <w:t>management</w:t>
        </w:r>
      </w:hyperlink>
      <w:r w:rsidRPr="00CC11EE">
        <w:rPr>
          <w:rFonts w:ascii="Helvetica" w:eastAsia="Times New Roman" w:hAnsi="Helvetica" w:cs="Times New Roman"/>
          <w:color w:val="666666"/>
          <w:sz w:val="26"/>
          <w:szCs w:val="26"/>
        </w:rPr>
        <w:t> functions that ensure that inventory in warehouses is optimized to meet the company's supply chain requirements.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Inventory</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inventory management system optimizes inventory stocking and consumption and provides for both manual and automatic inventory forecasting. Companies can set order policies for individual parts and assemblies. The software also issues reports on inventory exception and potential oversupply conditions, and has the ability to track inventory across multiple locations.</w:t>
      </w:r>
    </w:p>
    <w:p w:rsidR="00CC11EE" w:rsidRDefault="00CC11EE" w:rsidP="00414AF2"/>
    <w:p w:rsidR="00414AF2" w:rsidRPr="003039B9" w:rsidRDefault="00414AF2" w:rsidP="00414AF2"/>
    <w:sectPr w:rsidR="00414AF2" w:rsidRPr="0030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36DD"/>
    <w:multiLevelType w:val="hybridMultilevel"/>
    <w:tmpl w:val="E6D64CF2"/>
    <w:lvl w:ilvl="0" w:tplc="2C949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87282E"/>
    <w:multiLevelType w:val="hybridMultilevel"/>
    <w:tmpl w:val="2B8025F6"/>
    <w:lvl w:ilvl="0" w:tplc="8B12A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70"/>
    <w:rsid w:val="0028346F"/>
    <w:rsid w:val="003039B9"/>
    <w:rsid w:val="003E2B44"/>
    <w:rsid w:val="00414AF2"/>
    <w:rsid w:val="00CC11EE"/>
    <w:rsid w:val="00D24D80"/>
    <w:rsid w:val="00F27D25"/>
    <w:rsid w:val="00FC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B9"/>
    <w:pPr>
      <w:ind w:left="720"/>
      <w:contextualSpacing/>
    </w:pPr>
  </w:style>
  <w:style w:type="character" w:customStyle="1" w:styleId="Heading3Char">
    <w:name w:val="Heading 3 Char"/>
    <w:basedOn w:val="DefaultParagraphFont"/>
    <w:link w:val="Heading3"/>
    <w:uiPriority w:val="9"/>
    <w:rsid w:val="00CC11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1EE"/>
  </w:style>
  <w:style w:type="character" w:styleId="Hyperlink">
    <w:name w:val="Hyperlink"/>
    <w:basedOn w:val="DefaultParagraphFont"/>
    <w:uiPriority w:val="99"/>
    <w:unhideWhenUsed/>
    <w:rsid w:val="00CC11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B9"/>
    <w:pPr>
      <w:ind w:left="720"/>
      <w:contextualSpacing/>
    </w:pPr>
  </w:style>
  <w:style w:type="character" w:customStyle="1" w:styleId="Heading3Char">
    <w:name w:val="Heading 3 Char"/>
    <w:basedOn w:val="DefaultParagraphFont"/>
    <w:link w:val="Heading3"/>
    <w:uiPriority w:val="9"/>
    <w:rsid w:val="00CC11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1EE"/>
  </w:style>
  <w:style w:type="character" w:styleId="Hyperlink">
    <w:name w:val="Hyperlink"/>
    <w:basedOn w:val="DefaultParagraphFont"/>
    <w:uiPriority w:val="99"/>
    <w:unhideWhenUsed/>
    <w:rsid w:val="00CC1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nufacturingerp.techtarget.com/definition/Inventory-management" TargetMode="External"/><Relationship Id="rId3" Type="http://schemas.microsoft.com/office/2007/relationships/stylesWithEffects" Target="stylesWithEffects.xml"/><Relationship Id="rId7" Type="http://schemas.openxmlformats.org/officeDocument/2006/relationships/hyperlink" Target="http://searchmanufacturingerp.techtarget.com/definition/supply-chain-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manufacturingerp.techtarget.com/feature/Before-implementing-ERP-understand-its-many-componen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manufacturingerp.techtarget.com/definition/warehouse-management-system-W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2</cp:revision>
  <dcterms:created xsi:type="dcterms:W3CDTF">2016-02-23T08:53:00Z</dcterms:created>
  <dcterms:modified xsi:type="dcterms:W3CDTF">2016-02-24T08:38:00Z</dcterms:modified>
</cp:coreProperties>
</file>