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BB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 Simulation</w:t>
      </w:r>
    </w:p>
    <w:p w14:paraId="78398DAA">
      <w:bookmarkStart w:id="0" w:name="_GoBack"/>
      <w:bookmarkEnd w:id="0"/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1C38">
      <w:r>
        <w:rPr>
          <w:rFonts w:hint="eastAsia"/>
        </w:rPr>
        <w:t>Sche</w:t>
      </w:r>
      <w:r>
        <w:t>matic</w:t>
      </w:r>
    </w:p>
    <w:p w14:paraId="140DA78B"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8040">
      <w:r>
        <w:rPr>
          <w:rFonts w:hint="eastAsia"/>
        </w:rPr>
        <w:t>P</w:t>
      </w:r>
      <w:r>
        <w:t>ost-Synthesis Timing Simulation</w:t>
      </w:r>
    </w:p>
    <w:p w14:paraId="0E206C14">
      <w: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39A2">
      <w:r>
        <w:rPr>
          <w:rFonts w:hint="eastAsia"/>
        </w:rPr>
        <w:t>P</w:t>
      </w:r>
      <w:r>
        <w:t>ost-Implementation Timing Simulation</w:t>
      </w:r>
    </w:p>
    <w:p w14:paraId="6FAC5212"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91"/>
    <w:rsid w:val="00846491"/>
    <w:rsid w:val="00AC1551"/>
    <w:rsid w:val="335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78</Characters>
  <Lines>1</Lines>
  <Paragraphs>1</Paragraphs>
  <TotalTime>8</TotalTime>
  <ScaleCrop>false</ScaleCrop>
  <LinksUpToDate>false</LinksUpToDate>
  <CharactersWithSpaces>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2025-03-03T09:58:00Z</dcterms:created>
  <dc:creator>Administrator</dc:creator>
  <cp:lastModifiedBy>丰丰彐心</cp:lastModifiedBy>
  <dcterms:modified xsi:type="dcterms:W3CDTF">2025-03-03T10:11:40Z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eyJoZGlkIjoiMTI5ZjRlZGEwMTdkYTI5NDdmNDNhMTVmMGVhNjA2ODMiLCJ1c2VySWQiOiI1OTk1MjM3MjQifQ==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6A5E57FFF67D433FBC2B2AF21CDD9DA6_12</vt:lpwstr>
  </property>
</Properties>
</file>