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4A" w:rsidRDefault="00A771BD">
      <w:pPr>
        <w:rPr>
          <w:lang w:val="es-ES"/>
        </w:rPr>
      </w:pPr>
      <w:r>
        <w:rPr>
          <w:lang w:val="es-ES"/>
        </w:rPr>
        <w:t>Diccionario de datos del restaurante del rancho.</w:t>
      </w:r>
    </w:p>
    <w:p w:rsidR="00A771BD" w:rsidRDefault="00A771BD">
      <w:pPr>
        <w:rPr>
          <w:lang w:val="es-ES"/>
        </w:rPr>
      </w:pPr>
    </w:p>
    <w:p w:rsidR="00A771BD" w:rsidRPr="00A771BD" w:rsidRDefault="00A771BD">
      <w:pPr>
        <w:rPr>
          <w:lang w:val="es-ES"/>
        </w:rPr>
      </w:pPr>
      <w:proofErr w:type="gramStart"/>
      <w:r w:rsidRPr="00A771BD">
        <w:rPr>
          <w:lang w:val="es-ES"/>
        </w:rPr>
        <w:t>file:///C:/Users/APRENDIZ.DESKTOP-9L871TK/Desktop/Diccionario%20De%20Datos%20Restaurante%20Del%20Rancho..</w:t>
      </w:r>
      <w:proofErr w:type="gramEnd"/>
      <w:r w:rsidRPr="00A771BD">
        <w:rPr>
          <w:lang w:val="es-ES"/>
        </w:rPr>
        <w:t>html</w:t>
      </w:r>
      <w:r w:rsidRPr="00A771BD">
        <w:rPr>
          <w:lang w:val="es-ES"/>
        </w:rPr>
        <w:cr/>
      </w:r>
      <w:bookmarkStart w:id="0" w:name="_GoBack"/>
      <w:bookmarkEnd w:id="0"/>
    </w:p>
    <w:sectPr w:rsidR="00A771BD" w:rsidRPr="00A77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BD"/>
    <w:rsid w:val="001C2E4B"/>
    <w:rsid w:val="0027534B"/>
    <w:rsid w:val="00A771BD"/>
    <w:rsid w:val="00A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CB10"/>
  <w15:chartTrackingRefBased/>
  <w15:docId w15:val="{C47E63A9-3AD8-4C93-8CBB-A8CC9A21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Dayana Castañeda Martinez</dc:creator>
  <cp:keywords/>
  <dc:description/>
  <cp:lastModifiedBy>Wendy Dayana Castañeda Martinez</cp:lastModifiedBy>
  <cp:revision>2</cp:revision>
  <dcterms:created xsi:type="dcterms:W3CDTF">2019-09-25T15:24:00Z</dcterms:created>
  <dcterms:modified xsi:type="dcterms:W3CDTF">2019-09-25T15:24:00Z</dcterms:modified>
</cp:coreProperties>
</file>