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1A341" w14:textId="069EEBB7" w:rsidR="009E55D4" w:rsidRPr="00CF24E2" w:rsidRDefault="009E55D4" w:rsidP="00CF24E2">
      <w:pPr>
        <w:spacing w:before="100" w:beforeAutospacing="1" w:after="100" w:afterAutospacing="1" w:line="360" w:lineRule="auto"/>
        <w:jc w:val="both"/>
        <w:rPr>
          <w:rFonts w:ascii="Arial" w:hAnsi="Arial" w:cs="Arial"/>
          <w:b/>
          <w:bCs/>
        </w:rPr>
      </w:pPr>
      <w:r w:rsidRPr="009E55D4">
        <w:rPr>
          <w:rFonts w:ascii="Arial" w:hAnsi="Arial" w:cs="Arial"/>
          <w:b/>
          <w:bCs/>
        </w:rPr>
        <w:t>DigitalCoop: A Mobile-Based Loan Management and Payment Collection System for Cooperative Loan Agencies</w:t>
      </w:r>
    </w:p>
    <w:p w14:paraId="15C4AA98" w14:textId="2DB8A1E2" w:rsidR="009E55D4" w:rsidRPr="00CF24E2" w:rsidRDefault="009E55D4" w:rsidP="00CF24E2">
      <w:pPr>
        <w:pStyle w:val="ListParagraph"/>
        <w:numPr>
          <w:ilvl w:val="0"/>
          <w:numId w:val="1"/>
        </w:numPr>
        <w:spacing w:before="100" w:beforeAutospacing="1" w:after="100" w:afterAutospacing="1" w:line="360" w:lineRule="auto"/>
        <w:jc w:val="both"/>
        <w:rPr>
          <w:rFonts w:ascii="Arial" w:hAnsi="Arial" w:cs="Arial"/>
          <w:b/>
          <w:bCs/>
        </w:rPr>
      </w:pPr>
      <w:r w:rsidRPr="00CF24E2">
        <w:rPr>
          <w:rFonts w:ascii="Arial" w:hAnsi="Arial" w:cs="Arial"/>
          <w:b/>
          <w:bCs/>
        </w:rPr>
        <w:t>Int</w:t>
      </w:r>
      <w:r w:rsidRPr="00CF24E2">
        <w:rPr>
          <w:rFonts w:ascii="Arial" w:hAnsi="Arial" w:cs="Arial"/>
          <w:b/>
          <w:bCs/>
        </w:rPr>
        <w:t>r</w:t>
      </w:r>
      <w:r w:rsidRPr="00CF24E2">
        <w:rPr>
          <w:rFonts w:ascii="Arial" w:hAnsi="Arial" w:cs="Arial"/>
          <w:b/>
          <w:bCs/>
        </w:rPr>
        <w:t>oduction</w:t>
      </w:r>
    </w:p>
    <w:p w14:paraId="7C68C4C8" w14:textId="18F0A3F9" w:rsidR="009E55D4" w:rsidRPr="00CF24E2" w:rsidRDefault="009014A5" w:rsidP="00CF24E2">
      <w:pPr>
        <w:pStyle w:val="ListParagraph"/>
        <w:spacing w:before="100" w:beforeAutospacing="1" w:after="100" w:afterAutospacing="1" w:line="360" w:lineRule="auto"/>
        <w:ind w:left="1440"/>
        <w:jc w:val="both"/>
        <w:rPr>
          <w:rFonts w:ascii="Arial" w:hAnsi="Arial" w:cs="Arial"/>
        </w:rPr>
      </w:pPr>
      <w:r w:rsidRPr="00CF24E2">
        <w:rPr>
          <w:rFonts w:ascii="Arial" w:hAnsi="Arial" w:cs="Arial"/>
        </w:rPr>
        <w:t>In the digital age we all live in, many cooperative loan agencies still follow manual record-keeping systems and paper-based tracking with traditional modes of payment collection. These procedures tend to be time-consuming, human-error prone and difficult to monitor in vivo. Lateness in record keeping, losing of documents and mistaken loan figures are short-change to the cooperative staff and the members.</w:t>
      </w:r>
    </w:p>
    <w:p w14:paraId="09D1F8AD" w14:textId="77777777" w:rsidR="009014A5" w:rsidRPr="00CF24E2" w:rsidRDefault="009014A5" w:rsidP="00CF24E2">
      <w:pPr>
        <w:spacing w:before="100" w:beforeAutospacing="1" w:after="100" w:afterAutospacing="1" w:line="360" w:lineRule="auto"/>
        <w:ind w:left="1440"/>
        <w:jc w:val="both"/>
        <w:rPr>
          <w:rFonts w:ascii="Arial" w:hAnsi="Arial" w:cs="Arial"/>
        </w:rPr>
      </w:pPr>
      <w:r w:rsidRPr="00CF24E2">
        <w:rPr>
          <w:rFonts w:ascii="Arial" w:hAnsi="Arial" w:cs="Arial"/>
        </w:rPr>
        <w:t>DigitalCoop is a mobile-based loan management and payment collection system</w:t>
      </w:r>
      <w:r w:rsidRPr="00CF24E2">
        <w:rPr>
          <w:rFonts w:ascii="Arial" w:hAnsi="Arial" w:cs="Arial"/>
        </w:rPr>
        <w:t xml:space="preserve"> </w:t>
      </w:r>
      <w:r w:rsidRPr="00CF24E2">
        <w:rPr>
          <w:rFonts w:ascii="Arial" w:hAnsi="Arial" w:cs="Arial"/>
        </w:rPr>
        <w:t>for managing of payments transactions in</w:t>
      </w:r>
      <w:r w:rsidRPr="00CF24E2">
        <w:rPr>
          <w:rFonts w:ascii="Arial" w:hAnsi="Arial" w:cs="Arial"/>
        </w:rPr>
        <w:t> </w:t>
      </w:r>
      <w:r w:rsidRPr="00CF24E2">
        <w:rPr>
          <w:rFonts w:ascii="Arial" w:hAnsi="Arial" w:cs="Arial"/>
        </w:rPr>
        <w:t>a cooperative. The solutions is design to streamline loans processing, monitor member accounts and process payments in real time so you can run</w:t>
      </w:r>
      <w:r w:rsidRPr="00CF24E2">
        <w:rPr>
          <w:rFonts w:ascii="Arial" w:hAnsi="Arial" w:cs="Arial"/>
        </w:rPr>
        <w:t> </w:t>
      </w:r>
      <w:r w:rsidRPr="00CF24E2">
        <w:rPr>
          <w:rFonts w:ascii="Arial" w:hAnsi="Arial" w:cs="Arial"/>
        </w:rPr>
        <w:t>accurate reports at anytime. DigitalCoop</w:t>
      </w:r>
      <w:r w:rsidRPr="00CF24E2">
        <w:rPr>
          <w:rFonts w:ascii="Arial" w:hAnsi="Arial" w:cs="Arial"/>
        </w:rPr>
        <w:t> </w:t>
      </w:r>
      <w:r w:rsidRPr="00CF24E2">
        <w:rPr>
          <w:rFonts w:ascii="Arial" w:hAnsi="Arial" w:cs="Arial"/>
        </w:rPr>
        <w:t>helps increase efficiency, transparency, and accessibility to administrators as well as field collectors by leveraging mobile technology.</w:t>
      </w:r>
    </w:p>
    <w:p w14:paraId="47FDBBBE" w14:textId="5A43B671" w:rsidR="009014A5" w:rsidRPr="00CF24E2" w:rsidRDefault="009014A5" w:rsidP="00CF24E2">
      <w:pPr>
        <w:pStyle w:val="ListParagraph"/>
        <w:numPr>
          <w:ilvl w:val="0"/>
          <w:numId w:val="1"/>
        </w:numPr>
        <w:spacing w:before="100" w:beforeAutospacing="1" w:after="100" w:afterAutospacing="1" w:line="360" w:lineRule="auto"/>
        <w:jc w:val="both"/>
        <w:rPr>
          <w:rFonts w:ascii="Arial" w:hAnsi="Arial" w:cs="Arial"/>
          <w:b/>
          <w:bCs/>
        </w:rPr>
      </w:pPr>
      <w:r w:rsidRPr="00CF24E2">
        <w:rPr>
          <w:rFonts w:ascii="Arial" w:hAnsi="Arial" w:cs="Arial"/>
          <w:b/>
          <w:bCs/>
        </w:rPr>
        <w:t xml:space="preserve">Statement of the Problem </w:t>
      </w:r>
    </w:p>
    <w:p w14:paraId="364FFABC" w14:textId="0B9B1981" w:rsidR="009014A5" w:rsidRPr="00CF24E2" w:rsidRDefault="009014A5" w:rsidP="00CF24E2">
      <w:pPr>
        <w:pStyle w:val="ListParagraph"/>
        <w:spacing w:before="100" w:beforeAutospacing="1" w:after="100" w:afterAutospacing="1" w:line="360" w:lineRule="auto"/>
        <w:ind w:left="1080"/>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Many cooperative loan agencies still use manual methods to manage loans and collect payments. Because of this, updates are sometimes delayed, loan computations may contain errors, records can get lost, and tracking overdue accounts becomes difficult. These problems can slow down operations and may also affect the satisfaction and</w:t>
      </w:r>
      <w:r w:rsidRPr="00CF24E2">
        <w:rPr>
          <w:rFonts w:ascii="Arial" w:eastAsia="Times New Roman" w:hAnsi="Arial" w:cs="Arial"/>
          <w:kern w:val="0"/>
          <w:lang w:eastAsia="en-PH"/>
          <w14:ligatures w14:val="none"/>
        </w:rPr>
        <w:t xml:space="preserve"> </w:t>
      </w:r>
      <w:r w:rsidRPr="00CF24E2">
        <w:rPr>
          <w:rFonts w:ascii="Arial" w:eastAsia="Times New Roman" w:hAnsi="Arial" w:cs="Arial"/>
          <w:kern w:val="0"/>
          <w:lang w:eastAsia="en-PH"/>
          <w14:ligatures w14:val="none"/>
        </w:rPr>
        <w:t>trust of cooperative members.</w:t>
      </w:r>
    </w:p>
    <w:p w14:paraId="4E8E3E9E" w14:textId="77777777" w:rsidR="009014A5" w:rsidRPr="00CF24E2" w:rsidRDefault="009014A5" w:rsidP="00CF24E2">
      <w:pPr>
        <w:pStyle w:val="ListParagraph"/>
        <w:spacing w:before="100" w:beforeAutospacing="1" w:after="100" w:afterAutospacing="1" w:line="360" w:lineRule="auto"/>
        <w:ind w:left="1080"/>
        <w:jc w:val="both"/>
        <w:rPr>
          <w:rFonts w:ascii="Arial" w:eastAsia="Times New Roman" w:hAnsi="Arial" w:cs="Arial"/>
          <w:kern w:val="0"/>
          <w:lang w:eastAsia="en-PH"/>
          <w14:ligatures w14:val="none"/>
        </w:rPr>
      </w:pPr>
    </w:p>
    <w:p w14:paraId="3552BE96" w14:textId="77777777" w:rsidR="009014A5" w:rsidRPr="00CF24E2" w:rsidRDefault="009014A5" w:rsidP="00CF24E2">
      <w:pPr>
        <w:pStyle w:val="ListParagraph"/>
        <w:spacing w:before="100" w:beforeAutospacing="1" w:after="100" w:afterAutospacing="1" w:line="360" w:lineRule="auto"/>
        <w:ind w:left="1080"/>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With this in mind, the study aims to answer the following questions:</w:t>
      </w:r>
    </w:p>
    <w:p w14:paraId="4266547D" w14:textId="77777777" w:rsidR="009014A5" w:rsidRPr="00CF24E2" w:rsidRDefault="009014A5" w:rsidP="00CF24E2">
      <w:pPr>
        <w:pStyle w:val="ListParagraph"/>
        <w:numPr>
          <w:ilvl w:val="0"/>
          <w:numId w:val="2"/>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How can loan records and member information be digitized to make them easier to access and manage?</w:t>
      </w:r>
    </w:p>
    <w:p w14:paraId="6AC40AA3" w14:textId="77777777" w:rsidR="009014A5" w:rsidRPr="00CF24E2" w:rsidRDefault="009014A5" w:rsidP="00CF24E2">
      <w:pPr>
        <w:pStyle w:val="ListParagraph"/>
        <w:numPr>
          <w:ilvl w:val="0"/>
          <w:numId w:val="2"/>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How can loan calculations, such as interest, due dates, and penalties, be automated to minimize mistakes?</w:t>
      </w:r>
    </w:p>
    <w:p w14:paraId="7DD8F723" w14:textId="77777777" w:rsidR="009014A5" w:rsidRPr="00CF24E2" w:rsidRDefault="009014A5" w:rsidP="00CF24E2">
      <w:pPr>
        <w:pStyle w:val="ListParagraph"/>
        <w:numPr>
          <w:ilvl w:val="0"/>
          <w:numId w:val="2"/>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lastRenderedPageBreak/>
        <w:t>How can payment collections be monitored in real time through a mobile-based system?</w:t>
      </w:r>
    </w:p>
    <w:p w14:paraId="078DF773" w14:textId="77777777" w:rsidR="009014A5" w:rsidRPr="00CF24E2" w:rsidRDefault="009014A5" w:rsidP="00CF24E2">
      <w:pPr>
        <w:pStyle w:val="ListParagraph"/>
        <w:numPr>
          <w:ilvl w:val="0"/>
          <w:numId w:val="2"/>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How can reports be generated quickly and accurately to help in making better decisions?</w:t>
      </w:r>
    </w:p>
    <w:p w14:paraId="4372C7DA" w14:textId="2F724F0B" w:rsidR="00677999" w:rsidRPr="00CF24E2" w:rsidRDefault="009014A5" w:rsidP="00CF24E2">
      <w:pPr>
        <w:pStyle w:val="ListParagraph"/>
        <w:numPr>
          <w:ilvl w:val="0"/>
          <w:numId w:val="2"/>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How can the system promote greater transparency and accountability in cooperative operations</w:t>
      </w:r>
      <w:r w:rsidR="004211D5" w:rsidRPr="00CF24E2">
        <w:rPr>
          <w:rFonts w:ascii="Arial" w:eastAsia="Times New Roman" w:hAnsi="Arial" w:cs="Arial"/>
          <w:kern w:val="0"/>
          <w:lang w:eastAsia="en-PH"/>
          <w14:ligatures w14:val="none"/>
        </w:rPr>
        <w:t>.</w:t>
      </w:r>
    </w:p>
    <w:p w14:paraId="3FF68759" w14:textId="77777777" w:rsidR="009014A5" w:rsidRPr="00CF24E2" w:rsidRDefault="009014A5" w:rsidP="00CF24E2">
      <w:pPr>
        <w:pStyle w:val="ListParagraph"/>
        <w:spacing w:before="100" w:beforeAutospacing="1" w:after="100" w:afterAutospacing="1" w:line="360" w:lineRule="auto"/>
        <w:ind w:left="1440"/>
        <w:jc w:val="both"/>
        <w:rPr>
          <w:rFonts w:ascii="Arial" w:hAnsi="Arial" w:cs="Arial"/>
          <w:b/>
          <w:bCs/>
        </w:rPr>
      </w:pPr>
    </w:p>
    <w:p w14:paraId="55D7AB59" w14:textId="77777777" w:rsidR="00677999" w:rsidRPr="00CF24E2" w:rsidRDefault="00677999" w:rsidP="00CF24E2">
      <w:pPr>
        <w:pStyle w:val="ListParagraph"/>
        <w:numPr>
          <w:ilvl w:val="0"/>
          <w:numId w:val="1"/>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Objectives</w:t>
      </w:r>
    </w:p>
    <w:p w14:paraId="2E93AD81" w14:textId="73C51EEF" w:rsidR="00677999" w:rsidRPr="00CF24E2" w:rsidRDefault="00677999" w:rsidP="00CF24E2">
      <w:pPr>
        <w:pStyle w:val="ListParagraph"/>
        <w:spacing w:before="100" w:beforeAutospacing="1" w:after="100" w:afterAutospacing="1" w:line="360" w:lineRule="auto"/>
        <w:ind w:left="1080"/>
        <w:jc w:val="both"/>
        <w:rPr>
          <w:rFonts w:ascii="Arial" w:hAnsi="Arial" w:cs="Arial"/>
        </w:rPr>
      </w:pPr>
      <w:r w:rsidRPr="00CF24E2">
        <w:rPr>
          <w:rFonts w:ascii="Arial" w:hAnsi="Arial" w:cs="Arial"/>
        </w:rPr>
        <w:t>To develop a mobile-based loan management and payment collection system that improves efficiency, accuracy, and transparency in cooperative loan operations</w:t>
      </w:r>
      <w:r w:rsidR="00C21B60" w:rsidRPr="00CF24E2">
        <w:rPr>
          <w:rFonts w:ascii="Arial" w:hAnsi="Arial" w:cs="Arial"/>
        </w:rPr>
        <w:t>.</w:t>
      </w:r>
    </w:p>
    <w:p w14:paraId="0595A917" w14:textId="77777777" w:rsidR="00C21B60" w:rsidRPr="00CF24E2" w:rsidRDefault="00C21B60" w:rsidP="00CF24E2">
      <w:pPr>
        <w:pStyle w:val="ListParagraph"/>
        <w:spacing w:before="100" w:beforeAutospacing="1" w:after="100" w:afterAutospacing="1" w:line="360" w:lineRule="auto"/>
        <w:ind w:left="1080"/>
        <w:jc w:val="both"/>
        <w:rPr>
          <w:rFonts w:ascii="Arial" w:hAnsi="Arial" w:cs="Arial"/>
        </w:rPr>
      </w:pPr>
    </w:p>
    <w:p w14:paraId="4AB420CA" w14:textId="77777777" w:rsidR="00C21B60" w:rsidRPr="00C21B60" w:rsidRDefault="00C21B60" w:rsidP="00CF24E2">
      <w:pPr>
        <w:pStyle w:val="ListParagraph"/>
        <w:numPr>
          <w:ilvl w:val="0"/>
          <w:numId w:val="3"/>
        </w:numPr>
        <w:spacing w:before="100" w:beforeAutospacing="1" w:after="100" w:afterAutospacing="1" w:line="360" w:lineRule="auto"/>
        <w:jc w:val="both"/>
        <w:rPr>
          <w:rFonts w:ascii="Arial" w:hAnsi="Arial" w:cs="Arial"/>
        </w:rPr>
      </w:pPr>
      <w:r w:rsidRPr="00C21B60">
        <w:rPr>
          <w:rFonts w:ascii="Arial" w:hAnsi="Arial" w:cs="Arial"/>
        </w:rPr>
        <w:t>To design a system that digitizes member and loan records.</w:t>
      </w:r>
    </w:p>
    <w:p w14:paraId="7B5AC942" w14:textId="77777777" w:rsidR="00C21B60" w:rsidRPr="00C21B60" w:rsidRDefault="00C21B60" w:rsidP="00CF24E2">
      <w:pPr>
        <w:pStyle w:val="ListParagraph"/>
        <w:numPr>
          <w:ilvl w:val="0"/>
          <w:numId w:val="3"/>
        </w:numPr>
        <w:spacing w:before="100" w:beforeAutospacing="1" w:after="100" w:afterAutospacing="1" w:line="360" w:lineRule="auto"/>
        <w:jc w:val="both"/>
        <w:rPr>
          <w:rFonts w:ascii="Arial" w:hAnsi="Arial" w:cs="Arial"/>
        </w:rPr>
      </w:pPr>
      <w:r w:rsidRPr="00C21B60">
        <w:rPr>
          <w:rFonts w:ascii="Arial" w:hAnsi="Arial" w:cs="Arial"/>
        </w:rPr>
        <w:t>To automate loan computation, including interest and penalties.</w:t>
      </w:r>
    </w:p>
    <w:p w14:paraId="64E7EE0C" w14:textId="77777777" w:rsidR="00C21B60" w:rsidRPr="00C21B60" w:rsidRDefault="00C21B60" w:rsidP="00CF24E2">
      <w:pPr>
        <w:pStyle w:val="ListParagraph"/>
        <w:numPr>
          <w:ilvl w:val="0"/>
          <w:numId w:val="3"/>
        </w:numPr>
        <w:spacing w:before="100" w:beforeAutospacing="1" w:after="100" w:afterAutospacing="1" w:line="360" w:lineRule="auto"/>
        <w:jc w:val="both"/>
        <w:rPr>
          <w:rFonts w:ascii="Arial" w:hAnsi="Arial" w:cs="Arial"/>
        </w:rPr>
      </w:pPr>
      <w:r w:rsidRPr="00C21B60">
        <w:rPr>
          <w:rFonts w:ascii="Arial" w:hAnsi="Arial" w:cs="Arial"/>
        </w:rPr>
        <w:t>To enable real-time payment recording and balance updates.</w:t>
      </w:r>
    </w:p>
    <w:p w14:paraId="30A432FA" w14:textId="77777777" w:rsidR="00C21B60" w:rsidRPr="00C21B60" w:rsidRDefault="00C21B60" w:rsidP="00CF24E2">
      <w:pPr>
        <w:pStyle w:val="ListParagraph"/>
        <w:numPr>
          <w:ilvl w:val="0"/>
          <w:numId w:val="3"/>
        </w:numPr>
        <w:spacing w:before="100" w:beforeAutospacing="1" w:after="100" w:afterAutospacing="1" w:line="360" w:lineRule="auto"/>
        <w:jc w:val="both"/>
        <w:rPr>
          <w:rFonts w:ascii="Arial" w:hAnsi="Arial" w:cs="Arial"/>
        </w:rPr>
      </w:pPr>
      <w:r w:rsidRPr="00C21B60">
        <w:rPr>
          <w:rFonts w:ascii="Arial" w:hAnsi="Arial" w:cs="Arial"/>
        </w:rPr>
        <w:t>To provide accurate and organized financial reports.</w:t>
      </w:r>
    </w:p>
    <w:p w14:paraId="26447AE3" w14:textId="77777777" w:rsidR="00C21B60" w:rsidRPr="00C21B60" w:rsidRDefault="00C21B60" w:rsidP="00CF24E2">
      <w:pPr>
        <w:pStyle w:val="ListParagraph"/>
        <w:numPr>
          <w:ilvl w:val="0"/>
          <w:numId w:val="3"/>
        </w:numPr>
        <w:spacing w:before="100" w:beforeAutospacing="1" w:after="100" w:afterAutospacing="1" w:line="360" w:lineRule="auto"/>
        <w:jc w:val="both"/>
        <w:rPr>
          <w:rFonts w:ascii="Arial" w:hAnsi="Arial" w:cs="Arial"/>
        </w:rPr>
      </w:pPr>
      <w:r w:rsidRPr="00C21B60">
        <w:rPr>
          <w:rFonts w:ascii="Arial" w:hAnsi="Arial" w:cs="Arial"/>
        </w:rPr>
        <w:t>To reduce manual paperwork and human errors in loan tracking.</w:t>
      </w:r>
    </w:p>
    <w:p w14:paraId="2C2B16AE" w14:textId="77777777" w:rsidR="00C21B60" w:rsidRPr="00CF24E2" w:rsidRDefault="00C21B60" w:rsidP="00CF24E2">
      <w:pPr>
        <w:pStyle w:val="ListParagraph"/>
        <w:numPr>
          <w:ilvl w:val="0"/>
          <w:numId w:val="3"/>
        </w:numPr>
        <w:spacing w:before="100" w:beforeAutospacing="1" w:after="100" w:afterAutospacing="1" w:line="360" w:lineRule="auto"/>
        <w:jc w:val="both"/>
        <w:rPr>
          <w:rFonts w:ascii="Arial" w:hAnsi="Arial" w:cs="Arial"/>
        </w:rPr>
      </w:pPr>
      <w:r w:rsidRPr="00C21B60">
        <w:rPr>
          <w:rFonts w:ascii="Arial" w:hAnsi="Arial" w:cs="Arial"/>
        </w:rPr>
        <w:t>To improve monitoring of collectors’ payment activities.</w:t>
      </w:r>
    </w:p>
    <w:p w14:paraId="66C2F5FC" w14:textId="77777777" w:rsidR="004211D5" w:rsidRPr="00C21B60" w:rsidRDefault="004211D5" w:rsidP="00CF24E2">
      <w:pPr>
        <w:pStyle w:val="ListParagraph"/>
        <w:spacing w:before="100" w:beforeAutospacing="1" w:after="100" w:afterAutospacing="1" w:line="360" w:lineRule="auto"/>
        <w:ind w:left="1800"/>
        <w:jc w:val="both"/>
        <w:rPr>
          <w:rFonts w:ascii="Arial" w:hAnsi="Arial" w:cs="Arial"/>
        </w:rPr>
      </w:pPr>
    </w:p>
    <w:p w14:paraId="0FD62678" w14:textId="77777777" w:rsidR="004211D5" w:rsidRPr="00CF24E2" w:rsidRDefault="004211D5" w:rsidP="00CF24E2">
      <w:pPr>
        <w:pStyle w:val="ListParagraph"/>
        <w:numPr>
          <w:ilvl w:val="0"/>
          <w:numId w:val="1"/>
        </w:numPr>
        <w:spacing w:before="100" w:beforeAutospacing="1" w:after="100" w:afterAutospacing="1" w:line="360" w:lineRule="auto"/>
        <w:jc w:val="both"/>
        <w:rPr>
          <w:rFonts w:ascii="Arial" w:hAnsi="Arial" w:cs="Arial"/>
          <w:b/>
          <w:bCs/>
        </w:rPr>
      </w:pPr>
      <w:r w:rsidRPr="00CF24E2">
        <w:rPr>
          <w:rFonts w:ascii="Arial" w:hAnsi="Arial" w:cs="Arial"/>
          <w:b/>
          <w:bCs/>
        </w:rPr>
        <w:t>Scope</w:t>
      </w:r>
    </w:p>
    <w:p w14:paraId="1769C829" w14:textId="66240B66" w:rsidR="004211D5" w:rsidRPr="00CF24E2" w:rsidRDefault="004211D5" w:rsidP="00CF24E2">
      <w:pPr>
        <w:spacing w:before="100" w:beforeAutospacing="1" w:after="100" w:afterAutospacing="1" w:line="360" w:lineRule="auto"/>
        <w:ind w:left="1080" w:firstLine="360"/>
        <w:jc w:val="both"/>
        <w:rPr>
          <w:rFonts w:ascii="Arial" w:hAnsi="Arial" w:cs="Arial"/>
        </w:rPr>
      </w:pPr>
      <w:r w:rsidRPr="00CF24E2">
        <w:rPr>
          <w:rFonts w:ascii="Arial" w:eastAsia="Times New Roman" w:hAnsi="Arial" w:cs="Arial"/>
          <w:kern w:val="0"/>
          <w:lang w:eastAsia="en-PH"/>
          <w14:ligatures w14:val="none"/>
        </w:rPr>
        <w:t>The DigitalCoop system will focus on the following functionalities:</w:t>
      </w:r>
    </w:p>
    <w:p w14:paraId="503099FF" w14:textId="77777777" w:rsidR="004211D5" w:rsidRPr="00CF24E2" w:rsidRDefault="004211D5" w:rsidP="00CF24E2">
      <w:pPr>
        <w:pStyle w:val="ListParagraph"/>
        <w:numPr>
          <w:ilvl w:val="0"/>
          <w:numId w:val="4"/>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Member registration and profile management</w:t>
      </w:r>
    </w:p>
    <w:p w14:paraId="7390A1F4" w14:textId="77777777" w:rsidR="004211D5" w:rsidRPr="00CF24E2" w:rsidRDefault="004211D5" w:rsidP="00CF24E2">
      <w:pPr>
        <w:pStyle w:val="ListParagraph"/>
        <w:numPr>
          <w:ilvl w:val="0"/>
          <w:numId w:val="4"/>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Loan application processing</w:t>
      </w:r>
    </w:p>
    <w:p w14:paraId="0EA1F113" w14:textId="77777777" w:rsidR="004211D5" w:rsidRPr="00CF24E2" w:rsidRDefault="004211D5" w:rsidP="00CF24E2">
      <w:pPr>
        <w:pStyle w:val="ListParagraph"/>
        <w:numPr>
          <w:ilvl w:val="0"/>
          <w:numId w:val="4"/>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Loan approval and status tracking</w:t>
      </w:r>
    </w:p>
    <w:p w14:paraId="75AA1AE0" w14:textId="77777777" w:rsidR="004211D5" w:rsidRPr="00CF24E2" w:rsidRDefault="004211D5" w:rsidP="00CF24E2">
      <w:pPr>
        <w:pStyle w:val="ListParagraph"/>
        <w:numPr>
          <w:ilvl w:val="0"/>
          <w:numId w:val="4"/>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Automated loan computation (interest, due dates, penalties)</w:t>
      </w:r>
    </w:p>
    <w:p w14:paraId="19D5ED54" w14:textId="77777777" w:rsidR="004211D5" w:rsidRPr="00CF24E2" w:rsidRDefault="004211D5" w:rsidP="00CF24E2">
      <w:pPr>
        <w:pStyle w:val="ListParagraph"/>
        <w:numPr>
          <w:ilvl w:val="0"/>
          <w:numId w:val="4"/>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Payment recording and receipt generation</w:t>
      </w:r>
    </w:p>
    <w:p w14:paraId="3EFE5CFF" w14:textId="77777777" w:rsidR="004211D5" w:rsidRPr="00CF24E2" w:rsidRDefault="004211D5" w:rsidP="00CF24E2">
      <w:pPr>
        <w:pStyle w:val="ListParagraph"/>
        <w:numPr>
          <w:ilvl w:val="0"/>
          <w:numId w:val="4"/>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Real-time updating of loan balances</w:t>
      </w:r>
    </w:p>
    <w:p w14:paraId="3F42864B" w14:textId="77777777" w:rsidR="004211D5" w:rsidRPr="00CF24E2" w:rsidRDefault="004211D5" w:rsidP="00CF24E2">
      <w:pPr>
        <w:pStyle w:val="ListParagraph"/>
        <w:numPr>
          <w:ilvl w:val="0"/>
          <w:numId w:val="4"/>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Payment collection tracking for field collectors</w:t>
      </w:r>
    </w:p>
    <w:p w14:paraId="7626B50C" w14:textId="77777777" w:rsidR="004211D5" w:rsidRPr="00CF24E2" w:rsidRDefault="004211D5" w:rsidP="00CF24E2">
      <w:pPr>
        <w:pStyle w:val="ListParagraph"/>
        <w:numPr>
          <w:ilvl w:val="0"/>
          <w:numId w:val="4"/>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Report generation (loan summary, payment history, overdue accounts)</w:t>
      </w:r>
    </w:p>
    <w:p w14:paraId="45FC8A57" w14:textId="77777777" w:rsidR="004211D5" w:rsidRPr="00CF24E2" w:rsidRDefault="004211D5" w:rsidP="00CF24E2">
      <w:pPr>
        <w:pStyle w:val="ListParagraph"/>
        <w:numPr>
          <w:ilvl w:val="0"/>
          <w:numId w:val="4"/>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lastRenderedPageBreak/>
        <w:t>Admin and collector account management</w:t>
      </w:r>
    </w:p>
    <w:p w14:paraId="319203A9" w14:textId="77777777" w:rsidR="004211D5" w:rsidRPr="00CF24E2" w:rsidRDefault="004211D5" w:rsidP="00CF24E2">
      <w:pPr>
        <w:pStyle w:val="ListParagraph"/>
        <w:spacing w:before="100" w:beforeAutospacing="1" w:after="100" w:afterAutospacing="1" w:line="360" w:lineRule="auto"/>
        <w:ind w:left="1080"/>
        <w:jc w:val="both"/>
        <w:rPr>
          <w:rFonts w:ascii="Arial" w:hAnsi="Arial" w:cs="Arial"/>
        </w:rPr>
      </w:pPr>
    </w:p>
    <w:p w14:paraId="2553D92B" w14:textId="77777777" w:rsidR="004211D5" w:rsidRPr="00CF24E2" w:rsidRDefault="004211D5" w:rsidP="00CF24E2">
      <w:pPr>
        <w:pStyle w:val="ListParagraph"/>
        <w:numPr>
          <w:ilvl w:val="0"/>
          <w:numId w:val="1"/>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Delimitation</w:t>
      </w:r>
    </w:p>
    <w:p w14:paraId="1CBF0470" w14:textId="77777777" w:rsidR="004211D5" w:rsidRPr="00CF24E2" w:rsidRDefault="004211D5" w:rsidP="00CF24E2">
      <w:pPr>
        <w:pStyle w:val="ListParagraph"/>
        <w:numPr>
          <w:ilvl w:val="0"/>
          <w:numId w:val="5"/>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The study is limited to the development of a mobile-based system specifically for cooperative loan agencies. It does not cover:</w:t>
      </w:r>
    </w:p>
    <w:p w14:paraId="671A10E8" w14:textId="77777777" w:rsidR="004211D5" w:rsidRPr="00CF24E2" w:rsidRDefault="004211D5" w:rsidP="00CF24E2">
      <w:pPr>
        <w:pStyle w:val="ListParagraph"/>
        <w:numPr>
          <w:ilvl w:val="0"/>
          <w:numId w:val="5"/>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Integration with external banking systems</w:t>
      </w:r>
    </w:p>
    <w:p w14:paraId="6E077469" w14:textId="70E441F7" w:rsidR="004211D5" w:rsidRPr="00CF24E2" w:rsidRDefault="004211D5" w:rsidP="00CF24E2">
      <w:pPr>
        <w:pStyle w:val="ListParagraph"/>
        <w:numPr>
          <w:ilvl w:val="0"/>
          <w:numId w:val="5"/>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Online payment gateways (e.g., GCash,</w:t>
      </w:r>
      <w:r w:rsidRPr="00CF24E2">
        <w:rPr>
          <w:rFonts w:ascii="Arial" w:eastAsia="Times New Roman" w:hAnsi="Arial" w:cs="Arial"/>
          <w:kern w:val="0"/>
          <w:lang w:eastAsia="en-PH"/>
          <w14:ligatures w14:val="none"/>
        </w:rPr>
        <w:t>)</w:t>
      </w:r>
    </w:p>
    <w:p w14:paraId="2F09E212" w14:textId="77777777" w:rsidR="004211D5" w:rsidRPr="00CF24E2" w:rsidRDefault="004211D5" w:rsidP="00CF24E2">
      <w:pPr>
        <w:pStyle w:val="ListParagraph"/>
        <w:numPr>
          <w:ilvl w:val="0"/>
          <w:numId w:val="5"/>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Investment or savings account management</w:t>
      </w:r>
    </w:p>
    <w:p w14:paraId="2932A52E" w14:textId="77777777" w:rsidR="004211D5" w:rsidRPr="00CF24E2" w:rsidRDefault="004211D5" w:rsidP="00CF24E2">
      <w:pPr>
        <w:pStyle w:val="ListParagraph"/>
        <w:numPr>
          <w:ilvl w:val="0"/>
          <w:numId w:val="5"/>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Advanced financial forecasting tools</w:t>
      </w:r>
    </w:p>
    <w:p w14:paraId="16F7AAFB" w14:textId="77777777" w:rsidR="004211D5" w:rsidRPr="00CF24E2" w:rsidRDefault="004211D5" w:rsidP="00CF24E2">
      <w:pPr>
        <w:pStyle w:val="ListParagraph"/>
        <w:numPr>
          <w:ilvl w:val="0"/>
          <w:numId w:val="5"/>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Desktop-based or web-based system versions</w:t>
      </w:r>
    </w:p>
    <w:p w14:paraId="36672DC9" w14:textId="77777777" w:rsidR="004211D5" w:rsidRPr="00CF24E2" w:rsidRDefault="004211D5" w:rsidP="00CF24E2">
      <w:pPr>
        <w:pStyle w:val="ListParagraph"/>
        <w:numPr>
          <w:ilvl w:val="0"/>
          <w:numId w:val="5"/>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The system will focus only on loan management and payment collection features within the selected cooperative.</w:t>
      </w:r>
    </w:p>
    <w:p w14:paraId="50448AA0" w14:textId="77777777" w:rsidR="004211D5" w:rsidRPr="00CF24E2" w:rsidRDefault="004211D5" w:rsidP="00CF24E2">
      <w:pPr>
        <w:pStyle w:val="ListParagraph"/>
        <w:spacing w:before="100" w:beforeAutospacing="1" w:after="100" w:afterAutospacing="1" w:line="360" w:lineRule="auto"/>
        <w:ind w:left="1800"/>
        <w:jc w:val="both"/>
        <w:rPr>
          <w:rFonts w:ascii="Arial" w:eastAsia="Times New Roman" w:hAnsi="Arial" w:cs="Arial"/>
          <w:b/>
          <w:bCs/>
          <w:kern w:val="0"/>
          <w:lang w:eastAsia="en-PH"/>
          <w14:ligatures w14:val="none"/>
        </w:rPr>
      </w:pPr>
    </w:p>
    <w:p w14:paraId="733BA2AE" w14:textId="7148D1FB" w:rsidR="004211D5" w:rsidRPr="00CF24E2" w:rsidRDefault="004211D5" w:rsidP="00CF24E2">
      <w:pPr>
        <w:pStyle w:val="ListParagraph"/>
        <w:spacing w:before="100" w:beforeAutospacing="1" w:after="100" w:afterAutospacing="1" w:line="360" w:lineRule="auto"/>
        <w:ind w:left="1080"/>
        <w:jc w:val="both"/>
        <w:rPr>
          <w:rFonts w:ascii="Arial" w:eastAsia="Times New Roman" w:hAnsi="Arial" w:cs="Arial"/>
          <w:b/>
          <w:bCs/>
          <w:kern w:val="0"/>
          <w:lang w:eastAsia="en-PH"/>
          <w14:ligatures w14:val="none"/>
        </w:rPr>
      </w:pPr>
      <w:r w:rsidRPr="00CF24E2">
        <w:rPr>
          <w:rFonts w:ascii="Arial" w:eastAsia="Times New Roman" w:hAnsi="Arial" w:cs="Arial"/>
          <w:b/>
          <w:bCs/>
          <w:kern w:val="0"/>
          <w:lang w:eastAsia="en-PH"/>
          <w14:ligatures w14:val="none"/>
        </w:rPr>
        <w:t>PawConnect: Stray Tracker &amp; Rescue Hub</w:t>
      </w:r>
    </w:p>
    <w:p w14:paraId="068DDFC6" w14:textId="24464C1B" w:rsidR="004211D5" w:rsidRPr="00CF24E2" w:rsidRDefault="004211D5" w:rsidP="00CF24E2">
      <w:pPr>
        <w:pStyle w:val="ListParagraph"/>
        <w:numPr>
          <w:ilvl w:val="0"/>
          <w:numId w:val="6"/>
        </w:numPr>
        <w:spacing w:before="100" w:beforeAutospacing="1" w:after="100" w:afterAutospacing="1" w:line="360" w:lineRule="auto"/>
        <w:jc w:val="both"/>
        <w:rPr>
          <w:rFonts w:ascii="Arial" w:hAnsi="Arial" w:cs="Arial"/>
          <w:b/>
          <w:bCs/>
        </w:rPr>
      </w:pPr>
      <w:r w:rsidRPr="00CF24E2">
        <w:rPr>
          <w:rFonts w:ascii="Arial" w:eastAsia="Times New Roman" w:hAnsi="Arial" w:cs="Arial"/>
          <w:b/>
          <w:bCs/>
          <w:kern w:val="0"/>
          <w:lang w:eastAsia="en-PH"/>
          <w14:ligatures w14:val="none"/>
        </w:rPr>
        <w:t>Introduction</w:t>
      </w:r>
    </w:p>
    <w:p w14:paraId="7EA83807" w14:textId="77777777" w:rsidR="004211D5" w:rsidRPr="00CF24E2" w:rsidRDefault="004211D5" w:rsidP="00CF24E2">
      <w:pPr>
        <w:pStyle w:val="ListParagraph"/>
        <w:spacing w:before="100" w:beforeAutospacing="1" w:after="100" w:afterAutospacing="1" w:line="360" w:lineRule="auto"/>
        <w:ind w:left="1800" w:firstLine="360"/>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PawConnect is a mobile application designed to help communities report, track, and rescue stray animals. Many stray animals suffer from neglect, hunger, injury, and unsafe living conditions. At the same time, rescuers and animal welfare groups often struggle to receive accurate reports and real-time location updates.</w:t>
      </w:r>
    </w:p>
    <w:p w14:paraId="167A6ABE" w14:textId="25205894" w:rsidR="004211D5" w:rsidRPr="00CF24E2" w:rsidRDefault="004211D5" w:rsidP="00CF24E2">
      <w:pPr>
        <w:pStyle w:val="ListParagraph"/>
        <w:spacing w:before="100" w:beforeAutospacing="1" w:after="100" w:afterAutospacing="1" w:line="360" w:lineRule="auto"/>
        <w:ind w:left="1800" w:firstLine="360"/>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 xml:space="preserve">PawConnect aims to bridge this gap by providing a centralized </w:t>
      </w:r>
      <w:r w:rsidRPr="00CF24E2">
        <w:rPr>
          <w:rFonts w:ascii="Arial" w:eastAsia="Times New Roman" w:hAnsi="Arial" w:cs="Arial"/>
          <w:kern w:val="0"/>
          <w:lang w:eastAsia="en-PH"/>
          <w14:ligatures w14:val="none"/>
        </w:rPr>
        <w:t xml:space="preserve">application </w:t>
      </w:r>
      <w:r w:rsidRPr="00CF24E2">
        <w:rPr>
          <w:rFonts w:ascii="Arial" w:eastAsia="Times New Roman" w:hAnsi="Arial" w:cs="Arial"/>
          <w:kern w:val="0"/>
          <w:lang w:eastAsia="en-PH"/>
          <w14:ligatures w14:val="none"/>
        </w:rPr>
        <w:t>where users can report stray animals, share their locations, and connect with local rescuers or animal welfare organizations. The app promotes faster response, better coordination, and increased community involvement in animal rescue efforts.</w:t>
      </w:r>
    </w:p>
    <w:p w14:paraId="561453B5" w14:textId="77777777" w:rsidR="004211D5" w:rsidRPr="00CF24E2" w:rsidRDefault="004211D5" w:rsidP="00CF24E2">
      <w:pPr>
        <w:pStyle w:val="ListParagraph"/>
        <w:spacing w:before="100" w:beforeAutospacing="1" w:after="100" w:afterAutospacing="1" w:line="360" w:lineRule="auto"/>
        <w:ind w:left="1800" w:firstLine="360"/>
        <w:jc w:val="both"/>
        <w:rPr>
          <w:rFonts w:ascii="Arial" w:eastAsia="Times New Roman" w:hAnsi="Arial" w:cs="Arial"/>
          <w:kern w:val="0"/>
          <w:lang w:eastAsia="en-PH"/>
          <w14:ligatures w14:val="none"/>
        </w:rPr>
      </w:pPr>
    </w:p>
    <w:p w14:paraId="5C08FE1D" w14:textId="78AEBE3A" w:rsidR="004211D5" w:rsidRPr="00CF24E2" w:rsidRDefault="004211D5" w:rsidP="00CF24E2">
      <w:pPr>
        <w:pStyle w:val="ListParagraph"/>
        <w:numPr>
          <w:ilvl w:val="0"/>
          <w:numId w:val="6"/>
        </w:numPr>
        <w:spacing w:before="100" w:beforeAutospacing="1" w:after="100" w:afterAutospacing="1" w:line="360" w:lineRule="auto"/>
        <w:jc w:val="both"/>
        <w:rPr>
          <w:rFonts w:ascii="Arial" w:eastAsia="Times New Roman" w:hAnsi="Arial" w:cs="Arial"/>
          <w:b/>
          <w:bCs/>
          <w:kern w:val="0"/>
          <w:lang w:eastAsia="en-PH"/>
          <w14:ligatures w14:val="none"/>
        </w:rPr>
      </w:pPr>
      <w:r w:rsidRPr="00CF24E2">
        <w:rPr>
          <w:rFonts w:ascii="Arial" w:eastAsia="Times New Roman" w:hAnsi="Arial" w:cs="Arial"/>
          <w:b/>
          <w:bCs/>
          <w:kern w:val="0"/>
          <w:lang w:eastAsia="en-PH"/>
          <w14:ligatures w14:val="none"/>
        </w:rPr>
        <w:t>Statement of the Problem</w:t>
      </w:r>
    </w:p>
    <w:p w14:paraId="5AF99B31" w14:textId="348723D8" w:rsidR="0099566C" w:rsidRPr="00CF24E2" w:rsidRDefault="0099566C" w:rsidP="00CF24E2">
      <w:pPr>
        <w:spacing w:line="360" w:lineRule="auto"/>
        <w:ind w:left="1080" w:firstLine="720"/>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 xml:space="preserve">Many communities lack an organized system for reporting and rescuing stray animals. Reports are often shared through social media or word of mouth, </w:t>
      </w:r>
      <w:r w:rsidRPr="00CF24E2">
        <w:rPr>
          <w:rFonts w:ascii="Arial" w:eastAsia="Times New Roman" w:hAnsi="Arial" w:cs="Arial"/>
          <w:kern w:val="0"/>
          <w:lang w:eastAsia="en-PH"/>
          <w14:ligatures w14:val="none"/>
        </w:rPr>
        <w:lastRenderedPageBreak/>
        <w:t>which can result in delayed responses,</w:t>
      </w:r>
      <w:r w:rsidRPr="00CF24E2">
        <w:rPr>
          <w:rFonts w:ascii="Arial" w:eastAsia="Times New Roman" w:hAnsi="Arial" w:cs="Arial"/>
          <w:kern w:val="0"/>
          <w:lang w:eastAsia="en-PH"/>
          <w14:ligatures w14:val="none"/>
        </w:rPr>
        <w:t xml:space="preserve"> </w:t>
      </w:r>
      <w:r w:rsidRPr="00CF24E2">
        <w:rPr>
          <w:rFonts w:ascii="Arial" w:eastAsia="Times New Roman" w:hAnsi="Arial" w:cs="Arial"/>
          <w:kern w:val="0"/>
          <w:lang w:eastAsia="en-PH"/>
          <w14:ligatures w14:val="none"/>
        </w:rPr>
        <w:t>incomplete information, and miscommunication between concerned citizens and rescuers.</w:t>
      </w:r>
    </w:p>
    <w:p w14:paraId="4C86B59A" w14:textId="2DCFE250" w:rsidR="0099566C" w:rsidRPr="00CF24E2" w:rsidRDefault="0099566C" w:rsidP="00CF24E2">
      <w:pPr>
        <w:spacing w:line="360" w:lineRule="auto"/>
        <w:ind w:left="720" w:firstLine="720"/>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These challenges can lead to missed rescue opportunities and continued suffering of stray animals.</w:t>
      </w:r>
    </w:p>
    <w:p w14:paraId="66F1AE68" w14:textId="77777777" w:rsidR="0099566C" w:rsidRPr="0099566C" w:rsidRDefault="0099566C" w:rsidP="00CF24E2">
      <w:pPr>
        <w:pStyle w:val="ListParagraph"/>
        <w:numPr>
          <w:ilvl w:val="0"/>
          <w:numId w:val="9"/>
        </w:numPr>
        <w:spacing w:line="360" w:lineRule="auto"/>
        <w:jc w:val="both"/>
        <w:rPr>
          <w:rFonts w:ascii="Arial" w:eastAsia="Times New Roman" w:hAnsi="Arial" w:cs="Arial"/>
          <w:kern w:val="0"/>
          <w:lang w:eastAsia="en-PH"/>
          <w14:ligatures w14:val="none"/>
        </w:rPr>
      </w:pPr>
      <w:r w:rsidRPr="0099566C">
        <w:rPr>
          <w:rFonts w:ascii="Arial" w:eastAsia="Times New Roman" w:hAnsi="Arial" w:cs="Arial"/>
          <w:kern w:val="0"/>
          <w:lang w:eastAsia="en-PH"/>
          <w14:ligatures w14:val="none"/>
        </w:rPr>
        <w:t>How can a mobile application simplify the reporting of stray animals?</w:t>
      </w:r>
    </w:p>
    <w:p w14:paraId="60BCC756" w14:textId="77777777" w:rsidR="0099566C" w:rsidRPr="0099566C" w:rsidRDefault="0099566C" w:rsidP="00CF24E2">
      <w:pPr>
        <w:pStyle w:val="ListParagraph"/>
        <w:numPr>
          <w:ilvl w:val="0"/>
          <w:numId w:val="9"/>
        </w:numPr>
        <w:spacing w:line="360" w:lineRule="auto"/>
        <w:jc w:val="both"/>
        <w:rPr>
          <w:rFonts w:ascii="Arial" w:eastAsia="Times New Roman" w:hAnsi="Arial" w:cs="Arial"/>
          <w:kern w:val="0"/>
          <w:lang w:eastAsia="en-PH"/>
          <w14:ligatures w14:val="none"/>
        </w:rPr>
      </w:pPr>
      <w:r w:rsidRPr="0099566C">
        <w:rPr>
          <w:rFonts w:ascii="Arial" w:eastAsia="Times New Roman" w:hAnsi="Arial" w:cs="Arial"/>
          <w:kern w:val="0"/>
          <w:lang w:eastAsia="en-PH"/>
          <w14:ligatures w14:val="none"/>
        </w:rPr>
        <w:t>How can real-time location tracking improve rescue response time?</w:t>
      </w:r>
    </w:p>
    <w:p w14:paraId="45381C3D" w14:textId="77777777" w:rsidR="0099566C" w:rsidRPr="0099566C" w:rsidRDefault="0099566C" w:rsidP="00CF24E2">
      <w:pPr>
        <w:pStyle w:val="ListParagraph"/>
        <w:numPr>
          <w:ilvl w:val="0"/>
          <w:numId w:val="9"/>
        </w:numPr>
        <w:spacing w:line="360" w:lineRule="auto"/>
        <w:jc w:val="both"/>
        <w:rPr>
          <w:rFonts w:ascii="Arial" w:eastAsia="Times New Roman" w:hAnsi="Arial" w:cs="Arial"/>
          <w:kern w:val="0"/>
          <w:lang w:eastAsia="en-PH"/>
          <w14:ligatures w14:val="none"/>
        </w:rPr>
      </w:pPr>
      <w:r w:rsidRPr="0099566C">
        <w:rPr>
          <w:rFonts w:ascii="Arial" w:eastAsia="Times New Roman" w:hAnsi="Arial" w:cs="Arial"/>
          <w:kern w:val="0"/>
          <w:lang w:eastAsia="en-PH"/>
          <w14:ligatures w14:val="none"/>
        </w:rPr>
        <w:t>How can the system provide proper coordination between reporters and rescuers?</w:t>
      </w:r>
    </w:p>
    <w:p w14:paraId="14A01C84" w14:textId="77777777" w:rsidR="0099566C" w:rsidRPr="0099566C" w:rsidRDefault="0099566C" w:rsidP="00CF24E2">
      <w:pPr>
        <w:pStyle w:val="ListParagraph"/>
        <w:numPr>
          <w:ilvl w:val="0"/>
          <w:numId w:val="9"/>
        </w:numPr>
        <w:spacing w:line="360" w:lineRule="auto"/>
        <w:jc w:val="both"/>
        <w:rPr>
          <w:rFonts w:ascii="Arial" w:eastAsia="Times New Roman" w:hAnsi="Arial" w:cs="Arial"/>
          <w:kern w:val="0"/>
          <w:lang w:eastAsia="en-PH"/>
          <w14:ligatures w14:val="none"/>
        </w:rPr>
      </w:pPr>
      <w:r w:rsidRPr="0099566C">
        <w:rPr>
          <w:rFonts w:ascii="Arial" w:eastAsia="Times New Roman" w:hAnsi="Arial" w:cs="Arial"/>
          <w:kern w:val="0"/>
          <w:lang w:eastAsia="en-PH"/>
          <w14:ligatures w14:val="none"/>
        </w:rPr>
        <w:t>How can reported cases be monitored and updated efficiently?</w:t>
      </w:r>
    </w:p>
    <w:p w14:paraId="5D72AAF3" w14:textId="77777777" w:rsidR="0099566C" w:rsidRPr="00CF24E2" w:rsidRDefault="0099566C" w:rsidP="00CF24E2">
      <w:pPr>
        <w:pStyle w:val="ListParagraph"/>
        <w:numPr>
          <w:ilvl w:val="0"/>
          <w:numId w:val="9"/>
        </w:numPr>
        <w:spacing w:line="360" w:lineRule="auto"/>
        <w:jc w:val="both"/>
        <w:rPr>
          <w:rFonts w:ascii="Arial" w:eastAsia="Times New Roman" w:hAnsi="Arial" w:cs="Arial"/>
          <w:kern w:val="0"/>
          <w:lang w:eastAsia="en-PH"/>
          <w14:ligatures w14:val="none"/>
        </w:rPr>
      </w:pPr>
      <w:r w:rsidRPr="0099566C">
        <w:rPr>
          <w:rFonts w:ascii="Arial" w:eastAsia="Times New Roman" w:hAnsi="Arial" w:cs="Arial"/>
          <w:kern w:val="0"/>
          <w:lang w:eastAsia="en-PH"/>
          <w14:ligatures w14:val="none"/>
        </w:rPr>
        <w:t>How can the application promote community involvement in stray animal rescue efforts?</w:t>
      </w:r>
    </w:p>
    <w:p w14:paraId="30FAB763" w14:textId="77777777" w:rsidR="0099566C" w:rsidRPr="00CF24E2" w:rsidRDefault="0099566C" w:rsidP="00CF24E2">
      <w:pPr>
        <w:pStyle w:val="ListParagraph"/>
        <w:spacing w:line="360" w:lineRule="auto"/>
        <w:jc w:val="both"/>
        <w:rPr>
          <w:rFonts w:ascii="Arial" w:eastAsia="Times New Roman" w:hAnsi="Arial" w:cs="Arial"/>
          <w:kern w:val="0"/>
          <w:lang w:eastAsia="en-PH"/>
          <w14:ligatures w14:val="none"/>
        </w:rPr>
      </w:pPr>
    </w:p>
    <w:p w14:paraId="25BEC2CE" w14:textId="31997FAB" w:rsidR="0099566C" w:rsidRPr="00CF24E2" w:rsidRDefault="0099566C" w:rsidP="00CF24E2">
      <w:pPr>
        <w:spacing w:line="360" w:lineRule="auto"/>
        <w:ind w:left="720"/>
        <w:jc w:val="both"/>
        <w:rPr>
          <w:rFonts w:ascii="Arial" w:eastAsia="Times New Roman" w:hAnsi="Arial" w:cs="Arial"/>
          <w:kern w:val="0"/>
          <w:lang w:eastAsia="en-PH"/>
          <w14:ligatures w14:val="none"/>
        </w:rPr>
      </w:pPr>
      <w:r w:rsidRPr="00CF24E2">
        <w:rPr>
          <w:rFonts w:ascii="Arial" w:eastAsia="Times New Roman" w:hAnsi="Arial" w:cs="Arial"/>
          <w:b/>
          <w:bCs/>
          <w:kern w:val="0"/>
          <w:lang w:eastAsia="en-PH"/>
          <w14:ligatures w14:val="none"/>
        </w:rPr>
        <w:t>III</w:t>
      </w:r>
      <w:r w:rsidRPr="00CF24E2">
        <w:rPr>
          <w:rFonts w:ascii="Arial" w:eastAsia="Times New Roman" w:hAnsi="Arial" w:cs="Arial"/>
          <w:kern w:val="0"/>
          <w:lang w:eastAsia="en-PH"/>
          <w14:ligatures w14:val="none"/>
        </w:rPr>
        <w:t xml:space="preserve">.  Objectives </w:t>
      </w:r>
    </w:p>
    <w:p w14:paraId="33FED451" w14:textId="53B8DC96" w:rsidR="0099566C" w:rsidRPr="00CF24E2" w:rsidRDefault="0099566C" w:rsidP="00CF24E2">
      <w:pPr>
        <w:spacing w:line="360" w:lineRule="auto"/>
        <w:ind w:left="720"/>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ab/>
      </w:r>
      <w:r w:rsidRPr="00CF24E2">
        <w:rPr>
          <w:rFonts w:ascii="Arial" w:eastAsia="Times New Roman" w:hAnsi="Arial" w:cs="Arial"/>
          <w:kern w:val="0"/>
          <w:lang w:eastAsia="en-PH"/>
          <w14:ligatures w14:val="none"/>
        </w:rPr>
        <w:t>To develop a mobile-based application that improves the reporting, tracking, and coordination of stray animal rescue efforts.</w:t>
      </w:r>
    </w:p>
    <w:p w14:paraId="55F4A86F" w14:textId="6169550E" w:rsidR="0099566C" w:rsidRPr="00CF24E2" w:rsidRDefault="0099566C" w:rsidP="00CF24E2">
      <w:pPr>
        <w:pStyle w:val="ListParagraph"/>
        <w:numPr>
          <w:ilvl w:val="0"/>
          <w:numId w:val="10"/>
        </w:numPr>
        <w:spacing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To create a platform where users can easily report stray animals.</w:t>
      </w:r>
    </w:p>
    <w:p w14:paraId="25EE8D62" w14:textId="73CC71F6" w:rsidR="0099566C" w:rsidRPr="00CF24E2" w:rsidRDefault="0099566C" w:rsidP="00CF24E2">
      <w:pPr>
        <w:pStyle w:val="ListParagraph"/>
        <w:numPr>
          <w:ilvl w:val="0"/>
          <w:numId w:val="10"/>
        </w:numPr>
        <w:spacing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To provide real-time location tracking for accurate rescue response.</w:t>
      </w:r>
    </w:p>
    <w:p w14:paraId="4BB2A106" w14:textId="3820EE6B" w:rsidR="0099566C" w:rsidRPr="00CF24E2" w:rsidRDefault="0099566C" w:rsidP="00CF24E2">
      <w:pPr>
        <w:pStyle w:val="ListParagraph"/>
        <w:numPr>
          <w:ilvl w:val="0"/>
          <w:numId w:val="10"/>
        </w:numPr>
        <w:spacing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To allow rescuers to receive notifications and update rescue status.</w:t>
      </w:r>
    </w:p>
    <w:p w14:paraId="1ED83468" w14:textId="2866BC1D" w:rsidR="0099566C" w:rsidRPr="00CF24E2" w:rsidRDefault="0099566C" w:rsidP="00CF24E2">
      <w:pPr>
        <w:pStyle w:val="ListParagraph"/>
        <w:numPr>
          <w:ilvl w:val="0"/>
          <w:numId w:val="10"/>
        </w:numPr>
        <w:spacing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To maintain organized records of reported and rescued animals.</w:t>
      </w:r>
    </w:p>
    <w:p w14:paraId="6491F4BE" w14:textId="499BDC12" w:rsidR="0099566C" w:rsidRPr="00CF24E2" w:rsidRDefault="0099566C" w:rsidP="00CF24E2">
      <w:pPr>
        <w:pStyle w:val="ListParagraph"/>
        <w:numPr>
          <w:ilvl w:val="0"/>
          <w:numId w:val="10"/>
        </w:numPr>
        <w:spacing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To encourage community participation in helping stray animals.</w:t>
      </w:r>
    </w:p>
    <w:p w14:paraId="3B0D41B7" w14:textId="77777777" w:rsidR="0099566C" w:rsidRPr="00CF24E2" w:rsidRDefault="0099566C" w:rsidP="00CF24E2">
      <w:pPr>
        <w:pStyle w:val="ListParagraph"/>
        <w:spacing w:before="100" w:beforeAutospacing="1" w:after="100" w:afterAutospacing="1" w:line="360" w:lineRule="auto"/>
        <w:ind w:left="2520"/>
        <w:jc w:val="both"/>
        <w:rPr>
          <w:rFonts w:ascii="Arial" w:eastAsia="Times New Roman" w:hAnsi="Arial" w:cs="Arial"/>
          <w:kern w:val="0"/>
          <w:lang w:eastAsia="en-PH"/>
          <w14:ligatures w14:val="none"/>
        </w:rPr>
      </w:pPr>
    </w:p>
    <w:p w14:paraId="3BEBD662" w14:textId="395048D2" w:rsidR="0099566C" w:rsidRPr="00CF24E2" w:rsidRDefault="0099566C" w:rsidP="00CF24E2">
      <w:pPr>
        <w:spacing w:before="100" w:beforeAutospacing="1" w:after="100" w:afterAutospacing="1" w:line="360" w:lineRule="auto"/>
        <w:ind w:left="360"/>
        <w:jc w:val="both"/>
        <w:rPr>
          <w:rFonts w:ascii="Arial" w:eastAsia="Times New Roman" w:hAnsi="Arial" w:cs="Arial"/>
          <w:b/>
          <w:bCs/>
          <w:kern w:val="0"/>
          <w:lang w:eastAsia="en-PH"/>
          <w14:ligatures w14:val="none"/>
        </w:rPr>
      </w:pPr>
      <w:r w:rsidRPr="00CF24E2">
        <w:rPr>
          <w:rFonts w:ascii="Arial" w:eastAsia="Times New Roman" w:hAnsi="Arial" w:cs="Arial"/>
          <w:b/>
          <w:bCs/>
          <w:kern w:val="0"/>
          <w:lang w:eastAsia="en-PH"/>
          <w14:ligatures w14:val="none"/>
        </w:rPr>
        <w:t>IV. Scope</w:t>
      </w:r>
    </w:p>
    <w:p w14:paraId="2975767E" w14:textId="4CDC5669" w:rsidR="0099566C" w:rsidRPr="00CF24E2" w:rsidRDefault="0099566C" w:rsidP="00CF24E2">
      <w:pPr>
        <w:pStyle w:val="ListParagraph"/>
        <w:spacing w:before="100" w:beforeAutospacing="1" w:after="100" w:afterAutospacing="1" w:line="360" w:lineRule="auto"/>
        <w:ind w:left="1080" w:firstLine="360"/>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The PawConnect application will focus on the following features:</w:t>
      </w:r>
    </w:p>
    <w:p w14:paraId="1A4F8070" w14:textId="77777777" w:rsidR="0099566C" w:rsidRPr="00CF24E2" w:rsidRDefault="0099566C" w:rsidP="00CF24E2">
      <w:pPr>
        <w:pStyle w:val="ListParagraph"/>
        <w:numPr>
          <w:ilvl w:val="0"/>
          <w:numId w:val="7"/>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User registration and login</w:t>
      </w:r>
    </w:p>
    <w:p w14:paraId="527A10BF" w14:textId="06D9AA88" w:rsidR="0099566C" w:rsidRPr="00CF24E2" w:rsidRDefault="0099566C" w:rsidP="00CF24E2">
      <w:pPr>
        <w:pStyle w:val="ListParagraph"/>
        <w:numPr>
          <w:ilvl w:val="0"/>
          <w:numId w:val="7"/>
        </w:numPr>
        <w:spacing w:before="100" w:beforeAutospacing="1" w:after="100" w:afterAutospacing="1" w:line="36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Reporting of stray animals (with photo and location upload)</w:t>
      </w:r>
    </w:p>
    <w:p w14:paraId="0A263F16" w14:textId="77777777" w:rsidR="0099566C" w:rsidRPr="0099566C" w:rsidRDefault="0099566C" w:rsidP="00CF24E2">
      <w:pPr>
        <w:pStyle w:val="ListParagraph"/>
        <w:numPr>
          <w:ilvl w:val="0"/>
          <w:numId w:val="8"/>
        </w:numPr>
        <w:spacing w:before="100" w:beforeAutospacing="1" w:after="100" w:afterAutospacing="1" w:line="360" w:lineRule="auto"/>
        <w:jc w:val="both"/>
        <w:rPr>
          <w:rFonts w:ascii="Arial" w:eastAsia="Times New Roman" w:hAnsi="Arial" w:cs="Arial"/>
          <w:kern w:val="0"/>
          <w:lang w:eastAsia="en-PH"/>
          <w14:ligatures w14:val="none"/>
        </w:rPr>
      </w:pPr>
      <w:r w:rsidRPr="0099566C">
        <w:rPr>
          <w:rFonts w:ascii="Arial" w:eastAsia="Times New Roman" w:hAnsi="Arial" w:cs="Arial"/>
          <w:kern w:val="0"/>
          <w:lang w:eastAsia="en-PH"/>
          <w14:ligatures w14:val="none"/>
        </w:rPr>
        <w:t>GPS-based location tracking</w:t>
      </w:r>
    </w:p>
    <w:p w14:paraId="784EF50C" w14:textId="77777777" w:rsidR="0099566C" w:rsidRPr="0099566C" w:rsidRDefault="0099566C" w:rsidP="00CF24E2">
      <w:pPr>
        <w:pStyle w:val="ListParagraph"/>
        <w:numPr>
          <w:ilvl w:val="0"/>
          <w:numId w:val="8"/>
        </w:numPr>
        <w:spacing w:before="100" w:beforeAutospacing="1" w:after="100" w:afterAutospacing="1" w:line="360" w:lineRule="auto"/>
        <w:jc w:val="both"/>
        <w:rPr>
          <w:rFonts w:ascii="Arial" w:eastAsia="Times New Roman" w:hAnsi="Arial" w:cs="Arial"/>
          <w:kern w:val="0"/>
          <w:lang w:eastAsia="en-PH"/>
          <w14:ligatures w14:val="none"/>
        </w:rPr>
      </w:pPr>
      <w:r w:rsidRPr="0099566C">
        <w:rPr>
          <w:rFonts w:ascii="Arial" w:eastAsia="Times New Roman" w:hAnsi="Arial" w:cs="Arial"/>
          <w:kern w:val="0"/>
          <w:lang w:eastAsia="en-PH"/>
          <w14:ligatures w14:val="none"/>
        </w:rPr>
        <w:t>Rescue request notifications</w:t>
      </w:r>
    </w:p>
    <w:p w14:paraId="081BC732" w14:textId="77777777" w:rsidR="0099566C" w:rsidRPr="0099566C" w:rsidRDefault="0099566C" w:rsidP="00CF24E2">
      <w:pPr>
        <w:pStyle w:val="ListParagraph"/>
        <w:numPr>
          <w:ilvl w:val="0"/>
          <w:numId w:val="8"/>
        </w:numPr>
        <w:spacing w:before="100" w:beforeAutospacing="1" w:after="100" w:afterAutospacing="1" w:line="360" w:lineRule="auto"/>
        <w:jc w:val="both"/>
        <w:rPr>
          <w:rFonts w:ascii="Arial" w:eastAsia="Times New Roman" w:hAnsi="Arial" w:cs="Arial"/>
          <w:kern w:val="0"/>
          <w:lang w:eastAsia="en-PH"/>
          <w14:ligatures w14:val="none"/>
        </w:rPr>
      </w:pPr>
      <w:r w:rsidRPr="0099566C">
        <w:rPr>
          <w:rFonts w:ascii="Arial" w:eastAsia="Times New Roman" w:hAnsi="Arial" w:cs="Arial"/>
          <w:kern w:val="0"/>
          <w:lang w:eastAsia="en-PH"/>
          <w14:ligatures w14:val="none"/>
        </w:rPr>
        <w:t>Status updates for reported cases (e.g., Pending, Rescued, Closed)</w:t>
      </w:r>
    </w:p>
    <w:p w14:paraId="2CB58A21" w14:textId="77777777" w:rsidR="0099566C" w:rsidRPr="0099566C" w:rsidRDefault="0099566C" w:rsidP="00CF24E2">
      <w:pPr>
        <w:pStyle w:val="ListParagraph"/>
        <w:numPr>
          <w:ilvl w:val="0"/>
          <w:numId w:val="8"/>
        </w:numPr>
        <w:spacing w:before="100" w:beforeAutospacing="1" w:after="100" w:afterAutospacing="1" w:line="360" w:lineRule="auto"/>
        <w:jc w:val="both"/>
        <w:rPr>
          <w:rFonts w:ascii="Arial" w:eastAsia="Times New Roman" w:hAnsi="Arial" w:cs="Arial"/>
          <w:kern w:val="0"/>
          <w:lang w:eastAsia="en-PH"/>
          <w14:ligatures w14:val="none"/>
        </w:rPr>
      </w:pPr>
      <w:r w:rsidRPr="0099566C">
        <w:rPr>
          <w:rFonts w:ascii="Arial" w:eastAsia="Times New Roman" w:hAnsi="Arial" w:cs="Arial"/>
          <w:kern w:val="0"/>
          <w:lang w:eastAsia="en-PH"/>
          <w14:ligatures w14:val="none"/>
        </w:rPr>
        <w:lastRenderedPageBreak/>
        <w:t>In-app messaging between reporters and rescuers</w:t>
      </w:r>
    </w:p>
    <w:p w14:paraId="4B80D9F9" w14:textId="77777777" w:rsidR="0099566C" w:rsidRPr="0099566C" w:rsidRDefault="0099566C" w:rsidP="00CF24E2">
      <w:pPr>
        <w:pStyle w:val="ListParagraph"/>
        <w:numPr>
          <w:ilvl w:val="0"/>
          <w:numId w:val="8"/>
        </w:numPr>
        <w:spacing w:before="100" w:beforeAutospacing="1" w:after="100" w:afterAutospacing="1" w:line="360" w:lineRule="auto"/>
        <w:jc w:val="both"/>
        <w:rPr>
          <w:rFonts w:ascii="Arial" w:eastAsia="Times New Roman" w:hAnsi="Arial" w:cs="Arial"/>
          <w:kern w:val="0"/>
          <w:lang w:eastAsia="en-PH"/>
          <w14:ligatures w14:val="none"/>
        </w:rPr>
      </w:pPr>
      <w:r w:rsidRPr="0099566C">
        <w:rPr>
          <w:rFonts w:ascii="Arial" w:eastAsia="Times New Roman" w:hAnsi="Arial" w:cs="Arial"/>
          <w:kern w:val="0"/>
          <w:lang w:eastAsia="en-PH"/>
          <w14:ligatures w14:val="none"/>
        </w:rPr>
        <w:t>Rescue history and activity tracking</w:t>
      </w:r>
    </w:p>
    <w:p w14:paraId="2936F1F6" w14:textId="77777777" w:rsidR="0099566C" w:rsidRPr="0099566C" w:rsidRDefault="0099566C" w:rsidP="00CF24E2">
      <w:pPr>
        <w:pStyle w:val="ListParagraph"/>
        <w:numPr>
          <w:ilvl w:val="0"/>
          <w:numId w:val="8"/>
        </w:numPr>
        <w:spacing w:before="100" w:beforeAutospacing="1" w:after="100" w:afterAutospacing="1" w:line="360" w:lineRule="auto"/>
        <w:jc w:val="both"/>
        <w:rPr>
          <w:rFonts w:ascii="Arial" w:eastAsia="Times New Roman" w:hAnsi="Arial" w:cs="Arial"/>
          <w:kern w:val="0"/>
          <w:lang w:eastAsia="en-PH"/>
          <w14:ligatures w14:val="none"/>
        </w:rPr>
      </w:pPr>
      <w:r w:rsidRPr="0099566C">
        <w:rPr>
          <w:rFonts w:ascii="Arial" w:eastAsia="Times New Roman" w:hAnsi="Arial" w:cs="Arial"/>
          <w:kern w:val="0"/>
          <w:lang w:eastAsia="en-PH"/>
          <w14:ligatures w14:val="none"/>
        </w:rPr>
        <w:t>Admin management dashboard</w:t>
      </w:r>
    </w:p>
    <w:p w14:paraId="192B1451" w14:textId="51B00AA2" w:rsidR="004211D5" w:rsidRPr="00CF24E2" w:rsidRDefault="0099566C" w:rsidP="00CF24E2">
      <w:pPr>
        <w:spacing w:before="100" w:beforeAutospacing="1" w:after="100" w:afterAutospacing="1" w:line="360" w:lineRule="auto"/>
        <w:ind w:left="720" w:firstLine="720"/>
        <w:jc w:val="both"/>
        <w:rPr>
          <w:rFonts w:ascii="Arial" w:hAnsi="Arial" w:cs="Arial"/>
        </w:rPr>
      </w:pPr>
      <w:r w:rsidRPr="00CF24E2">
        <w:rPr>
          <w:rFonts w:ascii="Arial" w:hAnsi="Arial" w:cs="Arial"/>
        </w:rPr>
        <w:t>The system will be accessible through mobile devices and will store reports in a centralized database</w:t>
      </w:r>
      <w:r w:rsidRPr="00CF24E2">
        <w:rPr>
          <w:rFonts w:ascii="Arial" w:hAnsi="Arial" w:cs="Arial"/>
        </w:rPr>
        <w:t>.</w:t>
      </w:r>
    </w:p>
    <w:p w14:paraId="7F45614B" w14:textId="7BE933F6" w:rsidR="0099566C" w:rsidRPr="00CF24E2" w:rsidRDefault="0099566C" w:rsidP="00CF24E2">
      <w:pPr>
        <w:spacing w:before="100" w:beforeAutospacing="1" w:after="100" w:afterAutospacing="1" w:line="240" w:lineRule="auto"/>
        <w:ind w:left="1080"/>
        <w:jc w:val="both"/>
        <w:rPr>
          <w:rFonts w:ascii="Arial" w:hAnsi="Arial" w:cs="Arial"/>
          <w:b/>
          <w:bCs/>
        </w:rPr>
      </w:pPr>
      <w:r w:rsidRPr="00CF24E2">
        <w:rPr>
          <w:rFonts w:ascii="Arial" w:hAnsi="Arial" w:cs="Arial"/>
          <w:b/>
          <w:bCs/>
        </w:rPr>
        <w:t>V. Delimitation</w:t>
      </w:r>
    </w:p>
    <w:p w14:paraId="5DE91F73" w14:textId="77777777" w:rsidR="0099566C" w:rsidRPr="0099566C" w:rsidRDefault="0099566C" w:rsidP="00CF24E2">
      <w:pPr>
        <w:spacing w:before="100" w:beforeAutospacing="1" w:after="100" w:afterAutospacing="1" w:line="240" w:lineRule="auto"/>
        <w:ind w:left="1080"/>
        <w:jc w:val="both"/>
        <w:rPr>
          <w:rFonts w:ascii="Arial" w:hAnsi="Arial" w:cs="Arial"/>
        </w:rPr>
      </w:pPr>
      <w:r w:rsidRPr="0099566C">
        <w:rPr>
          <w:rFonts w:ascii="Arial" w:hAnsi="Arial" w:cs="Arial"/>
        </w:rPr>
        <w:t>This study is limited to the development of a mobile-based application for reporting and tracking stray animals. It does not include:</w:t>
      </w:r>
    </w:p>
    <w:p w14:paraId="53687636" w14:textId="77777777" w:rsidR="0099566C" w:rsidRPr="00CF24E2" w:rsidRDefault="0099566C" w:rsidP="00CF24E2">
      <w:pPr>
        <w:pStyle w:val="ListParagraph"/>
        <w:numPr>
          <w:ilvl w:val="0"/>
          <w:numId w:val="11"/>
        </w:numPr>
        <w:spacing w:before="100" w:beforeAutospacing="1" w:after="100" w:afterAutospacing="1" w:line="240" w:lineRule="auto"/>
        <w:jc w:val="both"/>
        <w:rPr>
          <w:rFonts w:ascii="Arial" w:hAnsi="Arial" w:cs="Arial"/>
        </w:rPr>
      </w:pPr>
      <w:r w:rsidRPr="00CF24E2">
        <w:rPr>
          <w:rFonts w:ascii="Arial" w:hAnsi="Arial" w:cs="Arial"/>
        </w:rPr>
        <w:t>Veterinary medical record management</w:t>
      </w:r>
    </w:p>
    <w:p w14:paraId="698BE3FC" w14:textId="77777777" w:rsidR="0099566C" w:rsidRPr="00CF24E2" w:rsidRDefault="0099566C" w:rsidP="00CF24E2">
      <w:pPr>
        <w:pStyle w:val="ListParagraph"/>
        <w:numPr>
          <w:ilvl w:val="0"/>
          <w:numId w:val="11"/>
        </w:numPr>
        <w:spacing w:before="100" w:beforeAutospacing="1" w:after="100" w:afterAutospacing="1" w:line="240" w:lineRule="auto"/>
        <w:jc w:val="both"/>
        <w:rPr>
          <w:rFonts w:ascii="Arial" w:hAnsi="Arial" w:cs="Arial"/>
        </w:rPr>
      </w:pPr>
      <w:r w:rsidRPr="00CF24E2">
        <w:rPr>
          <w:rFonts w:ascii="Arial" w:hAnsi="Arial" w:cs="Arial"/>
        </w:rPr>
        <w:t>Adoption processing system</w:t>
      </w:r>
    </w:p>
    <w:p w14:paraId="36B629BE" w14:textId="77777777" w:rsidR="0099566C" w:rsidRPr="00CF24E2" w:rsidRDefault="0099566C" w:rsidP="00CF24E2">
      <w:pPr>
        <w:pStyle w:val="ListParagraph"/>
        <w:numPr>
          <w:ilvl w:val="0"/>
          <w:numId w:val="11"/>
        </w:numPr>
        <w:spacing w:before="100" w:beforeAutospacing="1" w:after="100" w:afterAutospacing="1" w:line="240" w:lineRule="auto"/>
        <w:jc w:val="both"/>
        <w:rPr>
          <w:rFonts w:ascii="Arial" w:hAnsi="Arial" w:cs="Arial"/>
        </w:rPr>
      </w:pPr>
      <w:r w:rsidRPr="00CF24E2">
        <w:rPr>
          <w:rFonts w:ascii="Arial" w:hAnsi="Arial" w:cs="Arial"/>
        </w:rPr>
        <w:t>Integration with government animal control databases</w:t>
      </w:r>
    </w:p>
    <w:p w14:paraId="056C26C8" w14:textId="77777777" w:rsidR="0099566C" w:rsidRPr="00CF24E2" w:rsidRDefault="0099566C" w:rsidP="00CF24E2">
      <w:pPr>
        <w:pStyle w:val="ListParagraph"/>
        <w:numPr>
          <w:ilvl w:val="0"/>
          <w:numId w:val="11"/>
        </w:numPr>
        <w:spacing w:before="100" w:beforeAutospacing="1" w:after="100" w:afterAutospacing="1" w:line="240" w:lineRule="auto"/>
        <w:jc w:val="both"/>
        <w:rPr>
          <w:rFonts w:ascii="Arial" w:hAnsi="Arial" w:cs="Arial"/>
        </w:rPr>
      </w:pPr>
      <w:r w:rsidRPr="00CF24E2">
        <w:rPr>
          <w:rFonts w:ascii="Arial" w:hAnsi="Arial" w:cs="Arial"/>
        </w:rPr>
        <w:t>Emergency hotline services</w:t>
      </w:r>
    </w:p>
    <w:p w14:paraId="20A754A0" w14:textId="1FBBE245" w:rsidR="0099566C" w:rsidRPr="00CF24E2" w:rsidRDefault="0099566C" w:rsidP="00CF24E2">
      <w:pPr>
        <w:pStyle w:val="ListParagraph"/>
        <w:numPr>
          <w:ilvl w:val="0"/>
          <w:numId w:val="11"/>
        </w:numPr>
        <w:spacing w:before="100" w:beforeAutospacing="1" w:after="100" w:afterAutospacing="1" w:line="240" w:lineRule="auto"/>
        <w:jc w:val="both"/>
        <w:rPr>
          <w:rFonts w:ascii="Arial" w:hAnsi="Arial" w:cs="Arial"/>
        </w:rPr>
      </w:pPr>
      <w:r w:rsidRPr="00CF24E2">
        <w:rPr>
          <w:rFonts w:ascii="Arial" w:hAnsi="Arial" w:cs="Arial"/>
        </w:rPr>
        <w:t>Advanced AI-based animal detection</w:t>
      </w:r>
    </w:p>
    <w:p w14:paraId="21188872" w14:textId="77777777" w:rsidR="0099566C" w:rsidRPr="00CF24E2" w:rsidRDefault="0099566C" w:rsidP="00CF24E2">
      <w:pPr>
        <w:spacing w:before="100" w:beforeAutospacing="1" w:after="100" w:afterAutospacing="1" w:line="240" w:lineRule="auto"/>
        <w:ind w:left="1080"/>
        <w:jc w:val="both"/>
        <w:rPr>
          <w:rFonts w:ascii="Arial" w:hAnsi="Arial" w:cs="Arial"/>
        </w:rPr>
      </w:pPr>
      <w:r w:rsidRPr="0099566C">
        <w:rPr>
          <w:rFonts w:ascii="Arial" w:hAnsi="Arial" w:cs="Arial"/>
        </w:rPr>
        <w:t>The system will focus only on reporting, tracking, and coordinating rescue efforts within a selected community or area.</w:t>
      </w:r>
    </w:p>
    <w:p w14:paraId="0E209F8D" w14:textId="77777777" w:rsidR="0099566C" w:rsidRPr="0099566C" w:rsidRDefault="0099566C" w:rsidP="00CF24E2">
      <w:pPr>
        <w:spacing w:before="100" w:beforeAutospacing="1" w:after="100" w:afterAutospacing="1" w:line="240" w:lineRule="auto"/>
        <w:ind w:left="1080"/>
        <w:jc w:val="both"/>
        <w:rPr>
          <w:rFonts w:ascii="Arial" w:hAnsi="Arial" w:cs="Arial"/>
        </w:rPr>
      </w:pPr>
    </w:p>
    <w:p w14:paraId="5DF36A55" w14:textId="4CDB5FB4" w:rsidR="0099566C" w:rsidRPr="00CF24E2" w:rsidRDefault="0099566C" w:rsidP="00CF24E2">
      <w:pPr>
        <w:spacing w:before="100" w:beforeAutospacing="1" w:after="100" w:afterAutospacing="1" w:line="240" w:lineRule="auto"/>
        <w:jc w:val="both"/>
        <w:rPr>
          <w:rFonts w:ascii="Arial" w:hAnsi="Arial" w:cs="Arial"/>
          <w:b/>
          <w:bCs/>
        </w:rPr>
      </w:pPr>
      <w:r w:rsidRPr="00CF24E2">
        <w:rPr>
          <w:rFonts w:ascii="Arial" w:hAnsi="Arial" w:cs="Arial"/>
          <w:b/>
          <w:bCs/>
        </w:rPr>
        <w:t xml:space="preserve">Title: </w:t>
      </w:r>
      <w:r w:rsidRPr="00CF24E2">
        <w:rPr>
          <w:rFonts w:ascii="Arial" w:hAnsi="Arial" w:cs="Arial"/>
          <w:b/>
          <w:bCs/>
        </w:rPr>
        <w:t>Targeted Sound-Light Attraction for Milkfish and Tilapia</w:t>
      </w:r>
    </w:p>
    <w:p w14:paraId="4B95CC6E" w14:textId="51F4C56D" w:rsidR="0099566C" w:rsidRPr="00CF24E2" w:rsidRDefault="00CF24E2" w:rsidP="00CF24E2">
      <w:pPr>
        <w:spacing w:before="100" w:beforeAutospacing="1" w:after="100" w:afterAutospacing="1" w:line="240" w:lineRule="auto"/>
        <w:jc w:val="both"/>
        <w:rPr>
          <w:rFonts w:ascii="Arial" w:hAnsi="Arial" w:cs="Arial"/>
          <w:b/>
          <w:bCs/>
        </w:rPr>
      </w:pPr>
      <w:r w:rsidRPr="00CF24E2">
        <w:rPr>
          <w:rFonts w:ascii="Arial" w:hAnsi="Arial" w:cs="Arial"/>
          <w:b/>
          <w:bCs/>
        </w:rPr>
        <w:t>I.</w:t>
      </w:r>
      <w:r w:rsidR="0099566C" w:rsidRPr="00CF24E2">
        <w:rPr>
          <w:rFonts w:ascii="Arial" w:hAnsi="Arial" w:cs="Arial"/>
          <w:b/>
          <w:bCs/>
        </w:rPr>
        <w:t xml:space="preserve">Introduction </w:t>
      </w:r>
    </w:p>
    <w:p w14:paraId="38A53875" w14:textId="77777777" w:rsidR="0099566C" w:rsidRPr="00CF24E2" w:rsidRDefault="0099566C" w:rsidP="00CF24E2">
      <w:pPr>
        <w:pStyle w:val="ListParagraph"/>
        <w:spacing w:before="100" w:beforeAutospacing="1" w:after="100" w:afterAutospacing="1" w:line="240" w:lineRule="auto"/>
        <w:ind w:left="1080" w:firstLine="360"/>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Aquaculture plays a significant role in food production and livelihood, especially in coastal and rural communities. Among the most commonly cultured fish are milkfish and tilapia due to their high market demand, fast growth rate, and adaptability to different environments. However, fish farmers often face challenges in managing feeding efficiency, monitoring fish movement, and optimizing harvesting methods.</w:t>
      </w:r>
    </w:p>
    <w:p w14:paraId="3573B493" w14:textId="77777777" w:rsidR="0099566C" w:rsidRPr="00CF24E2" w:rsidRDefault="0099566C" w:rsidP="00CF24E2">
      <w:pPr>
        <w:pStyle w:val="ListParagraph"/>
        <w:spacing w:before="100" w:beforeAutospacing="1" w:after="100" w:afterAutospacing="1" w:line="240" w:lineRule="auto"/>
        <w:ind w:left="1080" w:firstLine="360"/>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Recent studies suggest that certain fish species respond to specific sound frequencies and light intensities. Fish are naturally attracted to stimuli that influence their behavior, particularly during feeding time. By using targeted sound and light technology, it may be possible to guide or attract milkfish and tilapia in a controlled manner, improving feeding efficiency and reducing operational costs.</w:t>
      </w:r>
    </w:p>
    <w:p w14:paraId="32E33D9A" w14:textId="77777777" w:rsidR="0099566C" w:rsidRPr="00CF24E2" w:rsidRDefault="0099566C" w:rsidP="00CF24E2">
      <w:pPr>
        <w:pStyle w:val="ListParagraph"/>
        <w:spacing w:before="100" w:beforeAutospacing="1" w:after="100" w:afterAutospacing="1" w:line="240" w:lineRule="auto"/>
        <w:ind w:left="1080" w:firstLine="360"/>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This study aims to explore the effectiveness of a targeted sound-light attraction system for milkfish and tilapia in aquaculture settings.</w:t>
      </w:r>
    </w:p>
    <w:p w14:paraId="6F2F8ABD" w14:textId="77777777" w:rsidR="0099566C" w:rsidRPr="00CF24E2" w:rsidRDefault="0099566C" w:rsidP="00CF24E2">
      <w:pPr>
        <w:pStyle w:val="ListParagraph"/>
        <w:spacing w:before="100" w:beforeAutospacing="1" w:after="100" w:afterAutospacing="1" w:line="240" w:lineRule="auto"/>
        <w:ind w:left="1080"/>
        <w:jc w:val="both"/>
        <w:rPr>
          <w:rFonts w:ascii="Arial" w:hAnsi="Arial" w:cs="Arial"/>
        </w:rPr>
      </w:pPr>
    </w:p>
    <w:p w14:paraId="175CFAD0" w14:textId="7D9A5815" w:rsidR="00CF24E2" w:rsidRPr="00CF24E2" w:rsidRDefault="00CF24E2" w:rsidP="00CF24E2">
      <w:pPr>
        <w:spacing w:before="100" w:beforeAutospacing="1" w:after="100" w:afterAutospacing="1" w:line="24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lastRenderedPageBreak/>
        <w:t>II.</w:t>
      </w:r>
      <w:r w:rsidRPr="00CF24E2">
        <w:rPr>
          <w:rFonts w:ascii="Arial" w:eastAsia="Times New Roman" w:hAnsi="Arial" w:cs="Arial"/>
          <w:b/>
          <w:bCs/>
          <w:kern w:val="0"/>
          <w:lang w:eastAsia="en-PH"/>
          <w14:ligatures w14:val="none"/>
        </w:rPr>
        <w:t>Statement of the Problem</w:t>
      </w:r>
    </w:p>
    <w:p w14:paraId="650EC292" w14:textId="77777777" w:rsidR="00CF24E2" w:rsidRPr="00CF24E2" w:rsidRDefault="00CF24E2" w:rsidP="00CF24E2">
      <w:pPr>
        <w:pStyle w:val="ListParagraph"/>
        <w:spacing w:before="100" w:beforeAutospacing="1" w:after="100" w:afterAutospacing="1" w:line="240" w:lineRule="auto"/>
        <w:ind w:left="1080" w:firstLine="360"/>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Fish farmers commonly rely on manual feeding and traditional methods to gather fish during feeding or harvesting. These methods may lead to uneven fish distribution, feed wastage, and increased labor effort. There is limited application of controlled sound and light stimuli to influence fish behavior in local aquaculture practices.</w:t>
      </w:r>
    </w:p>
    <w:p w14:paraId="60652265" w14:textId="77777777" w:rsidR="00CF24E2" w:rsidRPr="00CF24E2" w:rsidRDefault="00CF24E2" w:rsidP="00CF24E2">
      <w:pPr>
        <w:pStyle w:val="ListParagraph"/>
        <w:spacing w:before="100" w:beforeAutospacing="1" w:after="100" w:afterAutospacing="1" w:line="240" w:lineRule="auto"/>
        <w:ind w:left="1080" w:firstLine="360"/>
        <w:jc w:val="both"/>
        <w:rPr>
          <w:rFonts w:ascii="Arial" w:eastAsia="Times New Roman" w:hAnsi="Arial" w:cs="Arial"/>
          <w:kern w:val="0"/>
          <w:lang w:eastAsia="en-PH"/>
          <w14:ligatures w14:val="none"/>
        </w:rPr>
      </w:pPr>
    </w:p>
    <w:p w14:paraId="024B400C" w14:textId="77777777" w:rsidR="00CF24E2" w:rsidRPr="00CF24E2" w:rsidRDefault="00CF24E2" w:rsidP="00CF24E2">
      <w:pPr>
        <w:pStyle w:val="ListParagraph"/>
        <w:spacing w:before="100" w:beforeAutospacing="1" w:after="100" w:afterAutospacing="1" w:line="240" w:lineRule="auto"/>
        <w:ind w:left="1080"/>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Specifically, this study seeks to answer the following questions:</w:t>
      </w:r>
    </w:p>
    <w:p w14:paraId="5466EF41" w14:textId="77777777" w:rsidR="00CF24E2" w:rsidRPr="00CF24E2" w:rsidRDefault="00CF24E2" w:rsidP="00CF24E2">
      <w:pPr>
        <w:pStyle w:val="ListParagraph"/>
        <w:numPr>
          <w:ilvl w:val="2"/>
          <w:numId w:val="6"/>
        </w:numPr>
        <w:spacing w:before="100" w:beforeAutospacing="1" w:after="100" w:afterAutospacing="1" w:line="24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Can targeted sound frequencies attract milkfish and tilapia effectively?</w:t>
      </w:r>
    </w:p>
    <w:p w14:paraId="0BF57565" w14:textId="77777777" w:rsidR="00CF24E2" w:rsidRPr="00CF24E2" w:rsidRDefault="00CF24E2" w:rsidP="00CF24E2">
      <w:pPr>
        <w:pStyle w:val="ListParagraph"/>
        <w:numPr>
          <w:ilvl w:val="2"/>
          <w:numId w:val="6"/>
        </w:numPr>
        <w:spacing w:before="100" w:beforeAutospacing="1" w:after="100" w:afterAutospacing="1" w:line="24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Does light intensity or color influence the movement and grouping behavior of these fish?</w:t>
      </w:r>
    </w:p>
    <w:p w14:paraId="62A562EE" w14:textId="77777777" w:rsidR="00CF24E2" w:rsidRPr="00CF24E2" w:rsidRDefault="00CF24E2" w:rsidP="00CF24E2">
      <w:pPr>
        <w:pStyle w:val="ListParagraph"/>
        <w:numPr>
          <w:ilvl w:val="2"/>
          <w:numId w:val="6"/>
        </w:numPr>
        <w:spacing w:before="100" w:beforeAutospacing="1" w:after="100" w:afterAutospacing="1" w:line="24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What combination of sound and light produces the most effective attraction response?</w:t>
      </w:r>
    </w:p>
    <w:p w14:paraId="7DD129FC" w14:textId="77777777" w:rsidR="00CF24E2" w:rsidRPr="00CF24E2" w:rsidRDefault="00CF24E2" w:rsidP="00CF24E2">
      <w:pPr>
        <w:pStyle w:val="ListParagraph"/>
        <w:numPr>
          <w:ilvl w:val="2"/>
          <w:numId w:val="6"/>
        </w:numPr>
        <w:spacing w:before="100" w:beforeAutospacing="1" w:after="100" w:afterAutospacing="1" w:line="24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Can the system improve feeding efficiency and reduce feed wastage?</w:t>
      </w:r>
    </w:p>
    <w:p w14:paraId="5C44AD78" w14:textId="77777777" w:rsidR="00CF24E2" w:rsidRPr="00CF24E2" w:rsidRDefault="00CF24E2" w:rsidP="00CF24E2">
      <w:pPr>
        <w:pStyle w:val="ListParagraph"/>
        <w:numPr>
          <w:ilvl w:val="2"/>
          <w:numId w:val="6"/>
        </w:numPr>
        <w:spacing w:before="100" w:beforeAutospacing="1" w:after="100" w:afterAutospacing="1" w:line="24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Is the proposed sound-light system practical and cost-effective for aquaculture use?</w:t>
      </w:r>
    </w:p>
    <w:p w14:paraId="4892B487" w14:textId="0DD5282F" w:rsidR="00CF24E2" w:rsidRPr="00CF24E2" w:rsidRDefault="00CF24E2" w:rsidP="00CF24E2">
      <w:pPr>
        <w:spacing w:before="100" w:beforeAutospacing="1" w:after="100" w:afterAutospacing="1" w:line="240" w:lineRule="auto"/>
        <w:ind w:left="720"/>
        <w:jc w:val="both"/>
        <w:rPr>
          <w:rFonts w:ascii="Arial" w:eastAsia="Times New Roman" w:hAnsi="Arial" w:cs="Arial"/>
          <w:kern w:val="0"/>
          <w:lang w:eastAsia="en-PH"/>
          <w14:ligatures w14:val="none"/>
        </w:rPr>
      </w:pPr>
      <w:r w:rsidRPr="00CF24E2">
        <w:rPr>
          <w:rFonts w:ascii="Arial" w:eastAsia="Times New Roman" w:hAnsi="Arial" w:cs="Arial"/>
          <w:b/>
          <w:bCs/>
          <w:kern w:val="0"/>
          <w:lang w:eastAsia="en-PH"/>
          <w14:ligatures w14:val="none"/>
        </w:rPr>
        <w:t>Objectives</w:t>
      </w:r>
      <w:r w:rsidRPr="00CF24E2">
        <w:rPr>
          <w:rFonts w:ascii="Arial" w:eastAsia="Times New Roman" w:hAnsi="Arial" w:cs="Arial"/>
          <w:b/>
          <w:bCs/>
          <w:kern w:val="0"/>
          <w:lang w:eastAsia="en-PH"/>
          <w14:ligatures w14:val="none"/>
        </w:rPr>
        <w:br/>
        <w:t xml:space="preserve">       </w:t>
      </w:r>
      <w:r w:rsidRPr="00CF24E2">
        <w:rPr>
          <w:rFonts w:ascii="Arial" w:eastAsia="Times New Roman" w:hAnsi="Arial" w:cs="Arial"/>
          <w:kern w:val="0"/>
          <w:lang w:eastAsia="en-PH"/>
          <w14:ligatures w14:val="none"/>
        </w:rPr>
        <w:t>To design and evaluate a targeted sound-light attraction system for milkfish and tilapia in aquaculture.</w:t>
      </w:r>
    </w:p>
    <w:p w14:paraId="4DDD2369" w14:textId="77777777" w:rsidR="00CF24E2" w:rsidRPr="00CF24E2" w:rsidRDefault="00CF24E2" w:rsidP="00CF24E2">
      <w:pPr>
        <w:numPr>
          <w:ilvl w:val="0"/>
          <w:numId w:val="13"/>
        </w:numPr>
        <w:tabs>
          <w:tab w:val="num" w:pos="720"/>
        </w:tabs>
        <w:spacing w:before="100" w:beforeAutospacing="1" w:after="100" w:afterAutospacing="1" w:line="24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To identify sound frequencies that influence the movement of milkfish and tilapia.</w:t>
      </w:r>
    </w:p>
    <w:p w14:paraId="37A44DBC" w14:textId="77777777" w:rsidR="00CF24E2" w:rsidRPr="00CF24E2" w:rsidRDefault="00CF24E2" w:rsidP="00CF24E2">
      <w:pPr>
        <w:numPr>
          <w:ilvl w:val="0"/>
          <w:numId w:val="13"/>
        </w:numPr>
        <w:tabs>
          <w:tab w:val="num" w:pos="720"/>
        </w:tabs>
        <w:spacing w:before="100" w:beforeAutospacing="1" w:after="100" w:afterAutospacing="1" w:line="24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To determine the effect of different light intensities and colors on fish behavior.</w:t>
      </w:r>
    </w:p>
    <w:p w14:paraId="3546EFED" w14:textId="77777777" w:rsidR="00CF24E2" w:rsidRPr="00CF24E2" w:rsidRDefault="00CF24E2" w:rsidP="00CF24E2">
      <w:pPr>
        <w:numPr>
          <w:ilvl w:val="0"/>
          <w:numId w:val="13"/>
        </w:numPr>
        <w:tabs>
          <w:tab w:val="num" w:pos="720"/>
        </w:tabs>
        <w:spacing w:before="100" w:beforeAutospacing="1" w:after="100" w:afterAutospacing="1" w:line="24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To develop a prototype device that combines sound and light stimuli.</w:t>
      </w:r>
    </w:p>
    <w:p w14:paraId="7D6F2DA3" w14:textId="77777777" w:rsidR="00CF24E2" w:rsidRPr="00CF24E2" w:rsidRDefault="00CF24E2" w:rsidP="00CF24E2">
      <w:pPr>
        <w:numPr>
          <w:ilvl w:val="0"/>
          <w:numId w:val="13"/>
        </w:numPr>
        <w:tabs>
          <w:tab w:val="num" w:pos="720"/>
        </w:tabs>
        <w:spacing w:before="100" w:beforeAutospacing="1" w:after="100" w:afterAutospacing="1" w:line="24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To test the effectiveness of the system in attracting fish during feeding.</w:t>
      </w:r>
    </w:p>
    <w:p w14:paraId="2D36BE8D" w14:textId="77777777" w:rsidR="00CF24E2" w:rsidRPr="00CF24E2" w:rsidRDefault="00CF24E2" w:rsidP="00CF24E2">
      <w:pPr>
        <w:numPr>
          <w:ilvl w:val="0"/>
          <w:numId w:val="13"/>
        </w:numPr>
        <w:tabs>
          <w:tab w:val="num" w:pos="720"/>
        </w:tabs>
        <w:spacing w:before="100" w:beforeAutospacing="1" w:after="100" w:afterAutospacing="1" w:line="24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To assess the potential benefits of the system in improving aquaculture efficiency.</w:t>
      </w:r>
    </w:p>
    <w:p w14:paraId="41F9B075" w14:textId="77777777" w:rsidR="00CF24E2" w:rsidRPr="00CF24E2" w:rsidRDefault="00CF24E2" w:rsidP="00CF24E2">
      <w:pPr>
        <w:spacing w:before="100" w:beforeAutospacing="1" w:after="100" w:afterAutospacing="1" w:line="240" w:lineRule="auto"/>
        <w:ind w:firstLine="720"/>
        <w:contextualSpacing/>
        <w:jc w:val="both"/>
        <w:rPr>
          <w:rFonts w:ascii="Arial" w:eastAsia="Times New Roman" w:hAnsi="Arial" w:cs="Arial"/>
          <w:b/>
          <w:bCs/>
          <w:kern w:val="0"/>
          <w:lang w:eastAsia="en-PH"/>
          <w14:ligatures w14:val="none"/>
        </w:rPr>
      </w:pPr>
      <w:r w:rsidRPr="00CF24E2">
        <w:rPr>
          <w:rFonts w:ascii="Arial" w:eastAsia="Times New Roman" w:hAnsi="Arial" w:cs="Arial"/>
          <w:b/>
          <w:bCs/>
          <w:kern w:val="0"/>
          <w:lang w:eastAsia="en-PH"/>
          <w14:ligatures w14:val="none"/>
        </w:rPr>
        <w:t>S</w:t>
      </w:r>
      <w:r w:rsidRPr="00CF24E2">
        <w:rPr>
          <w:rFonts w:ascii="Arial" w:eastAsia="Times New Roman" w:hAnsi="Arial" w:cs="Arial"/>
          <w:b/>
          <w:bCs/>
          <w:kern w:val="0"/>
          <w:lang w:eastAsia="en-PH"/>
          <w14:ligatures w14:val="none"/>
        </w:rPr>
        <w:t>cope</w:t>
      </w:r>
    </w:p>
    <w:p w14:paraId="45A453B8" w14:textId="48D8D895" w:rsidR="00CF24E2" w:rsidRPr="00CF24E2" w:rsidRDefault="00CF24E2" w:rsidP="00CF24E2">
      <w:pPr>
        <w:spacing w:before="100" w:beforeAutospacing="1" w:after="100" w:afterAutospacing="1" w:line="240" w:lineRule="auto"/>
        <w:ind w:left="1080" w:firstLine="360"/>
        <w:contextualSpacing/>
        <w:jc w:val="both"/>
        <w:rPr>
          <w:rFonts w:ascii="Arial" w:eastAsia="Times New Roman" w:hAnsi="Arial" w:cs="Arial"/>
          <w:b/>
          <w:bCs/>
          <w:kern w:val="0"/>
          <w:lang w:eastAsia="en-PH"/>
          <w14:ligatures w14:val="none"/>
        </w:rPr>
      </w:pPr>
      <w:r w:rsidRPr="00CF24E2">
        <w:rPr>
          <w:rFonts w:ascii="Arial" w:eastAsia="Times New Roman" w:hAnsi="Arial" w:cs="Arial"/>
          <w:kern w:val="0"/>
          <w:lang w:eastAsia="en-PH"/>
          <w14:ligatures w14:val="none"/>
        </w:rPr>
        <w:t>The study will focus on:</w:t>
      </w:r>
    </w:p>
    <w:p w14:paraId="679FF5EC" w14:textId="13BBA9E0" w:rsidR="00CF24E2" w:rsidRPr="006A4150" w:rsidRDefault="00CF24E2" w:rsidP="006A4150">
      <w:pPr>
        <w:pStyle w:val="ListParagraph"/>
        <w:numPr>
          <w:ilvl w:val="0"/>
          <w:numId w:val="14"/>
        </w:numPr>
        <w:spacing w:before="100" w:beforeAutospacing="1" w:after="100" w:afterAutospacing="1" w:line="24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Milkfish and tilapia species only</w:t>
      </w:r>
    </w:p>
    <w:p w14:paraId="7EAA4A54" w14:textId="77777777" w:rsidR="00CF24E2" w:rsidRPr="00CF24E2" w:rsidRDefault="00CF24E2" w:rsidP="00CF24E2">
      <w:pPr>
        <w:pStyle w:val="ListParagraph"/>
        <w:numPr>
          <w:ilvl w:val="0"/>
          <w:numId w:val="14"/>
        </w:numPr>
        <w:spacing w:before="100" w:beforeAutospacing="1" w:after="100" w:afterAutospacing="1" w:line="24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Use of adjustable sound frequencies and light intensities</w:t>
      </w:r>
    </w:p>
    <w:p w14:paraId="65F2726C" w14:textId="77777777" w:rsidR="00CF24E2" w:rsidRPr="00CF24E2" w:rsidRDefault="00CF24E2" w:rsidP="00CF24E2">
      <w:pPr>
        <w:pStyle w:val="ListParagraph"/>
        <w:numPr>
          <w:ilvl w:val="0"/>
          <w:numId w:val="14"/>
        </w:numPr>
        <w:spacing w:before="100" w:beforeAutospacing="1" w:after="100" w:afterAutospacing="1" w:line="24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Observation of fish response behavior (movement, grouping, feeding activity)</w:t>
      </w:r>
    </w:p>
    <w:p w14:paraId="211C8775" w14:textId="77777777" w:rsidR="00CF24E2" w:rsidRPr="00CF24E2" w:rsidRDefault="00CF24E2" w:rsidP="00CF24E2">
      <w:pPr>
        <w:pStyle w:val="ListParagraph"/>
        <w:numPr>
          <w:ilvl w:val="0"/>
          <w:numId w:val="14"/>
        </w:numPr>
        <w:spacing w:before="100" w:beforeAutospacing="1" w:after="100" w:afterAutospacing="1" w:line="240" w:lineRule="auto"/>
        <w:jc w:val="both"/>
        <w:rPr>
          <w:rFonts w:ascii="Arial" w:eastAsia="Times New Roman" w:hAnsi="Arial" w:cs="Arial"/>
          <w:kern w:val="0"/>
          <w:lang w:eastAsia="en-PH"/>
          <w14:ligatures w14:val="none"/>
        </w:rPr>
      </w:pPr>
      <w:r w:rsidRPr="00CF24E2">
        <w:rPr>
          <w:rFonts w:ascii="Arial" w:eastAsia="Times New Roman" w:hAnsi="Arial" w:cs="Arial"/>
          <w:kern w:val="0"/>
          <w:lang w:eastAsia="en-PH"/>
          <w14:ligatures w14:val="none"/>
        </w:rPr>
        <w:t>Evaluation of feeding efficiency and attraction response</w:t>
      </w:r>
    </w:p>
    <w:p w14:paraId="72C25CC1" w14:textId="77777777" w:rsidR="00CF24E2" w:rsidRPr="00CF24E2" w:rsidRDefault="00CF24E2" w:rsidP="00CF24E2">
      <w:pPr>
        <w:spacing w:before="100" w:beforeAutospacing="1" w:after="100" w:afterAutospacing="1" w:line="240" w:lineRule="auto"/>
        <w:ind w:left="720"/>
        <w:contextualSpacing/>
        <w:jc w:val="both"/>
        <w:rPr>
          <w:rFonts w:ascii="Arial" w:eastAsia="Times New Roman" w:hAnsi="Arial" w:cs="Arial"/>
          <w:b/>
          <w:bCs/>
          <w:kern w:val="0"/>
          <w:lang w:eastAsia="en-PH"/>
          <w14:ligatures w14:val="none"/>
        </w:rPr>
      </w:pPr>
    </w:p>
    <w:p w14:paraId="69CF408B" w14:textId="3642C45D" w:rsidR="0099566C" w:rsidRPr="00CF24E2" w:rsidRDefault="0099566C" w:rsidP="00CF24E2">
      <w:pPr>
        <w:spacing w:before="100" w:beforeAutospacing="1" w:after="100" w:afterAutospacing="1" w:line="240" w:lineRule="auto"/>
        <w:contextualSpacing/>
        <w:jc w:val="both"/>
        <w:rPr>
          <w:rFonts w:ascii="Arial" w:eastAsia="Times New Roman" w:hAnsi="Arial" w:cs="Arial"/>
          <w:kern w:val="0"/>
          <w:lang w:eastAsia="en-PH"/>
          <w14:ligatures w14:val="none"/>
        </w:rPr>
      </w:pPr>
    </w:p>
    <w:p w14:paraId="424BD0C5" w14:textId="77777777" w:rsidR="0099566C" w:rsidRPr="00CF24E2" w:rsidRDefault="0099566C" w:rsidP="00CF24E2">
      <w:pPr>
        <w:spacing w:before="100" w:beforeAutospacing="1" w:after="100" w:afterAutospacing="1" w:line="240" w:lineRule="auto"/>
        <w:jc w:val="both"/>
        <w:rPr>
          <w:rFonts w:ascii="Arial" w:hAnsi="Arial" w:cs="Arial"/>
        </w:rPr>
      </w:pPr>
    </w:p>
    <w:p w14:paraId="3D4FB5D4" w14:textId="77777777" w:rsidR="00CF24E2" w:rsidRPr="00CF24E2" w:rsidRDefault="00CF24E2" w:rsidP="00CF24E2">
      <w:pPr>
        <w:spacing w:before="100" w:beforeAutospacing="1" w:after="100" w:afterAutospacing="1" w:line="360" w:lineRule="auto"/>
        <w:ind w:firstLine="720"/>
        <w:contextualSpacing/>
        <w:jc w:val="both"/>
        <w:rPr>
          <w:rFonts w:ascii="Arial" w:hAnsi="Arial" w:cs="Arial"/>
          <w:b/>
          <w:bCs/>
        </w:rPr>
      </w:pPr>
      <w:r w:rsidRPr="00CF24E2">
        <w:rPr>
          <w:rFonts w:ascii="Arial" w:hAnsi="Arial" w:cs="Arial"/>
          <w:b/>
          <w:bCs/>
        </w:rPr>
        <w:lastRenderedPageBreak/>
        <w:t>Delimitation</w:t>
      </w:r>
    </w:p>
    <w:p w14:paraId="29BB4B91" w14:textId="666B4C01" w:rsidR="00CF24E2" w:rsidRPr="00CF24E2" w:rsidRDefault="00CF24E2" w:rsidP="00CF24E2">
      <w:pPr>
        <w:spacing w:before="100" w:beforeAutospacing="1" w:after="100" w:afterAutospacing="1" w:line="360" w:lineRule="auto"/>
        <w:ind w:left="720" w:firstLine="720"/>
        <w:contextualSpacing/>
        <w:jc w:val="both"/>
        <w:rPr>
          <w:rFonts w:ascii="Arial" w:hAnsi="Arial" w:cs="Arial"/>
        </w:rPr>
      </w:pPr>
      <w:r w:rsidRPr="00CF24E2">
        <w:rPr>
          <w:rFonts w:ascii="Arial" w:hAnsi="Arial" w:cs="Arial"/>
        </w:rPr>
        <w:t>This study does not cover:</w:t>
      </w:r>
    </w:p>
    <w:p w14:paraId="114EB792" w14:textId="77777777" w:rsidR="00CF24E2" w:rsidRPr="00CF24E2" w:rsidRDefault="00CF24E2" w:rsidP="00CF24E2">
      <w:pPr>
        <w:pStyle w:val="ListParagraph"/>
        <w:numPr>
          <w:ilvl w:val="0"/>
          <w:numId w:val="15"/>
        </w:numPr>
        <w:spacing w:before="100" w:beforeAutospacing="1" w:after="100" w:afterAutospacing="1" w:line="360" w:lineRule="auto"/>
        <w:jc w:val="both"/>
        <w:rPr>
          <w:rFonts w:ascii="Arial" w:hAnsi="Arial" w:cs="Arial"/>
        </w:rPr>
      </w:pPr>
      <w:r w:rsidRPr="00CF24E2">
        <w:rPr>
          <w:rFonts w:ascii="Arial" w:hAnsi="Arial" w:cs="Arial"/>
        </w:rPr>
        <w:t>Other fish species beyond milkfish and tilapia</w:t>
      </w:r>
    </w:p>
    <w:p w14:paraId="13E510DE" w14:textId="77777777" w:rsidR="00CF24E2" w:rsidRPr="00CF24E2" w:rsidRDefault="00CF24E2" w:rsidP="00CF24E2">
      <w:pPr>
        <w:pStyle w:val="ListParagraph"/>
        <w:numPr>
          <w:ilvl w:val="0"/>
          <w:numId w:val="15"/>
        </w:numPr>
        <w:spacing w:before="100" w:beforeAutospacing="1" w:after="100" w:afterAutospacing="1" w:line="360" w:lineRule="auto"/>
        <w:jc w:val="both"/>
        <w:rPr>
          <w:rFonts w:ascii="Arial" w:hAnsi="Arial" w:cs="Arial"/>
        </w:rPr>
      </w:pPr>
      <w:r w:rsidRPr="00CF24E2">
        <w:rPr>
          <w:rFonts w:ascii="Arial" w:hAnsi="Arial" w:cs="Arial"/>
        </w:rPr>
        <w:t>Long-term biological or genetic effects of sound exposure</w:t>
      </w:r>
    </w:p>
    <w:p w14:paraId="55C4CA4C" w14:textId="77777777" w:rsidR="00CF24E2" w:rsidRPr="00CF24E2" w:rsidRDefault="00CF24E2" w:rsidP="00CF24E2">
      <w:pPr>
        <w:pStyle w:val="ListParagraph"/>
        <w:numPr>
          <w:ilvl w:val="0"/>
          <w:numId w:val="15"/>
        </w:numPr>
        <w:spacing w:before="100" w:beforeAutospacing="1" w:after="100" w:afterAutospacing="1" w:line="360" w:lineRule="auto"/>
        <w:jc w:val="both"/>
        <w:rPr>
          <w:rFonts w:ascii="Arial" w:hAnsi="Arial" w:cs="Arial"/>
        </w:rPr>
      </w:pPr>
      <w:r w:rsidRPr="00CF24E2">
        <w:rPr>
          <w:rFonts w:ascii="Arial" w:hAnsi="Arial" w:cs="Arial"/>
        </w:rPr>
        <w:t>Marine open-water environments</w:t>
      </w:r>
    </w:p>
    <w:p w14:paraId="7991A18B" w14:textId="77777777" w:rsidR="00CF24E2" w:rsidRPr="00CF24E2" w:rsidRDefault="00CF24E2" w:rsidP="00CF24E2">
      <w:pPr>
        <w:pStyle w:val="ListParagraph"/>
        <w:numPr>
          <w:ilvl w:val="0"/>
          <w:numId w:val="15"/>
        </w:numPr>
        <w:spacing w:before="100" w:beforeAutospacing="1" w:after="100" w:afterAutospacing="1" w:line="360" w:lineRule="auto"/>
        <w:jc w:val="both"/>
        <w:rPr>
          <w:rFonts w:ascii="Arial" w:hAnsi="Arial" w:cs="Arial"/>
        </w:rPr>
      </w:pPr>
      <w:r w:rsidRPr="00CF24E2">
        <w:rPr>
          <w:rFonts w:ascii="Arial" w:hAnsi="Arial" w:cs="Arial"/>
        </w:rPr>
        <w:t>Commercial-scale industrial implementation</w:t>
      </w:r>
    </w:p>
    <w:p w14:paraId="62EF4CD4" w14:textId="77777777" w:rsidR="00CF24E2" w:rsidRPr="00CF24E2" w:rsidRDefault="00CF24E2" w:rsidP="00CF24E2">
      <w:pPr>
        <w:pStyle w:val="ListParagraph"/>
        <w:numPr>
          <w:ilvl w:val="0"/>
          <w:numId w:val="15"/>
        </w:numPr>
        <w:spacing w:before="100" w:beforeAutospacing="1" w:after="100" w:afterAutospacing="1" w:line="360" w:lineRule="auto"/>
        <w:jc w:val="both"/>
        <w:rPr>
          <w:rFonts w:ascii="Arial" w:hAnsi="Arial" w:cs="Arial"/>
        </w:rPr>
      </w:pPr>
      <w:r w:rsidRPr="00CF24E2">
        <w:rPr>
          <w:rFonts w:ascii="Arial" w:hAnsi="Arial" w:cs="Arial"/>
        </w:rPr>
        <w:t>Advanced AI-controlled behavioral analysis</w:t>
      </w:r>
    </w:p>
    <w:p w14:paraId="11633A42" w14:textId="77777777" w:rsidR="00CF24E2" w:rsidRDefault="00CF24E2" w:rsidP="00CF24E2">
      <w:pPr>
        <w:spacing w:before="100" w:beforeAutospacing="1" w:after="100" w:afterAutospacing="1" w:line="360" w:lineRule="auto"/>
        <w:ind w:left="720" w:firstLine="720"/>
        <w:contextualSpacing/>
        <w:jc w:val="both"/>
        <w:rPr>
          <w:rFonts w:ascii="Arial" w:hAnsi="Arial" w:cs="Arial"/>
        </w:rPr>
      </w:pPr>
      <w:r w:rsidRPr="00CF24E2">
        <w:rPr>
          <w:rFonts w:ascii="Arial" w:hAnsi="Arial" w:cs="Arial"/>
        </w:rPr>
        <w:t>The research will be limited to short-term experimental testing within a controlled aquaculture setting.</w:t>
      </w:r>
    </w:p>
    <w:p w14:paraId="10AAF6A7" w14:textId="77777777" w:rsidR="00EC789E" w:rsidRDefault="00EC789E" w:rsidP="00EC789E">
      <w:pPr>
        <w:spacing w:before="100" w:beforeAutospacing="1" w:after="100" w:afterAutospacing="1" w:line="360" w:lineRule="auto"/>
        <w:contextualSpacing/>
        <w:jc w:val="both"/>
        <w:rPr>
          <w:rFonts w:ascii="Arial" w:hAnsi="Arial" w:cs="Arial"/>
        </w:rPr>
      </w:pPr>
    </w:p>
    <w:p w14:paraId="5D54EB83" w14:textId="77777777" w:rsidR="00EC789E" w:rsidRDefault="00EC789E" w:rsidP="00EC789E">
      <w:pPr>
        <w:spacing w:before="100" w:beforeAutospacing="1" w:after="100" w:afterAutospacing="1" w:line="360" w:lineRule="auto"/>
        <w:contextualSpacing/>
        <w:jc w:val="both"/>
        <w:rPr>
          <w:rFonts w:ascii="Arial" w:hAnsi="Arial" w:cs="Arial"/>
          <w:b/>
          <w:bCs/>
        </w:rPr>
      </w:pPr>
      <w:r w:rsidRPr="00EC789E">
        <w:rPr>
          <w:rFonts w:ascii="Arial" w:hAnsi="Arial" w:cs="Arial"/>
          <w:b/>
          <w:bCs/>
        </w:rPr>
        <w:t>AI-DetectEd: An Academic Work Submission and AI-Generated Content Detection System for Students and Teachers</w:t>
      </w:r>
    </w:p>
    <w:p w14:paraId="6D1BC87E" w14:textId="77777777" w:rsidR="00EC789E" w:rsidRPr="00CF24E2" w:rsidRDefault="00EC789E" w:rsidP="00EC789E">
      <w:pPr>
        <w:spacing w:before="100" w:beforeAutospacing="1" w:after="100" w:afterAutospacing="1" w:line="360" w:lineRule="auto"/>
        <w:contextualSpacing/>
        <w:jc w:val="both"/>
        <w:rPr>
          <w:rFonts w:ascii="Arial" w:hAnsi="Arial" w:cs="Arial"/>
        </w:rPr>
      </w:pPr>
    </w:p>
    <w:p w14:paraId="68C1E515" w14:textId="409B169B" w:rsidR="00D66ADA" w:rsidRPr="00D66ADA" w:rsidRDefault="00D66ADA" w:rsidP="00D66ADA">
      <w:pPr>
        <w:spacing w:before="100" w:beforeAutospacing="1" w:after="100" w:afterAutospacing="1" w:line="360" w:lineRule="auto"/>
        <w:ind w:firstLine="720"/>
        <w:jc w:val="both"/>
        <w:rPr>
          <w:rFonts w:ascii="Arial" w:hAnsi="Arial" w:cs="Arial"/>
          <w:b/>
          <w:bCs/>
        </w:rPr>
      </w:pPr>
      <w:r w:rsidRPr="00D66ADA">
        <w:rPr>
          <w:rFonts w:ascii="Arial" w:hAnsi="Arial" w:cs="Arial"/>
          <w:b/>
          <w:bCs/>
        </w:rPr>
        <w:t>Introduction</w:t>
      </w:r>
    </w:p>
    <w:p w14:paraId="125DEE87" w14:textId="18BF05B6" w:rsidR="00D66ADA" w:rsidRPr="00D66ADA" w:rsidRDefault="00D66ADA" w:rsidP="00D66ADA">
      <w:pPr>
        <w:spacing w:before="100" w:beforeAutospacing="1" w:after="100" w:afterAutospacing="1" w:line="240" w:lineRule="auto"/>
        <w:ind w:left="720" w:firstLine="720"/>
        <w:jc w:val="both"/>
        <w:rPr>
          <w:rFonts w:ascii="Arial" w:hAnsi="Arial" w:cs="Arial"/>
        </w:rPr>
      </w:pPr>
      <w:r w:rsidRPr="00D66ADA">
        <w:rPr>
          <w:rFonts w:ascii="Arial" w:hAnsi="Arial" w:cs="Arial"/>
        </w:rPr>
        <w:t>With the rapid advancement of artificial intelligence (AI) tools, students now have easier access to platforms that can generate essays, reports, and other academic outputs within seconds. While these tools can support learning, they also raise concerns about academic integrity and originality. Many teachers find it challenging to determine whether a student’s submitted work is genuinely written by the student or generated by AI.</w:t>
      </w:r>
    </w:p>
    <w:p w14:paraId="2E65A510" w14:textId="734AE2F1" w:rsidR="00D66ADA" w:rsidRPr="00D66ADA" w:rsidRDefault="00D66ADA" w:rsidP="00D66ADA">
      <w:pPr>
        <w:spacing w:before="100" w:beforeAutospacing="1" w:after="100" w:afterAutospacing="1" w:line="240" w:lineRule="auto"/>
        <w:ind w:left="720" w:firstLine="720"/>
        <w:jc w:val="both"/>
        <w:rPr>
          <w:rFonts w:ascii="Arial" w:hAnsi="Arial" w:cs="Arial"/>
        </w:rPr>
      </w:pPr>
      <w:r w:rsidRPr="00D66ADA">
        <w:rPr>
          <w:rFonts w:ascii="Arial" w:hAnsi="Arial" w:cs="Arial"/>
        </w:rPr>
        <w:t>Currently, most schools rely on manual checking, plagiarism detection tools, or personal judgment, which may not always accurately identify AI-generated content. This creates a need for a system that promotes transparency and accountability in academic submissions.</w:t>
      </w:r>
    </w:p>
    <w:p w14:paraId="41E0BF6F" w14:textId="6B9AAE1A" w:rsidR="00D66ADA" w:rsidRPr="00D66ADA" w:rsidRDefault="00D66ADA" w:rsidP="00D66ADA">
      <w:pPr>
        <w:spacing w:before="100" w:beforeAutospacing="1" w:after="100" w:afterAutospacing="1" w:line="240" w:lineRule="auto"/>
        <w:ind w:left="720" w:firstLine="720"/>
        <w:jc w:val="both"/>
        <w:rPr>
          <w:rFonts w:ascii="Arial" w:hAnsi="Arial" w:cs="Arial"/>
        </w:rPr>
      </w:pPr>
      <w:r w:rsidRPr="00D66ADA">
        <w:rPr>
          <w:rFonts w:ascii="Arial" w:hAnsi="Arial" w:cs="Arial"/>
        </w:rPr>
        <w:t>AI-DetectEd is a classroom-based academic submission platform where students upload their work to their assigned virtual classroom. The system analyzes the content and provides an AI-generated probability percentage. Both teachers and students can view the results, encouraging honesty, responsible AI use, and academic integrity.</w:t>
      </w:r>
    </w:p>
    <w:p w14:paraId="7B3A307B" w14:textId="1AF130DD" w:rsidR="00D66ADA" w:rsidRPr="00D66ADA" w:rsidRDefault="00D66ADA" w:rsidP="00D66ADA">
      <w:pPr>
        <w:spacing w:before="100" w:beforeAutospacing="1" w:after="100" w:afterAutospacing="1" w:line="240" w:lineRule="auto"/>
        <w:ind w:firstLine="720"/>
        <w:jc w:val="both"/>
        <w:rPr>
          <w:rFonts w:ascii="Arial" w:hAnsi="Arial" w:cs="Arial"/>
          <w:b/>
          <w:bCs/>
        </w:rPr>
      </w:pPr>
      <w:r w:rsidRPr="00D66ADA">
        <w:rPr>
          <w:rFonts w:ascii="Arial" w:hAnsi="Arial" w:cs="Arial"/>
          <w:b/>
          <w:bCs/>
        </w:rPr>
        <w:t>Statement of the Problem</w:t>
      </w:r>
    </w:p>
    <w:p w14:paraId="248C4D8B" w14:textId="31EC44C2" w:rsidR="00D66ADA" w:rsidRPr="00D66ADA" w:rsidRDefault="00D66ADA" w:rsidP="00D66ADA">
      <w:pPr>
        <w:spacing w:before="100" w:beforeAutospacing="1" w:after="100" w:afterAutospacing="1" w:line="240" w:lineRule="auto"/>
        <w:ind w:left="720" w:firstLine="720"/>
        <w:jc w:val="both"/>
        <w:rPr>
          <w:rFonts w:ascii="Arial" w:hAnsi="Arial" w:cs="Arial"/>
        </w:rPr>
      </w:pPr>
      <w:r w:rsidRPr="00D66ADA">
        <w:rPr>
          <w:rFonts w:ascii="Arial" w:hAnsi="Arial" w:cs="Arial"/>
        </w:rPr>
        <w:t xml:space="preserve">The increasing use of AI writing tools has made it difficult for educators to verify the authenticity of student submissions. Traditional plagiarism detection tools </w:t>
      </w:r>
      <w:r w:rsidRPr="00D66ADA">
        <w:rPr>
          <w:rFonts w:ascii="Arial" w:hAnsi="Arial" w:cs="Arial"/>
        </w:rPr>
        <w:lastRenderedPageBreak/>
        <w:t>focus mainly on copied content and may not effectively detect AI-generated text. As a result, teachers may struggle to fairly assess student performance, and academic integrity may be compromised.</w:t>
      </w:r>
    </w:p>
    <w:p w14:paraId="2DAA73C2" w14:textId="5016A257" w:rsidR="00D66ADA" w:rsidRPr="00D66ADA" w:rsidRDefault="00D66ADA" w:rsidP="00D66ADA">
      <w:pPr>
        <w:spacing w:before="100" w:beforeAutospacing="1" w:after="100" w:afterAutospacing="1" w:line="240" w:lineRule="auto"/>
        <w:ind w:left="720" w:firstLine="720"/>
        <w:jc w:val="both"/>
        <w:rPr>
          <w:rFonts w:ascii="Arial" w:hAnsi="Arial" w:cs="Arial"/>
        </w:rPr>
      </w:pPr>
      <w:r w:rsidRPr="00D66ADA">
        <w:rPr>
          <w:rFonts w:ascii="Arial" w:hAnsi="Arial" w:cs="Arial"/>
        </w:rPr>
        <w:t>Specifically, this study seeks to answer the following questions:</w:t>
      </w:r>
    </w:p>
    <w:p w14:paraId="2F67CF7F" w14:textId="0F5EB19C" w:rsidR="00D66ADA" w:rsidRPr="00D66ADA" w:rsidRDefault="00D66ADA" w:rsidP="00D66ADA">
      <w:pPr>
        <w:pStyle w:val="ListParagraph"/>
        <w:numPr>
          <w:ilvl w:val="0"/>
          <w:numId w:val="16"/>
        </w:numPr>
        <w:spacing w:before="100" w:beforeAutospacing="1" w:after="100" w:afterAutospacing="1" w:line="240" w:lineRule="auto"/>
        <w:jc w:val="both"/>
        <w:rPr>
          <w:rFonts w:ascii="Arial" w:hAnsi="Arial" w:cs="Arial"/>
        </w:rPr>
      </w:pPr>
      <w:r w:rsidRPr="00D66ADA">
        <w:rPr>
          <w:rFonts w:ascii="Arial" w:hAnsi="Arial" w:cs="Arial"/>
        </w:rPr>
        <w:t>How can a digital platform simplify the submission of academic work in a classroom setting?</w:t>
      </w:r>
    </w:p>
    <w:p w14:paraId="7F1705C4" w14:textId="3ED06485" w:rsidR="00D66ADA" w:rsidRPr="00D66ADA" w:rsidRDefault="00D66ADA" w:rsidP="00D66ADA">
      <w:pPr>
        <w:pStyle w:val="ListParagraph"/>
        <w:numPr>
          <w:ilvl w:val="0"/>
          <w:numId w:val="16"/>
        </w:numPr>
        <w:spacing w:before="100" w:beforeAutospacing="1" w:after="100" w:afterAutospacing="1" w:line="240" w:lineRule="auto"/>
        <w:jc w:val="both"/>
        <w:rPr>
          <w:rFonts w:ascii="Arial" w:hAnsi="Arial" w:cs="Arial"/>
        </w:rPr>
      </w:pPr>
      <w:r w:rsidRPr="00D66ADA">
        <w:rPr>
          <w:rFonts w:ascii="Arial" w:hAnsi="Arial" w:cs="Arial"/>
        </w:rPr>
        <w:t>How can the system detect and analyze whether a submitted work is AI-generated?</w:t>
      </w:r>
    </w:p>
    <w:p w14:paraId="42EF3F1A" w14:textId="5BAD1AA8" w:rsidR="00D66ADA" w:rsidRPr="00D66ADA" w:rsidRDefault="00D66ADA" w:rsidP="00D66ADA">
      <w:pPr>
        <w:pStyle w:val="ListParagraph"/>
        <w:numPr>
          <w:ilvl w:val="0"/>
          <w:numId w:val="16"/>
        </w:numPr>
        <w:spacing w:before="100" w:beforeAutospacing="1" w:after="100" w:afterAutospacing="1" w:line="240" w:lineRule="auto"/>
        <w:jc w:val="both"/>
        <w:rPr>
          <w:rFonts w:ascii="Arial" w:hAnsi="Arial" w:cs="Arial"/>
        </w:rPr>
      </w:pPr>
      <w:r w:rsidRPr="00D66ADA">
        <w:rPr>
          <w:rFonts w:ascii="Arial" w:hAnsi="Arial" w:cs="Arial"/>
        </w:rPr>
        <w:t>How can the application present AI-detection results clearly to both teachers and students?</w:t>
      </w:r>
    </w:p>
    <w:p w14:paraId="1D1EF97A" w14:textId="1AE47ECB" w:rsidR="00D66ADA" w:rsidRPr="00D66ADA" w:rsidRDefault="00D66ADA" w:rsidP="00D66ADA">
      <w:pPr>
        <w:pStyle w:val="ListParagraph"/>
        <w:numPr>
          <w:ilvl w:val="0"/>
          <w:numId w:val="16"/>
        </w:numPr>
        <w:spacing w:before="100" w:beforeAutospacing="1" w:after="100" w:afterAutospacing="1" w:line="240" w:lineRule="auto"/>
        <w:jc w:val="both"/>
        <w:rPr>
          <w:rFonts w:ascii="Arial" w:hAnsi="Arial" w:cs="Arial"/>
        </w:rPr>
      </w:pPr>
      <w:r w:rsidRPr="00D66ADA">
        <w:rPr>
          <w:rFonts w:ascii="Arial" w:hAnsi="Arial" w:cs="Arial"/>
        </w:rPr>
        <w:t>How can the system promote transparency and academic honesty?</w:t>
      </w:r>
    </w:p>
    <w:p w14:paraId="150DE328" w14:textId="4AE0EA77" w:rsidR="00D66ADA" w:rsidRPr="00D66ADA" w:rsidRDefault="00D66ADA" w:rsidP="00D66ADA">
      <w:pPr>
        <w:pStyle w:val="ListParagraph"/>
        <w:numPr>
          <w:ilvl w:val="0"/>
          <w:numId w:val="16"/>
        </w:numPr>
        <w:spacing w:before="100" w:beforeAutospacing="1" w:after="100" w:afterAutospacing="1" w:line="240" w:lineRule="auto"/>
        <w:jc w:val="both"/>
        <w:rPr>
          <w:rFonts w:ascii="Arial" w:hAnsi="Arial" w:cs="Arial"/>
        </w:rPr>
      </w:pPr>
      <w:r w:rsidRPr="00D66ADA">
        <w:rPr>
          <w:rFonts w:ascii="Arial" w:hAnsi="Arial" w:cs="Arial"/>
        </w:rPr>
        <w:t>How effective and reliable is the AI-detection feature in supporting teachers’ evaluation process?</w:t>
      </w:r>
    </w:p>
    <w:p w14:paraId="6A33CBFC" w14:textId="007F2BE9" w:rsidR="00D66ADA" w:rsidRPr="00D66ADA" w:rsidRDefault="00D66ADA" w:rsidP="00D66ADA">
      <w:pPr>
        <w:spacing w:before="100" w:beforeAutospacing="1" w:after="100" w:afterAutospacing="1" w:line="240" w:lineRule="auto"/>
        <w:ind w:firstLine="720"/>
        <w:jc w:val="both"/>
        <w:rPr>
          <w:rFonts w:ascii="Arial" w:hAnsi="Arial" w:cs="Arial"/>
          <w:b/>
          <w:bCs/>
        </w:rPr>
      </w:pPr>
      <w:r w:rsidRPr="00D66ADA">
        <w:rPr>
          <w:rFonts w:ascii="Arial" w:hAnsi="Arial" w:cs="Arial"/>
          <w:b/>
          <w:bCs/>
        </w:rPr>
        <w:t>Objectives</w:t>
      </w:r>
    </w:p>
    <w:p w14:paraId="602576AF" w14:textId="77777777" w:rsidR="00D66ADA" w:rsidRPr="00D66ADA" w:rsidRDefault="00D66ADA" w:rsidP="00D66ADA">
      <w:pPr>
        <w:spacing w:before="100" w:beforeAutospacing="1" w:after="100" w:afterAutospacing="1" w:line="240" w:lineRule="auto"/>
        <w:ind w:left="720" w:firstLine="720"/>
        <w:jc w:val="both"/>
        <w:rPr>
          <w:rFonts w:ascii="Arial" w:hAnsi="Arial" w:cs="Arial"/>
        </w:rPr>
      </w:pPr>
      <w:r w:rsidRPr="00D66ADA">
        <w:rPr>
          <w:rFonts w:ascii="Arial" w:hAnsi="Arial" w:cs="Arial"/>
        </w:rPr>
        <w:t>To develop a classroom-based academic submission system with integrated AI-generated content detection for students and teachers.</w:t>
      </w:r>
    </w:p>
    <w:p w14:paraId="365058B5" w14:textId="32185159" w:rsidR="00D66ADA" w:rsidRPr="00D66ADA" w:rsidRDefault="00D66ADA" w:rsidP="00D66ADA">
      <w:pPr>
        <w:spacing w:before="100" w:beforeAutospacing="1" w:after="100" w:afterAutospacing="1" w:line="240" w:lineRule="auto"/>
        <w:jc w:val="both"/>
        <w:rPr>
          <w:rFonts w:ascii="Arial" w:hAnsi="Arial" w:cs="Arial"/>
        </w:rPr>
      </w:pPr>
    </w:p>
    <w:p w14:paraId="024DCCB1" w14:textId="69F5857E" w:rsidR="00D66ADA" w:rsidRPr="00D66ADA" w:rsidRDefault="00D66ADA" w:rsidP="00D66ADA">
      <w:pPr>
        <w:pStyle w:val="ListParagraph"/>
        <w:numPr>
          <w:ilvl w:val="0"/>
          <w:numId w:val="17"/>
        </w:numPr>
        <w:spacing w:before="100" w:beforeAutospacing="1" w:after="100" w:afterAutospacing="1" w:line="240" w:lineRule="auto"/>
        <w:jc w:val="both"/>
        <w:rPr>
          <w:rFonts w:ascii="Arial" w:hAnsi="Arial" w:cs="Arial"/>
        </w:rPr>
      </w:pPr>
      <w:r w:rsidRPr="00D66ADA">
        <w:rPr>
          <w:rFonts w:ascii="Arial" w:hAnsi="Arial" w:cs="Arial"/>
        </w:rPr>
        <w:t>To design a platform where teachers can create virtual classrooms and assignments.</w:t>
      </w:r>
    </w:p>
    <w:p w14:paraId="3ECDB6BE" w14:textId="0B0F1B87" w:rsidR="00D66ADA" w:rsidRPr="00D66ADA" w:rsidRDefault="00D66ADA" w:rsidP="00D66ADA">
      <w:pPr>
        <w:pStyle w:val="ListParagraph"/>
        <w:numPr>
          <w:ilvl w:val="0"/>
          <w:numId w:val="17"/>
        </w:numPr>
        <w:spacing w:before="100" w:beforeAutospacing="1" w:after="100" w:afterAutospacing="1" w:line="240" w:lineRule="auto"/>
        <w:jc w:val="both"/>
        <w:rPr>
          <w:rFonts w:ascii="Arial" w:hAnsi="Arial" w:cs="Arial"/>
        </w:rPr>
      </w:pPr>
      <w:r w:rsidRPr="00D66ADA">
        <w:rPr>
          <w:rFonts w:ascii="Arial" w:hAnsi="Arial" w:cs="Arial"/>
        </w:rPr>
        <w:t>To allow students to upload their academic work securely within their assigned class.</w:t>
      </w:r>
    </w:p>
    <w:p w14:paraId="12F12EF6" w14:textId="5D9FBAF8" w:rsidR="00D66ADA" w:rsidRPr="00D66ADA" w:rsidRDefault="00D66ADA" w:rsidP="00D66ADA">
      <w:pPr>
        <w:pStyle w:val="ListParagraph"/>
        <w:numPr>
          <w:ilvl w:val="0"/>
          <w:numId w:val="17"/>
        </w:numPr>
        <w:spacing w:before="100" w:beforeAutospacing="1" w:after="100" w:afterAutospacing="1" w:line="240" w:lineRule="auto"/>
        <w:jc w:val="both"/>
        <w:rPr>
          <w:rFonts w:ascii="Arial" w:hAnsi="Arial" w:cs="Arial"/>
        </w:rPr>
      </w:pPr>
      <w:r w:rsidRPr="00D66ADA">
        <w:rPr>
          <w:rFonts w:ascii="Arial" w:hAnsi="Arial" w:cs="Arial"/>
        </w:rPr>
        <w:t>To integrate an AI-detection tool that analyzes submitted content.</w:t>
      </w:r>
    </w:p>
    <w:p w14:paraId="1A7C8024" w14:textId="53D4AD62" w:rsidR="00D66ADA" w:rsidRPr="00D66ADA" w:rsidRDefault="00D66ADA" w:rsidP="00D66ADA">
      <w:pPr>
        <w:pStyle w:val="ListParagraph"/>
        <w:numPr>
          <w:ilvl w:val="0"/>
          <w:numId w:val="17"/>
        </w:numPr>
        <w:spacing w:before="100" w:beforeAutospacing="1" w:after="100" w:afterAutospacing="1" w:line="240" w:lineRule="auto"/>
        <w:jc w:val="both"/>
        <w:rPr>
          <w:rFonts w:ascii="Arial" w:hAnsi="Arial" w:cs="Arial"/>
        </w:rPr>
      </w:pPr>
      <w:r w:rsidRPr="00D66ADA">
        <w:rPr>
          <w:rFonts w:ascii="Arial" w:hAnsi="Arial" w:cs="Arial"/>
        </w:rPr>
        <w:t>To display an AI probability percentage visible to both teacher and student.</w:t>
      </w:r>
    </w:p>
    <w:p w14:paraId="56E70CDC" w14:textId="210C7B05" w:rsidR="00D66ADA" w:rsidRPr="00D66ADA" w:rsidRDefault="00D66ADA" w:rsidP="00D66ADA">
      <w:pPr>
        <w:pStyle w:val="ListParagraph"/>
        <w:numPr>
          <w:ilvl w:val="0"/>
          <w:numId w:val="17"/>
        </w:numPr>
        <w:spacing w:before="100" w:beforeAutospacing="1" w:after="100" w:afterAutospacing="1" w:line="240" w:lineRule="auto"/>
        <w:jc w:val="both"/>
        <w:rPr>
          <w:rFonts w:ascii="Arial" w:hAnsi="Arial" w:cs="Arial"/>
        </w:rPr>
      </w:pPr>
      <w:r w:rsidRPr="00D66ADA">
        <w:rPr>
          <w:rFonts w:ascii="Arial" w:hAnsi="Arial" w:cs="Arial"/>
        </w:rPr>
        <w:t>To promote academic integrity and responsible use of AI tools in education.</w:t>
      </w:r>
    </w:p>
    <w:p w14:paraId="513D3264" w14:textId="77777777" w:rsidR="00D66ADA" w:rsidRPr="00D66ADA" w:rsidRDefault="00D66ADA" w:rsidP="00D66ADA">
      <w:pPr>
        <w:spacing w:before="100" w:beforeAutospacing="1" w:after="100" w:afterAutospacing="1" w:line="240" w:lineRule="auto"/>
        <w:ind w:firstLine="720"/>
        <w:jc w:val="both"/>
        <w:rPr>
          <w:rFonts w:ascii="Arial" w:hAnsi="Arial" w:cs="Arial"/>
          <w:b/>
          <w:bCs/>
        </w:rPr>
      </w:pPr>
      <w:r w:rsidRPr="00D66ADA">
        <w:rPr>
          <w:rFonts w:ascii="Arial" w:hAnsi="Arial" w:cs="Arial"/>
          <w:b/>
          <w:bCs/>
        </w:rPr>
        <w:t>Scope</w:t>
      </w:r>
    </w:p>
    <w:p w14:paraId="516C1B06" w14:textId="33C2F4DB" w:rsidR="00D66ADA" w:rsidRPr="00D66ADA" w:rsidRDefault="00D66ADA" w:rsidP="00D66ADA">
      <w:pPr>
        <w:spacing w:before="100" w:beforeAutospacing="1" w:after="100" w:afterAutospacing="1" w:line="240" w:lineRule="auto"/>
        <w:ind w:left="720" w:firstLine="720"/>
        <w:jc w:val="both"/>
        <w:rPr>
          <w:rFonts w:ascii="Arial" w:hAnsi="Arial" w:cs="Arial"/>
        </w:rPr>
      </w:pPr>
      <w:r w:rsidRPr="00D66ADA">
        <w:rPr>
          <w:rFonts w:ascii="Arial" w:hAnsi="Arial" w:cs="Arial"/>
        </w:rPr>
        <w:t>The study will focus on:</w:t>
      </w:r>
    </w:p>
    <w:p w14:paraId="5FFFDA96" w14:textId="593836D2" w:rsidR="00D66ADA" w:rsidRPr="00D66ADA" w:rsidRDefault="00D66ADA" w:rsidP="00D66ADA">
      <w:pPr>
        <w:pStyle w:val="ListParagraph"/>
        <w:numPr>
          <w:ilvl w:val="0"/>
          <w:numId w:val="18"/>
        </w:numPr>
        <w:spacing w:before="100" w:beforeAutospacing="1" w:after="100" w:afterAutospacing="1" w:line="240" w:lineRule="auto"/>
        <w:jc w:val="both"/>
        <w:rPr>
          <w:rFonts w:ascii="Arial" w:hAnsi="Arial" w:cs="Arial"/>
        </w:rPr>
      </w:pPr>
      <w:r w:rsidRPr="00D66ADA">
        <w:rPr>
          <w:rFonts w:ascii="Arial" w:hAnsi="Arial" w:cs="Arial"/>
        </w:rPr>
        <w:t>Student and teacher account registration and login</w:t>
      </w:r>
    </w:p>
    <w:p w14:paraId="20497065" w14:textId="5C9BF825" w:rsidR="00D66ADA" w:rsidRPr="00D66ADA" w:rsidRDefault="00D66ADA" w:rsidP="00D66ADA">
      <w:pPr>
        <w:pStyle w:val="ListParagraph"/>
        <w:numPr>
          <w:ilvl w:val="0"/>
          <w:numId w:val="18"/>
        </w:numPr>
        <w:spacing w:before="100" w:beforeAutospacing="1" w:after="100" w:afterAutospacing="1" w:line="240" w:lineRule="auto"/>
        <w:jc w:val="both"/>
        <w:rPr>
          <w:rFonts w:ascii="Arial" w:hAnsi="Arial" w:cs="Arial"/>
        </w:rPr>
      </w:pPr>
      <w:r w:rsidRPr="00D66ADA">
        <w:rPr>
          <w:rFonts w:ascii="Arial" w:hAnsi="Arial" w:cs="Arial"/>
        </w:rPr>
        <w:t>Virtual classroom creation by teachers</w:t>
      </w:r>
    </w:p>
    <w:p w14:paraId="3C6BB652" w14:textId="668B85D2" w:rsidR="00D66ADA" w:rsidRPr="00D66ADA" w:rsidRDefault="00D66ADA" w:rsidP="00D66ADA">
      <w:pPr>
        <w:pStyle w:val="ListParagraph"/>
        <w:numPr>
          <w:ilvl w:val="0"/>
          <w:numId w:val="18"/>
        </w:numPr>
        <w:spacing w:before="100" w:beforeAutospacing="1" w:after="100" w:afterAutospacing="1" w:line="240" w:lineRule="auto"/>
        <w:jc w:val="both"/>
        <w:rPr>
          <w:rFonts w:ascii="Arial" w:hAnsi="Arial" w:cs="Arial"/>
        </w:rPr>
      </w:pPr>
      <w:r w:rsidRPr="00D66ADA">
        <w:rPr>
          <w:rFonts w:ascii="Arial" w:hAnsi="Arial" w:cs="Arial"/>
        </w:rPr>
        <w:t>Assignment posting and submission system</w:t>
      </w:r>
    </w:p>
    <w:p w14:paraId="6E6E4EE6" w14:textId="1199B617" w:rsidR="00D66ADA" w:rsidRPr="00D66ADA" w:rsidRDefault="00D66ADA" w:rsidP="00D66ADA">
      <w:pPr>
        <w:pStyle w:val="ListParagraph"/>
        <w:numPr>
          <w:ilvl w:val="0"/>
          <w:numId w:val="18"/>
        </w:numPr>
        <w:spacing w:before="100" w:beforeAutospacing="1" w:after="100" w:afterAutospacing="1" w:line="240" w:lineRule="auto"/>
        <w:jc w:val="both"/>
        <w:rPr>
          <w:rFonts w:ascii="Arial" w:hAnsi="Arial" w:cs="Arial"/>
        </w:rPr>
      </w:pPr>
      <w:r w:rsidRPr="00D66ADA">
        <w:rPr>
          <w:rFonts w:ascii="Arial" w:hAnsi="Arial" w:cs="Arial"/>
        </w:rPr>
        <w:t>AI-generated content detection feature</w:t>
      </w:r>
    </w:p>
    <w:p w14:paraId="5BF5EC39" w14:textId="50EB39F1" w:rsidR="00D66ADA" w:rsidRPr="00D66ADA" w:rsidRDefault="00D66ADA" w:rsidP="00D66ADA">
      <w:pPr>
        <w:pStyle w:val="ListParagraph"/>
        <w:numPr>
          <w:ilvl w:val="0"/>
          <w:numId w:val="18"/>
        </w:numPr>
        <w:spacing w:before="100" w:beforeAutospacing="1" w:after="100" w:afterAutospacing="1" w:line="240" w:lineRule="auto"/>
        <w:jc w:val="both"/>
        <w:rPr>
          <w:rFonts w:ascii="Arial" w:hAnsi="Arial" w:cs="Arial"/>
        </w:rPr>
      </w:pPr>
      <w:r w:rsidRPr="00D66ADA">
        <w:rPr>
          <w:rFonts w:ascii="Arial" w:hAnsi="Arial" w:cs="Arial"/>
        </w:rPr>
        <w:t>Display of AI probability percentage results</w:t>
      </w:r>
    </w:p>
    <w:p w14:paraId="79B1E2C1" w14:textId="6B1AA51F" w:rsidR="00D66ADA" w:rsidRPr="00D66ADA" w:rsidRDefault="00D66ADA" w:rsidP="00D66ADA">
      <w:pPr>
        <w:pStyle w:val="ListParagraph"/>
        <w:numPr>
          <w:ilvl w:val="0"/>
          <w:numId w:val="18"/>
        </w:numPr>
        <w:spacing w:before="100" w:beforeAutospacing="1" w:after="100" w:afterAutospacing="1" w:line="240" w:lineRule="auto"/>
        <w:jc w:val="both"/>
        <w:rPr>
          <w:rFonts w:ascii="Arial" w:hAnsi="Arial" w:cs="Arial"/>
        </w:rPr>
      </w:pPr>
      <w:r w:rsidRPr="00D66ADA">
        <w:rPr>
          <w:rFonts w:ascii="Arial" w:hAnsi="Arial" w:cs="Arial"/>
        </w:rPr>
        <w:t>Basic submission history and monitoring</w:t>
      </w:r>
    </w:p>
    <w:p w14:paraId="68F99C11" w14:textId="2E725DC1" w:rsidR="00D66ADA" w:rsidRPr="00D66ADA" w:rsidRDefault="00D66ADA" w:rsidP="00D66ADA">
      <w:pPr>
        <w:spacing w:before="100" w:beforeAutospacing="1" w:after="100" w:afterAutospacing="1" w:line="240" w:lineRule="auto"/>
        <w:ind w:left="720" w:firstLine="720"/>
        <w:jc w:val="both"/>
        <w:rPr>
          <w:rFonts w:ascii="Arial" w:hAnsi="Arial" w:cs="Arial"/>
        </w:rPr>
      </w:pPr>
      <w:r w:rsidRPr="00D66ADA">
        <w:rPr>
          <w:rFonts w:ascii="Arial" w:hAnsi="Arial" w:cs="Arial"/>
        </w:rPr>
        <w:lastRenderedPageBreak/>
        <w:t>The system will be accessible via web or mobile platform and will analyze text-based submissions</w:t>
      </w:r>
      <w:r>
        <w:rPr>
          <w:rFonts w:ascii="Arial" w:hAnsi="Arial" w:cs="Arial"/>
        </w:rPr>
        <w:t>.</w:t>
      </w:r>
    </w:p>
    <w:p w14:paraId="48F35165" w14:textId="6AD80EBD" w:rsidR="00D66ADA" w:rsidRPr="00D66ADA" w:rsidRDefault="00D66ADA" w:rsidP="00D66ADA">
      <w:pPr>
        <w:spacing w:before="100" w:beforeAutospacing="1" w:after="100" w:afterAutospacing="1" w:line="240" w:lineRule="auto"/>
        <w:ind w:firstLine="720"/>
        <w:jc w:val="both"/>
        <w:rPr>
          <w:rFonts w:ascii="Arial" w:hAnsi="Arial" w:cs="Arial"/>
          <w:b/>
          <w:bCs/>
        </w:rPr>
      </w:pPr>
      <w:r w:rsidRPr="00D66ADA">
        <w:rPr>
          <w:rFonts w:ascii="Arial" w:hAnsi="Arial" w:cs="Arial"/>
          <w:b/>
          <w:bCs/>
        </w:rPr>
        <w:t>Delimitatio</w:t>
      </w:r>
      <w:r w:rsidRPr="00D66ADA">
        <w:rPr>
          <w:rFonts w:ascii="Arial" w:hAnsi="Arial" w:cs="Arial"/>
          <w:b/>
          <w:bCs/>
        </w:rPr>
        <w:t>n</w:t>
      </w:r>
    </w:p>
    <w:p w14:paraId="74493B0D" w14:textId="00FA8F26" w:rsidR="00D66ADA" w:rsidRPr="00D66ADA" w:rsidRDefault="00D66ADA" w:rsidP="00D66ADA">
      <w:pPr>
        <w:spacing w:before="100" w:beforeAutospacing="1" w:after="100" w:afterAutospacing="1" w:line="240" w:lineRule="auto"/>
        <w:ind w:left="720" w:firstLine="720"/>
        <w:jc w:val="both"/>
        <w:rPr>
          <w:rFonts w:ascii="Arial" w:hAnsi="Arial" w:cs="Arial"/>
        </w:rPr>
      </w:pPr>
      <w:r w:rsidRPr="00D66ADA">
        <w:rPr>
          <w:rFonts w:ascii="Arial" w:hAnsi="Arial" w:cs="Arial"/>
        </w:rPr>
        <w:t>This study does not include:</w:t>
      </w:r>
    </w:p>
    <w:p w14:paraId="077C56BF" w14:textId="7DBA4664" w:rsidR="00D66ADA" w:rsidRPr="00D66ADA" w:rsidRDefault="00D66ADA" w:rsidP="00D66ADA">
      <w:pPr>
        <w:pStyle w:val="ListParagraph"/>
        <w:numPr>
          <w:ilvl w:val="0"/>
          <w:numId w:val="19"/>
        </w:numPr>
        <w:spacing w:before="100" w:beforeAutospacing="1" w:after="100" w:afterAutospacing="1" w:line="240" w:lineRule="auto"/>
        <w:jc w:val="both"/>
        <w:rPr>
          <w:rFonts w:ascii="Arial" w:hAnsi="Arial" w:cs="Arial"/>
        </w:rPr>
      </w:pPr>
      <w:r w:rsidRPr="00D66ADA">
        <w:rPr>
          <w:rFonts w:ascii="Arial" w:hAnsi="Arial" w:cs="Arial"/>
        </w:rPr>
        <w:t>Detection of AI-generated images, videos, or programming code</w:t>
      </w:r>
    </w:p>
    <w:p w14:paraId="721858D7" w14:textId="6E2B7385" w:rsidR="00D66ADA" w:rsidRPr="00D66ADA" w:rsidRDefault="00D66ADA" w:rsidP="00D66ADA">
      <w:pPr>
        <w:pStyle w:val="ListParagraph"/>
        <w:numPr>
          <w:ilvl w:val="0"/>
          <w:numId w:val="19"/>
        </w:numPr>
        <w:spacing w:before="100" w:beforeAutospacing="1" w:after="100" w:afterAutospacing="1" w:line="240" w:lineRule="auto"/>
        <w:jc w:val="both"/>
        <w:rPr>
          <w:rFonts w:ascii="Arial" w:hAnsi="Arial" w:cs="Arial"/>
        </w:rPr>
      </w:pPr>
      <w:r w:rsidRPr="00D66ADA">
        <w:rPr>
          <w:rFonts w:ascii="Arial" w:hAnsi="Arial" w:cs="Arial"/>
        </w:rPr>
        <w:t>Full plagiarism detection comparison with global academic databases</w:t>
      </w:r>
    </w:p>
    <w:p w14:paraId="6760F311" w14:textId="13FBA5A3" w:rsidR="00D66ADA" w:rsidRPr="00D66ADA" w:rsidRDefault="00D66ADA" w:rsidP="00D66ADA">
      <w:pPr>
        <w:pStyle w:val="ListParagraph"/>
        <w:numPr>
          <w:ilvl w:val="0"/>
          <w:numId w:val="19"/>
        </w:numPr>
        <w:spacing w:before="100" w:beforeAutospacing="1" w:after="100" w:afterAutospacing="1" w:line="240" w:lineRule="auto"/>
        <w:jc w:val="both"/>
        <w:rPr>
          <w:rFonts w:ascii="Arial" w:hAnsi="Arial" w:cs="Arial"/>
        </w:rPr>
      </w:pPr>
      <w:r w:rsidRPr="00D66ADA">
        <w:rPr>
          <w:rFonts w:ascii="Arial" w:hAnsi="Arial" w:cs="Arial"/>
        </w:rPr>
        <w:t>Automatic grading of student work</w:t>
      </w:r>
    </w:p>
    <w:p w14:paraId="47AABD75" w14:textId="380E1C7B" w:rsidR="00D66ADA" w:rsidRPr="00D66ADA" w:rsidRDefault="00D66ADA" w:rsidP="00D66ADA">
      <w:pPr>
        <w:pStyle w:val="ListParagraph"/>
        <w:numPr>
          <w:ilvl w:val="0"/>
          <w:numId w:val="19"/>
        </w:numPr>
        <w:spacing w:before="100" w:beforeAutospacing="1" w:after="100" w:afterAutospacing="1" w:line="240" w:lineRule="auto"/>
        <w:jc w:val="both"/>
        <w:rPr>
          <w:rFonts w:ascii="Arial" w:hAnsi="Arial" w:cs="Arial"/>
        </w:rPr>
      </w:pPr>
      <w:r w:rsidRPr="00D66ADA">
        <w:rPr>
          <w:rFonts w:ascii="Arial" w:hAnsi="Arial" w:cs="Arial"/>
        </w:rPr>
        <w:t>Integration with external learning management systems (e.g., Google Classroom, Moodle)</w:t>
      </w:r>
    </w:p>
    <w:p w14:paraId="4C86694E" w14:textId="1067725A" w:rsidR="00D66ADA" w:rsidRPr="00D66ADA" w:rsidRDefault="00D66ADA" w:rsidP="00D66ADA">
      <w:pPr>
        <w:pStyle w:val="ListParagraph"/>
        <w:numPr>
          <w:ilvl w:val="0"/>
          <w:numId w:val="19"/>
        </w:numPr>
        <w:spacing w:before="100" w:beforeAutospacing="1" w:after="100" w:afterAutospacing="1" w:line="240" w:lineRule="auto"/>
        <w:jc w:val="both"/>
        <w:rPr>
          <w:rFonts w:ascii="Arial" w:hAnsi="Arial" w:cs="Arial"/>
        </w:rPr>
      </w:pPr>
      <w:r w:rsidRPr="00D66ADA">
        <w:rPr>
          <w:rFonts w:ascii="Arial" w:hAnsi="Arial" w:cs="Arial"/>
        </w:rPr>
        <w:t>Legal enforcement of academic misconduct</w:t>
      </w:r>
    </w:p>
    <w:p w14:paraId="0C9BBF5A" w14:textId="5B82B65E" w:rsidR="0099566C" w:rsidRPr="00CF24E2" w:rsidRDefault="00D66ADA" w:rsidP="00D66ADA">
      <w:pPr>
        <w:spacing w:before="100" w:beforeAutospacing="1" w:after="100" w:afterAutospacing="1" w:line="240" w:lineRule="auto"/>
        <w:ind w:left="720" w:firstLine="720"/>
        <w:jc w:val="both"/>
        <w:rPr>
          <w:rFonts w:ascii="Arial" w:hAnsi="Arial" w:cs="Arial"/>
        </w:rPr>
      </w:pPr>
      <w:r w:rsidRPr="00D66ADA">
        <w:rPr>
          <w:rFonts w:ascii="Arial" w:hAnsi="Arial" w:cs="Arial"/>
        </w:rPr>
        <w:t>The system will only estimate AI-generated probability based on text analysis and will serve as a support tool for teachers, not as a final authority in academic judgment.</w:t>
      </w:r>
    </w:p>
    <w:p w14:paraId="3CFF6E42" w14:textId="77777777" w:rsidR="0099566C" w:rsidRPr="00CF24E2" w:rsidRDefault="0099566C" w:rsidP="00CF24E2">
      <w:pPr>
        <w:spacing w:before="100" w:beforeAutospacing="1" w:after="100" w:afterAutospacing="1" w:line="360" w:lineRule="auto"/>
        <w:ind w:left="720" w:firstLine="720"/>
        <w:jc w:val="both"/>
        <w:rPr>
          <w:rFonts w:ascii="Arial" w:hAnsi="Arial" w:cs="Arial"/>
        </w:rPr>
      </w:pPr>
    </w:p>
    <w:p w14:paraId="4786F7E6" w14:textId="77777777" w:rsidR="004211D5" w:rsidRPr="00CF24E2" w:rsidRDefault="004211D5" w:rsidP="00CF24E2">
      <w:pPr>
        <w:spacing w:before="100" w:beforeAutospacing="1" w:after="100" w:afterAutospacing="1" w:line="360" w:lineRule="auto"/>
        <w:ind w:left="360"/>
        <w:jc w:val="both"/>
        <w:rPr>
          <w:rFonts w:ascii="Arial" w:hAnsi="Arial" w:cs="Arial"/>
        </w:rPr>
      </w:pPr>
    </w:p>
    <w:p w14:paraId="6DED8ED3" w14:textId="487F2CF3" w:rsidR="009E55D4" w:rsidRPr="009E55D4" w:rsidRDefault="009E55D4" w:rsidP="00CF24E2">
      <w:pPr>
        <w:spacing w:before="100" w:beforeAutospacing="1" w:after="100" w:afterAutospacing="1" w:line="360" w:lineRule="auto"/>
        <w:jc w:val="both"/>
        <w:rPr>
          <w:rFonts w:ascii="Arial" w:hAnsi="Arial" w:cs="Arial"/>
          <w:b/>
          <w:bCs/>
        </w:rPr>
      </w:pPr>
    </w:p>
    <w:p w14:paraId="73E02A89" w14:textId="77777777" w:rsidR="00495D6D" w:rsidRPr="00CF24E2" w:rsidRDefault="00495D6D" w:rsidP="00CF24E2">
      <w:pPr>
        <w:spacing w:before="100" w:beforeAutospacing="1" w:after="100" w:afterAutospacing="1" w:line="360" w:lineRule="auto"/>
        <w:jc w:val="both"/>
        <w:rPr>
          <w:rFonts w:ascii="Arial" w:hAnsi="Arial" w:cs="Arial"/>
        </w:rPr>
      </w:pPr>
    </w:p>
    <w:sectPr w:rsidR="00495D6D" w:rsidRPr="00CF24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477"/>
    <w:multiLevelType w:val="hybridMultilevel"/>
    <w:tmpl w:val="AB7EAE82"/>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 w15:restartNumberingAfterBreak="0">
    <w:nsid w:val="07BE325C"/>
    <w:multiLevelType w:val="hybridMultilevel"/>
    <w:tmpl w:val="4196737E"/>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 w15:restartNumberingAfterBreak="0">
    <w:nsid w:val="09AA7ACC"/>
    <w:multiLevelType w:val="hybridMultilevel"/>
    <w:tmpl w:val="810E53CE"/>
    <w:lvl w:ilvl="0" w:tplc="34090001">
      <w:start w:val="1"/>
      <w:numFmt w:val="bullet"/>
      <w:lvlText w:val=""/>
      <w:lvlJc w:val="left"/>
      <w:pPr>
        <w:ind w:left="2520" w:hanging="360"/>
      </w:pPr>
      <w:rPr>
        <w:rFonts w:ascii="Symbol" w:hAnsi="Symbol"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3" w15:restartNumberingAfterBreak="0">
    <w:nsid w:val="0A5B6BC9"/>
    <w:multiLevelType w:val="hybridMultilevel"/>
    <w:tmpl w:val="8E92FC6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175E2542"/>
    <w:multiLevelType w:val="hybridMultilevel"/>
    <w:tmpl w:val="96DA945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 w15:restartNumberingAfterBreak="0">
    <w:nsid w:val="292C3AED"/>
    <w:multiLevelType w:val="hybridMultilevel"/>
    <w:tmpl w:val="4330DED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6" w15:restartNumberingAfterBreak="0">
    <w:nsid w:val="2BCA1430"/>
    <w:multiLevelType w:val="hybridMultilevel"/>
    <w:tmpl w:val="C3F6713E"/>
    <w:lvl w:ilvl="0" w:tplc="E594E026">
      <w:start w:val="1"/>
      <w:numFmt w:val="upperRoman"/>
      <w:lvlText w:val="%1."/>
      <w:lvlJc w:val="left"/>
      <w:pPr>
        <w:ind w:left="1800" w:hanging="720"/>
      </w:pPr>
      <w:rPr>
        <w:rFonts w:eastAsia="Times New Roman" w:hint="default"/>
      </w:rPr>
    </w:lvl>
    <w:lvl w:ilvl="1" w:tplc="34090019" w:tentative="1">
      <w:start w:val="1"/>
      <w:numFmt w:val="lowerLetter"/>
      <w:lvlText w:val="%2."/>
      <w:lvlJc w:val="left"/>
      <w:pPr>
        <w:ind w:left="2160" w:hanging="360"/>
      </w:pPr>
    </w:lvl>
    <w:lvl w:ilvl="2" w:tplc="3409001B">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2C5D1A72"/>
    <w:multiLevelType w:val="multilevel"/>
    <w:tmpl w:val="609CC30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 w15:restartNumberingAfterBreak="0">
    <w:nsid w:val="44257E70"/>
    <w:multiLevelType w:val="hybridMultilevel"/>
    <w:tmpl w:val="C6D0A89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490931CF"/>
    <w:multiLevelType w:val="hybridMultilevel"/>
    <w:tmpl w:val="59E07220"/>
    <w:lvl w:ilvl="0" w:tplc="34090001">
      <w:start w:val="1"/>
      <w:numFmt w:val="bullet"/>
      <w:lvlText w:val=""/>
      <w:lvlJc w:val="left"/>
      <w:pPr>
        <w:ind w:left="2520" w:hanging="360"/>
      </w:pPr>
      <w:rPr>
        <w:rFonts w:ascii="Symbol" w:hAnsi="Symbol"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10" w15:restartNumberingAfterBreak="0">
    <w:nsid w:val="49D70949"/>
    <w:multiLevelType w:val="hybridMultilevel"/>
    <w:tmpl w:val="BA9A24B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1" w15:restartNumberingAfterBreak="0">
    <w:nsid w:val="4F455BBA"/>
    <w:multiLevelType w:val="hybridMultilevel"/>
    <w:tmpl w:val="52F261F4"/>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2" w15:restartNumberingAfterBreak="0">
    <w:nsid w:val="58DE7D8D"/>
    <w:multiLevelType w:val="multilevel"/>
    <w:tmpl w:val="DC3E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E14A79"/>
    <w:multiLevelType w:val="multilevel"/>
    <w:tmpl w:val="D026F3CC"/>
    <w:lvl w:ilvl="0">
      <w:start w:val="1"/>
      <w:numFmt w:val="decimal"/>
      <w:lvlText w:val="%1."/>
      <w:lvlJc w:val="left"/>
      <w:pPr>
        <w:tabs>
          <w:tab w:val="num" w:pos="1800"/>
        </w:tabs>
        <w:ind w:left="1800" w:hanging="360"/>
      </w:pPr>
    </w:lvl>
    <w:lvl w:ilvl="1">
      <w:start w:val="1"/>
      <w:numFmt w:val="upperRoman"/>
      <w:lvlText w:val="%2."/>
      <w:lvlJc w:val="left"/>
      <w:pPr>
        <w:ind w:left="2880" w:hanging="720"/>
      </w:pPr>
      <w:rPr>
        <w:rFont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 w15:restartNumberingAfterBreak="0">
    <w:nsid w:val="625B1377"/>
    <w:multiLevelType w:val="hybridMultilevel"/>
    <w:tmpl w:val="F724E85C"/>
    <w:lvl w:ilvl="0" w:tplc="34090001">
      <w:start w:val="1"/>
      <w:numFmt w:val="bullet"/>
      <w:lvlText w:val=""/>
      <w:lvlJc w:val="left"/>
      <w:pPr>
        <w:ind w:left="1080" w:hanging="720"/>
      </w:pPr>
      <w:rPr>
        <w:rFonts w:ascii="Symbol" w:hAnsi="Symbol" w:hint="default"/>
      </w:rPr>
    </w:lvl>
    <w:lvl w:ilvl="1" w:tplc="34090019">
      <w:start w:val="1"/>
      <w:numFmt w:val="lowerLetter"/>
      <w:lvlText w:val="%2."/>
      <w:lvlJc w:val="left"/>
      <w:pPr>
        <w:ind w:left="1440" w:hanging="360"/>
      </w:pPr>
    </w:lvl>
    <w:lvl w:ilvl="2" w:tplc="34090001">
      <w:start w:val="1"/>
      <w:numFmt w:val="bullet"/>
      <w:lvlText w:val=""/>
      <w:lvlJc w:val="left"/>
      <w:pPr>
        <w:ind w:left="2340" w:hanging="360"/>
      </w:pPr>
      <w:rPr>
        <w:rFonts w:ascii="Symbol" w:hAnsi="Symbol"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711D3E0B"/>
    <w:multiLevelType w:val="hybridMultilevel"/>
    <w:tmpl w:val="5E6E40A0"/>
    <w:lvl w:ilvl="0" w:tplc="8A0A02C2">
      <w:start w:val="1"/>
      <w:numFmt w:val="upperRoman"/>
      <w:lvlText w:val="%1."/>
      <w:lvlJc w:val="left"/>
      <w:pPr>
        <w:ind w:left="1080" w:hanging="720"/>
      </w:pPr>
      <w:rPr>
        <w:rFonts w:hint="default"/>
        <w:b/>
        <w:bCs/>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40D63B6"/>
    <w:multiLevelType w:val="hybridMultilevel"/>
    <w:tmpl w:val="07045D8E"/>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7" w15:restartNumberingAfterBreak="0">
    <w:nsid w:val="79475BA2"/>
    <w:multiLevelType w:val="hybridMultilevel"/>
    <w:tmpl w:val="5AE0BE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8" w15:restartNumberingAfterBreak="0">
    <w:nsid w:val="7D643EA3"/>
    <w:multiLevelType w:val="hybridMultilevel"/>
    <w:tmpl w:val="753634C2"/>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num w:numId="1" w16cid:durableId="2073650545">
    <w:abstractNumId w:val="15"/>
  </w:num>
  <w:num w:numId="2" w16cid:durableId="1240600036">
    <w:abstractNumId w:val="4"/>
  </w:num>
  <w:num w:numId="3" w16cid:durableId="2122413548">
    <w:abstractNumId w:val="13"/>
  </w:num>
  <w:num w:numId="4" w16cid:durableId="1259673233">
    <w:abstractNumId w:val="16"/>
  </w:num>
  <w:num w:numId="5" w16cid:durableId="2049988763">
    <w:abstractNumId w:val="1"/>
  </w:num>
  <w:num w:numId="6" w16cid:durableId="2117945738">
    <w:abstractNumId w:val="6"/>
  </w:num>
  <w:num w:numId="7" w16cid:durableId="448472644">
    <w:abstractNumId w:val="9"/>
  </w:num>
  <w:num w:numId="8" w16cid:durableId="1442800120">
    <w:abstractNumId w:val="5"/>
  </w:num>
  <w:num w:numId="9" w16cid:durableId="1147820568">
    <w:abstractNumId w:val="12"/>
  </w:num>
  <w:num w:numId="10" w16cid:durableId="948123202">
    <w:abstractNumId w:val="8"/>
  </w:num>
  <w:num w:numId="11" w16cid:durableId="252933836">
    <w:abstractNumId w:val="10"/>
  </w:num>
  <w:num w:numId="12" w16cid:durableId="1516991398">
    <w:abstractNumId w:val="14"/>
  </w:num>
  <w:num w:numId="13" w16cid:durableId="638654484">
    <w:abstractNumId w:val="7"/>
  </w:num>
  <w:num w:numId="14" w16cid:durableId="1338194353">
    <w:abstractNumId w:val="2"/>
  </w:num>
  <w:num w:numId="15" w16cid:durableId="824126122">
    <w:abstractNumId w:val="18"/>
  </w:num>
  <w:num w:numId="16" w16cid:durableId="504976945">
    <w:abstractNumId w:val="11"/>
  </w:num>
  <w:num w:numId="17" w16cid:durableId="633825990">
    <w:abstractNumId w:val="3"/>
  </w:num>
  <w:num w:numId="18" w16cid:durableId="1424492580">
    <w:abstractNumId w:val="17"/>
  </w:num>
  <w:num w:numId="19" w16cid:durableId="2076195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5D4"/>
    <w:rsid w:val="0022540E"/>
    <w:rsid w:val="002510C0"/>
    <w:rsid w:val="004211D5"/>
    <w:rsid w:val="00495D6D"/>
    <w:rsid w:val="00677999"/>
    <w:rsid w:val="006A4150"/>
    <w:rsid w:val="009014A5"/>
    <w:rsid w:val="0099566C"/>
    <w:rsid w:val="009E55D4"/>
    <w:rsid w:val="00C21B60"/>
    <w:rsid w:val="00CD5C66"/>
    <w:rsid w:val="00CF24E2"/>
    <w:rsid w:val="00D66ADA"/>
    <w:rsid w:val="00EC789E"/>
    <w:rsid w:val="00F003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C93CB"/>
  <w15:chartTrackingRefBased/>
  <w15:docId w15:val="{E201771B-CB05-4FA2-B64D-008B69DF6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5D4"/>
    <w:rPr>
      <w:rFonts w:eastAsiaTheme="majorEastAsia" w:cstheme="majorBidi"/>
      <w:color w:val="272727" w:themeColor="text1" w:themeTint="D8"/>
    </w:rPr>
  </w:style>
  <w:style w:type="paragraph" w:styleId="Title">
    <w:name w:val="Title"/>
    <w:basedOn w:val="Normal"/>
    <w:next w:val="Normal"/>
    <w:link w:val="TitleChar"/>
    <w:uiPriority w:val="10"/>
    <w:qFormat/>
    <w:rsid w:val="009E5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5D4"/>
    <w:pPr>
      <w:spacing w:before="160"/>
      <w:jc w:val="center"/>
    </w:pPr>
    <w:rPr>
      <w:i/>
      <w:iCs/>
      <w:color w:val="404040" w:themeColor="text1" w:themeTint="BF"/>
    </w:rPr>
  </w:style>
  <w:style w:type="character" w:customStyle="1" w:styleId="QuoteChar">
    <w:name w:val="Quote Char"/>
    <w:basedOn w:val="DefaultParagraphFont"/>
    <w:link w:val="Quote"/>
    <w:uiPriority w:val="29"/>
    <w:rsid w:val="009E55D4"/>
    <w:rPr>
      <w:i/>
      <w:iCs/>
      <w:color w:val="404040" w:themeColor="text1" w:themeTint="BF"/>
    </w:rPr>
  </w:style>
  <w:style w:type="paragraph" w:styleId="ListParagraph">
    <w:name w:val="List Paragraph"/>
    <w:basedOn w:val="Normal"/>
    <w:uiPriority w:val="34"/>
    <w:qFormat/>
    <w:rsid w:val="009E55D4"/>
    <w:pPr>
      <w:ind w:left="720"/>
      <w:contextualSpacing/>
    </w:pPr>
  </w:style>
  <w:style w:type="character" w:styleId="IntenseEmphasis">
    <w:name w:val="Intense Emphasis"/>
    <w:basedOn w:val="DefaultParagraphFont"/>
    <w:uiPriority w:val="21"/>
    <w:qFormat/>
    <w:rsid w:val="009E55D4"/>
    <w:rPr>
      <w:i/>
      <w:iCs/>
      <w:color w:val="0F4761" w:themeColor="accent1" w:themeShade="BF"/>
    </w:rPr>
  </w:style>
  <w:style w:type="paragraph" w:styleId="IntenseQuote">
    <w:name w:val="Intense Quote"/>
    <w:basedOn w:val="Normal"/>
    <w:next w:val="Normal"/>
    <w:link w:val="IntenseQuoteChar"/>
    <w:uiPriority w:val="30"/>
    <w:qFormat/>
    <w:rsid w:val="009E5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5D4"/>
    <w:rPr>
      <w:i/>
      <w:iCs/>
      <w:color w:val="0F4761" w:themeColor="accent1" w:themeShade="BF"/>
    </w:rPr>
  </w:style>
  <w:style w:type="character" w:styleId="IntenseReference">
    <w:name w:val="Intense Reference"/>
    <w:basedOn w:val="DefaultParagraphFont"/>
    <w:uiPriority w:val="32"/>
    <w:qFormat/>
    <w:rsid w:val="009E55D4"/>
    <w:rPr>
      <w:b/>
      <w:bCs/>
      <w:smallCaps/>
      <w:color w:val="0F4761" w:themeColor="accent1" w:themeShade="BF"/>
      <w:spacing w:val="5"/>
    </w:rPr>
  </w:style>
  <w:style w:type="paragraph" w:styleId="NormalWeb">
    <w:name w:val="Normal (Web)"/>
    <w:basedOn w:val="Normal"/>
    <w:uiPriority w:val="99"/>
    <w:semiHidden/>
    <w:unhideWhenUsed/>
    <w:rsid w:val="009014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9</Pages>
  <Words>1894</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Reggie Aquino</dc:creator>
  <cp:keywords/>
  <dc:description/>
  <cp:lastModifiedBy>Reggie Aquino</cp:lastModifiedBy>
  <cp:revision>5</cp:revision>
  <dcterms:created xsi:type="dcterms:W3CDTF">2026-02-18T14:09:00Z</dcterms:created>
  <dcterms:modified xsi:type="dcterms:W3CDTF">2026-02-18T16:19:00Z</dcterms:modified>
</cp:coreProperties>
</file>