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 </w:t>
      </w:r>
      <w:r>
        <w:rPr>
          <w:rFonts w:hint="eastAsia"/>
          <w:b/>
          <w:bCs/>
          <w:sz w:val="44"/>
          <w:szCs w:val="44"/>
          <w:lang w:val="en-US" w:eastAsia="zh-CN"/>
        </w:rPr>
        <w:t xml:space="preserve">人工智能实验--第一节特征工程 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本实验采用python来写代码，主要引用 xlrd，xlwt，numpy，skleaarn，</w:t>
      </w:r>
    </w:p>
    <w:p>
      <w:pPr>
        <w:pStyle w:val="2"/>
        <w:keepNext w:val="0"/>
        <w:keepLines w:val="0"/>
        <w:widowControl/>
        <w:suppressLineNumbers w:val="0"/>
        <w:shd w:val="clear" w:fill="FFFFFF"/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通过 xlrd，xlet进行excl文件的读取和写入 (读取</w:t>
      </w:r>
      <w:r>
        <w:rPr>
          <w:rFonts w:hint="eastAsia" w:ascii="宋体" w:hAnsi="宋体" w:eastAsia="宋体" w:cs="宋体"/>
          <w:b/>
          <w:color w:val="008000"/>
          <w:sz w:val="18"/>
          <w:szCs w:val="18"/>
          <w:shd w:val="clear" w:fill="FFFFFF"/>
        </w:rPr>
        <w:t>samplesubmission.csv</w:t>
      </w:r>
      <w:r>
        <w:rPr>
          <w:rFonts w:hint="eastAsia" w:cs="宋体"/>
          <w:b/>
          <w:color w:val="008000"/>
          <w:sz w:val="18"/>
          <w:szCs w:val="18"/>
          <w:shd w:val="clear" w:fill="FFFFFF"/>
          <w:lang w:val="en-US" w:eastAsia="zh-CN"/>
        </w:rPr>
        <w:t>文件</w:t>
      </w:r>
      <w:r>
        <w:rPr>
          <w:rFonts w:hint="eastAsia"/>
          <w:b/>
          <w:bCs/>
          <w:lang w:val="en-US" w:eastAsia="zh-CN"/>
        </w:rPr>
        <w:t>)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split_age_range(user_id)将特征值 用户id 进行离散化为8个特征值（以id为例）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if user_id &gt;0 and user_id&lt;=50000: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[1,0,0,0,0,0,0,0,0]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elif user_id &gt;50000 and user_id&lt;=100000: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[0,1,0,0,0,0,0,0,0]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elif user_id &gt;100000 and user_id&lt;=150000: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[0,0,1,0,0,0,0,0,0]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elif user_id &gt;150000 and user_id&lt;=200000: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[0,0,0,1,0,0,0,0,0]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elif user_id &gt;200000 and user_id&lt;=250000: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[0,0,0,0,1,0,0,0,0]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elif user_id &gt;250000 and user_id&lt;=300000: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[0,0,0,0,0,1,0,0,0]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elif user_id &gt;300000 and user_id&lt;=350000: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[0,0,0,0,0,0,1,0,0]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elif user_id &gt;350000 :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      return [0,0,0,0,0,0,0,1,0]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split_gender(merchant_id)将特征值merchant_id进行离散化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if merchant_id &gt;0 and merchant_id&lt;=3000: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return [1,0,0]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elif merchant_id &gt;3000: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       return [0,1,0]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>def split_log():分割数据文件中数据</w:t>
      </w:r>
    </w:p>
    <w:p>
      <w:pPr>
        <w:rPr>
          <w:rFonts w:hint="default"/>
          <w:b/>
          <w:bCs/>
          <w:lang w:val="en-US" w:eastAsia="zh-CN"/>
        </w:rPr>
      </w:pPr>
      <w:r>
        <w:rPr>
          <w:rFonts w:hint="default"/>
          <w:b/>
          <w:bCs/>
          <w:lang w:val="en-US" w:eastAsia="zh-CN"/>
        </w:rPr>
        <w:t xml:space="preserve">  </w:t>
      </w:r>
    </w:p>
    <w:p>
      <w:pPr>
        <w:rPr>
          <w:rFonts w:hint="eastAsia"/>
          <w:b/>
          <w:bCs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但是在读取表格时总有这个错误 各种百度都解决不出 应该不是函数问题</w:t>
      </w: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 xml:space="preserve"> 已经放弃了  ┭┮﹏┭┮</w:t>
      </w:r>
    </w:p>
    <w:p>
      <w:pPr>
        <w:rPr>
          <w:rFonts w:hint="default"/>
          <w:b/>
          <w:bCs/>
          <w:lang w:val="en-US" w:eastAsia="zh-CN"/>
        </w:rPr>
      </w:pPr>
    </w:p>
    <w:p>
      <w:r>
        <w:drawing>
          <wp:inline distT="0" distB="0" distL="114300" distR="114300">
            <wp:extent cx="4046220" cy="594360"/>
            <wp:effectExtent l="0" t="0" r="762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6220" cy="594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/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171491406 徐启睿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b/>
          <w:bCs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0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7C4ED8"/>
    <w:rsid w:val="61FB1472"/>
    <w:rsid w:val="79B27B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40</TotalTime>
  <ScaleCrop>false</ScaleCrop>
  <LinksUpToDate>false</LinksUpToDate>
  <CharactersWithSpaces>0</CharactersWithSpaces>
  <Application>WPS Office_11.1.0.9145_F1E327BC-269C-435d-A152-05C5408002CA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xqr</dc:creator>
  <cp:lastModifiedBy>xqr</cp:lastModifiedBy>
  <dcterms:modified xsi:type="dcterms:W3CDTF">2019-10-15T01:01:12Z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2052-11.1.0.9145</vt:lpwstr>
  </property>
</Properties>
</file>