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深度优先遍历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深度优先遍历算法dfs通俗的说就是“顺着起点往下走，直到无路可走就退回去找下一条路径，直到走完所有的结点”。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dfs(adj, start):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visited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stack = [[start,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stack: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(v, next_child_idx) = stack[-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not 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adj)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(next_child_idx &gt;=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(adj[v])):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stack.pop()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next_child = adj[v][next_child_idx]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stack[-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next_child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visited: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(next_child)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visited.add(next_child)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stack.append([next_child,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graph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dfs(graph,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385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首次是“顺着起点往下走”中的起点当然就是函数传进来的参数start，第三行中把起点放到了栈中，此时栈就是初始状态，其中就只有一个元素即起点。那么栈中元素表示的语义是：下一次将访问的结点，由于使用邻接表来表示图，那么要表示一个结点表可以用&lt;这个结点的父结点、这个结是父结点的第几个子结点来决定，由这们这里使用的图的存储方式-邻接表决定了，因为这样取第N个兄弟结点要容易了。因为邻接表中用list来表示一个结点的所有子结点，我们就用一个整数的索引值来保存下次要访问的子结点的list的下标，当这个下标超过子结点list的长度时意味着访问完所有子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接着，“往下走”，看这句：next_child = adj[v][next_child_idx]就是我们在这个while循环中每次访问的都是一个子结点，访问完当前结点后stack.append([next_child, 0])将这个结点放到栈中，意思是下次就访问这个结点的子结点，这样就每次都是往下了。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“直到无路可走”，在程序中的体现就是 if (v not in adj) or (next_child_idx &gt;= len(adj[v])):，栈顶元素表示即将要访问的结点的父结点及其是父结点的第N个子结点（有点绕），这里的意思是如果这个父结点都没有子结点了或者是想要访问第N个子结点但是父结点并没有这么多子结点，表示已经访问完了一个父结点的所有子结点了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接着“就退回去找下一条路径”中的“退回去”，将栈顶元素弹出，新的栈顶元素就是它的父结点，那么就是退回去了，“去找下一条路径”就是弹出栈顶后下一次while中会沿着父结点继续探索，也就是去找下一条路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最后“直到走完所有的结点“当然就是栈为空了，栈为空表示已经回退到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起点，即所有结点已经访问完了，整个算法结束。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0CF3"/>
    <w:rsid w:val="19F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2019-10-14T07:40:00Z</dcterms:created>
  <dc:creator>疯丫头</dc:creator>
  <cp:lastModifiedBy>疯丫头</cp:lastModifiedBy>
  <dcterms:modified xsi:type="dcterms:W3CDTF">2019-10-14T07:47:58Z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