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72"/>
          <w:szCs w:val="7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72"/>
          <w:szCs w:val="72"/>
          <w:lang w:val="en-US" w:eastAsia="zh-CN"/>
        </w:rPr>
        <w:t>Linux程序设计实验报告</w:t>
      </w:r>
    </w:p>
    <w:p>
      <w:pPr>
        <w:ind w:firstLine="2168" w:firstLineChars="600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</w:p>
    <w:p>
      <w:pPr>
        <w:ind w:firstLine="1807" w:firstLineChars="500"/>
        <w:jc w:val="both"/>
        <w:rPr>
          <w:rFonts w:hint="default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题目：辽宁大学图书管理系统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ind w:firstLine="964" w:firstLineChars="300"/>
        <w:rPr>
          <w:rFonts w:hint="default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专业：计算机科学与技术</w:t>
      </w:r>
    </w:p>
    <w:p>
      <w:pPr>
        <w:ind w:firstLine="964" w:firstLineChars="300"/>
        <w:rPr>
          <w:rFonts w:hint="default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班级：2016级 硬件一班</w:t>
      </w:r>
    </w:p>
    <w:p>
      <w:pPr>
        <w:ind w:firstLine="964" w:firstLineChars="300"/>
        <w:rPr>
          <w:rFonts w:hint="default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姓名：李兆基</w:t>
      </w:r>
    </w:p>
    <w:p>
      <w:pPr>
        <w:ind w:firstLine="964" w:firstLineChars="300"/>
        <w:rPr>
          <w:rFonts w:hint="default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学号：161403103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实验目的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了解Linux编程环境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掌握在Linux环境编程成常用工具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了解Linux系统的内存，进程，同步，通信的基本原理和其在实际程序中的应用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掌握Linux环境下的应用程序设计，开发和项目管理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编程语言及工具</w:t>
      </w:r>
    </w:p>
    <w:p>
      <w:pPr>
        <w:numPr>
          <w:numId w:val="0"/>
        </w:num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C语言     CodeBlocks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项目名称</w:t>
      </w:r>
    </w:p>
    <w:p>
      <w:pPr>
        <w:numPr>
          <w:ilvl w:val="0"/>
          <w:numId w:val="0"/>
        </w:num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辽宁大学图书信息管理系统</w:t>
      </w:r>
    </w:p>
    <w:p>
      <w:pPr>
        <w:numPr>
          <w:ilvl w:val="0"/>
          <w:numId w:val="0"/>
        </w:numPr>
        <w:ind w:firstLine="280" w:firstLineChars="100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设计内容</w:t>
      </w:r>
    </w:p>
    <w:p>
      <w:pPr>
        <w:numPr>
          <w:ilvl w:val="0"/>
          <w:numId w:val="0"/>
        </w:numPr>
        <w:ind w:left="279" w:leftChars="133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（1）登录功能</w:t>
      </w:r>
      <w:r>
        <w:rPr>
          <w:rFonts w:hint="eastAsia"/>
          <w:sz w:val="28"/>
          <w:szCs w:val="28"/>
          <w:lang w:val="en-US" w:eastAsia="zh-CN"/>
        </w:rPr>
        <w:t>：</w:t>
      </w:r>
    </w:p>
    <w:p>
      <w:pPr>
        <w:numPr>
          <w:ilvl w:val="0"/>
          <w:numId w:val="0"/>
        </w:numPr>
        <w:ind w:left="559" w:leftChars="266"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管理员可通过验证用户名及密码后登录并进行操作，管理员信息内嵌入程序，无法注册（目前内嵌用户名：lzj  密码：123456）</w:t>
      </w:r>
    </w:p>
    <w:p>
      <w:pPr>
        <w:numPr>
          <w:ilvl w:val="0"/>
          <w:numId w:val="0"/>
        </w:numPr>
        <w:ind w:firstLine="281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（2）图书信息管理功能</w:t>
      </w:r>
      <w:r>
        <w:rPr>
          <w:rFonts w:hint="eastAsia"/>
          <w:sz w:val="28"/>
          <w:szCs w:val="28"/>
          <w:lang w:val="en-US" w:eastAsia="zh-CN"/>
        </w:rPr>
        <w:t>：</w:t>
      </w:r>
    </w:p>
    <w:p>
      <w:pPr>
        <w:numPr>
          <w:ilvl w:val="0"/>
          <w:numId w:val="0"/>
        </w:numPr>
        <w:ind w:firstLine="1120" w:firstLineChars="4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包括录入图书信息，删除图书信息，修改图书信息</w:t>
      </w:r>
    </w:p>
    <w:p>
      <w:pPr>
        <w:numPr>
          <w:ilvl w:val="0"/>
          <w:numId w:val="0"/>
        </w:numPr>
        <w:ind w:firstLine="281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（3）图书信息排序功能</w:t>
      </w:r>
      <w:r>
        <w:rPr>
          <w:rFonts w:hint="eastAsia"/>
          <w:sz w:val="28"/>
          <w:szCs w:val="28"/>
          <w:lang w:val="en-US" w:eastAsia="zh-CN"/>
        </w:rPr>
        <w:t>：</w:t>
      </w:r>
    </w:p>
    <w:p>
      <w:pPr>
        <w:numPr>
          <w:ilvl w:val="0"/>
          <w:numId w:val="0"/>
        </w:numPr>
        <w:ind w:left="559" w:leftChars="266"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包括按照编号排序，按照图书价格排序，按照图书出版时间排序，按照图书名排序，按照作者名排序</w:t>
      </w:r>
    </w:p>
    <w:p>
      <w:pPr>
        <w:numPr>
          <w:ilvl w:val="0"/>
          <w:numId w:val="2"/>
        </w:numPr>
        <w:ind w:firstLine="281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图书信息查询功能</w:t>
      </w:r>
      <w:r>
        <w:rPr>
          <w:rFonts w:hint="eastAsia"/>
          <w:sz w:val="28"/>
          <w:szCs w:val="28"/>
          <w:lang w:val="en-US" w:eastAsia="zh-CN"/>
        </w:rPr>
        <w:t>：</w:t>
      </w:r>
    </w:p>
    <w:p>
      <w:pPr>
        <w:numPr>
          <w:numId w:val="0"/>
        </w:numPr>
        <w:ind w:left="559" w:leftChars="266"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包括按照图书类别查询，按照编号查询，按照图书价格查询，按照图书出版时间查询，按照图书名查询，按照作者名查询</w:t>
      </w:r>
    </w:p>
    <w:p>
      <w:pPr>
        <w:numPr>
          <w:numId w:val="0"/>
        </w:numPr>
        <w:ind w:left="559" w:leftChars="266" w:firstLine="560" w:firstLineChars="200"/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设计思路</w:t>
      </w:r>
    </w:p>
    <w:p>
      <w:pPr>
        <w:numPr>
          <w:ilvl w:val="0"/>
          <w:numId w:val="0"/>
        </w:num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通过printf函数创建可视化的选择列表，例如：</w:t>
      </w:r>
    </w:p>
    <w:p>
      <w:pPr>
        <w:numPr>
          <w:ilvl w:val="0"/>
          <w:numId w:val="0"/>
        </w:numPr>
        <w:ind w:firstLine="1400" w:firstLineChars="5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printf(" </w:t>
      </w:r>
      <w:r>
        <w:rPr>
          <w:rFonts w:hint="eastAsia"/>
          <w:sz w:val="28"/>
          <w:szCs w:val="28"/>
          <w:lang w:val="en-US" w:eastAsia="zh-CN"/>
        </w:rPr>
        <w:t>|</w:t>
      </w:r>
      <w:r>
        <w:rPr>
          <w:rFonts w:hint="default"/>
          <w:sz w:val="28"/>
          <w:szCs w:val="28"/>
          <w:lang w:val="en-US" w:eastAsia="zh-CN"/>
        </w:rPr>
        <w:t xml:space="preserve">    1-添加图书   2-删除图书    |\n\n");</w:t>
      </w:r>
    </w:p>
    <w:p>
      <w:pPr>
        <w:numPr>
          <w:ilvl w:val="0"/>
          <w:numId w:val="0"/>
        </w:numPr>
        <w:ind w:firstLine="1400" w:firstLineChars="5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printf(" |    3-图书列表   4-图书排序   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|\n\n");</w:t>
      </w:r>
    </w:p>
    <w:p>
      <w:pPr>
        <w:numPr>
          <w:ilvl w:val="0"/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再通过Switch，case通过所选编号运行相应功能的函数</w:t>
      </w:r>
    </w:p>
    <w:p>
      <w:pPr>
        <w:numPr>
          <w:ilvl w:val="0"/>
          <w:numId w:val="0"/>
        </w:numPr>
        <w:ind w:firstLine="560"/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实验心得</w:t>
      </w:r>
    </w:p>
    <w:p>
      <w:pPr>
        <w:numPr>
          <w:ilvl w:val="0"/>
          <w:numId w:val="0"/>
        </w:numPr>
        <w:ind w:firstLine="840" w:firstLineChars="3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虽然本次实验的程序略显简单，通过本次实验我更深一步的了解了Linux系统，并且更加熟练的掌握了如何在Linux环境下进行编程。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720469"/>
    <w:multiLevelType w:val="singleLevel"/>
    <w:tmpl w:val="8A72046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1FBAD66"/>
    <w:multiLevelType w:val="singleLevel"/>
    <w:tmpl w:val="21FBAD66"/>
    <w:lvl w:ilvl="0" w:tentative="0">
      <w:start w:val="4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4A6048"/>
    <w:rsid w:val="1B4A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2019-06-03T04:32:00Z</dcterms:created>
  <dc:creator>nomp</dc:creator>
  <cp:lastModifiedBy>nomp</cp:lastModifiedBy>
  <dcterms:modified xsi:type="dcterms:W3CDTF">2019-06-03T05:10:58Z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