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基于MNist数据集对机器学习进行入门学习</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2841"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班级</w:t>
            </w:r>
          </w:p>
        </w:tc>
        <w:tc>
          <w:tcPr>
            <w:tcW w:w="2841"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王红麟</w:t>
            </w:r>
          </w:p>
        </w:tc>
        <w:tc>
          <w:tcPr>
            <w:tcW w:w="2841"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硬件一班</w:t>
            </w:r>
          </w:p>
        </w:tc>
        <w:tc>
          <w:tcPr>
            <w:tcW w:w="2841"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161403106</w:t>
            </w:r>
          </w:p>
        </w:tc>
      </w:tr>
    </w:tbl>
    <w:p>
      <w:pPr>
        <w:jc w:val="both"/>
        <w:rPr>
          <w:rFonts w:hint="default"/>
          <w:lang w:val="en-US" w:eastAsia="zh-CN"/>
        </w:rPr>
      </w:pPr>
    </w:p>
    <w:p>
      <w:pPr>
        <w:bidi w:val="0"/>
        <w:rPr>
          <w:rFonts w:hint="eastAsia"/>
          <w:sz w:val="28"/>
          <w:szCs w:val="28"/>
          <w:lang w:val="en-US" w:eastAsia="zh-CN"/>
        </w:rPr>
      </w:pPr>
      <w:r>
        <w:rPr>
          <w:rFonts w:hint="eastAsia"/>
          <w:sz w:val="28"/>
          <w:szCs w:val="28"/>
          <w:lang w:val="en-US" w:eastAsia="zh-CN"/>
        </w:rPr>
        <w:t>实验预备内容</w:t>
      </w:r>
    </w:p>
    <w:p>
      <w:pPr>
        <w:numPr>
          <w:ilvl w:val="0"/>
          <w:numId w:val="1"/>
        </w:numPr>
        <w:bidi w:val="0"/>
        <w:rPr>
          <w:rFonts w:hint="eastAsia" w:ascii="宋体" w:hAnsi="宋体" w:eastAsia="宋体" w:cs="宋体"/>
          <w:lang w:val="en-US" w:eastAsia="zh-CN"/>
        </w:rPr>
      </w:pPr>
      <w:r>
        <w:rPr>
          <w:rFonts w:hint="eastAsia" w:ascii="宋体" w:hAnsi="宋体" w:eastAsia="宋体" w:cs="宋体"/>
          <w:lang w:val="en-US" w:eastAsia="zh-CN"/>
        </w:rPr>
        <w:t>python3环境，pycharm，（jupyter notebook）</w:t>
      </w:r>
    </w:p>
    <w:p>
      <w:pPr>
        <w:numPr>
          <w:ilvl w:val="0"/>
          <w:numId w:val="1"/>
        </w:numPr>
        <w:bidi w:val="0"/>
        <w:rPr>
          <w:rFonts w:hint="eastAsia" w:ascii="宋体" w:hAnsi="宋体" w:eastAsia="宋体" w:cs="宋体"/>
          <w:lang w:val="en-US" w:eastAsia="zh-CN"/>
        </w:rPr>
      </w:pPr>
      <w:r>
        <w:rPr>
          <w:rFonts w:hint="eastAsia" w:ascii="宋体" w:hAnsi="宋体" w:eastAsia="宋体" w:cs="宋体"/>
          <w:lang w:val="en-US" w:eastAsia="zh-CN"/>
        </w:rPr>
        <w:t>需要用到的包：numpy,matplotlib,skearn</w:t>
      </w:r>
    </w:p>
    <w:p>
      <w:pPr>
        <w:numPr>
          <w:ilvl w:val="0"/>
          <w:numId w:val="1"/>
        </w:numPr>
        <w:bidi w:val="0"/>
        <w:rPr>
          <w:rFonts w:hint="eastAsia" w:ascii="宋体" w:hAnsi="宋体" w:eastAsia="宋体" w:cs="宋体"/>
          <w:lang w:val="en-US" w:eastAsia="zh-CN"/>
        </w:rPr>
      </w:pPr>
      <w:r>
        <w:rPr>
          <w:rFonts w:hint="eastAsia" w:ascii="宋体" w:hAnsi="宋体" w:eastAsia="宋体" w:cs="宋体"/>
          <w:lang w:val="en-US" w:eastAsia="zh-CN"/>
        </w:rPr>
        <w:t>mnist手写数据集</w:t>
      </w:r>
    </w:p>
    <w:p>
      <w:pPr>
        <w:numPr>
          <w:numId w:val="0"/>
        </w:numPr>
        <w:bidi w:val="0"/>
        <w:rPr>
          <w:rFonts w:hint="eastAsia"/>
          <w:sz w:val="28"/>
          <w:szCs w:val="28"/>
          <w:lang w:val="en-US" w:eastAsia="zh-CN"/>
        </w:rPr>
      </w:pPr>
    </w:p>
    <w:p>
      <w:pPr>
        <w:numPr>
          <w:numId w:val="0"/>
        </w:numPr>
        <w:bidi w:val="0"/>
        <w:rPr>
          <w:rFonts w:hint="eastAsia"/>
          <w:sz w:val="28"/>
          <w:szCs w:val="28"/>
          <w:lang w:val="en-US" w:eastAsia="zh-CN"/>
        </w:rPr>
      </w:pPr>
      <w:r>
        <w:rPr>
          <w:rFonts w:hint="eastAsia"/>
          <w:sz w:val="28"/>
          <w:szCs w:val="28"/>
          <w:lang w:val="en-US" w:eastAsia="zh-CN"/>
        </w:rPr>
        <w:t>实验过程</w:t>
      </w:r>
    </w:p>
    <w:p>
      <w:pPr>
        <w:numPr>
          <w:numId w:val="0"/>
        </w:numPr>
        <w:bidi w:val="0"/>
        <w:rPr>
          <w:rFonts w:hint="eastAsia"/>
          <w:lang w:val="en-US" w:eastAsia="zh-CN"/>
        </w:rPr>
      </w:pPr>
    </w:p>
    <w:p>
      <w:pPr>
        <w:numPr>
          <w:ilvl w:val="0"/>
          <w:numId w:val="2"/>
        </w:numPr>
        <w:bidi w:val="0"/>
        <w:rPr>
          <w:rFonts w:hint="eastAsia"/>
          <w:sz w:val="28"/>
          <w:szCs w:val="28"/>
          <w:lang w:val="en-US" w:eastAsia="zh-CN"/>
        </w:rPr>
      </w:pPr>
      <w:r>
        <w:rPr>
          <w:rFonts w:hint="eastAsia"/>
          <w:sz w:val="28"/>
          <w:szCs w:val="28"/>
          <w:lang w:val="en-US" w:eastAsia="zh-CN"/>
        </w:rPr>
        <w:t>学习机器学习的概念知识</w:t>
      </w:r>
    </w:p>
    <w:p>
      <w:pPr>
        <w:numPr>
          <w:numId w:val="0"/>
        </w:numPr>
        <w:bidi w:val="0"/>
        <w:rPr>
          <w:rFonts w:hint="default"/>
          <w:lang w:val="en-US" w:eastAsia="zh-CN"/>
        </w:rPr>
      </w:pPr>
    </w:p>
    <w:p>
      <w:pPr>
        <w:numPr>
          <w:numId w:val="0"/>
        </w:numPr>
        <w:bidi w:val="0"/>
        <w:ind w:firstLine="480" w:firstLineChars="200"/>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机器学习的基本任务分为：分类任务和回归任务。</w:t>
      </w:r>
    </w:p>
    <w:p>
      <w:pPr>
        <w:numPr>
          <w:numId w:val="0"/>
        </w:numPr>
        <w:bidi w:val="0"/>
        <w:rPr>
          <w:rFonts w:hint="eastAsia" w:ascii="宋体" w:hAnsi="宋体" w:eastAsia="宋体" w:cs="宋体"/>
          <w:lang w:val="en-US" w:eastAsia="zh-CN"/>
        </w:rPr>
      </w:pPr>
    </w:p>
    <w:p>
      <w:pPr>
        <w:numPr>
          <w:numId w:val="0"/>
        </w:numPr>
        <w:bidi w:val="0"/>
        <w:ind w:firstLine="480" w:firstLineChars="200"/>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机器学习可分为：监督学习，无监督学习，半监督学习，加强学习；也可分为批量学习，在线学习，参数学习，非参数学习。</w:t>
      </w:r>
    </w:p>
    <w:p>
      <w:pPr>
        <w:numPr>
          <w:numId w:val="0"/>
        </w:numPr>
        <w:bidi w:val="0"/>
        <w:rPr>
          <w:rFonts w:hint="eastAsia" w:ascii="宋体" w:hAnsi="宋体" w:eastAsia="宋体" w:cs="宋体"/>
          <w:lang w:val="en-US" w:eastAsia="zh-CN"/>
        </w:rPr>
      </w:pPr>
    </w:p>
    <w:p>
      <w:pPr>
        <w:numPr>
          <w:numId w:val="0"/>
        </w:num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注：脱离具体问题，谈哪个算法好是没有；意义的。</w:t>
      </w:r>
    </w:p>
    <w:p>
      <w:pPr>
        <w:numPr>
          <w:numId w:val="0"/>
        </w:numPr>
        <w:bidi w:val="0"/>
        <w:rPr>
          <w:rFonts w:hint="eastAsia"/>
          <w:lang w:val="en-US" w:eastAsia="zh-CN"/>
        </w:rPr>
      </w:pPr>
    </w:p>
    <w:p>
      <w:pPr>
        <w:numPr>
          <w:ilvl w:val="0"/>
          <w:numId w:val="2"/>
        </w:numPr>
        <w:bidi w:val="0"/>
        <w:ind w:left="0" w:leftChars="0" w:firstLine="0" w:firstLineChars="0"/>
        <w:rPr>
          <w:rFonts w:hint="eastAsia"/>
          <w:sz w:val="28"/>
          <w:szCs w:val="28"/>
          <w:lang w:val="en-US" w:eastAsia="zh-CN"/>
        </w:rPr>
      </w:pPr>
      <w:r>
        <w:rPr>
          <w:rFonts w:hint="eastAsia"/>
          <w:sz w:val="28"/>
          <w:szCs w:val="28"/>
          <w:lang w:val="en-US" w:eastAsia="zh-CN"/>
        </w:rPr>
        <w:t>学习Numpy基础（由于我先用的jupyternote，所以先学习了其相关的基础操作，以及一些魔法命令）</w:t>
      </w:r>
    </w:p>
    <w:p>
      <w:pPr>
        <w:widowControl w:val="0"/>
        <w:numPr>
          <w:numId w:val="0"/>
        </w:numPr>
        <w:bidi w:val="0"/>
        <w:jc w:val="both"/>
        <w:rPr>
          <w:rFonts w:hint="eastAsia" w:ascii="宋体" w:hAnsi="宋体" w:eastAsia="宋体" w:cs="宋体"/>
          <w:lang w:val="en-US" w:eastAsia="zh-CN"/>
        </w:rPr>
      </w:pPr>
      <w:r>
        <w:rPr>
          <w:rFonts w:hint="eastAsia"/>
          <w:sz w:val="28"/>
          <w:szCs w:val="28"/>
          <w:lang w:val="en-US" w:eastAsia="zh-CN"/>
        </w:rPr>
        <w:t xml:space="preserve">  </w:t>
      </w:r>
      <w:r>
        <w:rPr>
          <w:rFonts w:hint="eastAsia" w:ascii="宋体" w:hAnsi="宋体" w:eastAsia="宋体" w:cs="宋体"/>
          <w:lang w:val="en-US" w:eastAsia="zh-CN"/>
        </w:rPr>
        <w:t>较为重要的东西：</w:t>
      </w:r>
    </w:p>
    <w:p>
      <w:pPr>
        <w:widowControl w:val="0"/>
        <w:numPr>
          <w:ilvl w:val="0"/>
          <w:numId w:val="3"/>
        </w:numPr>
        <w:bidi w:val="0"/>
        <w:ind w:firstLine="480" w:firstLineChars="200"/>
        <w:jc w:val="both"/>
        <w:rPr>
          <w:rFonts w:hint="eastAsia" w:ascii="宋体" w:hAnsi="宋体" w:eastAsia="宋体" w:cs="宋体"/>
          <w:lang w:val="en-US" w:eastAsia="zh-CN"/>
        </w:rPr>
      </w:pPr>
      <w:r>
        <w:rPr>
          <w:rFonts w:hint="eastAsia" w:ascii="宋体" w:hAnsi="宋体" w:eastAsia="宋体" w:cs="宋体"/>
          <w:lang w:val="en-US" w:eastAsia="zh-CN"/>
        </w:rPr>
        <w:t>array，arange，random（可帮助我们轻松的获得一些简单的，用来操作的数据）</w:t>
      </w:r>
    </w:p>
    <w:p>
      <w:pPr>
        <w:widowControl w:val="0"/>
        <w:numPr>
          <w:ilvl w:val="0"/>
          <w:numId w:val="3"/>
        </w:numPr>
        <w:bidi w:val="0"/>
        <w:ind w:firstLine="480" w:firstLineChars="200"/>
        <w:jc w:val="both"/>
        <w:rPr>
          <w:rFonts w:hint="default" w:ascii="宋体" w:hAnsi="宋体" w:eastAsia="宋体" w:cs="宋体"/>
          <w:lang w:val="en-US" w:eastAsia="zh-CN"/>
        </w:rPr>
      </w:pPr>
      <w:r>
        <w:rPr>
          <w:rFonts w:hint="eastAsia" w:ascii="宋体" w:hAnsi="宋体" w:cs="宋体"/>
          <w:lang w:val="en-US" w:eastAsia="zh-CN"/>
        </w:rPr>
        <w:t>用于在numpy中是把数据看做矩阵的，并有极高的效率，学习numpy中矩阵的操作concatnate，h/vstack，split等</w:t>
      </w:r>
    </w:p>
    <w:p>
      <w:pPr>
        <w:widowControl w:val="0"/>
        <w:numPr>
          <w:ilvl w:val="0"/>
          <w:numId w:val="3"/>
        </w:numPr>
        <w:bidi w:val="0"/>
        <w:ind w:firstLine="480" w:firstLineChars="200"/>
        <w:jc w:val="both"/>
        <w:rPr>
          <w:rFonts w:hint="default" w:ascii="宋体" w:hAnsi="宋体" w:eastAsia="宋体" w:cs="宋体"/>
          <w:lang w:val="en-US" w:eastAsia="zh-CN"/>
        </w:rPr>
      </w:pPr>
      <w:r>
        <w:rPr>
          <w:rFonts w:hint="eastAsia" w:ascii="宋体" w:hAnsi="宋体" w:cs="宋体"/>
          <w:lang w:val="en-US" w:eastAsia="zh-CN"/>
        </w:rPr>
        <w:t>学习fancy indexing，很重要，knn的predict的底层编写就用的它。</w:t>
      </w:r>
    </w:p>
    <w:p>
      <w:pPr>
        <w:widowControl w:val="0"/>
        <w:numPr>
          <w:numId w:val="0"/>
        </w:numPr>
        <w:bidi w:val="0"/>
        <w:jc w:val="both"/>
        <w:rPr>
          <w:rFonts w:hint="default" w:ascii="宋体" w:hAnsi="宋体" w:eastAsia="宋体" w:cs="宋体"/>
          <w:lang w:val="en-US" w:eastAsia="zh-CN"/>
        </w:rPr>
      </w:pPr>
    </w:p>
    <w:p>
      <w:pPr>
        <w:numPr>
          <w:ilvl w:val="0"/>
          <w:numId w:val="2"/>
        </w:numPr>
        <w:bidi w:val="0"/>
        <w:ind w:left="0" w:leftChars="0" w:firstLine="0" w:firstLineChars="0"/>
        <w:rPr>
          <w:rFonts w:hint="default"/>
          <w:sz w:val="28"/>
          <w:szCs w:val="28"/>
          <w:lang w:val="en-US" w:eastAsia="zh-CN"/>
        </w:rPr>
      </w:pPr>
      <w:r>
        <w:rPr>
          <w:rFonts w:hint="eastAsia"/>
          <w:sz w:val="28"/>
          <w:szCs w:val="28"/>
          <w:lang w:val="en-US" w:eastAsia="zh-CN"/>
        </w:rPr>
        <w:t>学习matplotlib</w:t>
      </w:r>
      <w:r>
        <w:rPr>
          <w:rFonts w:hint="eastAsia"/>
          <w:sz w:val="28"/>
          <w:szCs w:val="28"/>
          <w:lang w:val="en-US" w:eastAsia="zh-CN"/>
        </w:rPr>
        <w:t>基础</w:t>
      </w:r>
    </w:p>
    <w:p>
      <w:pPr>
        <w:widowControl w:val="0"/>
        <w:numPr>
          <w:numId w:val="0"/>
        </w:numPr>
        <w:bidi w:val="0"/>
        <w:ind w:firstLine="480"/>
        <w:jc w:val="both"/>
        <w:rPr>
          <w:rFonts w:hint="eastAsia"/>
          <w:lang w:val="en-US" w:eastAsia="zh-CN"/>
        </w:rPr>
      </w:pPr>
      <w:r>
        <w:rPr>
          <w:rFonts w:hint="eastAsia"/>
          <w:lang w:val="en-US" w:eastAsia="zh-CN"/>
        </w:rPr>
        <w:t>简单的懂得如何使用pyplot中的plot和scatter来实现数据可视化。</w:t>
      </w:r>
    </w:p>
    <w:p>
      <w:pPr>
        <w:widowControl w:val="0"/>
        <w:numPr>
          <w:numId w:val="0"/>
        </w:numPr>
        <w:bidi w:val="0"/>
        <w:ind w:firstLine="480"/>
        <w:jc w:val="both"/>
        <w:rPr>
          <w:rFonts w:hint="eastAsia"/>
          <w:lang w:val="en-US" w:eastAsia="zh-CN"/>
        </w:rPr>
      </w:pPr>
    </w:p>
    <w:p>
      <w:pPr>
        <w:numPr>
          <w:ilvl w:val="0"/>
          <w:numId w:val="2"/>
        </w:numPr>
        <w:bidi w:val="0"/>
        <w:ind w:left="0" w:leftChars="0" w:firstLine="0" w:firstLineChars="0"/>
        <w:rPr>
          <w:rFonts w:hint="default"/>
          <w:sz w:val="28"/>
          <w:szCs w:val="28"/>
          <w:lang w:val="en-US" w:eastAsia="zh-CN"/>
        </w:rPr>
      </w:pPr>
      <w:r>
        <w:rPr>
          <w:rFonts w:hint="eastAsia"/>
          <w:sz w:val="28"/>
          <w:szCs w:val="28"/>
          <w:lang w:val="en-US" w:eastAsia="zh-CN"/>
        </w:rPr>
        <w:t>学习skearn</w:t>
      </w:r>
      <w:r>
        <w:rPr>
          <w:rFonts w:hint="eastAsia"/>
          <w:sz w:val="28"/>
          <w:szCs w:val="28"/>
          <w:lang w:val="en-US" w:eastAsia="zh-CN"/>
        </w:rPr>
        <w:t>基础</w:t>
      </w:r>
    </w:p>
    <w:p>
      <w:pPr>
        <w:widowControl w:val="0"/>
        <w:numPr>
          <w:ilvl w:val="0"/>
          <w:numId w:val="4"/>
        </w:numPr>
        <w:bidi w:val="0"/>
        <w:ind w:firstLine="480" w:firstLineChars="200"/>
        <w:jc w:val="both"/>
        <w:rPr>
          <w:rFonts w:hint="eastAsia" w:ascii="宋体" w:hAnsi="宋体" w:cs="宋体"/>
          <w:lang w:val="en-US" w:eastAsia="zh-CN"/>
        </w:rPr>
      </w:pPr>
      <w:r>
        <w:rPr>
          <w:rFonts w:hint="eastAsia" w:ascii="宋体" w:hAnsi="宋体" w:cs="宋体"/>
          <w:lang w:val="en-US" w:eastAsia="zh-CN"/>
        </w:rPr>
        <w:t>KNN——K近邻算法</w:t>
      </w:r>
    </w:p>
    <w:p>
      <w:pPr>
        <w:widowControl w:val="0"/>
        <w:numPr>
          <w:numId w:val="0"/>
        </w:numPr>
        <w:bidi w:val="0"/>
        <w:jc w:val="both"/>
        <w:rPr>
          <w:rFonts w:hint="eastAsia" w:ascii="宋体" w:hAnsi="宋体" w:cs="宋体"/>
          <w:lang w:val="en-US" w:eastAsia="zh-CN"/>
        </w:rPr>
      </w:pPr>
      <w:r>
        <w:rPr>
          <w:rFonts w:hint="eastAsia" w:ascii="宋体" w:hAnsi="宋体" w:cs="宋体"/>
          <w:lang w:val="en-US" w:eastAsia="zh-CN"/>
        </w:rPr>
        <w:t xml:space="preserve">     Knn算法非常简单，对于底层实现的核心我认为是：</w:t>
      </w:r>
    </w:p>
    <w:p>
      <w:pPr>
        <w:widowControl w:val="0"/>
        <w:numPr>
          <w:numId w:val="0"/>
        </w:numPr>
        <w:bidi w:val="0"/>
        <w:jc w:val="both"/>
        <w:rPr>
          <w:rFonts w:hint="default" w:ascii="宋体" w:hAnsi="宋体" w:cs="宋体"/>
          <w:lang w:val="en-US" w:eastAsia="zh-CN"/>
        </w:rPr>
      </w:pPr>
      <w:r>
        <w:rPr>
          <w:rFonts w:hint="default" w:ascii="宋体" w:hAnsi="宋体" w:cs="宋体"/>
          <w:lang w:val="en-US" w:eastAsia="zh-CN"/>
        </w:rPr>
        <w:t>Distance=[sqrt(np.sum((x_train-x)**2)) for x_train in X_train]</w:t>
      </w:r>
    </w:p>
    <w:p>
      <w:pPr>
        <w:widowControl w:val="0"/>
        <w:numPr>
          <w:numId w:val="0"/>
        </w:numPr>
        <w:bidi w:val="0"/>
        <w:jc w:val="both"/>
        <w:rPr>
          <w:rFonts w:hint="eastAsia" w:ascii="宋体" w:hAnsi="宋体" w:eastAsia="宋体" w:cs="宋体"/>
          <w:lang w:val="en-US" w:eastAsia="zh-CN"/>
        </w:rPr>
      </w:pPr>
    </w:p>
    <w:p>
      <w:pPr>
        <w:widowControl w:val="0"/>
        <w:numPr>
          <w:numId w:val="0"/>
        </w:numPr>
        <w:bidi w:val="0"/>
        <w:jc w:val="both"/>
        <w:rPr>
          <w:rFonts w:hint="default" w:ascii="宋体" w:hAnsi="宋体" w:cs="宋体"/>
          <w:lang w:val="en-US" w:eastAsia="zh-CN"/>
        </w:rPr>
      </w:pPr>
    </w:p>
    <w:p>
      <w:pPr>
        <w:widowControl w:val="0"/>
        <w:numPr>
          <w:numId w:val="0"/>
        </w:numPr>
        <w:bidi w:val="0"/>
        <w:jc w:val="both"/>
        <w:rPr>
          <w:rFonts w:hint="eastAsia"/>
          <w:lang w:val="en-US" w:eastAsia="zh-CN"/>
        </w:rPr>
      </w:pPr>
      <w:r>
        <w:rPr>
          <w:rFonts w:hint="eastAsia"/>
          <w:lang w:val="en-US" w:eastAsia="zh-CN"/>
        </w:rPr>
        <w:t>随着对KNN的学习引入很多东西：tran_test_split，predict，score，accurscore，通过imshow的数据可视化，通过网格搜索寻找超参数（K，是否考虑距离，P），数据归一化（最值归一化，均值方差归一化）</w:t>
      </w:r>
    </w:p>
    <w:p>
      <w:pPr>
        <w:widowControl w:val="0"/>
        <w:numPr>
          <w:numId w:val="0"/>
        </w:numPr>
        <w:bidi w:val="0"/>
        <w:jc w:val="both"/>
        <w:rPr>
          <w:rFonts w:hint="eastAsia"/>
          <w:lang w:val="en-US" w:eastAsia="zh-CN"/>
        </w:rPr>
      </w:pPr>
    </w:p>
    <w:p>
      <w:pPr>
        <w:widowControl w:val="0"/>
        <w:numPr>
          <w:ilvl w:val="0"/>
          <w:numId w:val="4"/>
        </w:numPr>
        <w:bidi w:val="0"/>
        <w:ind w:left="0" w:leftChars="0" w:firstLine="480" w:firstLineChars="200"/>
        <w:jc w:val="both"/>
        <w:rPr>
          <w:rFonts w:hint="default"/>
          <w:lang w:val="en-US" w:eastAsia="zh-CN"/>
        </w:rPr>
      </w:pPr>
      <w:r>
        <w:rPr>
          <w:rFonts w:hint="eastAsia"/>
          <w:lang w:val="en-US" w:eastAsia="zh-CN"/>
        </w:rPr>
        <w:t>线性回归</w:t>
      </w:r>
    </w:p>
    <w:p>
      <w:pPr>
        <w:widowControl w:val="0"/>
        <w:numPr>
          <w:numId w:val="0"/>
        </w:numPr>
        <w:bidi w:val="0"/>
        <w:ind w:leftChars="200"/>
        <w:jc w:val="both"/>
        <w:rPr>
          <w:rFonts w:hint="eastAsia"/>
          <w:lang w:val="en-US" w:eastAsia="zh-CN"/>
        </w:rPr>
      </w:pPr>
      <w:r>
        <w:rPr>
          <w:rFonts w:hint="eastAsia"/>
          <w:lang w:val="en-US" w:eastAsia="zh-CN"/>
        </w:rPr>
        <w:t>Mnist数据集由于一张图片为28*28像素点构成，所以有784个特征值，但特征值之间并没有线性关系，所以使用线性回归算法效果极差(以至于使用R_squared指标得出的结果为负数！——其他衡量回归算法指标还有MSE，RMS，MAE)</w:t>
      </w:r>
    </w:p>
    <w:p>
      <w:pPr>
        <w:widowControl w:val="0"/>
        <w:numPr>
          <w:numId w:val="0"/>
        </w:numPr>
        <w:bidi w:val="0"/>
        <w:ind w:leftChars="200"/>
        <w:jc w:val="both"/>
        <w:rPr>
          <w:rFonts w:hint="eastAsia"/>
          <w:lang w:val="en-US" w:eastAsia="zh-CN"/>
        </w:rPr>
      </w:pPr>
    </w:p>
    <w:p>
      <w:pPr>
        <w:widowControl w:val="0"/>
        <w:numPr>
          <w:numId w:val="0"/>
        </w:numPr>
        <w:bidi w:val="0"/>
        <w:ind w:leftChars="200"/>
        <w:jc w:val="both"/>
        <w:rPr>
          <w:rFonts w:hint="default"/>
          <w:lang w:val="en-US" w:eastAsia="zh-CN"/>
        </w:rPr>
      </w:pPr>
      <w:r>
        <w:rPr>
          <w:rFonts w:hint="eastAsia"/>
          <w:lang w:val="en-US" w:eastAsia="zh-CN"/>
        </w:rPr>
        <w:t>底层实现核心：</w:t>
      </w:r>
      <w:r>
        <w:rPr>
          <w:rFonts w:hint="default"/>
          <w:lang w:val="en-US" w:eastAsia="zh-CN"/>
        </w:rPr>
        <w:t>num=(x_i-x_mean).dot(y_i=y_mean)  //</w:t>
      </w:r>
      <w:r>
        <w:rPr>
          <w:rFonts w:hint="eastAsia"/>
          <w:lang w:val="en-US" w:eastAsia="zh-CN"/>
        </w:rPr>
        <w:t>尽可能使用矩阵操作</w:t>
      </w:r>
    </w:p>
    <w:p>
      <w:pPr>
        <w:widowControl w:val="0"/>
        <w:numPr>
          <w:numId w:val="0"/>
        </w:numPr>
        <w:bidi w:val="0"/>
        <w:ind w:leftChars="200"/>
        <w:jc w:val="both"/>
        <w:rPr>
          <w:rFonts w:hint="default" w:eastAsia="宋体"/>
          <w:sz w:val="21"/>
          <w:szCs w:val="21"/>
          <w:lang w:val="en-US" w:eastAsia="zh-CN"/>
        </w:rPr>
      </w:pPr>
      <w:r>
        <w:rPr>
          <w:rFonts w:hint="default"/>
          <w:lang w:val="en-US" w:eastAsia="zh-CN"/>
        </w:rPr>
        <w:t xml:space="preserve">              d=(x_i-x_mean).dot(x_i-x_mean) </w:t>
      </w:r>
      <w:r>
        <w:rPr>
          <w:rFonts w:hint="default"/>
          <w:sz w:val="21"/>
          <w:szCs w:val="21"/>
          <w:lang w:val="en-US" w:eastAsia="zh-CN"/>
        </w:rPr>
        <w:t>//</w:t>
      </w:r>
      <w:r>
        <w:rPr>
          <w:rFonts w:hint="eastAsia"/>
          <w:sz w:val="21"/>
          <w:szCs w:val="21"/>
          <w:lang w:val="en-US" w:eastAsia="zh-CN"/>
        </w:rPr>
        <w:t>相较生成表达式还要快50倍</w:t>
      </w:r>
    </w:p>
    <w:p>
      <w:pPr>
        <w:widowControl w:val="0"/>
        <w:numPr>
          <w:numId w:val="0"/>
        </w:numPr>
        <w:bidi w:val="0"/>
        <w:ind w:leftChars="200"/>
        <w:jc w:val="both"/>
        <w:rPr>
          <w:rFonts w:hint="default"/>
          <w:lang w:val="en-US" w:eastAsia="zh-CN"/>
        </w:rPr>
      </w:pPr>
      <w:r>
        <w:rPr>
          <w:rFonts w:hint="default"/>
          <w:lang w:val="en-US" w:eastAsia="zh-CN"/>
        </w:rPr>
        <w:t xml:space="preserve">              a=num/d</w:t>
      </w:r>
    </w:p>
    <w:p>
      <w:pPr>
        <w:widowControl w:val="0"/>
        <w:numPr>
          <w:numId w:val="0"/>
        </w:numPr>
        <w:bidi w:val="0"/>
        <w:ind w:leftChars="200"/>
        <w:jc w:val="both"/>
        <w:rPr>
          <w:rFonts w:hint="default"/>
          <w:lang w:val="en-US" w:eastAsia="zh-CN"/>
        </w:rPr>
      </w:pPr>
      <w:r>
        <w:rPr>
          <w:rFonts w:hint="default"/>
          <w:lang w:val="en-US" w:eastAsia="zh-CN"/>
        </w:rPr>
        <w:t xml:space="preserve">              b=y_mean-a*x_mean</w:t>
      </w:r>
    </w:p>
    <w:p>
      <w:pPr>
        <w:widowControl w:val="0"/>
        <w:numPr>
          <w:numId w:val="0"/>
        </w:numPr>
        <w:bidi w:val="0"/>
        <w:ind w:leftChars="200"/>
        <w:jc w:val="both"/>
        <w:rPr>
          <w:rFonts w:hint="default"/>
          <w:lang w:val="en-US" w:eastAsia="zh-CN"/>
        </w:rPr>
      </w:pPr>
      <w:r>
        <w:rPr>
          <w:rFonts w:hint="default"/>
          <w:lang w:val="en-US" w:eastAsia="zh-CN"/>
        </w:rPr>
        <w:t xml:space="preserve">              y=a*X_predict+b</w:t>
      </w:r>
    </w:p>
    <w:p>
      <w:pPr>
        <w:widowControl w:val="0"/>
        <w:numPr>
          <w:numId w:val="0"/>
        </w:numPr>
        <w:bidi w:val="0"/>
        <w:ind w:leftChars="200"/>
        <w:jc w:val="both"/>
        <w:rPr>
          <w:rFonts w:hint="default"/>
          <w:lang w:val="en-US" w:eastAsia="zh-CN"/>
        </w:rPr>
      </w:pPr>
    </w:p>
    <w:p>
      <w:pPr>
        <w:widowControl w:val="0"/>
        <w:numPr>
          <w:ilvl w:val="0"/>
          <w:numId w:val="4"/>
        </w:numPr>
        <w:bidi w:val="0"/>
        <w:ind w:left="0" w:leftChars="0" w:firstLine="480" w:firstLineChars="200"/>
        <w:jc w:val="both"/>
        <w:rPr>
          <w:rFonts w:hint="default"/>
          <w:lang w:val="en-US" w:eastAsia="zh-CN"/>
        </w:rPr>
      </w:pPr>
      <w:r>
        <w:rPr>
          <w:rFonts w:hint="default"/>
          <w:lang w:val="en-US" w:eastAsia="zh-CN"/>
        </w:rPr>
        <w:t xml:space="preserve"> </w:t>
      </w:r>
      <w:r>
        <w:rPr>
          <w:rFonts w:hint="eastAsia"/>
          <w:lang w:val="en-US" w:eastAsia="zh-CN"/>
        </w:rPr>
        <w:t>逻辑回归</w:t>
      </w:r>
    </w:p>
    <w:p>
      <w:pPr>
        <w:widowControl w:val="0"/>
        <w:numPr>
          <w:ilvl w:val="0"/>
          <w:numId w:val="0"/>
        </w:numPr>
        <w:bidi w:val="0"/>
        <w:ind w:leftChars="200"/>
        <w:jc w:val="both"/>
        <w:rPr>
          <w:rFonts w:hint="eastAsia"/>
          <w:lang w:val="en-US" w:eastAsia="zh-CN"/>
        </w:rPr>
      </w:pPr>
      <w:r>
        <w:rPr>
          <w:rFonts w:hint="eastAsia"/>
          <w:lang w:val="en-US" w:eastAsia="zh-CN"/>
        </w:rPr>
        <w:t>属于判别式模型，有很多正则化模型的方法（L0， L1，L2，etc）</w:t>
      </w:r>
    </w:p>
    <w:p>
      <w:pPr>
        <w:widowControl w:val="0"/>
        <w:numPr>
          <w:ilvl w:val="0"/>
          <w:numId w:val="0"/>
        </w:numPr>
        <w:bidi w:val="0"/>
        <w:ind w:leftChars="200"/>
        <w:jc w:val="both"/>
        <w:rPr>
          <w:rFonts w:hint="eastAsia"/>
          <w:lang w:val="en-US" w:eastAsia="zh-CN"/>
        </w:rPr>
      </w:pPr>
      <w:r>
        <w:rPr>
          <w:rFonts w:hint="eastAsia"/>
          <w:lang w:val="en-US" w:eastAsia="zh-CN"/>
        </w:rPr>
        <w:t>只能处理两分类问题（在此基础上衍生出来的softmax可以用于多分类），且必须线性可分</w:t>
      </w:r>
    </w:p>
    <w:p>
      <w:pPr>
        <w:widowControl w:val="0"/>
        <w:numPr>
          <w:ilvl w:val="0"/>
          <w:numId w:val="0"/>
        </w:numPr>
        <w:bidi w:val="0"/>
        <w:ind w:leftChars="200"/>
        <w:jc w:val="both"/>
        <w:rPr>
          <w:rFonts w:hint="eastAsia"/>
          <w:lang w:val="en-US" w:eastAsia="zh-CN"/>
        </w:rPr>
      </w:pPr>
    </w:p>
    <w:p>
      <w:pPr>
        <w:widowControl w:val="0"/>
        <w:numPr>
          <w:ilvl w:val="0"/>
          <w:numId w:val="4"/>
        </w:numPr>
        <w:bidi w:val="0"/>
        <w:ind w:left="0" w:leftChars="0" w:firstLine="480" w:firstLineChars="200"/>
        <w:jc w:val="both"/>
        <w:rPr>
          <w:rFonts w:hint="eastAsia"/>
          <w:lang w:val="en-US" w:eastAsia="zh-CN"/>
        </w:rPr>
      </w:pPr>
      <w:r>
        <w:rPr>
          <w:rFonts w:hint="eastAsia"/>
          <w:lang w:val="en-US" w:eastAsia="zh-CN"/>
        </w:rPr>
        <w:t>朴素贝叶斯</w:t>
      </w:r>
    </w:p>
    <w:p>
      <w:pPr>
        <w:widowControl w:val="0"/>
        <w:numPr>
          <w:numId w:val="0"/>
        </w:numPr>
        <w:bidi w:val="0"/>
        <w:ind w:leftChars="200"/>
        <w:jc w:val="both"/>
        <w:rPr>
          <w:rFonts w:hint="eastAsia"/>
          <w:lang w:val="en-US" w:eastAsia="zh-CN"/>
        </w:rPr>
      </w:pPr>
      <w:r>
        <w:rPr>
          <w:rFonts w:hint="eastAsia"/>
          <w:lang w:val="en-US" w:eastAsia="zh-CN"/>
        </w:rPr>
        <w:t>碰巧我最近在学习概率论，对全概率公式和贝叶斯公式理解很深（贝叶斯公式也称逆概率公式，拿着结果去反推概率，对原来的概率有修正）</w:t>
      </w:r>
    </w:p>
    <w:p>
      <w:pPr>
        <w:widowControl w:val="0"/>
        <w:numPr>
          <w:numId w:val="0"/>
        </w:numPr>
        <w:bidi w:val="0"/>
        <w:ind w:leftChars="200"/>
        <w:jc w:val="both"/>
        <w:rPr>
          <w:rFonts w:hint="eastAsia"/>
          <w:lang w:val="en-US" w:eastAsia="zh-CN"/>
        </w:rPr>
      </w:pPr>
    </w:p>
    <w:p>
      <w:pPr>
        <w:widowControl w:val="0"/>
        <w:numPr>
          <w:ilvl w:val="0"/>
          <w:numId w:val="4"/>
        </w:numPr>
        <w:bidi w:val="0"/>
        <w:ind w:left="0" w:leftChars="0" w:firstLine="480" w:firstLineChars="200"/>
        <w:jc w:val="both"/>
        <w:rPr>
          <w:rFonts w:hint="eastAsia"/>
          <w:lang w:val="en-US" w:eastAsia="zh-CN"/>
        </w:rPr>
      </w:pPr>
      <w:r>
        <w:rPr>
          <w:rFonts w:hint="eastAsia"/>
          <w:lang w:val="en-US" w:eastAsia="zh-CN"/>
        </w:rPr>
        <w:t>决策树</w:t>
      </w:r>
    </w:p>
    <w:p>
      <w:pPr>
        <w:widowControl w:val="0"/>
        <w:numPr>
          <w:ilvl w:val="0"/>
          <w:numId w:val="0"/>
        </w:numPr>
        <w:bidi w:val="0"/>
        <w:ind w:leftChars="200"/>
        <w:jc w:val="both"/>
        <w:rPr>
          <w:rFonts w:hint="eastAsia"/>
          <w:lang w:val="en-US" w:eastAsia="zh-CN"/>
        </w:rPr>
      </w:pPr>
      <w:r>
        <w:rPr>
          <w:rFonts w:hint="eastAsia"/>
          <w:lang w:val="en-US" w:eastAsia="zh-CN"/>
        </w:rPr>
        <w:t>易于解释。它可以毫无压力地处理特征间的交互关系并且是非参数化的</w:t>
      </w:r>
    </w:p>
    <w:p>
      <w:pPr>
        <w:widowControl w:val="0"/>
        <w:numPr>
          <w:ilvl w:val="0"/>
          <w:numId w:val="0"/>
        </w:numPr>
        <w:bidi w:val="0"/>
        <w:ind w:leftChars="200"/>
        <w:jc w:val="both"/>
        <w:rPr>
          <w:rFonts w:hint="eastAsia"/>
          <w:lang w:val="en-US" w:eastAsia="zh-CN"/>
        </w:rPr>
      </w:pPr>
    </w:p>
    <w:p>
      <w:pPr>
        <w:widowControl w:val="0"/>
        <w:numPr>
          <w:ilvl w:val="0"/>
          <w:numId w:val="4"/>
        </w:numPr>
        <w:bidi w:val="0"/>
        <w:ind w:left="0" w:leftChars="0" w:firstLine="480" w:firstLineChars="200"/>
        <w:jc w:val="both"/>
        <w:rPr>
          <w:rFonts w:hint="default"/>
          <w:lang w:val="en-US" w:eastAsia="zh-CN"/>
        </w:rPr>
      </w:pPr>
      <w:r>
        <w:rPr>
          <w:rFonts w:hint="eastAsia"/>
          <w:lang w:val="en-US" w:eastAsia="zh-CN"/>
        </w:rPr>
        <w:t>SVM支持向量机</w:t>
      </w:r>
    </w:p>
    <w:p>
      <w:pPr>
        <w:widowControl w:val="0"/>
        <w:numPr>
          <w:ilvl w:val="0"/>
          <w:numId w:val="0"/>
        </w:numPr>
        <w:bidi w:val="0"/>
        <w:ind w:leftChars="200"/>
        <w:jc w:val="both"/>
        <w:rPr>
          <w:rFonts w:hint="eastAsia"/>
          <w:lang w:val="en-US" w:eastAsia="zh-CN"/>
        </w:rPr>
      </w:pPr>
      <w:r>
        <w:rPr>
          <w:rFonts w:hint="eastAsia"/>
          <w:lang w:val="en-US" w:eastAsia="zh-CN"/>
        </w:rPr>
        <w:t>高准确率，为避免过拟合提供了很好的理论保证，而且就算数据在原特征空间线性不可分，只要给个合适的核函数，它就能运行得很好</w:t>
      </w:r>
    </w:p>
    <w:p>
      <w:pPr>
        <w:widowControl w:val="0"/>
        <w:numPr>
          <w:ilvl w:val="0"/>
          <w:numId w:val="0"/>
        </w:numPr>
        <w:bidi w:val="0"/>
        <w:ind w:leftChars="200"/>
        <w:jc w:val="both"/>
        <w:rPr>
          <w:rFonts w:hint="default"/>
          <w:lang w:val="en-US" w:eastAsia="zh-CN"/>
        </w:rPr>
      </w:pPr>
    </w:p>
    <w:p>
      <w:pPr>
        <w:widowControl w:val="0"/>
        <w:numPr>
          <w:ilvl w:val="0"/>
          <w:numId w:val="4"/>
        </w:numPr>
        <w:bidi w:val="0"/>
        <w:ind w:left="0" w:leftChars="0" w:firstLine="480" w:firstLineChars="200"/>
        <w:jc w:val="both"/>
        <w:rPr>
          <w:rFonts w:hint="default"/>
          <w:lang w:val="en-US" w:eastAsia="zh-CN"/>
        </w:rPr>
      </w:pPr>
      <w:r>
        <w:rPr>
          <w:rFonts w:hint="eastAsia"/>
          <w:lang w:val="en-US" w:eastAsia="zh-CN"/>
        </w:rPr>
        <w:t>人工神经网络</w:t>
      </w:r>
    </w:p>
    <w:p>
      <w:pPr>
        <w:widowControl w:val="0"/>
        <w:numPr>
          <w:ilvl w:val="0"/>
          <w:numId w:val="0"/>
        </w:numPr>
        <w:bidi w:val="0"/>
        <w:ind w:leftChars="200"/>
        <w:jc w:val="both"/>
        <w:rPr>
          <w:rFonts w:hint="eastAsia"/>
          <w:lang w:val="en-US" w:eastAsia="zh-CN"/>
        </w:rPr>
      </w:pPr>
      <w:r>
        <w:rPr>
          <w:rFonts w:hint="eastAsia"/>
          <w:lang w:val="en-US" w:eastAsia="zh-CN"/>
        </w:rPr>
        <w:t>并行分布处理能力强,分布存储及学习能力强但不能观察之间的学习过程，输出结果难以解释，会影响到结果的可信度和可接受程度；</w:t>
      </w:r>
    </w:p>
    <w:p>
      <w:pPr>
        <w:widowControl w:val="0"/>
        <w:numPr>
          <w:ilvl w:val="0"/>
          <w:numId w:val="0"/>
        </w:numPr>
        <w:bidi w:val="0"/>
        <w:ind w:leftChars="200"/>
        <w:jc w:val="both"/>
        <w:rPr>
          <w:rFonts w:hint="eastAsia"/>
          <w:lang w:val="en-US" w:eastAsia="zh-CN"/>
        </w:rPr>
      </w:pPr>
    </w:p>
    <w:p>
      <w:pPr>
        <w:widowControl w:val="0"/>
        <w:numPr>
          <w:ilvl w:val="0"/>
          <w:numId w:val="4"/>
        </w:numPr>
        <w:bidi w:val="0"/>
        <w:ind w:left="0" w:leftChars="0" w:firstLine="480" w:firstLineChars="200"/>
        <w:jc w:val="both"/>
        <w:rPr>
          <w:rFonts w:hint="eastAsia"/>
          <w:lang w:val="en-US" w:eastAsia="zh-CN"/>
        </w:rPr>
      </w:pPr>
      <w:r>
        <w:rPr>
          <w:rFonts w:hint="eastAsia"/>
          <w:lang w:val="en-US" w:eastAsia="zh-CN"/>
        </w:rPr>
        <w:t>K-Means聚类</w:t>
      </w:r>
    </w:p>
    <w:p>
      <w:pPr>
        <w:widowControl w:val="0"/>
        <w:numPr>
          <w:ilvl w:val="0"/>
          <w:numId w:val="0"/>
        </w:numPr>
        <w:bidi w:val="0"/>
        <w:ind w:leftChars="200"/>
        <w:jc w:val="both"/>
        <w:rPr>
          <w:rFonts w:hint="eastAsia"/>
          <w:lang w:val="en-US" w:eastAsia="zh-CN"/>
        </w:rPr>
      </w:pPr>
      <w:r>
        <w:rPr>
          <w:rFonts w:hint="eastAsia"/>
          <w:lang w:val="en-US" w:eastAsia="zh-CN"/>
        </w:rPr>
        <w:t>算法尝试找出使平方误差函数值最小的k个划分。当簇是密集的、球状或团状的，且簇与簇之间区别明显时，聚类效果较好。</w:t>
      </w: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bidi w:val="0"/>
        <w:rPr>
          <w:rFonts w:hint="eastAsia"/>
          <w:sz w:val="28"/>
          <w:szCs w:val="28"/>
          <w:lang w:val="en-US" w:eastAsia="zh-CN"/>
        </w:rPr>
      </w:pPr>
      <w:r>
        <w:rPr>
          <w:rFonts w:hint="eastAsia"/>
          <w:sz w:val="28"/>
          <w:szCs w:val="28"/>
          <w:lang w:val="en-US" w:eastAsia="zh-CN"/>
        </w:rPr>
        <w:t>实验小结</w:t>
      </w:r>
    </w:p>
    <w:p>
      <w:pPr>
        <w:bidi w:val="0"/>
        <w:ind w:firstLine="480" w:firstLineChars="200"/>
        <w:rPr>
          <w:rFonts w:hint="default"/>
          <w:lang w:val="en-US" w:eastAsia="zh-CN"/>
        </w:rPr>
      </w:pPr>
      <w:r>
        <w:rPr>
          <w:rFonts w:hint="eastAsia"/>
          <w:lang w:val="en-US" w:eastAsia="zh-CN"/>
        </w:rPr>
        <w:t>随着学习的进行，越发感觉到python和machine learning的神奇，不过还是由于时间的问题对最后几个算法的学习有些草率，不过实验的结束不代表我对机器学习学习的结束随后会慢慢补充圆满。</w:t>
      </w:r>
    </w:p>
    <w:p>
      <w:pPr>
        <w:widowControl w:val="0"/>
        <w:numPr>
          <w:numId w:val="0"/>
        </w:numPr>
        <w:bidi w:val="0"/>
        <w:jc w:val="both"/>
        <w:rPr>
          <w:rFonts w:hint="eastAsia"/>
          <w:lang w:val="en-US" w:eastAsia="zh-CN"/>
        </w:rPr>
      </w:pPr>
      <w:bookmarkStart w:id="0" w:name="_GoBack"/>
      <w:bookmarkEnd w:id="0"/>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numPr>
          <w:numId w:val="0"/>
        </w:numPr>
        <w:bidi w:val="0"/>
        <w:rPr>
          <w:rFonts w:hint="eastAsia"/>
          <w:lang w:val="en-US" w:eastAsia="zh-CN"/>
        </w:rPr>
      </w:pPr>
    </w:p>
    <w:p>
      <w:pPr>
        <w:numPr>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27FB6"/>
    <w:multiLevelType w:val="singleLevel"/>
    <w:tmpl w:val="9CD27FB6"/>
    <w:lvl w:ilvl="0" w:tentative="0">
      <w:start w:val="1"/>
      <w:numFmt w:val="decimal"/>
      <w:lvlText w:val="%1."/>
      <w:lvlJc w:val="left"/>
      <w:pPr>
        <w:tabs>
          <w:tab w:val="left" w:pos="312"/>
        </w:tabs>
      </w:pPr>
    </w:lvl>
  </w:abstractNum>
  <w:abstractNum w:abstractNumId="1">
    <w:nsid w:val="B15A02D3"/>
    <w:multiLevelType w:val="singleLevel"/>
    <w:tmpl w:val="B15A02D3"/>
    <w:lvl w:ilvl="0" w:tentative="0">
      <w:start w:val="1"/>
      <w:numFmt w:val="decimal"/>
      <w:lvlText w:val="%1."/>
      <w:lvlJc w:val="left"/>
      <w:pPr>
        <w:tabs>
          <w:tab w:val="left" w:pos="312"/>
        </w:tabs>
      </w:pPr>
    </w:lvl>
  </w:abstractNum>
  <w:abstractNum w:abstractNumId="2">
    <w:nsid w:val="042A7249"/>
    <w:multiLevelType w:val="singleLevel"/>
    <w:tmpl w:val="042A7249"/>
    <w:lvl w:ilvl="0" w:tentative="0">
      <w:start w:val="1"/>
      <w:numFmt w:val="decimal"/>
      <w:suff w:val="nothing"/>
      <w:lvlText w:val="（%1）"/>
      <w:lvlJc w:val="left"/>
    </w:lvl>
  </w:abstractNum>
  <w:abstractNum w:abstractNumId="3">
    <w:nsid w:val="1461640E"/>
    <w:multiLevelType w:val="singleLevel"/>
    <w:tmpl w:val="1461640E"/>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34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2019-06-09T01:33:27Z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