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3BF" w:rsidRDefault="003D03BF" w:rsidP="0016559B">
      <w:pPr>
        <w:pStyle w:val="Heading1"/>
        <w:jc w:val="center"/>
      </w:pPr>
      <w:r>
        <w:t>Linux</w:t>
      </w:r>
      <w:r>
        <w:rPr>
          <w:rFonts w:hint="eastAsia"/>
        </w:rPr>
        <w:t>实验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765"/>
        <w:gridCol w:w="2765"/>
        <w:gridCol w:w="2766"/>
      </w:tblGrid>
      <w:tr w:rsidR="003D03BF" w:rsidRPr="000E2CF3" w:rsidTr="000E2CF3">
        <w:tc>
          <w:tcPr>
            <w:tcW w:w="2765" w:type="dxa"/>
          </w:tcPr>
          <w:p w:rsidR="003D03BF" w:rsidRPr="000E2CF3" w:rsidRDefault="003D03BF" w:rsidP="0016559B">
            <w:r w:rsidRPr="000E2CF3">
              <w:rPr>
                <w:rFonts w:hint="eastAsia"/>
              </w:rPr>
              <w:t>班级</w:t>
            </w:r>
          </w:p>
        </w:tc>
        <w:tc>
          <w:tcPr>
            <w:tcW w:w="2765" w:type="dxa"/>
          </w:tcPr>
          <w:p w:rsidR="003D03BF" w:rsidRPr="000E2CF3" w:rsidRDefault="003D03BF" w:rsidP="0016559B">
            <w:r w:rsidRPr="000E2CF3">
              <w:rPr>
                <w:rFonts w:hint="eastAsia"/>
              </w:rPr>
              <w:t>姓名</w:t>
            </w:r>
          </w:p>
        </w:tc>
        <w:tc>
          <w:tcPr>
            <w:tcW w:w="2766" w:type="dxa"/>
          </w:tcPr>
          <w:p w:rsidR="003D03BF" w:rsidRPr="000E2CF3" w:rsidRDefault="003D03BF" w:rsidP="0016559B">
            <w:r w:rsidRPr="000E2CF3">
              <w:rPr>
                <w:rFonts w:hint="eastAsia"/>
              </w:rPr>
              <w:t>学号</w:t>
            </w:r>
          </w:p>
        </w:tc>
      </w:tr>
      <w:tr w:rsidR="003D03BF" w:rsidRPr="000E2CF3" w:rsidTr="000E2CF3">
        <w:tc>
          <w:tcPr>
            <w:tcW w:w="2765" w:type="dxa"/>
          </w:tcPr>
          <w:p w:rsidR="003D03BF" w:rsidRPr="000E2CF3" w:rsidRDefault="003D03BF" w:rsidP="0016559B">
            <w:r w:rsidRPr="000E2CF3">
              <w:rPr>
                <w:rFonts w:hint="eastAsia"/>
              </w:rPr>
              <w:t>硬件二班</w:t>
            </w:r>
          </w:p>
        </w:tc>
        <w:tc>
          <w:tcPr>
            <w:tcW w:w="2765" w:type="dxa"/>
          </w:tcPr>
          <w:p w:rsidR="003D03BF" w:rsidRPr="000E2CF3" w:rsidRDefault="003D03BF" w:rsidP="0016559B">
            <w:r>
              <w:rPr>
                <w:rFonts w:hint="eastAsia"/>
              </w:rPr>
              <w:t>张东琪</w:t>
            </w:r>
          </w:p>
        </w:tc>
        <w:tc>
          <w:tcPr>
            <w:tcW w:w="2766" w:type="dxa"/>
          </w:tcPr>
          <w:p w:rsidR="003D03BF" w:rsidRPr="000E2CF3" w:rsidRDefault="003D03BF" w:rsidP="0016559B">
            <w:r>
              <w:t>161403204</w:t>
            </w:r>
          </w:p>
        </w:tc>
      </w:tr>
    </w:tbl>
    <w:p w:rsidR="003D03BF" w:rsidRPr="0016559B" w:rsidRDefault="003D03BF" w:rsidP="0016559B"/>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堆排序</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堆排序是利用堆的性质进行的一种选择排序。下面先讨论一下堆。</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1.</w:t>
      </w:r>
      <w:r>
        <w:rPr>
          <w:rFonts w:ascii="Verdana" w:hAnsi="Verdana" w:hint="eastAsia"/>
          <w:color w:val="000000"/>
          <w:sz w:val="21"/>
          <w:szCs w:val="21"/>
        </w:rPr>
        <w:t>堆</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hint="eastAsia"/>
          <w:color w:val="000000"/>
          <w:sz w:val="21"/>
          <w:szCs w:val="21"/>
        </w:rPr>
        <w:t>堆实际上是一棵完全二叉树，其任何一非叶节点满足性质：</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Key[i]&lt;=key[2i+1]&amp;&amp;Key[i]&lt;=key[2i+2]</w:t>
      </w:r>
      <w:r>
        <w:rPr>
          <w:rFonts w:ascii="Verdana" w:hAnsi="Verdana" w:hint="eastAsia"/>
          <w:color w:val="000000"/>
          <w:sz w:val="21"/>
          <w:szCs w:val="21"/>
        </w:rPr>
        <w:t>或者</w:t>
      </w:r>
      <w:r>
        <w:rPr>
          <w:rFonts w:ascii="Verdana" w:hAnsi="Verdana"/>
          <w:color w:val="000000"/>
          <w:sz w:val="21"/>
          <w:szCs w:val="21"/>
        </w:rPr>
        <w:t>Key[i]&gt;=Key[2i+1]&amp;&amp;key&gt;=key[2i+2]</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即任何一非叶节点的关键字不大于或者不小于其左右孩子节点的关键字。</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堆分为大顶堆和小顶堆，满足</w:t>
      </w:r>
      <w:r>
        <w:rPr>
          <w:rFonts w:ascii="Verdana" w:hAnsi="Verdana"/>
          <w:color w:val="000000"/>
          <w:sz w:val="21"/>
          <w:szCs w:val="21"/>
        </w:rPr>
        <w:t>Key[i]&gt;=Key[2i+1]&amp;&amp;key&gt;=key[2i+2]</w:t>
      </w:r>
      <w:r>
        <w:rPr>
          <w:rFonts w:ascii="Verdana" w:hAnsi="Verdana" w:hint="eastAsia"/>
          <w:color w:val="000000"/>
          <w:sz w:val="21"/>
          <w:szCs w:val="21"/>
        </w:rPr>
        <w:t>称为大顶堆，满足</w:t>
      </w:r>
      <w:r>
        <w:rPr>
          <w:rFonts w:ascii="Verdana" w:hAnsi="Verdana"/>
          <w:color w:val="000000"/>
          <w:sz w:val="21"/>
          <w:szCs w:val="21"/>
        </w:rPr>
        <w:t xml:space="preserve"> Key[i]&lt;=key[2i+1]&amp;&amp;Key[i]&lt;=key[2i+2]</w:t>
      </w:r>
      <w:r>
        <w:rPr>
          <w:rFonts w:ascii="Verdana" w:hAnsi="Verdana" w:hint="eastAsia"/>
          <w:color w:val="000000"/>
          <w:sz w:val="21"/>
          <w:szCs w:val="21"/>
        </w:rPr>
        <w:t>称为小顶堆。由上述性质可知大顶堆的堆顶的关键字肯定是所有关键字中最大的，小顶堆的堆顶的关键字是所有关键字中最小的。</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2.</w:t>
      </w:r>
      <w:r>
        <w:rPr>
          <w:rFonts w:ascii="Verdana" w:hAnsi="Verdana" w:hint="eastAsia"/>
          <w:color w:val="000000"/>
          <w:sz w:val="21"/>
          <w:szCs w:val="21"/>
        </w:rPr>
        <w:t>堆排序的思想</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利用大顶堆</w:t>
      </w:r>
      <w:r>
        <w:rPr>
          <w:rFonts w:ascii="Verdana" w:hAnsi="Verdana"/>
          <w:color w:val="000000"/>
          <w:sz w:val="21"/>
          <w:szCs w:val="21"/>
        </w:rPr>
        <w:t>(</w:t>
      </w:r>
      <w:r>
        <w:rPr>
          <w:rFonts w:ascii="Verdana" w:hAnsi="Verdana" w:hint="eastAsia"/>
          <w:color w:val="000000"/>
          <w:sz w:val="21"/>
          <w:szCs w:val="21"/>
        </w:rPr>
        <w:t>小顶堆</w:t>
      </w:r>
      <w:r>
        <w:rPr>
          <w:rFonts w:ascii="Verdana" w:hAnsi="Verdana"/>
          <w:color w:val="000000"/>
          <w:sz w:val="21"/>
          <w:szCs w:val="21"/>
        </w:rPr>
        <w:t>)</w:t>
      </w:r>
      <w:r>
        <w:rPr>
          <w:rFonts w:ascii="Verdana" w:hAnsi="Verdana" w:hint="eastAsia"/>
          <w:color w:val="000000"/>
          <w:sz w:val="21"/>
          <w:szCs w:val="21"/>
        </w:rPr>
        <w:t>堆顶记录的是最大关键字</w:t>
      </w:r>
      <w:r>
        <w:rPr>
          <w:rFonts w:ascii="Verdana" w:hAnsi="Verdana"/>
          <w:color w:val="000000"/>
          <w:sz w:val="21"/>
          <w:szCs w:val="21"/>
        </w:rPr>
        <w:t>(</w:t>
      </w:r>
      <w:r>
        <w:rPr>
          <w:rFonts w:ascii="Verdana" w:hAnsi="Verdana" w:hint="eastAsia"/>
          <w:color w:val="000000"/>
          <w:sz w:val="21"/>
          <w:szCs w:val="21"/>
        </w:rPr>
        <w:t>最小关键字</w:t>
      </w:r>
      <w:r>
        <w:rPr>
          <w:rFonts w:ascii="Verdana" w:hAnsi="Verdana"/>
          <w:color w:val="000000"/>
          <w:sz w:val="21"/>
          <w:szCs w:val="21"/>
        </w:rPr>
        <w:t>)</w:t>
      </w:r>
      <w:r>
        <w:rPr>
          <w:rFonts w:ascii="Verdana" w:hAnsi="Verdana" w:hint="eastAsia"/>
          <w:color w:val="000000"/>
          <w:sz w:val="21"/>
          <w:szCs w:val="21"/>
        </w:rPr>
        <w:t>这一特性，使得每次从无序中选择最大记录</w:t>
      </w:r>
      <w:r>
        <w:rPr>
          <w:rFonts w:ascii="Verdana" w:hAnsi="Verdana"/>
          <w:color w:val="000000"/>
          <w:sz w:val="21"/>
          <w:szCs w:val="21"/>
        </w:rPr>
        <w:t>(</w:t>
      </w:r>
      <w:r>
        <w:rPr>
          <w:rFonts w:ascii="Verdana" w:hAnsi="Verdana" w:hint="eastAsia"/>
          <w:color w:val="000000"/>
          <w:sz w:val="21"/>
          <w:szCs w:val="21"/>
        </w:rPr>
        <w:t>最小记录</w:t>
      </w:r>
      <w:r>
        <w:rPr>
          <w:rFonts w:ascii="Verdana" w:hAnsi="Verdana"/>
          <w:color w:val="000000"/>
          <w:sz w:val="21"/>
          <w:szCs w:val="21"/>
        </w:rPr>
        <w:t>)</w:t>
      </w:r>
      <w:r>
        <w:rPr>
          <w:rFonts w:ascii="Verdana" w:hAnsi="Verdana" w:hint="eastAsia"/>
          <w:color w:val="000000"/>
          <w:sz w:val="21"/>
          <w:szCs w:val="21"/>
        </w:rPr>
        <w:t>变得简单。</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其基本思想为</w:t>
      </w:r>
      <w:r>
        <w:rPr>
          <w:rFonts w:ascii="Verdana" w:hAnsi="Verdana"/>
          <w:color w:val="000000"/>
          <w:sz w:val="21"/>
          <w:szCs w:val="21"/>
        </w:rPr>
        <w:t>(</w:t>
      </w:r>
      <w:r>
        <w:rPr>
          <w:rFonts w:ascii="Verdana" w:hAnsi="Verdana" w:hint="eastAsia"/>
          <w:color w:val="000000"/>
          <w:sz w:val="21"/>
          <w:szCs w:val="21"/>
        </w:rPr>
        <w:t>大顶堆</w:t>
      </w:r>
      <w:r>
        <w:rPr>
          <w:rFonts w:ascii="Verdana" w:hAnsi="Verdana"/>
          <w:color w:val="000000"/>
          <w:sz w:val="21"/>
          <w:szCs w:val="21"/>
        </w:rPr>
        <w:t>)</w:t>
      </w:r>
      <w:r>
        <w:rPr>
          <w:rFonts w:ascii="Verdana" w:hAnsi="Verdana" w:hint="eastAsia"/>
          <w:color w:val="000000"/>
          <w:sz w:val="21"/>
          <w:szCs w:val="21"/>
        </w:rPr>
        <w:t>：</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1)</w:t>
      </w:r>
      <w:r>
        <w:rPr>
          <w:rFonts w:ascii="Verdana" w:hAnsi="Verdana" w:hint="eastAsia"/>
          <w:color w:val="000000"/>
          <w:sz w:val="21"/>
          <w:szCs w:val="21"/>
        </w:rPr>
        <w:t>将初始待排序关键字序列</w:t>
      </w:r>
      <w:r>
        <w:rPr>
          <w:rFonts w:ascii="Verdana" w:hAnsi="Verdana"/>
          <w:color w:val="000000"/>
          <w:sz w:val="21"/>
          <w:szCs w:val="21"/>
        </w:rPr>
        <w:t>(R1,R2....Rn)</w:t>
      </w:r>
      <w:r>
        <w:rPr>
          <w:rFonts w:ascii="Verdana" w:hAnsi="Verdana" w:hint="eastAsia"/>
          <w:color w:val="000000"/>
          <w:sz w:val="21"/>
          <w:szCs w:val="21"/>
        </w:rPr>
        <w:t>构建成大顶堆，此堆为初始的无须区；</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2)</w:t>
      </w:r>
      <w:r>
        <w:rPr>
          <w:rFonts w:ascii="Verdana" w:hAnsi="Verdana" w:hint="eastAsia"/>
          <w:color w:val="000000"/>
          <w:sz w:val="21"/>
          <w:szCs w:val="21"/>
        </w:rPr>
        <w:t>将堆顶元素</w:t>
      </w:r>
      <w:r>
        <w:rPr>
          <w:rFonts w:ascii="Verdana" w:hAnsi="Verdana"/>
          <w:color w:val="000000"/>
          <w:sz w:val="21"/>
          <w:szCs w:val="21"/>
        </w:rPr>
        <w:t>R[1]</w:t>
      </w:r>
      <w:r>
        <w:rPr>
          <w:rFonts w:ascii="Verdana" w:hAnsi="Verdana" w:hint="eastAsia"/>
          <w:color w:val="000000"/>
          <w:sz w:val="21"/>
          <w:szCs w:val="21"/>
        </w:rPr>
        <w:t>与最后一个元素</w:t>
      </w:r>
      <w:r>
        <w:rPr>
          <w:rFonts w:ascii="Verdana" w:hAnsi="Verdana"/>
          <w:color w:val="000000"/>
          <w:sz w:val="21"/>
          <w:szCs w:val="21"/>
        </w:rPr>
        <w:t>R[n]</w:t>
      </w:r>
      <w:r>
        <w:rPr>
          <w:rFonts w:ascii="Verdana" w:hAnsi="Verdana" w:hint="eastAsia"/>
          <w:color w:val="000000"/>
          <w:sz w:val="21"/>
          <w:szCs w:val="21"/>
        </w:rPr>
        <w:t>交换，此时得到新的无序区</w:t>
      </w:r>
      <w:r>
        <w:rPr>
          <w:rFonts w:ascii="Verdana" w:hAnsi="Verdana"/>
          <w:color w:val="000000"/>
          <w:sz w:val="21"/>
          <w:szCs w:val="21"/>
        </w:rPr>
        <w:t>(R1,R2,......Rn-1)</w:t>
      </w:r>
      <w:r>
        <w:rPr>
          <w:rFonts w:ascii="Verdana" w:hAnsi="Verdana" w:hint="eastAsia"/>
          <w:color w:val="000000"/>
          <w:sz w:val="21"/>
          <w:szCs w:val="21"/>
        </w:rPr>
        <w:t>和新的有序区</w:t>
      </w:r>
      <w:r>
        <w:rPr>
          <w:rFonts w:ascii="Verdana" w:hAnsi="Verdana"/>
          <w:color w:val="000000"/>
          <w:sz w:val="21"/>
          <w:szCs w:val="21"/>
        </w:rPr>
        <w:t>(Rn),</w:t>
      </w:r>
      <w:r>
        <w:rPr>
          <w:rFonts w:ascii="Verdana" w:hAnsi="Verdana" w:hint="eastAsia"/>
          <w:color w:val="000000"/>
          <w:sz w:val="21"/>
          <w:szCs w:val="21"/>
        </w:rPr>
        <w:t>且满足</w:t>
      </w:r>
      <w:r>
        <w:rPr>
          <w:rFonts w:ascii="Verdana" w:hAnsi="Verdana"/>
          <w:color w:val="000000"/>
          <w:sz w:val="21"/>
          <w:szCs w:val="21"/>
        </w:rPr>
        <w:t>R[1,2...n-1]&lt;=R[n]; </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3)</w:t>
      </w:r>
      <w:r>
        <w:rPr>
          <w:rFonts w:ascii="Verdana" w:hAnsi="Verdana" w:hint="eastAsia"/>
          <w:color w:val="000000"/>
          <w:sz w:val="21"/>
          <w:szCs w:val="21"/>
        </w:rPr>
        <w:t>由于交换后新的堆顶</w:t>
      </w:r>
      <w:r>
        <w:rPr>
          <w:rFonts w:ascii="Verdana" w:hAnsi="Verdana"/>
          <w:color w:val="000000"/>
          <w:sz w:val="21"/>
          <w:szCs w:val="21"/>
        </w:rPr>
        <w:t>R[1]</w:t>
      </w:r>
      <w:r>
        <w:rPr>
          <w:rFonts w:ascii="Verdana" w:hAnsi="Verdana" w:hint="eastAsia"/>
          <w:color w:val="000000"/>
          <w:sz w:val="21"/>
          <w:szCs w:val="21"/>
        </w:rPr>
        <w:t>可能违反堆的性质，因此需要对当前无序区</w:t>
      </w:r>
      <w:r>
        <w:rPr>
          <w:rFonts w:ascii="Verdana" w:hAnsi="Verdana"/>
          <w:color w:val="000000"/>
          <w:sz w:val="21"/>
          <w:szCs w:val="21"/>
        </w:rPr>
        <w:t>(R1,R2,......Rn-1)</w:t>
      </w:r>
      <w:r>
        <w:rPr>
          <w:rFonts w:ascii="Verdana" w:hAnsi="Verdana" w:hint="eastAsia"/>
          <w:color w:val="000000"/>
          <w:sz w:val="21"/>
          <w:szCs w:val="21"/>
        </w:rPr>
        <w:t>调整为新堆，然后再次将</w:t>
      </w:r>
      <w:r>
        <w:rPr>
          <w:rFonts w:ascii="Verdana" w:hAnsi="Verdana"/>
          <w:color w:val="000000"/>
          <w:sz w:val="21"/>
          <w:szCs w:val="21"/>
        </w:rPr>
        <w:t>R[1]</w:t>
      </w:r>
      <w:r>
        <w:rPr>
          <w:rFonts w:ascii="Verdana" w:hAnsi="Verdana" w:hint="eastAsia"/>
          <w:color w:val="000000"/>
          <w:sz w:val="21"/>
          <w:szCs w:val="21"/>
        </w:rPr>
        <w:t>与无序区最后一个元素交换，得到新的无序区</w:t>
      </w:r>
      <w:r>
        <w:rPr>
          <w:rFonts w:ascii="Verdana" w:hAnsi="Verdana"/>
          <w:color w:val="000000"/>
          <w:sz w:val="21"/>
          <w:szCs w:val="21"/>
        </w:rPr>
        <w:t>(R1,R2....Rn-2)</w:t>
      </w:r>
      <w:r>
        <w:rPr>
          <w:rFonts w:ascii="Verdana" w:hAnsi="Verdana" w:hint="eastAsia"/>
          <w:color w:val="000000"/>
          <w:sz w:val="21"/>
          <w:szCs w:val="21"/>
        </w:rPr>
        <w:t>和新的有序区</w:t>
      </w:r>
      <w:r>
        <w:rPr>
          <w:rFonts w:ascii="Verdana" w:hAnsi="Verdana"/>
          <w:color w:val="000000"/>
          <w:sz w:val="21"/>
          <w:szCs w:val="21"/>
        </w:rPr>
        <w:t>(Rn-1,Rn)</w:t>
      </w:r>
      <w:r>
        <w:rPr>
          <w:rFonts w:ascii="Verdana" w:hAnsi="Verdana" w:hint="eastAsia"/>
          <w:color w:val="000000"/>
          <w:sz w:val="21"/>
          <w:szCs w:val="21"/>
        </w:rPr>
        <w:t>。不断重复此过程直到有序区的元素个数为</w:t>
      </w:r>
      <w:r>
        <w:rPr>
          <w:rFonts w:ascii="Verdana" w:hAnsi="Verdana"/>
          <w:color w:val="000000"/>
          <w:sz w:val="21"/>
          <w:szCs w:val="21"/>
        </w:rPr>
        <w:t>n-1</w:t>
      </w:r>
      <w:r>
        <w:rPr>
          <w:rFonts w:ascii="Verdana" w:hAnsi="Verdana" w:hint="eastAsia"/>
          <w:color w:val="000000"/>
          <w:sz w:val="21"/>
          <w:szCs w:val="21"/>
        </w:rPr>
        <w:t>，则整个排序过程完成。</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操作过程如下：</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1)</w:t>
      </w:r>
      <w:r>
        <w:rPr>
          <w:rFonts w:ascii="Verdana" w:hAnsi="Verdana" w:hint="eastAsia"/>
          <w:color w:val="000000"/>
          <w:sz w:val="21"/>
          <w:szCs w:val="21"/>
        </w:rPr>
        <w:t>初始化堆：将</w:t>
      </w:r>
      <w:r>
        <w:rPr>
          <w:rFonts w:ascii="Verdana" w:hAnsi="Verdana"/>
          <w:color w:val="000000"/>
          <w:sz w:val="21"/>
          <w:szCs w:val="21"/>
        </w:rPr>
        <w:t>R[1..n]</w:t>
      </w:r>
      <w:r>
        <w:rPr>
          <w:rFonts w:ascii="Verdana" w:hAnsi="Verdana" w:hint="eastAsia"/>
          <w:color w:val="000000"/>
          <w:sz w:val="21"/>
          <w:szCs w:val="21"/>
        </w:rPr>
        <w:t>构造为堆；</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2)</w:t>
      </w:r>
      <w:r>
        <w:rPr>
          <w:rFonts w:ascii="Verdana" w:hAnsi="Verdana" w:hint="eastAsia"/>
          <w:color w:val="000000"/>
          <w:sz w:val="21"/>
          <w:szCs w:val="21"/>
        </w:rPr>
        <w:t>将当前无序区的堆顶元素</w:t>
      </w:r>
      <w:r>
        <w:rPr>
          <w:rFonts w:ascii="Verdana" w:hAnsi="Verdana"/>
          <w:color w:val="000000"/>
          <w:sz w:val="21"/>
          <w:szCs w:val="21"/>
        </w:rPr>
        <w:t>R[1]</w:t>
      </w:r>
      <w:r>
        <w:rPr>
          <w:rFonts w:ascii="Verdana" w:hAnsi="Verdana" w:hint="eastAsia"/>
          <w:color w:val="000000"/>
          <w:sz w:val="21"/>
          <w:szCs w:val="21"/>
        </w:rPr>
        <w:t>同该区间的最后一个记录交换，然后将新的无序区调整为新的堆。</w:t>
      </w:r>
    </w:p>
    <w:p w:rsidR="003D03BF" w:rsidRDefault="003D03BF" w:rsidP="002543CF">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hint="eastAsia"/>
          <w:color w:val="000000"/>
          <w:sz w:val="21"/>
          <w:szCs w:val="21"/>
        </w:rPr>
        <w:t>因此对于堆排序，最重要的两个操作就是构造初始堆和调整堆，其实构造初始堆事实上也是调整堆的过程，只不过构造初始堆是对所有的非叶节点都进行调整。</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#include&lt;stdio.h&gt;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typedef int ElementType;</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int arr1[11]={0,2,87,39,49,34,62,53,6,44,98};</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#define LeftChild(i) (2 * (i) + 1)</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void Swap(int* a,int* b)</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int temp=*a;</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*a=*b;</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*b=temp;</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void PercDown(int  A[], int i, int 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int child;</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ElementType Tmp;</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for (Tmp = A[i]; 2*i+1 &lt; N; i = child){</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child = 2*i+1; //</w:t>
      </w:r>
      <w:r w:rsidRPr="00085FA1">
        <w:rPr>
          <w:rFonts w:ascii="Arial" w:eastAsia="宋体" w:hAnsi="Arial" w:cs="Arial" w:hint="eastAsia"/>
          <w:color w:val="333333"/>
          <w:kern w:val="0"/>
          <w:szCs w:val="21"/>
        </w:rPr>
        <w:t>注意数组下标是从</w:t>
      </w:r>
      <w:r w:rsidRPr="00085FA1">
        <w:rPr>
          <w:rFonts w:ascii="Arial" w:eastAsia="宋体" w:hAnsi="Arial" w:cs="Arial"/>
          <w:color w:val="333333"/>
          <w:kern w:val="0"/>
          <w:szCs w:val="21"/>
        </w:rPr>
        <w:t>0</w:t>
      </w:r>
      <w:r w:rsidRPr="00085FA1">
        <w:rPr>
          <w:rFonts w:ascii="Arial" w:eastAsia="宋体" w:hAnsi="Arial" w:cs="Arial" w:hint="eastAsia"/>
          <w:color w:val="333333"/>
          <w:kern w:val="0"/>
          <w:szCs w:val="21"/>
        </w:rPr>
        <w:t>开始的，所以左孩子的求发不是</w:t>
      </w:r>
      <w:r w:rsidRPr="00085FA1">
        <w:rPr>
          <w:rFonts w:ascii="Arial" w:eastAsia="宋体" w:hAnsi="Arial" w:cs="Arial"/>
          <w:color w:val="333333"/>
          <w:kern w:val="0"/>
          <w:szCs w:val="21"/>
        </w:rPr>
        <w:t>2*i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if (child != N - 1 &amp;&amp; A[child + 1] &gt; A[child])</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++child;                //</w:t>
      </w:r>
      <w:r w:rsidRPr="00085FA1">
        <w:rPr>
          <w:rFonts w:ascii="Arial" w:eastAsia="宋体" w:hAnsi="Arial" w:cs="Arial" w:hint="eastAsia"/>
          <w:color w:val="333333"/>
          <w:kern w:val="0"/>
          <w:szCs w:val="21"/>
        </w:rPr>
        <w:t>找到最大的儿子节点</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if (Tmp &lt; A[child])</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A[i] = A[child];</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else</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break;</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A[i] = Tmp;</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void HeapSort(int A[], int 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int 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for (i = N / 2; i &gt;= 0; --i)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PercDown(A, i, N);    //</w:t>
      </w:r>
      <w:r w:rsidRPr="00085FA1">
        <w:rPr>
          <w:rFonts w:ascii="Arial" w:eastAsia="宋体" w:hAnsi="Arial" w:cs="Arial" w:hint="eastAsia"/>
          <w:color w:val="333333"/>
          <w:kern w:val="0"/>
          <w:szCs w:val="21"/>
        </w:rPr>
        <w:t>构造堆</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for(i=N-1;i&gt;0;--i)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Swap(&amp;A[0],&amp;A[i]);        //</w:t>
      </w:r>
      <w:r w:rsidRPr="00085FA1">
        <w:rPr>
          <w:rFonts w:ascii="Arial" w:eastAsia="宋体" w:hAnsi="Arial" w:cs="Arial" w:hint="eastAsia"/>
          <w:color w:val="333333"/>
          <w:kern w:val="0"/>
          <w:szCs w:val="21"/>
        </w:rPr>
        <w:t>将最大元素（根）与数组末尾元素交换，从而删除最大元素，重新构造堆</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PercDown(A, 0, 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void Print(int A[],int 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int 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for(i=0;i&lt;N;i++)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printf(" %d ",A[i]);</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int main()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int arr[10]={2,87,39,49,34,62,53,6,44,98};</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Print(arr,10);</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printf("\n");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HeapSort(arr,10);</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Print(arr,10);</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printf("\n");</w:t>
      </w:r>
    </w:p>
    <w:p w:rsidR="003D03BF" w:rsidRPr="00085FA1"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 xml:space="preserve">    return 0;</w:t>
      </w:r>
    </w:p>
    <w:p w:rsidR="003D03BF" w:rsidRDefault="003D03BF" w:rsidP="00085FA1">
      <w:pPr>
        <w:widowControl/>
        <w:shd w:val="clear" w:color="auto" w:fill="FFFFFF"/>
        <w:spacing w:line="360" w:lineRule="atLeast"/>
        <w:ind w:firstLine="480"/>
        <w:jc w:val="left"/>
        <w:rPr>
          <w:rFonts w:ascii="Arial" w:eastAsia="宋体" w:hAnsi="Arial" w:cs="Arial"/>
          <w:color w:val="333333"/>
          <w:kern w:val="0"/>
          <w:szCs w:val="21"/>
        </w:rPr>
      </w:pPr>
      <w:r w:rsidRPr="00085FA1">
        <w:rPr>
          <w:rFonts w:ascii="Arial" w:eastAsia="宋体" w:hAnsi="Arial" w:cs="Arial"/>
          <w:color w:val="333333"/>
          <w:kern w:val="0"/>
          <w:szCs w:val="21"/>
        </w:rPr>
        <w:t>}</w:t>
      </w:r>
    </w:p>
    <w:p w:rsidR="003D03BF" w:rsidRDefault="003D03BF" w:rsidP="007F3D1F">
      <w:pPr>
        <w:widowControl/>
        <w:shd w:val="clear" w:color="auto" w:fill="FFFFFF"/>
        <w:spacing w:line="360" w:lineRule="atLeast"/>
        <w:ind w:firstLine="480"/>
        <w:jc w:val="left"/>
        <w:rPr>
          <w:rFonts w:ascii="Arial" w:eastAsia="宋体" w:hAnsi="Arial" w:cs="Arial"/>
          <w:color w:val="333333"/>
          <w:kern w:val="0"/>
          <w:szCs w:val="21"/>
        </w:rPr>
      </w:pPr>
    </w:p>
    <w:p w:rsidR="003D03B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hint="eastAsia"/>
          <w:color w:val="333333"/>
          <w:kern w:val="0"/>
          <w:szCs w:val="21"/>
        </w:rPr>
        <w:t>查找树</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hint="eastAsia"/>
          <w:color w:val="333333"/>
          <w:kern w:val="0"/>
          <w:szCs w:val="21"/>
        </w:rPr>
        <w:t>在二叉排序树</w:t>
      </w:r>
      <w:r w:rsidRPr="007F3D1F">
        <w:rPr>
          <w:rFonts w:ascii="Arial" w:eastAsia="宋体" w:hAnsi="Arial" w:cs="Arial"/>
          <w:color w:val="333333"/>
          <w:kern w:val="0"/>
          <w:szCs w:val="21"/>
        </w:rPr>
        <w:t>b</w:t>
      </w:r>
      <w:r w:rsidRPr="007F3D1F">
        <w:rPr>
          <w:rFonts w:ascii="Arial" w:eastAsia="宋体" w:hAnsi="Arial" w:cs="Arial" w:hint="eastAsia"/>
          <w:color w:val="333333"/>
          <w:kern w:val="0"/>
          <w:szCs w:val="21"/>
        </w:rPr>
        <w:t>中查找</w:t>
      </w:r>
      <w:r w:rsidRPr="007F3D1F">
        <w:rPr>
          <w:rFonts w:ascii="Arial" w:eastAsia="宋体" w:hAnsi="Arial" w:cs="Arial"/>
          <w:color w:val="333333"/>
          <w:kern w:val="0"/>
          <w:szCs w:val="21"/>
        </w:rPr>
        <w:t>x</w:t>
      </w:r>
      <w:r w:rsidRPr="007F3D1F">
        <w:rPr>
          <w:rFonts w:ascii="Arial" w:eastAsia="宋体" w:hAnsi="Arial" w:cs="Arial" w:hint="eastAsia"/>
          <w:color w:val="333333"/>
          <w:kern w:val="0"/>
          <w:szCs w:val="21"/>
        </w:rPr>
        <w:t>的过程为：</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hint="eastAsia"/>
          <w:color w:val="333333"/>
          <w:kern w:val="0"/>
          <w:szCs w:val="21"/>
        </w:rPr>
        <w:t>若</w:t>
      </w:r>
      <w:r w:rsidRPr="007F3D1F">
        <w:rPr>
          <w:rFonts w:ascii="Arial" w:eastAsia="宋体" w:hAnsi="Arial" w:cs="Arial"/>
          <w:color w:val="333333"/>
          <w:kern w:val="0"/>
          <w:szCs w:val="21"/>
        </w:rPr>
        <w:t>b</w:t>
      </w:r>
      <w:r w:rsidRPr="007F3D1F">
        <w:rPr>
          <w:rFonts w:ascii="Arial" w:eastAsia="宋体" w:hAnsi="Arial" w:cs="Arial" w:hint="eastAsia"/>
          <w:color w:val="333333"/>
          <w:kern w:val="0"/>
          <w:szCs w:val="21"/>
        </w:rPr>
        <w:t>是空树，则搜索失败，否则：</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hint="eastAsia"/>
          <w:color w:val="333333"/>
          <w:kern w:val="0"/>
          <w:szCs w:val="21"/>
        </w:rPr>
        <w:t>若</w:t>
      </w:r>
      <w:r w:rsidRPr="007F3D1F">
        <w:rPr>
          <w:rFonts w:ascii="Arial" w:eastAsia="宋体" w:hAnsi="Arial" w:cs="Arial"/>
          <w:color w:val="333333"/>
          <w:kern w:val="0"/>
          <w:szCs w:val="21"/>
        </w:rPr>
        <w:t>x</w:t>
      </w:r>
      <w:r w:rsidRPr="007F3D1F">
        <w:rPr>
          <w:rFonts w:ascii="Arial" w:eastAsia="宋体" w:hAnsi="Arial" w:cs="Arial" w:hint="eastAsia"/>
          <w:color w:val="333333"/>
          <w:kern w:val="0"/>
          <w:szCs w:val="21"/>
        </w:rPr>
        <w:t>等于</w:t>
      </w:r>
      <w:r w:rsidRPr="007F3D1F">
        <w:rPr>
          <w:rFonts w:ascii="Arial" w:eastAsia="宋体" w:hAnsi="Arial" w:cs="Arial"/>
          <w:color w:val="333333"/>
          <w:kern w:val="0"/>
          <w:szCs w:val="21"/>
        </w:rPr>
        <w:t>b</w:t>
      </w:r>
      <w:r w:rsidRPr="007F3D1F">
        <w:rPr>
          <w:rFonts w:ascii="Arial" w:eastAsia="宋体" w:hAnsi="Arial" w:cs="Arial" w:hint="eastAsia"/>
          <w:color w:val="333333"/>
          <w:kern w:val="0"/>
          <w:szCs w:val="21"/>
        </w:rPr>
        <w:t>的根结点的数据域之值，则查找成功；否则：</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hint="eastAsia"/>
          <w:color w:val="333333"/>
          <w:kern w:val="0"/>
          <w:szCs w:val="21"/>
        </w:rPr>
        <w:t>若</w:t>
      </w:r>
      <w:r w:rsidRPr="007F3D1F">
        <w:rPr>
          <w:rFonts w:ascii="Arial" w:eastAsia="宋体" w:hAnsi="Arial" w:cs="Arial"/>
          <w:color w:val="333333"/>
          <w:kern w:val="0"/>
          <w:szCs w:val="21"/>
        </w:rPr>
        <w:t>x</w:t>
      </w:r>
      <w:r w:rsidRPr="007F3D1F">
        <w:rPr>
          <w:rFonts w:ascii="Arial" w:eastAsia="宋体" w:hAnsi="Arial" w:cs="Arial" w:hint="eastAsia"/>
          <w:color w:val="333333"/>
          <w:kern w:val="0"/>
          <w:szCs w:val="21"/>
        </w:rPr>
        <w:t>小于</w:t>
      </w:r>
      <w:r w:rsidRPr="007F3D1F">
        <w:rPr>
          <w:rFonts w:ascii="Arial" w:eastAsia="宋体" w:hAnsi="Arial" w:cs="Arial"/>
          <w:color w:val="333333"/>
          <w:kern w:val="0"/>
          <w:szCs w:val="21"/>
        </w:rPr>
        <w:t>b</w:t>
      </w:r>
      <w:r w:rsidRPr="007F3D1F">
        <w:rPr>
          <w:rFonts w:ascii="Arial" w:eastAsia="宋体" w:hAnsi="Arial" w:cs="Arial" w:hint="eastAsia"/>
          <w:color w:val="333333"/>
          <w:kern w:val="0"/>
          <w:szCs w:val="21"/>
        </w:rPr>
        <w:t>的根结点的数据域之值，则搜索左子树；否则：</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hint="eastAsia"/>
          <w:color w:val="333333"/>
          <w:kern w:val="0"/>
          <w:szCs w:val="21"/>
        </w:rPr>
        <w:t>查找右子树。</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Status SearchBST(BiTree T, KeyType key, BiTree f, BiTree &amp;*p){</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w:t>
      </w:r>
      <w:r w:rsidRPr="007F3D1F">
        <w:rPr>
          <w:rFonts w:ascii="Arial" w:eastAsia="宋体" w:hAnsi="Arial" w:cs="Arial" w:hint="eastAsia"/>
          <w:color w:val="333333"/>
          <w:kern w:val="0"/>
          <w:szCs w:val="21"/>
        </w:rPr>
        <w:t>在根</w:t>
      </w:r>
      <w:hyperlink r:id="rId4" w:tgtFrame="_blank" w:history="1">
        <w:r w:rsidRPr="007F3D1F">
          <w:rPr>
            <w:rFonts w:ascii="Arial" w:eastAsia="宋体" w:hAnsi="Arial" w:cs="Arial" w:hint="eastAsia"/>
            <w:color w:val="136EC2"/>
            <w:kern w:val="0"/>
            <w:szCs w:val="21"/>
            <w:u w:val="single"/>
          </w:rPr>
          <w:t>指针</w:t>
        </w:r>
      </w:hyperlink>
      <w:r w:rsidRPr="007F3D1F">
        <w:rPr>
          <w:rFonts w:ascii="Arial" w:eastAsia="宋体" w:hAnsi="Arial" w:cs="Arial"/>
          <w:color w:val="333333"/>
          <w:kern w:val="0"/>
          <w:szCs w:val="21"/>
        </w:rPr>
        <w:t>T</w:t>
      </w:r>
      <w:r w:rsidRPr="007F3D1F">
        <w:rPr>
          <w:rFonts w:ascii="Arial" w:eastAsia="宋体" w:hAnsi="Arial" w:cs="Arial" w:hint="eastAsia"/>
          <w:color w:val="333333"/>
          <w:kern w:val="0"/>
          <w:szCs w:val="21"/>
        </w:rPr>
        <w:t>所指</w:t>
      </w:r>
      <w:hyperlink r:id="rId5" w:tgtFrame="_blank" w:history="1">
        <w:r w:rsidRPr="007F3D1F">
          <w:rPr>
            <w:rFonts w:ascii="Arial" w:eastAsia="宋体" w:hAnsi="Arial" w:cs="Arial" w:hint="eastAsia"/>
            <w:color w:val="136EC2"/>
            <w:kern w:val="0"/>
            <w:szCs w:val="21"/>
            <w:u w:val="single"/>
          </w:rPr>
          <w:t>二叉排序树</w:t>
        </w:r>
      </w:hyperlink>
      <w:r w:rsidRPr="007F3D1F">
        <w:rPr>
          <w:rFonts w:ascii="Arial" w:eastAsia="宋体" w:hAnsi="Arial" w:cs="Arial" w:hint="eastAsia"/>
          <w:color w:val="333333"/>
          <w:kern w:val="0"/>
          <w:szCs w:val="21"/>
        </w:rPr>
        <w:t>中</w:t>
      </w:r>
      <w:hyperlink r:id="rId6" w:tgtFrame="_blank" w:history="1">
        <w:r w:rsidRPr="007F3D1F">
          <w:rPr>
            <w:rFonts w:ascii="Arial" w:eastAsia="宋体" w:hAnsi="Arial" w:cs="Arial" w:hint="eastAsia"/>
            <w:color w:val="136EC2"/>
            <w:kern w:val="0"/>
            <w:szCs w:val="21"/>
            <w:u w:val="single"/>
          </w:rPr>
          <w:t>递归</w:t>
        </w:r>
      </w:hyperlink>
      <w:r w:rsidRPr="007F3D1F">
        <w:rPr>
          <w:rFonts w:ascii="Arial" w:eastAsia="宋体" w:hAnsi="Arial" w:cs="Arial" w:hint="eastAsia"/>
          <w:color w:val="333333"/>
          <w:kern w:val="0"/>
          <w:szCs w:val="21"/>
        </w:rPr>
        <w:t>地查找其关键字等于</w:t>
      </w:r>
      <w:r w:rsidRPr="007F3D1F">
        <w:rPr>
          <w:rFonts w:ascii="Arial" w:eastAsia="宋体" w:hAnsi="Arial" w:cs="Arial"/>
          <w:color w:val="333333"/>
          <w:kern w:val="0"/>
          <w:szCs w:val="21"/>
        </w:rPr>
        <w:t>key</w:t>
      </w:r>
      <w:r w:rsidRPr="007F3D1F">
        <w:rPr>
          <w:rFonts w:ascii="Arial" w:eastAsia="宋体" w:hAnsi="Arial" w:cs="Arial" w:hint="eastAsia"/>
          <w:color w:val="333333"/>
          <w:kern w:val="0"/>
          <w:szCs w:val="21"/>
        </w:rPr>
        <w:t>的</w:t>
      </w:r>
      <w:hyperlink r:id="rId7" w:tgtFrame="_blank" w:history="1">
        <w:r w:rsidRPr="007F3D1F">
          <w:rPr>
            <w:rFonts w:ascii="Arial" w:eastAsia="宋体" w:hAnsi="Arial" w:cs="Arial" w:hint="eastAsia"/>
            <w:color w:val="136EC2"/>
            <w:kern w:val="0"/>
            <w:szCs w:val="21"/>
            <w:u w:val="single"/>
          </w:rPr>
          <w:t>数据元素</w:t>
        </w:r>
      </w:hyperlink>
      <w:r w:rsidRPr="007F3D1F">
        <w:rPr>
          <w:rFonts w:ascii="Arial" w:eastAsia="宋体" w:hAnsi="Arial" w:cs="Arial" w:hint="eastAsia"/>
          <w:color w:val="333333"/>
          <w:kern w:val="0"/>
          <w:szCs w:val="21"/>
        </w:rPr>
        <w:t>，若查找成功，</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w:t>
      </w:r>
      <w:r w:rsidRPr="007F3D1F">
        <w:rPr>
          <w:rFonts w:ascii="Arial" w:eastAsia="宋体" w:hAnsi="Arial" w:cs="Arial" w:hint="eastAsia"/>
          <w:color w:val="333333"/>
          <w:kern w:val="0"/>
          <w:szCs w:val="21"/>
        </w:rPr>
        <w:t>则</w:t>
      </w:r>
      <w:hyperlink r:id="rId8" w:tgtFrame="_blank" w:history="1">
        <w:r w:rsidRPr="007F3D1F">
          <w:rPr>
            <w:rFonts w:ascii="Arial" w:eastAsia="宋体" w:hAnsi="Arial" w:cs="Arial" w:hint="eastAsia"/>
            <w:color w:val="136EC2"/>
            <w:kern w:val="0"/>
            <w:szCs w:val="21"/>
            <w:u w:val="single"/>
          </w:rPr>
          <w:t>指针</w:t>
        </w:r>
      </w:hyperlink>
      <w:r w:rsidRPr="007F3D1F">
        <w:rPr>
          <w:rFonts w:ascii="Arial" w:eastAsia="宋体" w:hAnsi="Arial" w:cs="Arial"/>
          <w:color w:val="333333"/>
          <w:kern w:val="0"/>
          <w:szCs w:val="21"/>
        </w:rPr>
        <w:t>p</w:t>
      </w:r>
      <w:r w:rsidRPr="007F3D1F">
        <w:rPr>
          <w:rFonts w:ascii="Arial" w:eastAsia="宋体" w:hAnsi="Arial" w:cs="Arial" w:hint="eastAsia"/>
          <w:color w:val="333333"/>
          <w:kern w:val="0"/>
          <w:szCs w:val="21"/>
        </w:rPr>
        <w:t>指向该</w:t>
      </w:r>
      <w:hyperlink r:id="rId9" w:tgtFrame="_blank" w:history="1">
        <w:r w:rsidRPr="007F3D1F">
          <w:rPr>
            <w:rFonts w:ascii="Arial" w:eastAsia="宋体" w:hAnsi="Arial" w:cs="Arial" w:hint="eastAsia"/>
            <w:color w:val="136EC2"/>
            <w:kern w:val="0"/>
            <w:szCs w:val="21"/>
            <w:u w:val="single"/>
          </w:rPr>
          <w:t>数据元素</w:t>
        </w:r>
      </w:hyperlink>
      <w:r w:rsidRPr="007F3D1F">
        <w:rPr>
          <w:rFonts w:ascii="Arial" w:eastAsia="宋体" w:hAnsi="Arial" w:cs="Arial" w:hint="eastAsia"/>
          <w:color w:val="333333"/>
          <w:kern w:val="0"/>
          <w:szCs w:val="21"/>
        </w:rPr>
        <w:t>结点，并返回</w:t>
      </w:r>
      <w:r w:rsidRPr="007F3D1F">
        <w:rPr>
          <w:rFonts w:ascii="Arial" w:eastAsia="宋体" w:hAnsi="Arial" w:cs="Arial"/>
          <w:color w:val="333333"/>
          <w:kern w:val="0"/>
          <w:szCs w:val="21"/>
        </w:rPr>
        <w:t>TRUE</w:t>
      </w:r>
      <w:r w:rsidRPr="007F3D1F">
        <w:rPr>
          <w:rFonts w:ascii="Arial" w:eastAsia="宋体" w:hAnsi="Arial" w:cs="Arial" w:hint="eastAsia"/>
          <w:color w:val="333333"/>
          <w:kern w:val="0"/>
          <w:szCs w:val="21"/>
        </w:rPr>
        <w:t>，否则指针指向查找</w:t>
      </w:r>
      <w:hyperlink r:id="rId10" w:tgtFrame="_blank" w:history="1">
        <w:r w:rsidRPr="007F3D1F">
          <w:rPr>
            <w:rFonts w:ascii="Arial" w:eastAsia="宋体" w:hAnsi="Arial" w:cs="Arial" w:hint="eastAsia"/>
            <w:color w:val="136EC2"/>
            <w:kern w:val="0"/>
            <w:szCs w:val="21"/>
            <w:u w:val="single"/>
          </w:rPr>
          <w:t>路径</w:t>
        </w:r>
      </w:hyperlink>
      <w:r w:rsidRPr="007F3D1F">
        <w:rPr>
          <w:rFonts w:ascii="Arial" w:eastAsia="宋体" w:hAnsi="Arial" w:cs="Arial" w:hint="eastAsia"/>
          <w:color w:val="333333"/>
          <w:kern w:val="0"/>
          <w:szCs w:val="21"/>
        </w:rPr>
        <w:t>上访问的最后</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w:t>
      </w:r>
      <w:r w:rsidRPr="007F3D1F">
        <w:rPr>
          <w:rFonts w:ascii="Arial" w:eastAsia="宋体" w:hAnsi="Arial" w:cs="Arial" w:hint="eastAsia"/>
          <w:color w:val="333333"/>
          <w:kern w:val="0"/>
          <w:szCs w:val="21"/>
        </w:rPr>
        <w:t>一个结点并返回</w:t>
      </w:r>
      <w:r w:rsidRPr="007F3D1F">
        <w:rPr>
          <w:rFonts w:ascii="Arial" w:eastAsia="宋体" w:hAnsi="Arial" w:cs="Arial"/>
          <w:color w:val="333333"/>
          <w:kern w:val="0"/>
          <w:szCs w:val="21"/>
        </w:rPr>
        <w:t>FALSE</w:t>
      </w:r>
      <w:r w:rsidRPr="007F3D1F">
        <w:rPr>
          <w:rFonts w:ascii="Arial" w:eastAsia="宋体" w:hAnsi="Arial" w:cs="Arial" w:hint="eastAsia"/>
          <w:color w:val="333333"/>
          <w:kern w:val="0"/>
          <w:szCs w:val="21"/>
        </w:rPr>
        <w:t>，</w:t>
      </w:r>
      <w:hyperlink r:id="rId11" w:tgtFrame="_blank" w:history="1">
        <w:r w:rsidRPr="007F3D1F">
          <w:rPr>
            <w:rFonts w:ascii="Arial" w:eastAsia="宋体" w:hAnsi="Arial" w:cs="Arial" w:hint="eastAsia"/>
            <w:color w:val="136EC2"/>
            <w:kern w:val="0"/>
            <w:szCs w:val="21"/>
            <w:u w:val="single"/>
          </w:rPr>
          <w:t>指针</w:t>
        </w:r>
      </w:hyperlink>
      <w:r w:rsidRPr="007F3D1F">
        <w:rPr>
          <w:rFonts w:ascii="Arial" w:eastAsia="宋体" w:hAnsi="Arial" w:cs="Arial"/>
          <w:color w:val="333333"/>
          <w:kern w:val="0"/>
          <w:szCs w:val="21"/>
        </w:rPr>
        <w:t>f</w:t>
      </w:r>
      <w:r w:rsidRPr="007F3D1F">
        <w:rPr>
          <w:rFonts w:ascii="Arial" w:eastAsia="宋体" w:hAnsi="Arial" w:cs="Arial" w:hint="eastAsia"/>
          <w:color w:val="333333"/>
          <w:kern w:val="0"/>
          <w:szCs w:val="21"/>
        </w:rPr>
        <w:t>指向</w:t>
      </w:r>
      <w:r w:rsidRPr="007F3D1F">
        <w:rPr>
          <w:rFonts w:ascii="Arial" w:eastAsia="宋体" w:hAnsi="Arial" w:cs="Arial"/>
          <w:color w:val="333333"/>
          <w:kern w:val="0"/>
          <w:szCs w:val="21"/>
        </w:rPr>
        <w:t>T</w:t>
      </w:r>
      <w:r w:rsidRPr="007F3D1F">
        <w:rPr>
          <w:rFonts w:ascii="Arial" w:eastAsia="宋体" w:hAnsi="Arial" w:cs="Arial" w:hint="eastAsia"/>
          <w:color w:val="333333"/>
          <w:kern w:val="0"/>
          <w:szCs w:val="21"/>
        </w:rPr>
        <w:t>的双亲，其初始调用值为</w:t>
      </w:r>
      <w:r w:rsidRPr="007F3D1F">
        <w:rPr>
          <w:rFonts w:ascii="Arial" w:eastAsia="宋体" w:hAnsi="Arial" w:cs="Arial"/>
          <w:color w:val="333333"/>
          <w:kern w:val="0"/>
          <w:szCs w:val="21"/>
        </w:rPr>
        <w:t>NULL</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if(!T){ p=f; return FALSE;} //</w:t>
      </w:r>
      <w:r w:rsidRPr="007F3D1F">
        <w:rPr>
          <w:rFonts w:ascii="Arial" w:eastAsia="宋体" w:hAnsi="Arial" w:cs="Arial" w:hint="eastAsia"/>
          <w:color w:val="333333"/>
          <w:kern w:val="0"/>
          <w:szCs w:val="21"/>
        </w:rPr>
        <w:t>查找不成功</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else if EQ(key, T-&gt;data.key) {P=T; return TRUE;} //</w:t>
      </w:r>
      <w:r w:rsidRPr="007F3D1F">
        <w:rPr>
          <w:rFonts w:ascii="Arial" w:eastAsia="宋体" w:hAnsi="Arial" w:cs="Arial" w:hint="eastAsia"/>
          <w:color w:val="333333"/>
          <w:kern w:val="0"/>
          <w:szCs w:val="21"/>
        </w:rPr>
        <w:t>查找成功</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else if LT(key,T-&gt;data.key)</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return SearchBST(T-&gt;lchild, key, T, p); //</w:t>
      </w:r>
      <w:r w:rsidRPr="007F3D1F">
        <w:rPr>
          <w:rFonts w:ascii="Arial" w:eastAsia="宋体" w:hAnsi="Arial" w:cs="Arial" w:hint="eastAsia"/>
          <w:color w:val="333333"/>
          <w:kern w:val="0"/>
          <w:szCs w:val="21"/>
        </w:rPr>
        <w:t>在左子树中继续查找</w:t>
      </w:r>
    </w:p>
    <w:p w:rsidR="003D03BF" w:rsidRPr="007F3D1F" w:rsidRDefault="003D03BF" w:rsidP="007F3D1F">
      <w:pPr>
        <w:widowControl/>
        <w:shd w:val="clear" w:color="auto" w:fill="FFFFFF"/>
        <w:spacing w:line="360" w:lineRule="atLeast"/>
        <w:ind w:firstLine="480"/>
        <w:jc w:val="left"/>
        <w:rPr>
          <w:rFonts w:ascii="Arial" w:eastAsia="宋体" w:hAnsi="Arial" w:cs="Arial"/>
          <w:color w:val="333333"/>
          <w:kern w:val="0"/>
          <w:szCs w:val="21"/>
        </w:rPr>
      </w:pPr>
      <w:r w:rsidRPr="007F3D1F">
        <w:rPr>
          <w:rFonts w:ascii="Arial" w:eastAsia="宋体" w:hAnsi="Arial" w:cs="Arial"/>
          <w:color w:val="333333"/>
          <w:kern w:val="0"/>
          <w:szCs w:val="21"/>
        </w:rPr>
        <w:t>else return SearchBST(T-&gt;rchild, key, T, p); //</w:t>
      </w:r>
      <w:r w:rsidRPr="007F3D1F">
        <w:rPr>
          <w:rFonts w:ascii="Arial" w:eastAsia="宋体" w:hAnsi="Arial" w:cs="Arial" w:hint="eastAsia"/>
          <w:color w:val="333333"/>
          <w:kern w:val="0"/>
          <w:szCs w:val="21"/>
        </w:rPr>
        <w:t>在右子树中继续查找</w:t>
      </w:r>
    </w:p>
    <w:p w:rsidR="003D03BF" w:rsidRDefault="003D03BF"/>
    <w:p w:rsidR="003D03BF" w:rsidRDefault="003D03BF" w:rsidP="00085FA1"/>
    <w:p w:rsidR="003D03BF" w:rsidRDefault="003D03BF" w:rsidP="00085FA1">
      <w:r>
        <w:t>#include &lt;stdio.h&gt;</w:t>
      </w:r>
    </w:p>
    <w:p w:rsidR="003D03BF" w:rsidRDefault="003D03BF" w:rsidP="00085FA1">
      <w:r>
        <w:t>#include &lt;stdlib.h&gt;</w:t>
      </w:r>
    </w:p>
    <w:p w:rsidR="003D03BF" w:rsidRDefault="003D03BF" w:rsidP="00085FA1">
      <w:r>
        <w:t>#include "biTree.h"</w:t>
      </w:r>
    </w:p>
    <w:p w:rsidR="003D03BF" w:rsidRDefault="003D03BF" w:rsidP="00085FA1">
      <w:r>
        <w:t>#define N  10</w:t>
      </w:r>
    </w:p>
    <w:p w:rsidR="003D03BF" w:rsidRDefault="003D03BF" w:rsidP="00085FA1">
      <w:r>
        <w:t>void printNode(BiTreeNode *node);</w:t>
      </w:r>
    </w:p>
    <w:p w:rsidR="003D03BF" w:rsidRDefault="003D03BF" w:rsidP="00085FA1"/>
    <w:p w:rsidR="003D03BF" w:rsidRDefault="003D03BF" w:rsidP="00085FA1">
      <w:r>
        <w:t>int main(int argc, char *argv[]) {</w:t>
      </w:r>
    </w:p>
    <w:p w:rsidR="003D03BF" w:rsidRDefault="003D03BF" w:rsidP="00085FA1">
      <w:r>
        <w:tab/>
        <w:t>BiTreeNode *root;</w:t>
      </w:r>
    </w:p>
    <w:p w:rsidR="003D03BF" w:rsidRDefault="003D03BF" w:rsidP="00085FA1">
      <w:r>
        <w:tab/>
        <w:t>int i;</w:t>
      </w:r>
    </w:p>
    <w:p w:rsidR="003D03BF" w:rsidRDefault="003D03BF" w:rsidP="00085FA1"/>
    <w:p w:rsidR="003D03BF" w:rsidRDefault="003D03BF" w:rsidP="00085FA1">
      <w:r>
        <w:tab/>
        <w:t>root = NULL;</w:t>
      </w:r>
    </w:p>
    <w:p w:rsidR="003D03BF" w:rsidRDefault="003D03BF" w:rsidP="00085FA1">
      <w:r>
        <w:tab/>
        <w:t>int data[N] = {10, 23, 11, 98, 111, 87, 34, 11, 33, 8};</w:t>
      </w:r>
    </w:p>
    <w:p w:rsidR="003D03BF" w:rsidRDefault="003D03BF" w:rsidP="00085FA1">
      <w:r>
        <w:tab/>
        <w:t>for (i = 0; i &lt; N; i++) {</w:t>
      </w:r>
    </w:p>
    <w:p w:rsidR="003D03BF" w:rsidRDefault="003D03BF" w:rsidP="00085FA1">
      <w:r>
        <w:tab/>
      </w:r>
      <w:r>
        <w:tab/>
        <w:t>insertNode(&amp;root, data[i]);</w:t>
      </w:r>
    </w:p>
    <w:p w:rsidR="003D03BF" w:rsidRDefault="003D03BF" w:rsidP="00085FA1">
      <w:r>
        <w:tab/>
        <w:t>}</w:t>
      </w:r>
    </w:p>
    <w:p w:rsidR="003D03BF" w:rsidRDefault="003D03BF" w:rsidP="00085FA1">
      <w:r>
        <w:tab/>
        <w:t>printf("before delete:\n");</w:t>
      </w:r>
    </w:p>
    <w:p w:rsidR="003D03BF" w:rsidRDefault="003D03BF" w:rsidP="00085FA1">
      <w:r>
        <w:tab/>
        <w:t>inorderTraversal(&amp;root, printNode);</w:t>
      </w:r>
    </w:p>
    <w:p w:rsidR="003D03BF" w:rsidRDefault="003D03BF" w:rsidP="00085FA1">
      <w:r>
        <w:tab/>
        <w:t>printf("\n");</w:t>
      </w:r>
    </w:p>
    <w:p w:rsidR="003D03BF" w:rsidRDefault="003D03BF" w:rsidP="00085FA1">
      <w:r>
        <w:tab/>
        <w:t>deleteNode(&amp;root, 11);</w:t>
      </w:r>
    </w:p>
    <w:p w:rsidR="003D03BF" w:rsidRDefault="003D03BF" w:rsidP="00085FA1">
      <w:r>
        <w:tab/>
        <w:t>deleteNode(&amp;root, 8);</w:t>
      </w:r>
    </w:p>
    <w:p w:rsidR="003D03BF" w:rsidRDefault="003D03BF" w:rsidP="00085FA1">
      <w:r>
        <w:tab/>
        <w:t>printf("after delete:\n");</w:t>
      </w:r>
    </w:p>
    <w:p w:rsidR="003D03BF" w:rsidRDefault="003D03BF" w:rsidP="00085FA1">
      <w:r>
        <w:tab/>
        <w:t>inorderTraversal(&amp;root, printNode);</w:t>
      </w:r>
    </w:p>
    <w:p w:rsidR="003D03BF" w:rsidRDefault="003D03BF" w:rsidP="00085FA1">
      <w:r>
        <w:tab/>
        <w:t>printf("\n");</w:t>
      </w:r>
    </w:p>
    <w:p w:rsidR="003D03BF" w:rsidRDefault="003D03BF" w:rsidP="00085FA1">
      <w:r>
        <w:tab/>
        <w:t>exit(0);</w:t>
      </w:r>
    </w:p>
    <w:p w:rsidR="003D03BF" w:rsidRDefault="003D03BF" w:rsidP="00085FA1">
      <w:r>
        <w:t>}</w:t>
      </w:r>
    </w:p>
    <w:p w:rsidR="003D03BF" w:rsidRDefault="003D03BF" w:rsidP="00085FA1">
      <w:r>
        <w:t>void printNode(BiTreeNode *node) {</w:t>
      </w:r>
    </w:p>
    <w:p w:rsidR="003D03BF" w:rsidRDefault="003D03BF" w:rsidP="00085FA1">
      <w:r>
        <w:tab/>
        <w:t>printf("%d\t", node-&gt;data);</w:t>
      </w:r>
    </w:p>
    <w:p w:rsidR="003D03BF" w:rsidRDefault="003D03BF" w:rsidP="00085FA1">
      <w:r>
        <w:t>}</w:t>
      </w:r>
    </w:p>
    <w:p w:rsidR="003D03BF" w:rsidRDefault="003D03BF"/>
    <w:p w:rsidR="003D03BF" w:rsidRDefault="003D03BF">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栈解析算术表达式</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分析用堆栈解析算术表达式的基本方法。给出的示例代码能解析任何包括</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和</w:t>
      </w:r>
      <w:r>
        <w:rPr>
          <w:rFonts w:ascii="微软雅黑" w:eastAsia="微软雅黑" w:hAnsi="微软雅黑"/>
          <w:color w:val="000000"/>
          <w:szCs w:val="21"/>
          <w:shd w:val="clear" w:color="auto" w:fill="FFFFFF"/>
        </w:rPr>
        <w:t>0</w:t>
      </w:r>
      <w:r>
        <w:rPr>
          <w:rFonts w:ascii="微软雅黑" w:eastAsia="微软雅黑" w:hAnsi="微软雅黑" w:hint="eastAsia"/>
          <w:color w:val="000000"/>
          <w:szCs w:val="21"/>
          <w:shd w:val="clear" w:color="auto" w:fill="FFFFFF"/>
        </w:rPr>
        <w:t>到</w:t>
      </w:r>
      <w:r>
        <w:rPr>
          <w:rFonts w:ascii="微软雅黑" w:eastAsia="微软雅黑" w:hAnsi="微软雅黑"/>
          <w:color w:val="000000"/>
          <w:szCs w:val="21"/>
          <w:shd w:val="clear" w:color="auto" w:fill="FFFFFF"/>
        </w:rPr>
        <w:t>9</w:t>
      </w:r>
      <w:r>
        <w:rPr>
          <w:rFonts w:ascii="微软雅黑" w:eastAsia="微软雅黑" w:hAnsi="微软雅黑" w:hint="eastAsia"/>
          <w:color w:val="000000"/>
          <w:szCs w:val="21"/>
          <w:shd w:val="clear" w:color="auto" w:fill="FFFFFF"/>
        </w:rPr>
        <w:t>数字组成的算术表达式。</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2 </w:t>
      </w:r>
      <w:r>
        <w:rPr>
          <w:rFonts w:ascii="微软雅黑" w:eastAsia="微软雅黑" w:hAnsi="微软雅黑" w:hint="eastAsia"/>
          <w:color w:val="000000"/>
          <w:szCs w:val="21"/>
          <w:shd w:val="clear" w:color="auto" w:fill="FFFFFF"/>
        </w:rPr>
        <w:t>中缀表达式和后缀表达式</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中缀表达式就是通常所说的算术表达式，比如</w:t>
      </w:r>
      <w:r>
        <w:rPr>
          <w:rFonts w:ascii="微软雅黑" w:eastAsia="微软雅黑" w:hAnsi="微软雅黑"/>
          <w:color w:val="000000"/>
          <w:szCs w:val="21"/>
          <w:shd w:val="clear" w:color="auto" w:fill="FFFFFF"/>
        </w:rPr>
        <w:t>(1+2)*3-4</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后缀表达式是指通过解析后，运算符在运算数之后的表达式，比如上式解析成后缀表达式就是</w:t>
      </w:r>
      <w:r>
        <w:rPr>
          <w:rFonts w:ascii="微软雅黑" w:eastAsia="微软雅黑" w:hAnsi="微软雅黑"/>
          <w:color w:val="000000"/>
          <w:szCs w:val="21"/>
          <w:shd w:val="clear" w:color="auto" w:fill="FFFFFF"/>
        </w:rPr>
        <w:t>12+3*4-</w:t>
      </w:r>
      <w:r>
        <w:rPr>
          <w:rFonts w:ascii="微软雅黑" w:eastAsia="微软雅黑" w:hAnsi="微软雅黑" w:hint="eastAsia"/>
          <w:color w:val="000000"/>
          <w:szCs w:val="21"/>
          <w:shd w:val="clear" w:color="auto" w:fill="FFFFFF"/>
        </w:rPr>
        <w:t>。这种表达式可以直接利用栈来求解。</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3 </w:t>
      </w:r>
      <w:r>
        <w:rPr>
          <w:rFonts w:ascii="微软雅黑" w:eastAsia="微软雅黑" w:hAnsi="微软雅黑" w:hint="eastAsia"/>
          <w:color w:val="000000"/>
          <w:szCs w:val="21"/>
          <w:shd w:val="clear" w:color="auto" w:fill="FFFFFF"/>
        </w:rPr>
        <w:t>运算符的优先级</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优先级</w:t>
      </w:r>
      <w:r>
        <w:rPr>
          <w:rFonts w:ascii="微软雅黑" w:eastAsia="微软雅黑" w:hAnsi="微软雅黑"/>
          <w:color w:val="000000"/>
          <w:szCs w:val="21"/>
          <w:shd w:val="clear" w:color="auto" w:fill="FFFFFF"/>
        </w:rPr>
        <w:t xml:space="preserve"> </w:t>
      </w:r>
      <w:r>
        <w:rPr>
          <w:rFonts w:ascii="微软雅黑" w:eastAsia="微软雅黑" w:hAnsi="微软雅黑" w:hint="eastAsia"/>
          <w:color w:val="000000"/>
          <w:szCs w:val="21"/>
          <w:shd w:val="clear" w:color="auto" w:fill="FFFFFF"/>
        </w:rPr>
        <w:t>运算符</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1 </w:t>
      </w:r>
      <w:r>
        <w:rPr>
          <w:rFonts w:ascii="微软雅黑" w:eastAsia="微软雅黑" w:hAnsi="微软雅黑" w:hint="eastAsia"/>
          <w:color w:val="000000"/>
          <w:szCs w:val="21"/>
          <w:shd w:val="clear" w:color="auto" w:fill="FFFFFF"/>
        </w:rPr>
        <w:t>括号</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2 </w:t>
      </w:r>
      <w:r>
        <w:rPr>
          <w:rFonts w:ascii="微软雅黑" w:eastAsia="微软雅黑" w:hAnsi="微软雅黑" w:hint="eastAsia"/>
          <w:color w:val="000000"/>
          <w:szCs w:val="21"/>
          <w:shd w:val="clear" w:color="auto" w:fill="FFFFFF"/>
        </w:rPr>
        <w:t>负号</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3 </w:t>
      </w:r>
      <w:r>
        <w:rPr>
          <w:rFonts w:ascii="微软雅黑" w:eastAsia="微软雅黑" w:hAnsi="微软雅黑" w:hint="eastAsia"/>
          <w:color w:val="000000"/>
          <w:szCs w:val="21"/>
          <w:shd w:val="clear" w:color="auto" w:fill="FFFFFF"/>
        </w:rPr>
        <w:t>乘方</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4 </w:t>
      </w:r>
      <w:r>
        <w:rPr>
          <w:rFonts w:ascii="微软雅黑" w:eastAsia="微软雅黑" w:hAnsi="微软雅黑" w:hint="eastAsia"/>
          <w:color w:val="000000"/>
          <w:szCs w:val="21"/>
          <w:shd w:val="clear" w:color="auto" w:fill="FFFFFF"/>
        </w:rPr>
        <w:t>乘</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，除</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，求余</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5 </w:t>
      </w:r>
      <w:r>
        <w:rPr>
          <w:rFonts w:ascii="微软雅黑" w:eastAsia="微软雅黑" w:hAnsi="微软雅黑" w:hint="eastAsia"/>
          <w:color w:val="000000"/>
          <w:szCs w:val="21"/>
          <w:shd w:val="clear" w:color="auto" w:fill="FFFFFF"/>
        </w:rPr>
        <w:t>加</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，减</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6 </w:t>
      </w:r>
      <w:r>
        <w:rPr>
          <w:rFonts w:ascii="微软雅黑" w:eastAsia="微软雅黑" w:hAnsi="微软雅黑" w:hint="eastAsia"/>
          <w:color w:val="000000"/>
          <w:szCs w:val="21"/>
          <w:shd w:val="clear" w:color="auto" w:fill="FFFFFF"/>
        </w:rPr>
        <w:t>小于</w:t>
      </w:r>
      <w:r>
        <w:rPr>
          <w:rFonts w:ascii="微软雅黑" w:eastAsia="微软雅黑" w:hAnsi="微软雅黑"/>
          <w:color w:val="000000"/>
          <w:szCs w:val="21"/>
          <w:shd w:val="clear" w:color="auto" w:fill="FFFFFF"/>
        </w:rPr>
        <w:t>&lt;</w:t>
      </w:r>
      <w:r>
        <w:rPr>
          <w:rFonts w:ascii="微软雅黑" w:eastAsia="微软雅黑" w:hAnsi="微软雅黑" w:hint="eastAsia"/>
          <w:color w:val="000000"/>
          <w:szCs w:val="21"/>
          <w:shd w:val="clear" w:color="auto" w:fill="FFFFFF"/>
        </w:rPr>
        <w:t>，小于等于</w:t>
      </w:r>
      <w:r>
        <w:rPr>
          <w:rFonts w:ascii="微软雅黑" w:eastAsia="微软雅黑" w:hAnsi="微软雅黑"/>
          <w:color w:val="000000"/>
          <w:szCs w:val="21"/>
          <w:shd w:val="clear" w:color="auto" w:fill="FFFFFF"/>
        </w:rPr>
        <w:t>&lt;=</w:t>
      </w:r>
      <w:r>
        <w:rPr>
          <w:rFonts w:ascii="微软雅黑" w:eastAsia="微软雅黑" w:hAnsi="微软雅黑" w:hint="eastAsia"/>
          <w:color w:val="000000"/>
          <w:szCs w:val="21"/>
          <w:shd w:val="clear" w:color="auto" w:fill="FFFFFF"/>
        </w:rPr>
        <w:t>，大于</w:t>
      </w:r>
      <w:r>
        <w:rPr>
          <w:rFonts w:ascii="微软雅黑" w:eastAsia="微软雅黑" w:hAnsi="微软雅黑"/>
          <w:color w:val="000000"/>
          <w:szCs w:val="21"/>
          <w:shd w:val="clear" w:color="auto" w:fill="FFFFFF"/>
        </w:rPr>
        <w:t>&gt;</w:t>
      </w:r>
      <w:r>
        <w:rPr>
          <w:rFonts w:ascii="微软雅黑" w:eastAsia="微软雅黑" w:hAnsi="微软雅黑" w:hint="eastAsia"/>
          <w:color w:val="000000"/>
          <w:szCs w:val="21"/>
          <w:shd w:val="clear" w:color="auto" w:fill="FFFFFF"/>
        </w:rPr>
        <w:t>，大于等于</w:t>
      </w:r>
      <w:r>
        <w:rPr>
          <w:rFonts w:ascii="微软雅黑" w:eastAsia="微软雅黑" w:hAnsi="微软雅黑"/>
          <w:color w:val="000000"/>
          <w:szCs w:val="21"/>
          <w:shd w:val="clear" w:color="auto" w:fill="FFFFFF"/>
        </w:rPr>
        <w:t>&gt;=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7 </w:t>
      </w:r>
      <w:r>
        <w:rPr>
          <w:rFonts w:ascii="微软雅黑" w:eastAsia="微软雅黑" w:hAnsi="微软雅黑" w:hint="eastAsia"/>
          <w:color w:val="000000"/>
          <w:szCs w:val="21"/>
          <w:shd w:val="clear" w:color="auto" w:fill="FFFFFF"/>
        </w:rPr>
        <w:t>等于</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，不等于</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8 </w:t>
      </w:r>
      <w:r>
        <w:rPr>
          <w:rFonts w:ascii="微软雅黑" w:eastAsia="微软雅黑" w:hAnsi="微软雅黑" w:hint="eastAsia"/>
          <w:color w:val="000000"/>
          <w:szCs w:val="21"/>
          <w:shd w:val="clear" w:color="auto" w:fill="FFFFFF"/>
        </w:rPr>
        <w:t>逻辑与</w:t>
      </w:r>
      <w:r>
        <w:rPr>
          <w:rFonts w:ascii="微软雅黑" w:eastAsia="微软雅黑" w:hAnsi="微软雅黑"/>
          <w:color w:val="000000"/>
          <w:szCs w:val="21"/>
          <w:shd w:val="clear" w:color="auto" w:fill="FFFFFF"/>
        </w:rPr>
        <w:t>&amp;&amp;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9 </w:t>
      </w:r>
      <w:r>
        <w:rPr>
          <w:rFonts w:ascii="微软雅黑" w:eastAsia="微软雅黑" w:hAnsi="微软雅黑" w:hint="eastAsia"/>
          <w:color w:val="000000"/>
          <w:szCs w:val="21"/>
          <w:shd w:val="clear" w:color="auto" w:fill="FFFFFF"/>
        </w:rPr>
        <w:t>逻辑或</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大致的规律是，一元运算符</w:t>
      </w:r>
      <w:r>
        <w:rPr>
          <w:rFonts w:ascii="微软雅黑" w:eastAsia="微软雅黑" w:hAnsi="微软雅黑"/>
          <w:color w:val="000000"/>
          <w:szCs w:val="21"/>
          <w:shd w:val="clear" w:color="auto" w:fill="FFFFFF"/>
        </w:rPr>
        <w:t xml:space="preserve"> &gt; </w:t>
      </w:r>
      <w:r>
        <w:rPr>
          <w:rFonts w:ascii="微软雅黑" w:eastAsia="微软雅黑" w:hAnsi="微软雅黑" w:hint="eastAsia"/>
          <w:color w:val="000000"/>
          <w:szCs w:val="21"/>
          <w:shd w:val="clear" w:color="auto" w:fill="FFFFFF"/>
        </w:rPr>
        <w:t>二元运算符</w:t>
      </w:r>
      <w:r>
        <w:rPr>
          <w:rFonts w:ascii="微软雅黑" w:eastAsia="微软雅黑" w:hAnsi="微软雅黑"/>
          <w:color w:val="000000"/>
          <w:szCs w:val="21"/>
          <w:shd w:val="clear" w:color="auto" w:fill="FFFFFF"/>
        </w:rPr>
        <w:t xml:space="preserve"> &gt; </w:t>
      </w:r>
      <w:r>
        <w:rPr>
          <w:rFonts w:ascii="微软雅黑" w:eastAsia="微软雅黑" w:hAnsi="微软雅黑" w:hint="eastAsia"/>
          <w:color w:val="000000"/>
          <w:szCs w:val="21"/>
          <w:shd w:val="clear" w:color="auto" w:fill="FFFFFF"/>
        </w:rPr>
        <w:t>多元运算符。</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4 </w:t>
      </w:r>
      <w:r>
        <w:rPr>
          <w:rFonts w:ascii="微软雅黑" w:eastAsia="微软雅黑" w:hAnsi="微软雅黑" w:hint="eastAsia"/>
          <w:color w:val="000000"/>
          <w:szCs w:val="21"/>
          <w:shd w:val="clear" w:color="auto" w:fill="FFFFFF"/>
        </w:rPr>
        <w:t>利用堆栈解析算术表达式的过程</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中缀表达式翻译成后缀表达式的方法如下：</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w:t>
      </w:r>
      <w:r>
        <w:rPr>
          <w:rFonts w:ascii="微软雅黑" w:eastAsia="微软雅黑" w:hAnsi="微软雅黑" w:hint="eastAsia"/>
          <w:color w:val="000000"/>
          <w:szCs w:val="21"/>
          <w:shd w:val="clear" w:color="auto" w:fill="FFFFFF"/>
        </w:rPr>
        <w:t>）从右向左依次取得数据</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2</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是操作数，直接输出。</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3</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是运算符（含左右括号），则：</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a</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 = '('</w:t>
      </w:r>
      <w:r>
        <w:rPr>
          <w:rFonts w:ascii="微软雅黑" w:eastAsia="微软雅黑" w:hAnsi="微软雅黑" w:hint="eastAsia"/>
          <w:color w:val="000000"/>
          <w:szCs w:val="21"/>
          <w:shd w:val="clear" w:color="auto" w:fill="FFFFFF"/>
        </w:rPr>
        <w:t>，放入堆栈。</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b</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 = ')'</w:t>
      </w:r>
      <w:r>
        <w:rPr>
          <w:rFonts w:ascii="微软雅黑" w:eastAsia="微软雅黑" w:hAnsi="微软雅黑" w:hint="eastAsia"/>
          <w:color w:val="000000"/>
          <w:szCs w:val="21"/>
          <w:shd w:val="clear" w:color="auto" w:fill="FFFFFF"/>
        </w:rPr>
        <w:t>，依次输出堆栈中的运算符，直到遇到</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为止。</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c</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不是</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或者</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，那么就和堆栈顶点位置的运算符</w:t>
      </w:r>
      <w:r>
        <w:rPr>
          <w:rFonts w:ascii="微软雅黑" w:eastAsia="微软雅黑" w:hAnsi="微软雅黑"/>
          <w:color w:val="000000"/>
          <w:szCs w:val="21"/>
          <w:shd w:val="clear" w:color="auto" w:fill="FFFFFF"/>
        </w:rPr>
        <w:t>top</w:t>
      </w:r>
      <w:r>
        <w:rPr>
          <w:rFonts w:ascii="微软雅黑" w:eastAsia="微软雅黑" w:hAnsi="微软雅黑" w:hint="eastAsia"/>
          <w:color w:val="000000"/>
          <w:szCs w:val="21"/>
          <w:shd w:val="clear" w:color="auto" w:fill="FFFFFF"/>
        </w:rPr>
        <w:t>做优先级比较。</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1</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优先级比</w:t>
      </w:r>
      <w:r>
        <w:rPr>
          <w:rFonts w:ascii="微软雅黑" w:eastAsia="微软雅黑" w:hAnsi="微软雅黑"/>
          <w:color w:val="000000"/>
          <w:szCs w:val="21"/>
          <w:shd w:val="clear" w:color="auto" w:fill="FFFFFF"/>
        </w:rPr>
        <w:t>top</w:t>
      </w:r>
      <w:r>
        <w:rPr>
          <w:rFonts w:ascii="微软雅黑" w:eastAsia="微软雅黑" w:hAnsi="微软雅黑" w:hint="eastAsia"/>
          <w:color w:val="000000"/>
          <w:szCs w:val="21"/>
          <w:shd w:val="clear" w:color="auto" w:fill="FFFFFF"/>
        </w:rPr>
        <w:t>高，那么将</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放入堆栈。</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color w:val="000000"/>
          <w:szCs w:val="21"/>
          <w:shd w:val="clear" w:color="auto" w:fill="FFFFFF"/>
        </w:rPr>
        <w:t>          2</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优先级低于或者等于</w:t>
      </w:r>
      <w:r>
        <w:rPr>
          <w:rFonts w:ascii="微软雅黑" w:eastAsia="微软雅黑" w:hAnsi="微软雅黑"/>
          <w:color w:val="000000"/>
          <w:szCs w:val="21"/>
          <w:shd w:val="clear" w:color="auto" w:fill="FFFFFF"/>
        </w:rPr>
        <w:t>top</w:t>
      </w:r>
      <w:r>
        <w:rPr>
          <w:rFonts w:ascii="微软雅黑" w:eastAsia="微软雅黑" w:hAnsi="微软雅黑" w:hint="eastAsia"/>
          <w:color w:val="000000"/>
          <w:szCs w:val="21"/>
          <w:shd w:val="clear" w:color="auto" w:fill="FFFFFF"/>
        </w:rPr>
        <w:t>，那么输出</w:t>
      </w:r>
      <w:r>
        <w:rPr>
          <w:rFonts w:ascii="微软雅黑" w:eastAsia="微软雅黑" w:hAnsi="微软雅黑"/>
          <w:color w:val="000000"/>
          <w:szCs w:val="21"/>
          <w:shd w:val="clear" w:color="auto" w:fill="FFFFFF"/>
        </w:rPr>
        <w:t>top</w:t>
      </w:r>
      <w:r>
        <w:rPr>
          <w:rFonts w:ascii="微软雅黑" w:eastAsia="微软雅黑" w:hAnsi="微软雅黑" w:hint="eastAsia"/>
          <w:color w:val="000000"/>
          <w:szCs w:val="21"/>
          <w:shd w:val="clear" w:color="auto" w:fill="FFFFFF"/>
        </w:rPr>
        <w:t>，然后将</w:t>
      </w:r>
      <w:r>
        <w:rPr>
          <w:rFonts w:ascii="微软雅黑" w:eastAsia="微软雅黑" w:hAnsi="微软雅黑"/>
          <w:color w:val="000000"/>
          <w:szCs w:val="21"/>
          <w:shd w:val="clear" w:color="auto" w:fill="FFFFFF"/>
        </w:rPr>
        <w:t>ch</w:t>
      </w:r>
      <w:r>
        <w:rPr>
          <w:rFonts w:ascii="微软雅黑" w:eastAsia="微软雅黑" w:hAnsi="微软雅黑" w:hint="eastAsia"/>
          <w:color w:val="000000"/>
          <w:szCs w:val="21"/>
          <w:shd w:val="clear" w:color="auto" w:fill="FFFFFF"/>
        </w:rPr>
        <w:t>放入堆栈。</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4</w:t>
      </w:r>
      <w:r>
        <w:rPr>
          <w:rFonts w:ascii="微软雅黑" w:eastAsia="微软雅黑" w:hAnsi="微软雅黑" w:hint="eastAsia"/>
          <w:color w:val="000000"/>
          <w:szCs w:val="21"/>
          <w:shd w:val="clear" w:color="auto" w:fill="FFFFFF"/>
        </w:rPr>
        <w:t>）如果表达式已经读取完成，而堆栈中还有运算符时，依次由顶端输出。</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如果我们有表达式</w:t>
      </w:r>
      <w:r>
        <w:rPr>
          <w:rFonts w:ascii="微软雅黑" w:eastAsia="微软雅黑" w:hAnsi="微软雅黑"/>
          <w:color w:val="000000"/>
          <w:szCs w:val="21"/>
          <w:shd w:val="clear" w:color="auto" w:fill="FFFFFF"/>
        </w:rPr>
        <w:t>(A-B)*C+D-E/F</w:t>
      </w:r>
      <w:r>
        <w:rPr>
          <w:rFonts w:ascii="微软雅黑" w:eastAsia="微软雅黑" w:hAnsi="微软雅黑" w:hint="eastAsia"/>
          <w:color w:val="000000"/>
          <w:szCs w:val="21"/>
          <w:shd w:val="clear" w:color="auto" w:fill="FFFFFF"/>
        </w:rPr>
        <w:t>，要翻译成后缀表达式，并且把后缀表达式存储在一个名叫</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的字符串中，可以用下面的步骤。</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，压入堆栈，</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为空</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2</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A</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3</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，此时栈里面只有一个</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，因此将</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压入栈，</w:t>
      </w:r>
      <w:r>
        <w:rPr>
          <w:rFonts w:ascii="微软雅黑" w:eastAsia="微软雅黑" w:hAnsi="微软雅黑"/>
          <w:color w:val="000000"/>
          <w:szCs w:val="21"/>
          <w:shd w:val="clear" w:color="auto" w:fill="FFFFFF"/>
        </w:rPr>
        <w:t>output = A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4</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B</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AB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5</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，这时候依次输出栈里面的运算符</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，然后就是</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，直接弹出，</w:t>
      </w:r>
      <w:r>
        <w:rPr>
          <w:rFonts w:ascii="微软雅黑" w:eastAsia="微软雅黑" w:hAnsi="微软雅黑"/>
          <w:color w:val="000000"/>
          <w:szCs w:val="21"/>
          <w:shd w:val="clear" w:color="auto" w:fill="FFFFFF"/>
        </w:rPr>
        <w:t>output = AB-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6</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，是运算符，由于此时栈为空，因此直接压入栈，</w:t>
      </w:r>
      <w:r>
        <w:rPr>
          <w:rFonts w:ascii="微软雅黑" w:eastAsia="微软雅黑" w:hAnsi="微软雅黑"/>
          <w:color w:val="000000"/>
          <w:szCs w:val="21"/>
          <w:shd w:val="clear" w:color="auto" w:fill="FFFFFF"/>
        </w:rPr>
        <w:t>output = AB-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7</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C</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AB-C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8</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，是运算符，它的优先级比</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低，那么弹出</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，压入</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output = AB-C*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9</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D</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AB-C*D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10</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，是运算符，和</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的优先级一样，因此弹出</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，然后压入</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output = AB-C*D+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11</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E</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AB-C*D+E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12</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，是运算符，比</w:t>
      </w: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的优先级高，因此压入栈，</w:t>
      </w:r>
      <w:r>
        <w:rPr>
          <w:rFonts w:ascii="微软雅黑" w:eastAsia="微软雅黑" w:hAnsi="微软雅黑"/>
          <w:color w:val="000000"/>
          <w:szCs w:val="21"/>
          <w:shd w:val="clear" w:color="auto" w:fill="FFFFFF"/>
        </w:rPr>
        <w:t>output = AB-C*D+E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13</w:t>
      </w:r>
      <w:r>
        <w:rPr>
          <w:rFonts w:ascii="微软雅黑" w:eastAsia="微软雅黑" w:hAnsi="微软雅黑" w:hint="eastAsia"/>
          <w:color w:val="000000"/>
          <w:szCs w:val="21"/>
          <w:shd w:val="clear" w:color="auto" w:fill="FFFFFF"/>
        </w:rPr>
        <w:t>）读取</w:t>
      </w:r>
      <w:r>
        <w:rPr>
          <w:rFonts w:ascii="微软雅黑" w:eastAsia="微软雅黑" w:hAnsi="微软雅黑"/>
          <w:color w:val="000000"/>
          <w:szCs w:val="21"/>
          <w:shd w:val="clear" w:color="auto" w:fill="FFFFFF"/>
        </w:rPr>
        <w:t>F</w:t>
      </w:r>
      <w:r>
        <w:rPr>
          <w:rFonts w:ascii="微软雅黑" w:eastAsia="微软雅黑" w:hAnsi="微软雅黑" w:hint="eastAsia"/>
          <w:color w:val="000000"/>
          <w:szCs w:val="21"/>
          <w:shd w:val="clear" w:color="auto" w:fill="FFFFFF"/>
        </w:rPr>
        <w:t>，是运算数，直接输出到</w:t>
      </w:r>
      <w:r>
        <w:rPr>
          <w:rFonts w:ascii="微软雅黑" w:eastAsia="微软雅黑" w:hAnsi="微软雅黑"/>
          <w:color w:val="000000"/>
          <w:szCs w:val="21"/>
          <w:shd w:val="clear" w:color="auto" w:fill="FFFFFF"/>
        </w:rPr>
        <w:t>output</w:t>
      </w:r>
      <w:r>
        <w:rPr>
          <w:rFonts w:ascii="微软雅黑" w:eastAsia="微软雅黑" w:hAnsi="微软雅黑" w:hint="eastAsia"/>
          <w:color w:val="000000"/>
          <w:szCs w:val="21"/>
          <w:shd w:val="clear" w:color="auto" w:fill="FFFFFF"/>
        </w:rPr>
        <w:t>字符串，</w:t>
      </w:r>
      <w:r>
        <w:rPr>
          <w:rFonts w:ascii="微软雅黑" w:eastAsia="微软雅黑" w:hAnsi="微软雅黑"/>
          <w:color w:val="000000"/>
          <w:szCs w:val="21"/>
          <w:shd w:val="clear" w:color="auto" w:fill="FFFFFF"/>
        </w:rPr>
        <w:t>output = AB-C*D+EF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14</w:t>
      </w:r>
      <w:r>
        <w:rPr>
          <w:rFonts w:ascii="微软雅黑" w:eastAsia="微软雅黑" w:hAnsi="微软雅黑" w:hint="eastAsia"/>
          <w:color w:val="000000"/>
          <w:szCs w:val="21"/>
          <w:shd w:val="clear" w:color="auto" w:fill="FFFFFF"/>
        </w:rPr>
        <w:t>）原始字符串已经读取完毕，将栈里面剩余的运算符依次弹出，</w:t>
      </w:r>
      <w:r>
        <w:rPr>
          <w:rFonts w:ascii="微软雅黑" w:eastAsia="微软雅黑" w:hAnsi="微软雅黑"/>
          <w:color w:val="000000"/>
          <w:szCs w:val="21"/>
          <w:shd w:val="clear" w:color="auto" w:fill="FFFFFF"/>
        </w:rPr>
        <w:t>output = AB-C*D+EF/- </w:t>
      </w:r>
      <w:r>
        <w:rPr>
          <w:rFonts w:ascii="微软雅黑" w:eastAsia="微软雅黑" w:hAnsi="微软雅黑"/>
          <w:color w:val="000000"/>
          <w:szCs w:val="21"/>
        </w:rPr>
        <w:br/>
      </w:r>
      <w:r>
        <w:rPr>
          <w:rFonts w:ascii="微软雅黑" w:eastAsia="微软雅黑" w:hAnsi="微软雅黑"/>
          <w:color w:val="000000"/>
          <w:szCs w:val="21"/>
          <w:shd w:val="clear" w:color="auto" w:fill="FFFFFF"/>
        </w:rPr>
        <w:t xml:space="preserve">5 </w:t>
      </w:r>
      <w:r>
        <w:rPr>
          <w:rFonts w:ascii="微软雅黑" w:eastAsia="微软雅黑" w:hAnsi="微软雅黑" w:hint="eastAsia"/>
          <w:color w:val="000000"/>
          <w:szCs w:val="21"/>
          <w:shd w:val="clear" w:color="auto" w:fill="FFFFFF"/>
        </w:rPr>
        <w:t>计算算术表达式</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当有了后缀表达式以后，运算表达式的值就非常容易了。可以按照下面的流程来计算。</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1</w:t>
      </w:r>
      <w:r>
        <w:rPr>
          <w:rFonts w:ascii="微软雅黑" w:eastAsia="微软雅黑" w:hAnsi="微软雅黑" w:hint="eastAsia"/>
          <w:color w:val="000000"/>
          <w:szCs w:val="21"/>
          <w:shd w:val="clear" w:color="auto" w:fill="FFFFFF"/>
        </w:rPr>
        <w:t>）从左向右扫描表达式，一个取出一个数据</w:t>
      </w:r>
      <w:r>
        <w:rPr>
          <w:rFonts w:ascii="微软雅黑" w:eastAsia="微软雅黑" w:hAnsi="微软雅黑"/>
          <w:color w:val="000000"/>
          <w:szCs w:val="21"/>
          <w:shd w:val="clear" w:color="auto" w:fill="FFFFFF"/>
        </w:rPr>
        <w:t>data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2</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data</w:t>
      </w:r>
      <w:r>
        <w:rPr>
          <w:rFonts w:ascii="微软雅黑" w:eastAsia="微软雅黑" w:hAnsi="微软雅黑" w:hint="eastAsia"/>
          <w:color w:val="000000"/>
          <w:szCs w:val="21"/>
          <w:shd w:val="clear" w:color="auto" w:fill="FFFFFF"/>
        </w:rPr>
        <w:t>是操作数，就压入堆栈</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bookmarkStart w:id="0" w:name="_GoBack"/>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3</w:t>
      </w:r>
      <w:r>
        <w:rPr>
          <w:rFonts w:ascii="微软雅黑" w:eastAsia="微软雅黑" w:hAnsi="微软雅黑" w:hint="eastAsia"/>
          <w:color w:val="000000"/>
          <w:szCs w:val="21"/>
          <w:shd w:val="clear" w:color="auto" w:fill="FFFFFF"/>
        </w:rPr>
        <w:t>）如果</w:t>
      </w:r>
      <w:r>
        <w:rPr>
          <w:rFonts w:ascii="微软雅黑" w:eastAsia="微软雅黑" w:hAnsi="微软雅黑"/>
          <w:color w:val="000000"/>
          <w:szCs w:val="21"/>
          <w:shd w:val="clear" w:color="auto" w:fill="FFFFFF"/>
        </w:rPr>
        <w:t>data</w:t>
      </w:r>
      <w:r>
        <w:rPr>
          <w:rFonts w:ascii="微软雅黑" w:eastAsia="微软雅黑" w:hAnsi="微软雅黑" w:hint="eastAsia"/>
          <w:color w:val="000000"/>
          <w:szCs w:val="21"/>
          <w:shd w:val="clear" w:color="auto" w:fill="FFFFFF"/>
        </w:rPr>
        <w:t>是操作符，就从堆栈中弹出此操作符需要用到的数据的个数，进行运算，然</w:t>
      </w:r>
      <w:bookmarkEnd w:id="0"/>
      <w:r>
        <w:rPr>
          <w:rFonts w:ascii="微软雅黑" w:eastAsia="微软雅黑" w:hAnsi="微软雅黑" w:hint="eastAsia"/>
          <w:color w:val="000000"/>
          <w:szCs w:val="21"/>
          <w:shd w:val="clear" w:color="auto" w:fill="FFFFFF"/>
        </w:rPr>
        <w:t>后把结果压入堆栈</w:t>
      </w:r>
      <w:r>
        <w:rPr>
          <w:rFonts w:ascii="微软雅黑" w:eastAsia="微软雅黑" w:hAnsi="微软雅黑"/>
          <w:color w:val="000000"/>
          <w:szCs w:val="21"/>
          <w:shd w:val="clear" w:color="auto" w:fill="FFFFFF"/>
        </w:rPr>
        <w:t> </w:t>
      </w:r>
      <w:r>
        <w:rPr>
          <w:rFonts w:ascii="微软雅黑" w:eastAsia="微软雅黑" w:hAnsi="微软雅黑"/>
          <w:color w:val="000000"/>
          <w:szCs w:val="21"/>
        </w:rPr>
        <w:br/>
      </w:r>
      <w:r>
        <w:rPr>
          <w:rFonts w:ascii="微软雅黑" w:eastAsia="微软雅黑" w:hAnsi="微软雅黑" w:hint="eastAsia"/>
          <w:color w:val="000000"/>
          <w:szCs w:val="21"/>
          <w:shd w:val="clear" w:color="auto" w:fill="FFFFFF"/>
        </w:rPr>
        <w:t>（</w:t>
      </w:r>
      <w:r>
        <w:rPr>
          <w:rFonts w:ascii="微软雅黑" w:eastAsia="微软雅黑" w:hAnsi="微软雅黑"/>
          <w:color w:val="000000"/>
          <w:szCs w:val="21"/>
          <w:shd w:val="clear" w:color="auto" w:fill="FFFFFF"/>
        </w:rPr>
        <w:t>4</w:t>
      </w:r>
      <w:r>
        <w:rPr>
          <w:rFonts w:ascii="微软雅黑" w:eastAsia="微软雅黑" w:hAnsi="微软雅黑" w:hint="eastAsia"/>
          <w:color w:val="000000"/>
          <w:szCs w:val="21"/>
          <w:shd w:val="clear" w:color="auto" w:fill="FFFFFF"/>
        </w:rPr>
        <w:t>）如果数据处理完毕，堆栈中最后剩余的数据就是最终结果</w:t>
      </w:r>
    </w:p>
    <w:p w:rsidR="003D03BF" w:rsidRDefault="003D03BF" w:rsidP="00085FA1">
      <w:r>
        <w:t>#include "stdio.h"</w:t>
      </w:r>
    </w:p>
    <w:p w:rsidR="003D03BF" w:rsidRDefault="003D03BF" w:rsidP="00085FA1">
      <w:r>
        <w:t>#include&lt;stdlib.h&gt;</w:t>
      </w:r>
    </w:p>
    <w:p w:rsidR="003D03BF" w:rsidRDefault="003D03BF" w:rsidP="00085FA1">
      <w:r>
        <w:t>#define maxsize 100</w:t>
      </w:r>
    </w:p>
    <w:p w:rsidR="003D03BF" w:rsidRDefault="003D03BF" w:rsidP="00085FA1">
      <w:r>
        <w:t>#define overflow 1</w:t>
      </w:r>
    </w:p>
    <w:p w:rsidR="003D03BF" w:rsidRDefault="003D03BF" w:rsidP="00085FA1">
      <w:r>
        <w:t>#define ok 1</w:t>
      </w:r>
      <w:r>
        <w:tab/>
      </w:r>
    </w:p>
    <w:p w:rsidR="003D03BF" w:rsidRDefault="003D03BF" w:rsidP="00085FA1">
      <w:r>
        <w:t>#define error 1</w:t>
      </w:r>
    </w:p>
    <w:p w:rsidR="003D03BF" w:rsidRDefault="003D03BF" w:rsidP="00085FA1">
      <w:r>
        <w:t>#define SElemType int</w:t>
      </w:r>
    </w:p>
    <w:p w:rsidR="003D03BF" w:rsidRDefault="003D03BF" w:rsidP="00085FA1">
      <w:r>
        <w:t>#define Status int</w:t>
      </w:r>
    </w:p>
    <w:p w:rsidR="003D03BF" w:rsidRDefault="003D03BF" w:rsidP="00085FA1">
      <w:r>
        <w:t xml:space="preserve"> </w:t>
      </w:r>
    </w:p>
    <w:p w:rsidR="003D03BF" w:rsidRDefault="003D03BF" w:rsidP="00085FA1">
      <w:r>
        <w:t xml:space="preserve">typedef struct </w:t>
      </w:r>
    </w:p>
    <w:p w:rsidR="003D03BF" w:rsidRDefault="003D03BF" w:rsidP="00085FA1">
      <w:r>
        <w:t>{</w:t>
      </w:r>
    </w:p>
    <w:p w:rsidR="003D03BF" w:rsidRDefault="003D03BF" w:rsidP="00085FA1">
      <w:r>
        <w:tab/>
        <w:t>SElemType *base;</w:t>
      </w:r>
    </w:p>
    <w:p w:rsidR="003D03BF" w:rsidRDefault="003D03BF" w:rsidP="00085FA1">
      <w:r>
        <w:tab/>
        <w:t>SElemType *top;</w:t>
      </w:r>
    </w:p>
    <w:p w:rsidR="003D03BF" w:rsidRDefault="003D03BF" w:rsidP="00085FA1">
      <w:r>
        <w:tab/>
        <w:t>int stacksize;</w:t>
      </w:r>
    </w:p>
    <w:p w:rsidR="003D03BF" w:rsidRDefault="003D03BF" w:rsidP="00085FA1">
      <w:r>
        <w:t>}SqStack;</w:t>
      </w:r>
    </w:p>
    <w:p w:rsidR="003D03BF" w:rsidRDefault="003D03BF" w:rsidP="00085FA1">
      <w:r>
        <w:t xml:space="preserve"> </w:t>
      </w:r>
    </w:p>
    <w:p w:rsidR="003D03BF" w:rsidRDefault="003D03BF" w:rsidP="00085FA1">
      <w:r>
        <w:t>Status InitStack(SqStack &amp;S)                     //</w:t>
      </w:r>
      <w:r>
        <w:rPr>
          <w:rFonts w:hint="eastAsia"/>
        </w:rPr>
        <w:t>顺序栈的初始化</w:t>
      </w:r>
    </w:p>
    <w:p w:rsidR="003D03BF" w:rsidRDefault="003D03BF" w:rsidP="00085FA1">
      <w:r>
        <w:t>{</w:t>
      </w:r>
    </w:p>
    <w:p w:rsidR="003D03BF" w:rsidRDefault="003D03BF" w:rsidP="00085FA1">
      <w:r>
        <w:tab/>
        <w:t>//</w:t>
      </w:r>
      <w:r>
        <w:rPr>
          <w:rFonts w:hint="eastAsia"/>
        </w:rPr>
        <w:t>构造一个空栈</w:t>
      </w:r>
      <w:r>
        <w:t>S</w:t>
      </w:r>
    </w:p>
    <w:p w:rsidR="003D03BF" w:rsidRDefault="003D03BF" w:rsidP="00085FA1">
      <w:r>
        <w:tab/>
        <w:t>S.base=new SElemType[maxsize];</w:t>
      </w:r>
      <w:r>
        <w:tab/>
      </w:r>
      <w:r>
        <w:tab/>
      </w:r>
      <w:r>
        <w:tab/>
      </w:r>
      <w:r>
        <w:tab/>
        <w:t>//</w:t>
      </w:r>
      <w:r>
        <w:rPr>
          <w:rFonts w:hint="eastAsia"/>
        </w:rPr>
        <w:t>为顺序栈动态分配一个最大容量为</w:t>
      </w:r>
      <w:r>
        <w:t>maxsize</w:t>
      </w:r>
      <w:r>
        <w:rPr>
          <w:rFonts w:hint="eastAsia"/>
        </w:rPr>
        <w:t>的数组空间</w:t>
      </w:r>
    </w:p>
    <w:p w:rsidR="003D03BF" w:rsidRDefault="003D03BF" w:rsidP="00085FA1">
      <w:r>
        <w:tab/>
        <w:t>if(!S.base) exit(overflow);</w:t>
      </w:r>
      <w:r>
        <w:tab/>
      </w:r>
      <w:r>
        <w:tab/>
      </w:r>
      <w:r>
        <w:tab/>
      </w:r>
      <w:r>
        <w:tab/>
      </w:r>
      <w:r>
        <w:tab/>
        <w:t>//</w:t>
      </w:r>
      <w:r>
        <w:rPr>
          <w:rFonts w:hint="eastAsia"/>
        </w:rPr>
        <w:t>存储分配失败</w:t>
      </w:r>
    </w:p>
    <w:p w:rsidR="003D03BF" w:rsidRDefault="003D03BF" w:rsidP="00085FA1">
      <w:r>
        <w:tab/>
        <w:t>S.top=S.base;</w:t>
      </w:r>
      <w:r>
        <w:tab/>
      </w:r>
      <w:r>
        <w:tab/>
      </w:r>
      <w:r>
        <w:tab/>
      </w:r>
      <w:r>
        <w:tab/>
      </w:r>
      <w:r>
        <w:tab/>
      </w:r>
      <w:r>
        <w:tab/>
      </w:r>
      <w:r>
        <w:tab/>
      </w:r>
      <w:r>
        <w:tab/>
        <w:t>//top</w:t>
      </w:r>
      <w:r>
        <w:rPr>
          <w:rFonts w:hint="eastAsia"/>
        </w:rPr>
        <w:t>初始为</w:t>
      </w:r>
      <w:r>
        <w:t>base</w:t>
      </w:r>
      <w:r>
        <w:rPr>
          <w:rFonts w:hint="eastAsia"/>
        </w:rPr>
        <w:t>，空栈</w:t>
      </w:r>
    </w:p>
    <w:p w:rsidR="003D03BF" w:rsidRDefault="003D03BF" w:rsidP="00085FA1">
      <w:r>
        <w:tab/>
        <w:t>S.stacksize=maxsize;</w:t>
      </w:r>
      <w:r>
        <w:tab/>
      </w:r>
      <w:r>
        <w:tab/>
      </w:r>
      <w:r>
        <w:tab/>
      </w:r>
      <w:r>
        <w:tab/>
      </w:r>
      <w:r>
        <w:tab/>
      </w:r>
      <w:r>
        <w:tab/>
        <w:t>//stacksize</w:t>
      </w:r>
      <w:r>
        <w:rPr>
          <w:rFonts w:hint="eastAsia"/>
        </w:rPr>
        <w:t>置为栈的最大容量</w:t>
      </w:r>
      <w:r>
        <w:t>maxsize</w:t>
      </w:r>
    </w:p>
    <w:p w:rsidR="003D03BF" w:rsidRDefault="003D03BF" w:rsidP="00085FA1">
      <w:r>
        <w:tab/>
        <w:t>return ok;</w:t>
      </w:r>
    </w:p>
    <w:p w:rsidR="003D03BF" w:rsidRDefault="003D03BF" w:rsidP="00085FA1">
      <w:r>
        <w:t>}</w:t>
      </w:r>
    </w:p>
    <w:p w:rsidR="003D03BF" w:rsidRDefault="003D03BF" w:rsidP="00085FA1">
      <w:r>
        <w:t xml:space="preserve"> </w:t>
      </w:r>
    </w:p>
    <w:p w:rsidR="003D03BF" w:rsidRDefault="003D03BF" w:rsidP="00085FA1">
      <w:r>
        <w:t>Status Push(SqStack &amp;S,SElemType e)</w:t>
      </w:r>
      <w:r>
        <w:tab/>
      </w:r>
      <w:r>
        <w:tab/>
      </w:r>
      <w:r>
        <w:tab/>
      </w:r>
      <w:r>
        <w:tab/>
        <w:t>//</w:t>
      </w:r>
      <w:r>
        <w:rPr>
          <w:rFonts w:hint="eastAsia"/>
        </w:rPr>
        <w:t>顺序栈的入栈</w:t>
      </w:r>
    </w:p>
    <w:p w:rsidR="003D03BF" w:rsidRDefault="003D03BF" w:rsidP="00085FA1">
      <w:r>
        <w:t>{</w:t>
      </w:r>
    </w:p>
    <w:p w:rsidR="003D03BF" w:rsidRDefault="003D03BF" w:rsidP="00085FA1">
      <w:r>
        <w:tab/>
        <w:t>//</w:t>
      </w:r>
      <w:r>
        <w:rPr>
          <w:rFonts w:hint="eastAsia"/>
        </w:rPr>
        <w:t>插入元素</w:t>
      </w:r>
      <w:r>
        <w:t>e</w:t>
      </w:r>
      <w:r>
        <w:rPr>
          <w:rFonts w:hint="eastAsia"/>
        </w:rPr>
        <w:t>为新的栈顶元素</w:t>
      </w:r>
    </w:p>
    <w:p w:rsidR="003D03BF" w:rsidRDefault="003D03BF" w:rsidP="00085FA1">
      <w:r>
        <w:tab/>
        <w:t>if(S.top-S.base==S.stacksize)  return error;//</w:t>
      </w:r>
      <w:r>
        <w:rPr>
          <w:rFonts w:hint="eastAsia"/>
        </w:rPr>
        <w:t>栈满</w:t>
      </w:r>
    </w:p>
    <w:p w:rsidR="003D03BF" w:rsidRDefault="003D03BF" w:rsidP="00085FA1">
      <w:r>
        <w:tab/>
        <w:t>*S.top++=e;</w:t>
      </w:r>
      <w:r>
        <w:tab/>
      </w:r>
      <w:r>
        <w:tab/>
      </w:r>
      <w:r>
        <w:tab/>
      </w:r>
      <w:r>
        <w:tab/>
      </w:r>
      <w:r>
        <w:tab/>
      </w:r>
      <w:r>
        <w:tab/>
      </w:r>
      <w:r>
        <w:tab/>
      </w:r>
      <w:r>
        <w:tab/>
      </w:r>
      <w:r>
        <w:tab/>
        <w:t>//</w:t>
      </w:r>
      <w:r>
        <w:rPr>
          <w:rFonts w:hint="eastAsia"/>
        </w:rPr>
        <w:t>元素</w:t>
      </w:r>
      <w:r>
        <w:t>e</w:t>
      </w:r>
      <w:r>
        <w:rPr>
          <w:rFonts w:hint="eastAsia"/>
        </w:rPr>
        <w:t>压入栈顶，栈顶指针加</w:t>
      </w:r>
      <w:r>
        <w:t>1</w:t>
      </w:r>
    </w:p>
    <w:p w:rsidR="003D03BF" w:rsidRDefault="003D03BF" w:rsidP="00085FA1">
      <w:r>
        <w:tab/>
        <w:t>return ok;</w:t>
      </w:r>
    </w:p>
    <w:p w:rsidR="003D03BF" w:rsidRDefault="003D03BF" w:rsidP="00085FA1">
      <w:r>
        <w:t>}</w:t>
      </w:r>
    </w:p>
    <w:p w:rsidR="003D03BF" w:rsidRDefault="003D03BF" w:rsidP="00085FA1">
      <w:r>
        <w:t xml:space="preserve"> </w:t>
      </w:r>
    </w:p>
    <w:p w:rsidR="003D03BF" w:rsidRDefault="003D03BF" w:rsidP="00085FA1">
      <w:r>
        <w:t>Status Pop(SqStack &amp;S,SElemType &amp;e)</w:t>
      </w:r>
      <w:r>
        <w:tab/>
      </w:r>
      <w:r>
        <w:tab/>
      </w:r>
      <w:r>
        <w:tab/>
      </w:r>
      <w:r>
        <w:tab/>
        <w:t>//</w:t>
      </w:r>
      <w:r>
        <w:rPr>
          <w:rFonts w:hint="eastAsia"/>
        </w:rPr>
        <w:t>顺序栈的出栈</w:t>
      </w:r>
    </w:p>
    <w:p w:rsidR="003D03BF" w:rsidRDefault="003D03BF" w:rsidP="00085FA1">
      <w:r>
        <w:t>{</w:t>
      </w:r>
    </w:p>
    <w:p w:rsidR="003D03BF" w:rsidRDefault="003D03BF" w:rsidP="00085FA1">
      <w:r>
        <w:tab/>
        <w:t>if(S.top==S.base) return error;</w:t>
      </w:r>
      <w:r>
        <w:tab/>
      </w:r>
      <w:r>
        <w:tab/>
      </w:r>
      <w:r>
        <w:tab/>
      </w:r>
      <w:r>
        <w:tab/>
        <w:t>//</w:t>
      </w:r>
      <w:r>
        <w:rPr>
          <w:rFonts w:hint="eastAsia"/>
        </w:rPr>
        <w:t>栈空</w:t>
      </w:r>
    </w:p>
    <w:p w:rsidR="003D03BF" w:rsidRDefault="003D03BF" w:rsidP="00085FA1">
      <w:r>
        <w:tab/>
        <w:t>e=*--S.top;</w:t>
      </w:r>
      <w:r>
        <w:tab/>
      </w:r>
      <w:r>
        <w:tab/>
      </w:r>
      <w:r>
        <w:tab/>
      </w:r>
      <w:r>
        <w:tab/>
      </w:r>
      <w:r>
        <w:tab/>
      </w:r>
      <w:r>
        <w:tab/>
      </w:r>
      <w:r>
        <w:tab/>
      </w:r>
      <w:r>
        <w:tab/>
      </w:r>
      <w:r>
        <w:tab/>
        <w:t>//</w:t>
      </w:r>
      <w:r>
        <w:rPr>
          <w:rFonts w:hint="eastAsia"/>
        </w:rPr>
        <w:t>栈顶指针减</w:t>
      </w:r>
      <w:r>
        <w:t>1,</w:t>
      </w:r>
      <w:r>
        <w:rPr>
          <w:rFonts w:hint="eastAsia"/>
        </w:rPr>
        <w:t>将栈顶元素赋给</w:t>
      </w:r>
      <w:r>
        <w:t>e</w:t>
      </w:r>
    </w:p>
    <w:p w:rsidR="003D03BF" w:rsidRDefault="003D03BF" w:rsidP="00085FA1">
      <w:r>
        <w:tab/>
        <w:t>return ok;</w:t>
      </w:r>
    </w:p>
    <w:p w:rsidR="003D03BF" w:rsidRDefault="003D03BF" w:rsidP="00085FA1">
      <w:r>
        <w:t>}</w:t>
      </w:r>
    </w:p>
    <w:p w:rsidR="003D03BF" w:rsidRDefault="003D03BF" w:rsidP="00085FA1">
      <w:r>
        <w:t xml:space="preserve"> </w:t>
      </w:r>
    </w:p>
    <w:p w:rsidR="003D03BF" w:rsidRDefault="003D03BF" w:rsidP="00085FA1">
      <w:r>
        <w:t>SElemType GetTop(SqStack S)</w:t>
      </w:r>
      <w:r>
        <w:tab/>
      </w:r>
      <w:r>
        <w:tab/>
      </w:r>
      <w:r>
        <w:tab/>
      </w:r>
      <w:r>
        <w:tab/>
      </w:r>
      <w:r>
        <w:tab/>
      </w:r>
      <w:r>
        <w:tab/>
        <w:t>//</w:t>
      </w:r>
      <w:r>
        <w:rPr>
          <w:rFonts w:hint="eastAsia"/>
        </w:rPr>
        <w:t>取栈顶元素</w:t>
      </w:r>
    </w:p>
    <w:p w:rsidR="003D03BF" w:rsidRDefault="003D03BF" w:rsidP="00085FA1">
      <w:r>
        <w:t>{</w:t>
      </w:r>
    </w:p>
    <w:p w:rsidR="003D03BF" w:rsidRDefault="003D03BF" w:rsidP="00085FA1">
      <w:r>
        <w:tab/>
        <w:t>//</w:t>
      </w:r>
      <w:r>
        <w:rPr>
          <w:rFonts w:hint="eastAsia"/>
        </w:rPr>
        <w:t>返回</w:t>
      </w:r>
      <w:r>
        <w:t>S</w:t>
      </w:r>
      <w:r>
        <w:rPr>
          <w:rFonts w:hint="eastAsia"/>
        </w:rPr>
        <w:t>的栈顶元素，不修改栈顶指针</w:t>
      </w:r>
    </w:p>
    <w:p w:rsidR="003D03BF" w:rsidRDefault="003D03BF" w:rsidP="00085FA1">
      <w:r>
        <w:tab/>
        <w:t>if(S.top!=S.base)</w:t>
      </w:r>
      <w:r>
        <w:tab/>
      </w:r>
      <w:r>
        <w:tab/>
      </w:r>
      <w:r>
        <w:tab/>
      </w:r>
      <w:r>
        <w:tab/>
      </w:r>
      <w:r>
        <w:tab/>
      </w:r>
      <w:r>
        <w:tab/>
      </w:r>
      <w:r>
        <w:tab/>
        <w:t>//</w:t>
      </w:r>
      <w:r>
        <w:rPr>
          <w:rFonts w:hint="eastAsia"/>
        </w:rPr>
        <w:t>栈非空</w:t>
      </w:r>
    </w:p>
    <w:p w:rsidR="003D03BF" w:rsidRDefault="003D03BF" w:rsidP="00085FA1">
      <w:r>
        <w:tab/>
      </w:r>
      <w:r>
        <w:tab/>
        <w:t>return *(S.top-1);</w:t>
      </w:r>
      <w:r>
        <w:tab/>
      </w:r>
      <w:r>
        <w:tab/>
      </w:r>
      <w:r>
        <w:tab/>
      </w:r>
      <w:r>
        <w:tab/>
      </w:r>
      <w:r>
        <w:tab/>
      </w:r>
      <w:r>
        <w:tab/>
        <w:t>//</w:t>
      </w:r>
      <w:r>
        <w:rPr>
          <w:rFonts w:hint="eastAsia"/>
        </w:rPr>
        <w:t>返回栈顶元素的值，栈顶指针不变</w:t>
      </w:r>
    </w:p>
    <w:p w:rsidR="003D03BF" w:rsidRDefault="003D03BF" w:rsidP="00085FA1">
      <w:r>
        <w:t>}</w:t>
      </w:r>
    </w:p>
    <w:p w:rsidR="003D03BF" w:rsidRDefault="003D03BF" w:rsidP="00085FA1">
      <w:r>
        <w:t>int main(int argc, char* argv[])</w:t>
      </w:r>
    </w:p>
    <w:p w:rsidR="003D03BF" w:rsidRDefault="003D03BF" w:rsidP="00085FA1">
      <w:r>
        <w:t>{</w:t>
      </w:r>
    </w:p>
    <w:p w:rsidR="003D03BF" w:rsidRDefault="003D03BF" w:rsidP="00085FA1">
      <w:r>
        <w:t xml:space="preserve"> </w:t>
      </w:r>
    </w:p>
    <w:p w:rsidR="003D03BF" w:rsidRDefault="003D03BF" w:rsidP="00085FA1">
      <w:r>
        <w:tab/>
        <w:t>return 0;</w:t>
      </w:r>
    </w:p>
    <w:p w:rsidR="003D03BF" w:rsidRPr="007F3D1F" w:rsidRDefault="003D03BF" w:rsidP="00085FA1">
      <w:r>
        <w:t>}</w:t>
      </w:r>
    </w:p>
    <w:sectPr w:rsidR="003D03BF" w:rsidRPr="007F3D1F" w:rsidSect="000A476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等线">
    <w:altName w:val="微软雅黑"/>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7CDE"/>
    <w:rsid w:val="00085FA1"/>
    <w:rsid w:val="000A4762"/>
    <w:rsid w:val="000E2CF3"/>
    <w:rsid w:val="0016559B"/>
    <w:rsid w:val="002543CF"/>
    <w:rsid w:val="003D03BF"/>
    <w:rsid w:val="0072692D"/>
    <w:rsid w:val="007F3D1F"/>
    <w:rsid w:val="008F06AA"/>
    <w:rsid w:val="009F3C4F"/>
    <w:rsid w:val="00D40DFA"/>
    <w:rsid w:val="00E92BA7"/>
    <w:rsid w:val="00F02777"/>
    <w:rsid w:val="00F043F2"/>
    <w:rsid w:val="00F37CD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762"/>
    <w:pPr>
      <w:widowControl w:val="0"/>
      <w:jc w:val="both"/>
    </w:pPr>
  </w:style>
  <w:style w:type="paragraph" w:styleId="Heading1">
    <w:name w:val="heading 1"/>
    <w:basedOn w:val="Normal"/>
    <w:next w:val="Normal"/>
    <w:link w:val="Heading1Char"/>
    <w:uiPriority w:val="99"/>
    <w:qFormat/>
    <w:rsid w:val="0016559B"/>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6559B"/>
    <w:rPr>
      <w:rFonts w:cs="Times New Roman"/>
      <w:b/>
      <w:bCs/>
      <w:kern w:val="44"/>
      <w:sz w:val="44"/>
      <w:szCs w:val="44"/>
    </w:rPr>
  </w:style>
  <w:style w:type="paragraph" w:styleId="NormalWeb">
    <w:name w:val="Normal (Web)"/>
    <w:basedOn w:val="Normal"/>
    <w:uiPriority w:val="99"/>
    <w:semiHidden/>
    <w:rsid w:val="002543CF"/>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99"/>
    <w:rsid w:val="0016559B"/>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rsid w:val="007F3D1F"/>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455635910">
      <w:marLeft w:val="0"/>
      <w:marRight w:val="0"/>
      <w:marTop w:val="0"/>
      <w:marBottom w:val="0"/>
      <w:divBdr>
        <w:top w:val="none" w:sz="0" w:space="0" w:color="auto"/>
        <w:left w:val="none" w:sz="0" w:space="0" w:color="auto"/>
        <w:bottom w:val="none" w:sz="0" w:space="0" w:color="auto"/>
        <w:right w:val="none" w:sz="0" w:space="0" w:color="auto"/>
      </w:divBdr>
      <w:divsChild>
        <w:div w:id="455635901">
          <w:marLeft w:val="0"/>
          <w:marRight w:val="0"/>
          <w:marTop w:val="0"/>
          <w:marBottom w:val="225"/>
          <w:divBdr>
            <w:top w:val="none" w:sz="0" w:space="0" w:color="auto"/>
            <w:left w:val="none" w:sz="0" w:space="0" w:color="auto"/>
            <w:bottom w:val="none" w:sz="0" w:space="0" w:color="auto"/>
            <w:right w:val="none" w:sz="0" w:space="0" w:color="auto"/>
          </w:divBdr>
        </w:div>
        <w:div w:id="455635902">
          <w:marLeft w:val="0"/>
          <w:marRight w:val="0"/>
          <w:marTop w:val="0"/>
          <w:marBottom w:val="225"/>
          <w:divBdr>
            <w:top w:val="none" w:sz="0" w:space="0" w:color="auto"/>
            <w:left w:val="none" w:sz="0" w:space="0" w:color="auto"/>
            <w:bottom w:val="none" w:sz="0" w:space="0" w:color="auto"/>
            <w:right w:val="none" w:sz="0" w:space="0" w:color="auto"/>
          </w:divBdr>
        </w:div>
        <w:div w:id="455635903">
          <w:marLeft w:val="0"/>
          <w:marRight w:val="0"/>
          <w:marTop w:val="0"/>
          <w:marBottom w:val="225"/>
          <w:divBdr>
            <w:top w:val="none" w:sz="0" w:space="0" w:color="auto"/>
            <w:left w:val="none" w:sz="0" w:space="0" w:color="auto"/>
            <w:bottom w:val="none" w:sz="0" w:space="0" w:color="auto"/>
            <w:right w:val="none" w:sz="0" w:space="0" w:color="auto"/>
          </w:divBdr>
        </w:div>
        <w:div w:id="455635904">
          <w:marLeft w:val="0"/>
          <w:marRight w:val="0"/>
          <w:marTop w:val="0"/>
          <w:marBottom w:val="225"/>
          <w:divBdr>
            <w:top w:val="none" w:sz="0" w:space="0" w:color="auto"/>
            <w:left w:val="none" w:sz="0" w:space="0" w:color="auto"/>
            <w:bottom w:val="none" w:sz="0" w:space="0" w:color="auto"/>
            <w:right w:val="none" w:sz="0" w:space="0" w:color="auto"/>
          </w:divBdr>
        </w:div>
        <w:div w:id="455635905">
          <w:marLeft w:val="0"/>
          <w:marRight w:val="0"/>
          <w:marTop w:val="0"/>
          <w:marBottom w:val="225"/>
          <w:divBdr>
            <w:top w:val="none" w:sz="0" w:space="0" w:color="auto"/>
            <w:left w:val="none" w:sz="0" w:space="0" w:color="auto"/>
            <w:bottom w:val="none" w:sz="0" w:space="0" w:color="auto"/>
            <w:right w:val="none" w:sz="0" w:space="0" w:color="auto"/>
          </w:divBdr>
        </w:div>
        <w:div w:id="455635906">
          <w:marLeft w:val="0"/>
          <w:marRight w:val="0"/>
          <w:marTop w:val="0"/>
          <w:marBottom w:val="225"/>
          <w:divBdr>
            <w:top w:val="none" w:sz="0" w:space="0" w:color="auto"/>
            <w:left w:val="none" w:sz="0" w:space="0" w:color="auto"/>
            <w:bottom w:val="none" w:sz="0" w:space="0" w:color="auto"/>
            <w:right w:val="none" w:sz="0" w:space="0" w:color="auto"/>
          </w:divBdr>
        </w:div>
        <w:div w:id="455635907">
          <w:marLeft w:val="0"/>
          <w:marRight w:val="0"/>
          <w:marTop w:val="0"/>
          <w:marBottom w:val="225"/>
          <w:divBdr>
            <w:top w:val="none" w:sz="0" w:space="0" w:color="auto"/>
            <w:left w:val="none" w:sz="0" w:space="0" w:color="auto"/>
            <w:bottom w:val="none" w:sz="0" w:space="0" w:color="auto"/>
            <w:right w:val="none" w:sz="0" w:space="0" w:color="auto"/>
          </w:divBdr>
        </w:div>
        <w:div w:id="455635908">
          <w:marLeft w:val="0"/>
          <w:marRight w:val="0"/>
          <w:marTop w:val="0"/>
          <w:marBottom w:val="225"/>
          <w:divBdr>
            <w:top w:val="none" w:sz="0" w:space="0" w:color="auto"/>
            <w:left w:val="none" w:sz="0" w:space="0" w:color="auto"/>
            <w:bottom w:val="none" w:sz="0" w:space="0" w:color="auto"/>
            <w:right w:val="none" w:sz="0" w:space="0" w:color="auto"/>
          </w:divBdr>
        </w:div>
        <w:div w:id="455635909">
          <w:marLeft w:val="0"/>
          <w:marRight w:val="0"/>
          <w:marTop w:val="0"/>
          <w:marBottom w:val="225"/>
          <w:divBdr>
            <w:top w:val="none" w:sz="0" w:space="0" w:color="auto"/>
            <w:left w:val="none" w:sz="0" w:space="0" w:color="auto"/>
            <w:bottom w:val="none" w:sz="0" w:space="0" w:color="auto"/>
            <w:right w:val="none" w:sz="0" w:space="0" w:color="auto"/>
          </w:divBdr>
        </w:div>
        <w:div w:id="455635911">
          <w:marLeft w:val="0"/>
          <w:marRight w:val="0"/>
          <w:marTop w:val="0"/>
          <w:marBottom w:val="225"/>
          <w:divBdr>
            <w:top w:val="none" w:sz="0" w:space="0" w:color="auto"/>
            <w:left w:val="none" w:sz="0" w:space="0" w:color="auto"/>
            <w:bottom w:val="none" w:sz="0" w:space="0" w:color="auto"/>
            <w:right w:val="none" w:sz="0" w:space="0" w:color="auto"/>
          </w:divBdr>
        </w:div>
        <w:div w:id="455635912">
          <w:marLeft w:val="0"/>
          <w:marRight w:val="0"/>
          <w:marTop w:val="0"/>
          <w:marBottom w:val="225"/>
          <w:divBdr>
            <w:top w:val="none" w:sz="0" w:space="0" w:color="auto"/>
            <w:left w:val="none" w:sz="0" w:space="0" w:color="auto"/>
            <w:bottom w:val="none" w:sz="0" w:space="0" w:color="auto"/>
            <w:right w:val="none" w:sz="0" w:space="0" w:color="auto"/>
          </w:divBdr>
        </w:div>
        <w:div w:id="455635913">
          <w:marLeft w:val="0"/>
          <w:marRight w:val="0"/>
          <w:marTop w:val="0"/>
          <w:marBottom w:val="225"/>
          <w:divBdr>
            <w:top w:val="none" w:sz="0" w:space="0" w:color="auto"/>
            <w:left w:val="none" w:sz="0" w:space="0" w:color="auto"/>
            <w:bottom w:val="none" w:sz="0" w:space="0" w:color="auto"/>
            <w:right w:val="none" w:sz="0" w:space="0" w:color="auto"/>
          </w:divBdr>
        </w:div>
        <w:div w:id="455635914">
          <w:marLeft w:val="0"/>
          <w:marRight w:val="0"/>
          <w:marTop w:val="0"/>
          <w:marBottom w:val="225"/>
          <w:divBdr>
            <w:top w:val="none" w:sz="0" w:space="0" w:color="auto"/>
            <w:left w:val="none" w:sz="0" w:space="0" w:color="auto"/>
            <w:bottom w:val="none" w:sz="0" w:space="0" w:color="auto"/>
            <w:right w:val="none" w:sz="0" w:space="0" w:color="auto"/>
          </w:divBdr>
        </w:div>
        <w:div w:id="455635916">
          <w:marLeft w:val="0"/>
          <w:marRight w:val="0"/>
          <w:marTop w:val="0"/>
          <w:marBottom w:val="225"/>
          <w:divBdr>
            <w:top w:val="none" w:sz="0" w:space="0" w:color="auto"/>
            <w:left w:val="none" w:sz="0" w:space="0" w:color="auto"/>
            <w:bottom w:val="none" w:sz="0" w:space="0" w:color="auto"/>
            <w:right w:val="none" w:sz="0" w:space="0" w:color="auto"/>
          </w:divBdr>
        </w:div>
      </w:divsChild>
    </w:div>
    <w:div w:id="4556359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8C%87%E9%92%8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aike.baidu.com/item/%E6%95%B0%E6%8D%AE%E5%85%83%E7%B4%A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9%80%92%E5%BD%92" TargetMode="External"/><Relationship Id="rId11" Type="http://schemas.openxmlformats.org/officeDocument/2006/relationships/hyperlink" Target="https://baike.baidu.com/item/%E6%8C%87%E9%92%88" TargetMode="External"/><Relationship Id="rId5" Type="http://schemas.openxmlformats.org/officeDocument/2006/relationships/hyperlink" Target="https://baike.baidu.com/item/%E4%BA%8C%E5%8F%89%E6%8E%92%E5%BA%8F%E6%A0%91" TargetMode="External"/><Relationship Id="rId10" Type="http://schemas.openxmlformats.org/officeDocument/2006/relationships/hyperlink" Target="https://baike.baidu.com/item/%E8%B7%AF%E5%BE%84" TargetMode="External"/><Relationship Id="rId4" Type="http://schemas.openxmlformats.org/officeDocument/2006/relationships/hyperlink" Target="https://baike.baidu.com/item/%E6%8C%87%E9%92%88" TargetMode="External"/><Relationship Id="rId9" Type="http://schemas.openxmlformats.org/officeDocument/2006/relationships/hyperlink" Target="https://baike.baidu.com/item/%E6%95%B0%E6%8D%AE%E5%85%83%E7%B4%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10</Pages>
  <Words>952</Words>
  <Characters>5432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Linux实验</dc:title>
  <dc:subject/>
  <dc:creator>Sherinford Holems</dc:creator>
  <cp:keywords/>
  <dc:description/>
  <cp:lastModifiedBy>AutoBVT</cp:lastModifiedBy>
  <cp:revision>2</cp:revision>
  <dcterms:created xsi:type="dcterms:W3CDTF">2019-06-03T03:35:00Z</dcterms:created>
  <dcterms:modified xsi:type="dcterms:W3CDTF">2019-06-03T03:35:00Z</dcterms:modified>
</cp:coreProperties>
</file>