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linux程序实验报告</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实验题目：</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数据结构（红黑树、堆、栈、二叉搜索树、队列、链表、图）的c代码实现。</w:t>
      </w:r>
    </w:p>
    <w:p>
      <w:pPr>
        <w:numPr>
          <w:ilvl w:val="0"/>
          <w:numId w:val="1"/>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实验环境：</w:t>
      </w:r>
    </w:p>
    <w:p>
      <w:pPr>
        <w:numPr>
          <w:ilvl w:val="0"/>
          <w:numId w:val="0"/>
        </w:numPr>
        <w:ind w:leftChars="0"/>
        <w:jc w:val="left"/>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 xml:space="preserve"> linux系统、dev C++。</w:t>
      </w:r>
    </w:p>
    <w:p>
      <w:pPr>
        <w:numPr>
          <w:ilvl w:val="0"/>
          <w:numId w:val="1"/>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实验要求：</w:t>
      </w:r>
    </w:p>
    <w:p>
      <w:pPr>
        <w:numPr>
          <w:ilvl w:val="0"/>
          <w:numId w:val="0"/>
        </w:numPr>
        <w:ind w:leftChars="0"/>
        <w:jc w:val="left"/>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要求实现至少四项数据结构，并熟悉其实现机制。</w:t>
      </w:r>
    </w:p>
    <w:p>
      <w:pPr>
        <w:numPr>
          <w:ilvl w:val="0"/>
          <w:numId w:val="1"/>
        </w:numPr>
        <w:ind w:left="0" w:leftChars="0" w:firstLine="0" w:firstLineChars="0"/>
        <w:jc w:val="left"/>
        <w:rPr>
          <w:rFonts w:hint="eastAsia"/>
          <w:b w:val="0"/>
          <w:bCs w:val="0"/>
          <w:sz w:val="28"/>
          <w:szCs w:val="28"/>
          <w:lang w:val="en-US" w:eastAsia="zh-CN"/>
        </w:rPr>
      </w:pPr>
      <w:r>
        <w:rPr>
          <w:rFonts w:hint="eastAsia"/>
          <w:b w:val="0"/>
          <w:bCs w:val="0"/>
          <w:sz w:val="28"/>
          <w:szCs w:val="28"/>
          <w:lang w:val="en-US" w:eastAsia="zh-CN"/>
        </w:rPr>
        <w:t>实验内容：</w:t>
      </w:r>
    </w:p>
    <w:p>
      <w:pPr>
        <w:numPr>
          <w:ilvl w:val="0"/>
          <w:numId w:val="2"/>
        </w:numPr>
        <w:ind w:left="360" w:leftChars="0" w:firstLine="0" w:firstLineChars="0"/>
        <w:jc w:val="left"/>
        <w:rPr>
          <w:rFonts w:hint="eastAsia"/>
          <w:b w:val="0"/>
          <w:bCs w:val="0"/>
          <w:sz w:val="24"/>
          <w:szCs w:val="24"/>
          <w:lang w:val="en-US" w:eastAsia="zh-CN"/>
        </w:rPr>
      </w:pPr>
      <w:r>
        <w:rPr>
          <w:rFonts w:hint="eastAsia"/>
          <w:b w:val="0"/>
          <w:bCs w:val="0"/>
          <w:sz w:val="24"/>
          <w:szCs w:val="24"/>
          <w:lang w:val="en-US" w:eastAsia="zh-CN"/>
        </w:rPr>
        <w:t>首先，我做了一个菜单选项，用于实现选择机制的main函数，即想要执行那种数据结构就选择对应的选项，这部分代码很简单，用了一个while函数实现执行一次某一个选项后还能在返回菜单界面；至于选择的实现通过         switch（）即可实现：</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int main()</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int x;</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while (1)</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printf("-------------操作选项-----------\n");</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printf("1红黑树\t\t2、堆\n");</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printf("3、栈\t\t4、搜索树\n");</w:t>
      </w:r>
    </w:p>
    <w:p>
      <w:pPr>
        <w:numPr>
          <w:ilvl w:val="0"/>
          <w:numId w:val="0"/>
        </w:numPr>
        <w:ind w:left="360" w:leftChars="0" w:firstLine="420" w:firstLineChars="200"/>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printf("5、队列\t\t6、链表\n");</w:t>
      </w:r>
      <w:r>
        <w:rPr>
          <w:rFonts w:hint="eastAsia"/>
          <w:b w:val="0"/>
          <w:bCs w:val="0"/>
          <w:sz w:val="21"/>
          <w:szCs w:val="21"/>
          <w:lang w:val="en-US" w:eastAsia="zh-CN"/>
        </w:rPr>
        <w:tab/>
      </w:r>
      <w:r>
        <w:rPr>
          <w:rFonts w:hint="eastAsia"/>
          <w:b w:val="0"/>
          <w:bCs w:val="0"/>
          <w:sz w:val="21"/>
          <w:szCs w:val="21"/>
          <w:lang w:val="en-US" w:eastAsia="zh-CN"/>
        </w:rPr>
        <w:tab/>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printf("7、图 \n");</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printf("8:退出程序 \n");</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printf("--------------------------------\n");</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printf("请按数字键选择要执行的操作: ");</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scanf("%d",&amp;x);</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printf("\n");</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//输入8跳出循环，退出程序</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if(x==8)</w:t>
      </w:r>
    </w:p>
    <w:p>
      <w:pPr>
        <w:numPr>
          <w:ilvl w:val="0"/>
          <w:numId w:val="0"/>
        </w:numPr>
        <w:ind w:left="360" w:leftChars="0"/>
        <w:jc w:val="left"/>
        <w:rPr>
          <w:rFonts w:hint="default"/>
          <w:b w:val="0"/>
          <w:bCs w:val="0"/>
          <w:sz w:val="21"/>
          <w:szCs w:val="21"/>
          <w:lang w:val="en-US" w:eastAsia="zh-CN"/>
        </w:rPr>
      </w:pPr>
      <w:r>
        <w:rPr>
          <w:rFonts w:hint="eastAsia"/>
          <w:b w:val="0"/>
          <w:bCs w:val="0"/>
          <w:sz w:val="21"/>
          <w:szCs w:val="21"/>
          <w:lang w:val="en-US" w:eastAsia="zh-CN"/>
        </w:rPr>
        <w:t xml:space="preserve">      break;</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switch(x)</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case 1:rbtree();</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break; //输入1，跳出switch语句，进入下一次循环</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case 2:heap();</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break; </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case 3:stack1();</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break;</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case 4:searchtree();</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break;</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case 5:quene();</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break;</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case 6:linklist(); </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break;</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case 7:graph();</w:t>
      </w:r>
    </w:p>
    <w:p>
      <w:pPr>
        <w:numPr>
          <w:ilvl w:val="0"/>
          <w:numId w:val="0"/>
        </w:numPr>
        <w:ind w:left="360" w:leftChars="0"/>
        <w:jc w:val="left"/>
        <w:rPr>
          <w:rFonts w:hint="default"/>
          <w:b w:val="0"/>
          <w:bCs w:val="0"/>
          <w:sz w:val="21"/>
          <w:szCs w:val="21"/>
          <w:lang w:val="en-US" w:eastAsia="zh-CN"/>
        </w:rPr>
      </w:pPr>
      <w:r>
        <w:rPr>
          <w:rFonts w:hint="eastAsia"/>
          <w:b w:val="0"/>
          <w:bCs w:val="0"/>
          <w:sz w:val="21"/>
          <w:szCs w:val="21"/>
          <w:lang w:val="en-US" w:eastAsia="zh-CN"/>
        </w:rPr>
        <w:t xml:space="preserve">    break;</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default:  //数字输入错误，跳出siwtch语句，进入下一次循环</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printf("输入的数字不正确\n");</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break;</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 xml:space="preserve"> return 0;</w:t>
      </w:r>
    </w:p>
    <w:p>
      <w:pPr>
        <w:numPr>
          <w:ilvl w:val="0"/>
          <w:numId w:val="0"/>
        </w:numPr>
        <w:ind w:left="360" w:leftChars="0"/>
        <w:jc w:val="left"/>
        <w:rPr>
          <w:rFonts w:hint="eastAsia"/>
          <w:b w:val="0"/>
          <w:bCs w:val="0"/>
          <w:sz w:val="21"/>
          <w:szCs w:val="21"/>
          <w:lang w:val="en-US" w:eastAsia="zh-CN"/>
        </w:rPr>
      </w:pPr>
      <w:r>
        <w:rPr>
          <w:rFonts w:hint="eastAsia"/>
          <w:b w:val="0"/>
          <w:bCs w:val="0"/>
          <w:sz w:val="21"/>
          <w:szCs w:val="21"/>
          <w:lang w:val="en-US" w:eastAsia="zh-CN"/>
        </w:rPr>
        <w:t>}</w:t>
      </w:r>
    </w:p>
    <w:p>
      <w:pPr>
        <w:numPr>
          <w:numId w:val="0"/>
        </w:numPr>
        <w:ind w:firstLine="280" w:firstLineChars="100"/>
        <w:jc w:val="left"/>
        <w:rPr>
          <w:rFonts w:hint="eastAsia"/>
          <w:b w:val="0"/>
          <w:bCs w:val="0"/>
          <w:sz w:val="28"/>
          <w:szCs w:val="28"/>
          <w:lang w:val="en-US" w:eastAsia="zh-CN"/>
        </w:rPr>
      </w:pPr>
      <w:r>
        <w:rPr>
          <w:rFonts w:hint="eastAsia"/>
          <w:b w:val="0"/>
          <w:bCs w:val="0"/>
          <w:sz w:val="28"/>
          <w:szCs w:val="28"/>
          <w:lang w:val="en-US" w:eastAsia="zh-CN"/>
        </w:rPr>
        <w:t>2、红黑树（rbtree）：</w:t>
      </w:r>
    </w:p>
    <w:p>
      <w:pPr>
        <w:numPr>
          <w:ilvl w:val="0"/>
          <w:numId w:val="3"/>
        </w:numPr>
        <w:ind w:left="479" w:leftChars="0" w:firstLine="0" w:firstLineChars="0"/>
        <w:jc w:val="left"/>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B Tree，全称是Red-Black Tree，又称为“红黑树”，它一种特殊的二叉查找树。红黑树的每个节点上都有存储位表示节点的颜色，可以是红(Red)或黑(Black)。</w:t>
      </w:r>
    </w:p>
    <w:p>
      <w:pPr>
        <w:numPr>
          <w:ilvl w:val="0"/>
          <w:numId w:val="0"/>
        </w:numPr>
        <w:ind w:left="479" w:leftChars="0"/>
        <w:jc w:val="left"/>
        <w:rPr>
          <w:rFonts w:hint="default" w:ascii="Verdana" w:hAnsi="Verdana" w:cs="Verdana"/>
          <w:b w:val="0"/>
          <w:i w:val="0"/>
          <w:caps w:val="0"/>
          <w:color w:val="auto"/>
          <w:spacing w:val="0"/>
          <w:sz w:val="24"/>
          <w:szCs w:val="24"/>
        </w:rPr>
      </w:pPr>
      <w:r>
        <w:rPr>
          <w:rStyle w:val="5"/>
          <w:rFonts w:hint="default" w:ascii="Verdana" w:hAnsi="Verdana" w:cs="Verdana"/>
          <w:i w:val="0"/>
          <w:caps w:val="0"/>
          <w:color w:val="auto"/>
          <w:spacing w:val="0"/>
          <w:sz w:val="24"/>
          <w:szCs w:val="24"/>
          <w:shd w:val="clear" w:fill="FFFFFF"/>
        </w:rPr>
        <w:t>红黑树的特性</w:t>
      </w:r>
      <w:r>
        <w:rPr>
          <w:rFonts w:hint="default" w:ascii="Verdana" w:hAnsi="Verdana" w:cs="Verdana"/>
          <w:b w:val="0"/>
          <w:i w:val="0"/>
          <w:caps w:val="0"/>
          <w:color w:val="auto"/>
          <w:spacing w:val="0"/>
          <w:sz w:val="24"/>
          <w:szCs w:val="24"/>
          <w:shd w:val="clear" w:fill="FFFFFF"/>
        </w:rPr>
        <w:t>:</w:t>
      </w:r>
      <w:r>
        <w:rPr>
          <w:rFonts w:hint="default" w:ascii="Verdana" w:hAnsi="Verdana" w:cs="Verdana"/>
          <w:b w:val="0"/>
          <w:i w:val="0"/>
          <w:caps w:val="0"/>
          <w:color w:val="auto"/>
          <w:spacing w:val="0"/>
          <w:sz w:val="24"/>
          <w:szCs w:val="24"/>
          <w:shd w:val="clear" w:fill="FFFFFF"/>
        </w:rPr>
        <w:br w:type="textWrapping"/>
      </w:r>
      <w:r>
        <w:rPr>
          <w:rStyle w:val="5"/>
          <w:rFonts w:hint="default" w:ascii="Verdana" w:hAnsi="Verdana" w:cs="Verdana"/>
          <w:i w:val="0"/>
          <w:caps w:val="0"/>
          <w:color w:val="auto"/>
          <w:spacing w:val="0"/>
          <w:sz w:val="24"/>
          <w:szCs w:val="24"/>
          <w:shd w:val="clear" w:fill="FFFFFF"/>
        </w:rPr>
        <w:t>（1）每个节点或者是黑色，或者是红色。</w:t>
      </w:r>
      <w:r>
        <w:rPr>
          <w:rFonts w:hint="default" w:ascii="Verdana" w:hAnsi="Verdana" w:cs="Verdana"/>
          <w:b w:val="0"/>
          <w:i w:val="0"/>
          <w:caps w:val="0"/>
          <w:color w:val="auto"/>
          <w:spacing w:val="0"/>
          <w:sz w:val="24"/>
          <w:szCs w:val="24"/>
          <w:shd w:val="clear" w:fill="FFFFFF"/>
        </w:rPr>
        <w:br w:type="textWrapping"/>
      </w:r>
      <w:r>
        <w:rPr>
          <w:rStyle w:val="5"/>
          <w:rFonts w:hint="default" w:ascii="Verdana" w:hAnsi="Verdana" w:cs="Verdana"/>
          <w:i w:val="0"/>
          <w:caps w:val="0"/>
          <w:color w:val="auto"/>
          <w:spacing w:val="0"/>
          <w:sz w:val="24"/>
          <w:szCs w:val="24"/>
          <w:shd w:val="clear" w:fill="FFFFFF"/>
        </w:rPr>
        <w:t>（2）根节点是黑色。</w:t>
      </w:r>
      <w:r>
        <w:rPr>
          <w:rFonts w:hint="default" w:ascii="Verdana" w:hAnsi="Verdana" w:cs="Verdana"/>
          <w:b w:val="0"/>
          <w:i w:val="0"/>
          <w:caps w:val="0"/>
          <w:color w:val="auto"/>
          <w:spacing w:val="0"/>
          <w:sz w:val="24"/>
          <w:szCs w:val="24"/>
          <w:shd w:val="clear" w:fill="FFFFFF"/>
        </w:rPr>
        <w:br w:type="textWrapping"/>
      </w:r>
      <w:r>
        <w:rPr>
          <w:rStyle w:val="5"/>
          <w:rFonts w:hint="default" w:ascii="Verdana" w:hAnsi="Verdana" w:cs="Verdana"/>
          <w:i w:val="0"/>
          <w:caps w:val="0"/>
          <w:color w:val="auto"/>
          <w:spacing w:val="0"/>
          <w:sz w:val="24"/>
          <w:szCs w:val="24"/>
          <w:shd w:val="clear" w:fill="FFFFFF"/>
        </w:rPr>
        <w:t>（3）每个叶子节点（NIL）是黑色。</w:t>
      </w:r>
      <w:r>
        <w:rPr>
          <w:rFonts w:hint="default" w:ascii="Verdana" w:hAnsi="Verdana" w:cs="Verdana"/>
          <w:i w:val="0"/>
          <w:caps w:val="0"/>
          <w:color w:val="auto"/>
          <w:spacing w:val="0"/>
          <w:sz w:val="24"/>
          <w:szCs w:val="24"/>
          <w:shd w:val="clear" w:fill="FFFFFF"/>
        </w:rPr>
        <w:t> </w:t>
      </w:r>
      <w:r>
        <w:rPr>
          <w:rStyle w:val="5"/>
          <w:rFonts w:hint="default" w:ascii="Verdana" w:hAnsi="Verdana" w:cs="Verdana"/>
          <w:i w:val="0"/>
          <w:caps w:val="0"/>
          <w:color w:val="auto"/>
          <w:spacing w:val="0"/>
          <w:sz w:val="24"/>
          <w:szCs w:val="24"/>
          <w:shd w:val="clear" w:fill="FFFFFF"/>
        </w:rPr>
        <w:t>[注意：这里叶子节点，是指为空(NIL</w:t>
      </w:r>
      <w:r>
        <w:rPr>
          <w:rStyle w:val="5"/>
          <w:rFonts w:hint="eastAsia" w:ascii="Verdana" w:hAnsi="Verdana" w:cs="Verdana"/>
          <w:i w:val="0"/>
          <w:caps w:val="0"/>
          <w:color w:val="auto"/>
          <w:spacing w:val="0"/>
          <w:sz w:val="24"/>
          <w:szCs w:val="24"/>
          <w:shd w:val="clear" w:fill="FFFFFF"/>
          <w:lang w:val="en-US" w:eastAsia="zh-CN"/>
        </w:rPr>
        <w:t xml:space="preserve">    </w:t>
      </w:r>
      <w:r>
        <w:rPr>
          <w:rStyle w:val="5"/>
          <w:rFonts w:hint="default" w:ascii="Verdana" w:hAnsi="Verdana" w:cs="Verdana"/>
          <w:i w:val="0"/>
          <w:caps w:val="0"/>
          <w:color w:val="auto"/>
          <w:spacing w:val="0"/>
          <w:sz w:val="24"/>
          <w:szCs w:val="24"/>
          <w:shd w:val="clear" w:fill="FFFFFF"/>
        </w:rPr>
        <w:t>或NULL)的叶子节点</w:t>
      </w:r>
      <w:r>
        <w:rPr>
          <w:rStyle w:val="5"/>
          <w:rFonts w:hint="eastAsia" w:ascii="Verdana" w:hAnsi="Verdana" w:cs="Verdana"/>
          <w:i w:val="0"/>
          <w:caps w:val="0"/>
          <w:color w:val="auto"/>
          <w:spacing w:val="0"/>
          <w:sz w:val="24"/>
          <w:szCs w:val="24"/>
          <w:shd w:val="clear" w:fill="FFFFFF"/>
          <w:lang w:eastAsia="zh-CN"/>
        </w:rPr>
        <w:t>！</w:t>
      </w:r>
      <w:r>
        <w:rPr>
          <w:rStyle w:val="5"/>
          <w:rFonts w:hint="eastAsia" w:ascii="Verdana" w:hAnsi="Verdana" w:cs="Verdana"/>
          <w:i w:val="0"/>
          <w:caps w:val="0"/>
          <w:color w:val="auto"/>
          <w:spacing w:val="0"/>
          <w:sz w:val="24"/>
          <w:szCs w:val="24"/>
          <w:shd w:val="clear" w:fill="FFFFFF"/>
          <w:lang w:val="en-US" w:eastAsia="zh-CN"/>
        </w:rPr>
        <w:t>]</w:t>
      </w:r>
      <w:r>
        <w:rPr>
          <w:rFonts w:hint="default" w:ascii="Verdana" w:hAnsi="Verdana" w:cs="Verdana"/>
          <w:b w:val="0"/>
          <w:i w:val="0"/>
          <w:caps w:val="0"/>
          <w:color w:val="auto"/>
          <w:spacing w:val="0"/>
          <w:sz w:val="24"/>
          <w:szCs w:val="24"/>
          <w:shd w:val="clear" w:fill="FFFFFF"/>
        </w:rPr>
        <w:br w:type="textWrapping"/>
      </w:r>
      <w:r>
        <w:rPr>
          <w:rStyle w:val="5"/>
          <w:rFonts w:hint="default" w:ascii="Verdana" w:hAnsi="Verdana" w:cs="Verdana"/>
          <w:i w:val="0"/>
          <w:caps w:val="0"/>
          <w:color w:val="auto"/>
          <w:spacing w:val="0"/>
          <w:sz w:val="24"/>
          <w:szCs w:val="24"/>
          <w:shd w:val="clear" w:fill="FFFFFF"/>
        </w:rPr>
        <w:t>（4）如果一个节点是红色的，则它的子节点必须是黑色的。</w:t>
      </w:r>
      <w:r>
        <w:rPr>
          <w:rFonts w:hint="default" w:ascii="Verdana" w:hAnsi="Verdana" w:cs="Verdana"/>
          <w:b w:val="0"/>
          <w:i w:val="0"/>
          <w:caps w:val="0"/>
          <w:color w:val="auto"/>
          <w:spacing w:val="0"/>
          <w:sz w:val="24"/>
          <w:szCs w:val="24"/>
          <w:shd w:val="clear" w:fill="FFFFFF"/>
        </w:rPr>
        <w:br w:type="textWrapping"/>
      </w:r>
      <w:r>
        <w:rPr>
          <w:rStyle w:val="5"/>
          <w:rFonts w:hint="default" w:ascii="Verdana" w:hAnsi="Verdana" w:cs="Verdana"/>
          <w:i w:val="0"/>
          <w:caps w:val="0"/>
          <w:color w:val="auto"/>
          <w:spacing w:val="0"/>
          <w:sz w:val="24"/>
          <w:szCs w:val="24"/>
          <w:shd w:val="clear" w:fill="FFFFFF"/>
        </w:rPr>
        <w:t>（5）从一个节点到该节点的子孙节点的所有路径上包含相同数目的黑节点。注意</w:t>
      </w:r>
      <w:r>
        <w:rPr>
          <w:rFonts w:hint="default" w:ascii="Verdana" w:hAnsi="Verdana" w:cs="Verdana"/>
          <w:b w:val="0"/>
          <w:i w:val="0"/>
          <w:caps w:val="0"/>
          <w:color w:val="auto"/>
          <w:spacing w:val="0"/>
          <w:sz w:val="24"/>
          <w:szCs w:val="24"/>
          <w:shd w:val="clear" w:fill="FFFFFF"/>
        </w:rPr>
        <w:t>：</w:t>
      </w:r>
      <w:r>
        <w:rPr>
          <w:rFonts w:hint="default" w:ascii="Verdana" w:hAnsi="Verdana" w:cs="Verdana"/>
          <w:b w:val="0"/>
          <w:i w:val="0"/>
          <w:caps w:val="0"/>
          <w:color w:val="auto"/>
          <w:spacing w:val="0"/>
          <w:sz w:val="24"/>
          <w:szCs w:val="24"/>
          <w:shd w:val="clear" w:fill="FFFFFF"/>
        </w:rPr>
        <w:br w:type="textWrapping"/>
      </w:r>
      <w:r>
        <w:rPr>
          <w:rFonts w:hint="default" w:ascii="Verdana" w:hAnsi="Verdana" w:cs="Verdana"/>
          <w:b w:val="0"/>
          <w:i w:val="0"/>
          <w:caps w:val="0"/>
          <w:color w:val="auto"/>
          <w:spacing w:val="0"/>
          <w:sz w:val="24"/>
          <w:szCs w:val="24"/>
          <w:shd w:val="clear" w:fill="FFFFFF"/>
        </w:rPr>
        <w:t>(01) 特性(3)中的叶子节点，是只为空(NIL或null)的节点。</w:t>
      </w:r>
      <w:r>
        <w:rPr>
          <w:rFonts w:hint="default" w:ascii="Verdana" w:hAnsi="Verdana" w:cs="Verdana"/>
          <w:b w:val="0"/>
          <w:i w:val="0"/>
          <w:caps w:val="0"/>
          <w:color w:val="auto"/>
          <w:spacing w:val="0"/>
          <w:sz w:val="24"/>
          <w:szCs w:val="24"/>
          <w:shd w:val="clear" w:fill="FFFFFF"/>
        </w:rPr>
        <w:br w:type="textWrapping"/>
      </w:r>
      <w:r>
        <w:rPr>
          <w:rFonts w:hint="default" w:ascii="Verdana" w:hAnsi="Verdana" w:cs="Verdana"/>
          <w:b w:val="0"/>
          <w:i w:val="0"/>
          <w:caps w:val="0"/>
          <w:color w:val="auto"/>
          <w:spacing w:val="0"/>
          <w:sz w:val="24"/>
          <w:szCs w:val="24"/>
          <w:shd w:val="clear" w:fill="FFFFFF"/>
        </w:rPr>
        <w:t>(02) 特性(5)，确保没有一条路径会比其他路径长出俩倍。因而，红黑树是相对是接近平衡的二叉树。</w:t>
      </w:r>
    </w:p>
    <w:p>
      <w:pPr>
        <w:numPr>
          <w:ilvl w:val="0"/>
          <w:numId w:val="0"/>
        </w:numPr>
        <w:ind w:left="360" w:leftChars="0"/>
        <w:jc w:val="left"/>
        <w:rPr>
          <w:rFonts w:hint="eastAsia"/>
          <w:b w:val="0"/>
          <w:bCs w:val="0"/>
          <w:sz w:val="24"/>
          <w:szCs w:val="24"/>
          <w:lang w:val="en-US" w:eastAsia="zh-CN"/>
        </w:rPr>
      </w:pPr>
      <w:r>
        <w:rPr>
          <w:rFonts w:hint="eastAsia"/>
          <w:b w:val="0"/>
          <w:bCs w:val="0"/>
          <w:sz w:val="24"/>
          <w:szCs w:val="24"/>
          <w:lang w:val="en-US" w:eastAsia="zh-CN"/>
        </w:rPr>
        <w:t xml:space="preserve">  红黑树的应用比较广泛，主要是用它来存储有序的数据，它的时间复杂度是O(lgn)，效率非常之高。</w:t>
      </w:r>
    </w:p>
    <w:p>
      <w:pPr>
        <w:numPr>
          <w:ilvl w:val="0"/>
          <w:numId w:val="0"/>
        </w:numPr>
        <w:ind w:left="360" w:leftChars="0"/>
        <w:jc w:val="left"/>
        <w:rPr>
          <w:rFonts w:hint="default"/>
          <w:b w:val="0"/>
          <w:bCs w:val="0"/>
          <w:sz w:val="24"/>
          <w:szCs w:val="24"/>
          <w:lang w:val="en-US" w:eastAsia="zh-CN"/>
        </w:rPr>
      </w:pPr>
      <w:r>
        <w:rPr>
          <w:rFonts w:hint="eastAsia"/>
          <w:b w:val="0"/>
          <w:bCs w:val="0"/>
          <w:sz w:val="24"/>
          <w:szCs w:val="24"/>
          <w:lang w:val="en-US" w:eastAsia="zh-CN"/>
        </w:rPr>
        <w:t xml:space="preserve">  红黑树特有的操作是左旋和右旋，目的是将节点多的一支出让节点给另一个节点少的一支，旋转操作在插入和删除操作中经常会用到。</w:t>
      </w:r>
    </w:p>
    <w:p>
      <w:pPr>
        <w:numPr>
          <w:ilvl w:val="0"/>
          <w:numId w:val="0"/>
        </w:numPr>
        <w:ind w:left="360" w:leftChars="0"/>
        <w:jc w:val="left"/>
        <w:rPr>
          <w:rFonts w:ascii="宋体" w:hAnsi="宋体" w:eastAsia="宋体" w:cs="宋体"/>
          <w:sz w:val="24"/>
          <w:szCs w:val="24"/>
        </w:rPr>
      </w:pPr>
      <w:r>
        <w:rPr>
          <w:rFonts w:hint="eastAsia"/>
          <w:b w:val="0"/>
          <w:bCs w:val="0"/>
          <w:sz w:val="24"/>
          <w:szCs w:val="24"/>
          <w:lang w:val="en-US" w:eastAsia="zh-CN"/>
        </w:rPr>
        <w:t xml:space="preserve">   </w:t>
      </w:r>
      <w:r>
        <w:rPr>
          <w:rFonts w:ascii="宋体" w:hAnsi="宋体" w:eastAsia="宋体" w:cs="宋体"/>
          <w:sz w:val="24"/>
          <w:szCs w:val="24"/>
        </w:rPr>
        <w:drawing>
          <wp:inline distT="0" distB="0" distL="114300" distR="114300">
            <wp:extent cx="4627880" cy="2254250"/>
            <wp:effectExtent l="0" t="0" r="127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27880" cy="2254250"/>
                    </a:xfrm>
                    <a:prstGeom prst="rect">
                      <a:avLst/>
                    </a:prstGeom>
                    <a:noFill/>
                    <a:ln w="9525">
                      <a:noFill/>
                    </a:ln>
                  </pic:spPr>
                </pic:pic>
              </a:graphicData>
            </a:graphic>
          </wp:inline>
        </w:drawing>
      </w:r>
    </w:p>
    <w:p>
      <w:pPr>
        <w:numPr>
          <w:ilvl w:val="0"/>
          <w:numId w:val="0"/>
        </w:numPr>
        <w:ind w:left="360" w:leftChars="0"/>
        <w:jc w:val="left"/>
        <w:rPr>
          <w:rFonts w:ascii="宋体" w:hAnsi="宋体" w:eastAsia="宋体" w:cs="宋体"/>
          <w:sz w:val="24"/>
          <w:szCs w:val="24"/>
        </w:rPr>
      </w:pPr>
    </w:p>
    <w:p>
      <w:pPr>
        <w:numPr>
          <w:numId w:val="0"/>
        </w:numPr>
        <w:ind w:firstLine="280" w:firstLineChars="1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3、堆排序</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堆是一个完全二叉树，完全二叉树即是：若设二叉树的深度为h，除第 h 层外，其它各层 (1～h-1) 的结点数都达到最大个数，第 h 层所有的结点都连续集中在最左边，这就是完全二叉树。堆分为最小堆和最大堆。最大堆就是每个父节点的数值要大于孩子节点，最小堆就是每个父节点的数值要小于孩子节点。排序要求从小到大的话，我们需要建立最大堆，反之建立最小堆。</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堆排序后的顺序为从小到大，因此需要建立最大堆把数组建成为最大堆</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一个非叶子节点的位置序号为len/2-1，堆顶元素和最后一个元素交换位置，这样最后的一个位置保存的是最大的数，每次循环依次将次大的数值在放进其前面一个位置，这样得到的顺序就是从小到大，将arr[0...i-1]重新调整为最大堆。</w:t>
      </w:r>
    </w:p>
    <w:p>
      <w:pPr>
        <w:numPr>
          <w:ilvl w:val="0"/>
          <w:numId w:val="0"/>
        </w:numPr>
        <w:ind w:left="360" w:leftChars="0"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堆排序在排序元素较少时有点大才小用，待排序列元素较多时，堆排序还是很有效的。另外，堆排序在最坏情况下，时间复杂度也为O（n*logn）。相对于快速排序（平均时间复杂度为O（n*logn），最坏情况下为O（n*n）），这是堆排序的最大优点。</w:t>
      </w:r>
    </w:p>
    <w:p>
      <w:pPr>
        <w:numPr>
          <w:numId w:val="0"/>
        </w:numPr>
        <w:ind w:firstLine="280" w:firstLineChars="10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4、栈</w:t>
      </w:r>
    </w:p>
    <w:p>
      <w:pPr>
        <w:numPr>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栈作为一种数据结构，是一种只能在一端进行插入和删除操作的特殊线性表。它按照后进先出的原则存储数据，先进入的数据被压入栈底，最后的数据在栈顶，需要读数据的时候从栈顶开始弹出数据（最后一个数据被第一个读出来）。栈具有记忆作用，对栈的插入与删除操作中，不需要改变栈底指针。</w:t>
      </w:r>
    </w:p>
    <w:p>
      <w:pPr>
        <w:numPr>
          <w:numId w:val="0"/>
        </w:numPr>
        <w:ind w:left="360" w:leftChars="0"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允许在同一端进行插入和删除操作的特殊线性表。允许进行插入和删除操作的一端称为栈顶(top)，另一端为栈底(bottom)；栈底固定，而栈顶浮动；栈中元素个数为零时称为空栈。插入一般称为进栈（PUSH），删除则称为退栈（POP）。栈也称为后进先出表。</w:t>
      </w:r>
    </w:p>
    <w:p>
      <w:pPr>
        <w:numPr>
          <w:ilvl w:val="0"/>
          <w:numId w:val="0"/>
        </w:numPr>
        <w:ind w:left="360"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（1）输入的形式：表达式，例如2*(3+4)</w:t>
      </w:r>
    </w:p>
    <w:p>
      <w:pPr>
        <w:numPr>
          <w:ilvl w:val="0"/>
          <w:numId w:val="0"/>
        </w:numPr>
        <w:ind w:left="360"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包含的运算符只能有'+' 、'-' 、'*' 、'/' 、'('、 ')'；</w:t>
      </w:r>
    </w:p>
    <w:p>
      <w:pPr>
        <w:numPr>
          <w:ilvl w:val="0"/>
          <w:numId w:val="0"/>
        </w:numPr>
        <w:ind w:left="360" w:leftChars="0" w:firstLine="720" w:firstLineChars="3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输出的形式：运算结果，例如2*(3+4)=14；</w:t>
      </w:r>
    </w:p>
    <w:p>
      <w:pPr>
        <w:numPr>
          <w:ilvl w:val="0"/>
          <w:numId w:val="0"/>
        </w:numPr>
        <w:ind w:left="360" w:leftChars="0" w:firstLine="720" w:firstLineChars="3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程序所能达到的功能：对表达式求值并输出</w:t>
      </w:r>
    </w:p>
    <w:p>
      <w:pPr>
        <w:numPr>
          <w:ilvl w:val="0"/>
          <w:numId w:val="0"/>
        </w:numPr>
        <w:ind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（2）栈的抽象数据类型定义：</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ADT Stack{</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数据对象：D={ai|ai∈ElemSet,i=1,2,…,n,n≥0}</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数据关系：R1={&lt;ai-1,ai&gt;|ai-1,ai∈D,i=2,…,n}</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约定an端为栈顶，ai端为栈底</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基本操作：</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Push(&amp;S,e)</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初始条件：栈S已存在</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操作结果：插入元素e为新的栈顶元素</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Pop(&amp;S,&amp;e)</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初始条件：栈S已存在且非空</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操作结果：删除S的栈顶元素，并用e返回其值</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}ADT Stack</w:t>
      </w:r>
    </w:p>
    <w:p>
      <w:pPr>
        <w:numPr>
          <w:ilvl w:val="0"/>
          <w:numId w:val="0"/>
        </w:numPr>
        <w:ind w:firstLine="240" w:firstLineChars="1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（3）、各个模块的主要功能：</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*Push(SC *s,char c)：把字符压栈</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*Push(SF *s,float f)：把数值压栈</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*Pop(SC *s)：把字符退栈</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*Pop(SF *s)：把数值退栈</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Operate(a,theta,b)：根据theta对a和b进行'+' 、'-' 、'*' 、'/' 、'^'操作</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In(Test,*TestOp)：若Test为运算符则返回true，否则返回false</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ReturnOpOrd(op,*TestOp)：若Test为运算符，则返回此运算符在数组中的下标precede(Aop,Bop)：根据运算符优先级表返回Aop与Bop之间的优先级</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EvaluateExpression(*MyExpression)：用算符优先法对算术表达式求值</w:t>
      </w:r>
    </w:p>
    <w:p>
      <w:pPr>
        <w:numPr>
          <w:numId w:val="0"/>
        </w:numPr>
        <w:ind w:firstLine="280" w:firstLineChars="10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5、二叉查找树</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二叉查找树是一种动态查找表，具有这些性质： </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（1）若它的左子树不为空，则左子树上的所有节点的值都小于它的根节点的值； </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（2）若它的右子树不为空，则右子树上所有节点的值都大于它的根节点的值； </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（3）其他的左右子树也分别为二叉查找树； </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（4）二叉查找树是动态查找表，在查找的过程中可见添加和删除相应的元素，在这些操作中需要保持二叉查找树的以上性质。</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一般来说，定义树是用递归的方式，树是一些节点的集合。集合可以是空的，也可以是非空。如果不是非空，那么就是由一个根节点和0个或者多个的非空节点的字树组成，子树都由一一条来自根节点的有向的边所连结。一颗树是N个节点和N-1条边的集合。没有子的节点被称为树叶。N1到Ni的路径定义为路径。根节点到Ni的唯一路径称为深度。Ni的高是指从它到一片树叶的最长的路径。</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二叉查找树是特殊的二叉树，假设x为二叉树中的任意一个结点，x结点包含关键字key，节点x的key值为key[x]。如果y是x的左子树中的一个节点，则key[y]&lt;=key[x];如果y是x的右子树的一个节点，则key[y]&gt;=key[x]。</w:t>
      </w:r>
    </w:p>
    <w:p>
      <w:pPr>
        <w:numPr>
          <w:numId w:val="0"/>
        </w:numPr>
        <w:ind w:firstLine="280" w:firstLineChars="10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6、队列</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队列是一种操作受限的线性表，其限制条件为允许在表的一端进行插入，而在表的另一端进行删除。插入的一端叫做队尾，删除的一端叫做队头。向队列中插入新元素的行为称为进队，从队列中删除元素的行为称为出队。</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队列的特点是先进先出。</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EnQueue()为进队列函数，从队尾（tail）进入；</w:t>
      </w:r>
    </w:p>
    <w:p>
      <w:pPr>
        <w:numPr>
          <w:ilvl w:val="0"/>
          <w:numId w:val="0"/>
        </w:numPr>
        <w:ind w:left="360"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DeQueue()为出队列函数，从队头（head）出去；这样就实现了先进先出的原则。</w:t>
      </w:r>
    </w:p>
    <w:p>
      <w:pPr>
        <w:numPr>
          <w:numId w:val="0"/>
        </w:numPr>
        <w:ind w:firstLine="280" w:firstLineChars="10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7、链表</w:t>
      </w:r>
    </w:p>
    <w:p>
      <w:pPr>
        <w:numPr>
          <w:ilvl w:val="0"/>
          <w:numId w:val="0"/>
        </w:numPr>
        <w:ind w:left="36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如果链表为空，则创建一个链表，指针域指向自己，否则寻找尾节点，</w:t>
      </w:r>
    </w:p>
    <w:p>
      <w:pPr>
        <w:numPr>
          <w:ilvl w:val="0"/>
          <w:numId w:val="0"/>
        </w:numPr>
        <w:ind w:left="239" w:leftChars="114"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将尾节点的指针域指向这个新节点，新节点的指针域指向头结点。如果输入链表是空。则创建一个新的节点，使其next指针指向自己(*head)-&gt;next=*head</w:t>
      </w:r>
    </w:p>
    <w:p>
      <w:pPr>
        <w:numPr>
          <w:ilvl w:val="0"/>
          <w:numId w:val="0"/>
        </w:numPr>
        <w:ind w:left="239" w:leftChars="114" w:firstLine="0" w:firstLineChars="0"/>
        <w:jc w:val="left"/>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输入的链表不是空的，寻找链表的尾节点，使尾节点的next=新节点。新节点的next指向头节点</w:t>
      </w:r>
      <w:r>
        <w:rPr>
          <w:rFonts w:hint="eastAsia" w:ascii="宋体" w:hAnsi="宋体" w:eastAsia="宋体" w:cs="宋体"/>
          <w:sz w:val="24"/>
          <w:szCs w:val="24"/>
          <w:lang w:val="en-US" w:eastAsia="zh-CN"/>
        </w:rPr>
        <w:t>，尾节点指向新节点。</w:t>
      </w:r>
    </w:p>
    <w:p>
      <w:pPr>
        <w:numPr>
          <w:ilvl w:val="0"/>
          <w:numId w:val="0"/>
        </w:numPr>
        <w:ind w:left="239" w:leftChars="114"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（1）、向链表中插入结点</w:t>
      </w:r>
    </w:p>
    <w:p>
      <w:pPr>
        <w:numPr>
          <w:ilvl w:val="0"/>
          <w:numId w:val="0"/>
        </w:num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链表中插入头结点，根据插入位置的不同，分为3种：</w:t>
      </w:r>
    </w:p>
    <w:p>
      <w:pPr>
        <w:numPr>
          <w:ilvl w:val="0"/>
          <w:numId w:val="4"/>
        </w:numPr>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插入到链表的首部，也就是头结点和首元结点中间；</w:t>
      </w:r>
    </w:p>
    <w:p>
      <w:pPr>
        <w:numPr>
          <w:ilvl w:val="0"/>
          <w:numId w:val="4"/>
        </w:numPr>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插入到链表中间的某个位置；</w:t>
      </w:r>
    </w:p>
    <w:p>
      <w:pPr>
        <w:numPr>
          <w:ilvl w:val="0"/>
          <w:numId w:val="4"/>
        </w:numPr>
        <w:ind w:left="42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插入到链表最末端；</w:t>
      </w:r>
    </w:p>
    <w:p>
      <w:pPr>
        <w:numPr>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（2）、从链表中删除节点</w:t>
      </w:r>
    </w:p>
    <w:p>
      <w:pPr>
        <w:numPr>
          <w:numId w:val="0"/>
        </w:numPr>
        <w:ind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当需要从链表中删除某个结点时，需要进行两步操作：</w:t>
      </w:r>
    </w:p>
    <w:p>
      <w:pPr>
        <w:numPr>
          <w:ilvl w:val="0"/>
          <w:numId w:val="5"/>
        </w:numPr>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将结点从链表中摘下来;</w:t>
      </w:r>
    </w:p>
    <w:p>
      <w:pPr>
        <w:numPr>
          <w:ilvl w:val="0"/>
          <w:numId w:val="5"/>
        </w:numPr>
        <w:ind w:left="420" w:leftChars="0" w:hanging="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手动释放掉结点，回收被结点占用的内存空间;</w:t>
      </w:r>
    </w:p>
    <w:p>
      <w:pPr>
        <w:numPr>
          <w:numId w:val="0"/>
        </w:numPr>
        <w:ind w:firstLine="280" w:firstLineChars="100"/>
        <w:jc w:val="left"/>
        <w:rPr>
          <w:rFonts w:hint="default" w:ascii="宋体" w:hAnsi="宋体" w:eastAsia="宋体" w:cs="宋体"/>
          <w:sz w:val="28"/>
          <w:szCs w:val="28"/>
          <w:lang w:val="en-US" w:eastAsia="zh-CN"/>
        </w:rPr>
      </w:pPr>
      <w:bookmarkStart w:id="0" w:name="_GoBack"/>
      <w:bookmarkEnd w:id="0"/>
      <w:r>
        <w:rPr>
          <w:rFonts w:hint="eastAsia" w:ascii="宋体" w:hAnsi="宋体" w:eastAsia="宋体" w:cs="宋体"/>
          <w:sz w:val="28"/>
          <w:szCs w:val="28"/>
          <w:lang w:val="en-US" w:eastAsia="zh-CN"/>
        </w:rPr>
        <w:t>8、图</w:t>
      </w:r>
    </w:p>
    <w:p>
      <w:pPr>
        <w:numPr>
          <w:numId w:val="0"/>
        </w:numPr>
        <w:ind w:left="360" w:leftChars="0" w:firstLine="240" w:firstLineChars="10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图（graph），它表明了物件与物件之间的“多对多”的一种复杂关系。图包含了两个基本元素：顶点（vertex, 简称V）和边（edge,简称E）。</w:t>
      </w:r>
    </w:p>
    <w:p>
      <w:pPr>
        <w:numPr>
          <w:numId w:val="0"/>
        </w:numPr>
        <w:ind w:left="360"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有向图与无向图</w:t>
      </w:r>
    </w:p>
    <w:p>
      <w:pPr>
        <w:numPr>
          <w:numId w:val="0"/>
        </w:numPr>
        <w:ind w:left="360"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如果给图的每条边规定一个方向，那么得到的图称为有向图。在有向图中，从一个顶点出发的边数称为该点的出度，而指向一个顶点的边数称为该点的入度。相反，边没有方向的图称为无向图。</w:t>
      </w:r>
    </w:p>
    <w:p>
      <w:pPr>
        <w:numPr>
          <w:numId w:val="0"/>
        </w:numPr>
        <w:ind w:left="360"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有权图与无权图</w:t>
      </w:r>
    </w:p>
    <w:p>
      <w:pPr>
        <w:numPr>
          <w:numId w:val="0"/>
        </w:numPr>
        <w:ind w:left="360"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如果图中的边有各自的权重，得到的图是有权图。比如地铁路线图，连接两站的边的权重可以是距离，也可以是价格，或者其他。反之，如果图的边没有权重，或者权重都一样（即没有区分），称为无权图。</w:t>
      </w:r>
    </w:p>
    <w:p>
      <w:pPr>
        <w:numPr>
          <w:numId w:val="0"/>
        </w:numPr>
        <w:ind w:left="360"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连通图</w:t>
      </w:r>
    </w:p>
    <w:p>
      <w:pPr>
        <w:numPr>
          <w:numId w:val="0"/>
        </w:numPr>
        <w:ind w:left="360" w:lef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如果图中任意两点都是连通的，那么图被称作连通图。图的连通性是图的基本性质。无向图中的一个极大连通子图称为其的一个连通分量。有向图中，如果对任意两个顶点 V_i 与 V_j 都存在 i 到 j 以及 j 到 i 的路径，则称其为强连通图，对应有强连通分量的概念。</w:t>
      </w:r>
    </w:p>
    <w:p>
      <w:pPr>
        <w:numPr>
          <w:numId w:val="0"/>
        </w:numPr>
        <w:ind w:left="360"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邻接矩阵</w:t>
      </w:r>
    </w:p>
    <w:p>
      <w:pPr>
        <w:numPr>
          <w:numId w:val="0"/>
        </w:numPr>
        <w:ind w:left="360" w:leftChars="0" w:firstLine="48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采用一个大小为 V\times V 的矩阵 G ，对于有权图， G_{ij} 可以表示V_i 到 V_j的边的权重，如果是无权图，则可设为1表示存在边，0表示不存在边。因此邻接矩阵的表示相当的直观，而且对于查找某一条边是否存在、权重多少非常快。但其比较浪费空间，对稠密图（ E&gt;&gt;V ）来说，会比较适合。</w:t>
      </w:r>
    </w:p>
    <w:p>
      <w:pPr>
        <w:numPr>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一般用邻接矩阵或邻接表实现图结构，图的邻接矩阵存储方式是用两个数组来表示图。一个一维数组存储图中顶点信息，一个二维数组（邻接矩阵）存储图中的边或弧的信息。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E5B8BB"/>
    <w:multiLevelType w:val="singleLevel"/>
    <w:tmpl w:val="A2E5B8BB"/>
    <w:lvl w:ilvl="0" w:tentative="0">
      <w:start w:val="1"/>
      <w:numFmt w:val="decimal"/>
      <w:suff w:val="nothing"/>
      <w:lvlText w:val="%1、"/>
      <w:lvlJc w:val="left"/>
      <w:pPr>
        <w:ind w:left="360" w:leftChars="0" w:firstLine="0" w:firstLineChars="0"/>
      </w:pPr>
    </w:lvl>
  </w:abstractNum>
  <w:abstractNum w:abstractNumId="1">
    <w:nsid w:val="E2680F6F"/>
    <w:multiLevelType w:val="singleLevel"/>
    <w:tmpl w:val="E2680F6F"/>
    <w:lvl w:ilvl="0" w:tentative="0">
      <w:start w:val="18"/>
      <w:numFmt w:val="upperLetter"/>
      <w:suff w:val="nothing"/>
      <w:lvlText w:val="%1-"/>
      <w:lvlJc w:val="left"/>
      <w:pPr>
        <w:ind w:left="479" w:leftChars="0" w:firstLine="0" w:firstLineChars="0"/>
      </w:pPr>
    </w:lvl>
  </w:abstractNum>
  <w:abstractNum w:abstractNumId="2">
    <w:nsid w:val="0CA25C98"/>
    <w:multiLevelType w:val="singleLevel"/>
    <w:tmpl w:val="0CA25C98"/>
    <w:lvl w:ilvl="0" w:tentative="0">
      <w:start w:val="1"/>
      <w:numFmt w:val="chineseCounting"/>
      <w:suff w:val="nothing"/>
      <w:lvlText w:val="%1、"/>
      <w:lvlJc w:val="left"/>
      <w:rPr>
        <w:rFonts w:hint="eastAsia"/>
      </w:rPr>
    </w:lvl>
  </w:abstractNum>
  <w:abstractNum w:abstractNumId="3">
    <w:nsid w:val="38BC2828"/>
    <w:multiLevelType w:val="singleLevel"/>
    <w:tmpl w:val="38BC2828"/>
    <w:lvl w:ilvl="0" w:tentative="0">
      <w:start w:val="1"/>
      <w:numFmt w:val="bullet"/>
      <w:lvlText w:val=""/>
      <w:lvlJc w:val="left"/>
      <w:pPr>
        <w:ind w:left="420" w:hanging="420"/>
      </w:pPr>
      <w:rPr>
        <w:rFonts w:hint="default" w:ascii="Wingdings" w:hAnsi="Wingdings"/>
      </w:rPr>
    </w:lvl>
  </w:abstractNum>
  <w:abstractNum w:abstractNumId="4">
    <w:nsid w:val="6BD71D6C"/>
    <w:multiLevelType w:val="singleLevel"/>
    <w:tmpl w:val="6BD71D6C"/>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B30DC"/>
    <w:rsid w:val="14E87AC1"/>
    <w:rsid w:val="1E395B01"/>
    <w:rsid w:val="25B64506"/>
    <w:rsid w:val="43164755"/>
    <w:rsid w:val="4CC5471B"/>
    <w:rsid w:val="52403CC3"/>
    <w:rsid w:val="52D30333"/>
    <w:rsid w:val="6986142D"/>
    <w:rsid w:val="6A875A01"/>
    <w:rsid w:val="7FCD4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虫彼得c</cp:lastModifiedBy>
  <dcterms:modified xsi:type="dcterms:W3CDTF">2019-06-03T06:13:23Z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