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03E" w:rsidRPr="00FC6309" w:rsidRDefault="00FC6309">
      <w:pPr>
        <w:rPr>
          <w:sz w:val="44"/>
          <w:szCs w:val="44"/>
        </w:rPr>
      </w:pPr>
      <w:r w:rsidRPr="00FC6309">
        <w:rPr>
          <w:sz w:val="44"/>
          <w:szCs w:val="44"/>
        </w:rPr>
        <w:t xml:space="preserve">            </w:t>
      </w:r>
      <w:r w:rsidRPr="00FC6309">
        <w:rPr>
          <w:rFonts w:hint="eastAsia"/>
          <w:sz w:val="44"/>
          <w:szCs w:val="44"/>
        </w:rPr>
        <w:t>实验报告</w:t>
      </w:r>
    </w:p>
    <w:p w:rsidR="00FC6309" w:rsidRDefault="00FC6309">
      <w:pPr>
        <w:rPr>
          <w:sz w:val="44"/>
          <w:szCs w:val="44"/>
        </w:rPr>
      </w:pPr>
      <w:r w:rsidRPr="00FC6309"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</w:rPr>
        <w:t xml:space="preserve">信息学院 </w:t>
      </w:r>
      <w:r>
        <w:rPr>
          <w:sz w:val="44"/>
          <w:szCs w:val="44"/>
        </w:rPr>
        <w:t xml:space="preserve">     </w:t>
      </w:r>
      <w:r>
        <w:rPr>
          <w:rFonts w:hint="eastAsia"/>
          <w:sz w:val="44"/>
          <w:szCs w:val="44"/>
        </w:rPr>
        <w:t>专业：硬件2班</w:t>
      </w:r>
    </w:p>
    <w:p w:rsidR="00FC6309" w:rsidRDefault="00FC630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学号：161403220</w:t>
      </w:r>
      <w:r>
        <w:rPr>
          <w:sz w:val="44"/>
          <w:szCs w:val="44"/>
        </w:rPr>
        <w:t xml:space="preserve">     </w:t>
      </w:r>
      <w:r>
        <w:rPr>
          <w:rFonts w:hint="eastAsia"/>
          <w:sz w:val="44"/>
          <w:szCs w:val="44"/>
        </w:rPr>
        <w:t>姓名：韩奇颖</w:t>
      </w:r>
    </w:p>
    <w:p w:rsidR="00FC6309" w:rsidRPr="008660FD" w:rsidRDefault="00FC6309" w:rsidP="00FC630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660FD">
        <w:rPr>
          <w:sz w:val="28"/>
          <w:szCs w:val="28"/>
        </w:rPr>
        <w:t>B+树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B+树的实现有多种，有关键字和子树个数相等的，还有向B树一样的子树</w:t>
      </w:r>
      <w:proofErr w:type="gramStart"/>
      <w:r w:rsidRPr="008660FD">
        <w:rPr>
          <w:sz w:val="28"/>
          <w:szCs w:val="28"/>
        </w:rPr>
        <w:t>比关键</w:t>
      </w:r>
      <w:proofErr w:type="gramEnd"/>
      <w:r w:rsidRPr="008660FD">
        <w:rPr>
          <w:sz w:val="28"/>
          <w:szCs w:val="28"/>
        </w:rPr>
        <w:t>字数量多一个。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这里使用第二种方式。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1.树的每个节点最多有M个子树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2.根节点至少有两个子树（如果不是叶子节点）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3.除根节点之外的所有非叶子节点，至少有M/2个子树（向上取整）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4.所有非叶子节点包括keycount,child[0],key[1],child[1],key[2]..key[keycount</w:t>
      </w:r>
      <w:proofErr w:type="gramStart"/>
      <w:r w:rsidRPr="008660FD">
        <w:rPr>
          <w:sz w:val="28"/>
          <w:szCs w:val="28"/>
        </w:rPr>
        <w:t>],child</w:t>
      </w:r>
      <w:proofErr w:type="gramEnd"/>
      <w:r w:rsidRPr="008660FD">
        <w:rPr>
          <w:sz w:val="28"/>
          <w:szCs w:val="28"/>
        </w:rPr>
        <w:t>[keycount]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5.节点包括内部节点和叶子节点，B+树的节点信息都保存在叶子节点中，内部节点不保存数据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6.每个叶子节点都保存着它相邻兄弟节点的指针。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proofErr w:type="spellStart"/>
      <w:r w:rsidRPr="008660FD">
        <w:rPr>
          <w:sz w:val="28"/>
          <w:szCs w:val="28"/>
        </w:rPr>
        <w:t>keycount</w:t>
      </w:r>
      <w:proofErr w:type="spellEnd"/>
      <w:r w:rsidRPr="008660FD">
        <w:rPr>
          <w:sz w:val="28"/>
          <w:szCs w:val="28"/>
        </w:rPr>
        <w:t>为该节点包含的关键字数量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key为关键字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t>child为子树，子树插在各个关键字之间，所以比key多一个</w:t>
      </w: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</w:p>
    <w:p w:rsidR="00FC6309" w:rsidRPr="008660FD" w:rsidRDefault="00FC6309" w:rsidP="00FC6309">
      <w:pPr>
        <w:pStyle w:val="a3"/>
        <w:ind w:left="870" w:firstLine="560"/>
        <w:rPr>
          <w:sz w:val="28"/>
          <w:szCs w:val="28"/>
        </w:rPr>
      </w:pPr>
      <w:r w:rsidRPr="008660FD">
        <w:rPr>
          <w:sz w:val="28"/>
          <w:szCs w:val="28"/>
        </w:rPr>
        <w:lastRenderedPageBreak/>
        <w:t>B+树的插入删除与B</w:t>
      </w:r>
      <w:proofErr w:type="gramStart"/>
      <w:r w:rsidRPr="008660FD">
        <w:rPr>
          <w:sz w:val="28"/>
          <w:szCs w:val="28"/>
        </w:rPr>
        <w:t>树十分</w:t>
      </w:r>
      <w:proofErr w:type="gramEnd"/>
      <w:r w:rsidRPr="008660FD">
        <w:rPr>
          <w:sz w:val="28"/>
          <w:szCs w:val="28"/>
        </w:rPr>
        <w:t>相似，只是在操作时要注意对叶子链表的next和头指针进行调整，另外，在插入删除中的分裂、合并过程中，对于叶子节点与非叶子节点的处理稍有不同</w:t>
      </w:r>
    </w:p>
    <w:p w:rsidR="00FC6309" w:rsidRPr="008660FD" w:rsidRDefault="007B4CD0" w:rsidP="007B4CD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红黑数</w:t>
      </w:r>
    </w:p>
    <w:p w:rsidR="007B4CD0" w:rsidRPr="008660FD" w:rsidRDefault="007B4CD0" w:rsidP="007B4CD0">
      <w:pPr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（</w:t>
      </w:r>
      <w:r w:rsidRPr="008660FD">
        <w:rPr>
          <w:rFonts w:hint="eastAsia"/>
          <w:sz w:val="28"/>
          <w:szCs w:val="28"/>
        </w:rPr>
        <w:t>一</w:t>
      </w:r>
      <w:r w:rsidRPr="008660FD">
        <w:rPr>
          <w:rFonts w:hint="eastAsia"/>
          <w:sz w:val="28"/>
          <w:szCs w:val="28"/>
        </w:rPr>
        <w:t>）</w:t>
      </w:r>
      <w:r w:rsidRPr="008660FD">
        <w:rPr>
          <w:rFonts w:hint="eastAsia"/>
          <w:sz w:val="28"/>
          <w:szCs w:val="28"/>
        </w:rPr>
        <w:t>、概念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红黑树是</w:t>
      </w:r>
      <w:proofErr w:type="gramStart"/>
      <w:r w:rsidRPr="008660FD">
        <w:rPr>
          <w:rFonts w:hint="eastAsia"/>
          <w:sz w:val="28"/>
          <w:szCs w:val="28"/>
        </w:rPr>
        <w:t>一棵二叉搜索树</w:t>
      </w:r>
      <w:proofErr w:type="gramEnd"/>
      <w:r w:rsidRPr="008660FD">
        <w:rPr>
          <w:rFonts w:hint="eastAsia"/>
          <w:sz w:val="28"/>
          <w:szCs w:val="28"/>
        </w:rPr>
        <w:t>，它和</w:t>
      </w:r>
      <w:r w:rsidRPr="008660FD">
        <w:rPr>
          <w:sz w:val="28"/>
          <w:szCs w:val="28"/>
        </w:rPr>
        <w:t>AVL树的区别就是，红黑树没有平衡因子，而是在每个结点上增加了一个存储位来表示结点的颜色，可以是red或者black，通过对任何一条从根节点到叶子结点简单路径上的颜色来约束，红黑</w:t>
      </w:r>
      <w:proofErr w:type="gramStart"/>
      <w:r w:rsidRPr="008660FD">
        <w:rPr>
          <w:sz w:val="28"/>
          <w:szCs w:val="28"/>
        </w:rPr>
        <w:t>树保证</w:t>
      </w:r>
      <w:proofErr w:type="gramEnd"/>
      <w:r w:rsidRPr="008660FD">
        <w:rPr>
          <w:sz w:val="28"/>
          <w:szCs w:val="28"/>
        </w:rPr>
        <w:t>最长路径不超过最短路径的两倍，因而近似平衡，而且在实际应用中发现红黑树性能比AVL树性能要高。</w:t>
      </w:r>
    </w:p>
    <w:p w:rsidR="007B4CD0" w:rsidRPr="008660FD" w:rsidRDefault="007B4CD0" w:rsidP="007B4CD0">
      <w:pPr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（</w:t>
      </w:r>
      <w:r w:rsidRPr="008660FD">
        <w:rPr>
          <w:rFonts w:hint="eastAsia"/>
          <w:sz w:val="28"/>
          <w:szCs w:val="28"/>
        </w:rPr>
        <w:t>二</w:t>
      </w:r>
      <w:r w:rsidRPr="008660FD">
        <w:rPr>
          <w:rFonts w:hint="eastAsia"/>
          <w:sz w:val="28"/>
          <w:szCs w:val="28"/>
        </w:rPr>
        <w:t>）</w:t>
      </w:r>
      <w:r w:rsidRPr="008660FD">
        <w:rPr>
          <w:rFonts w:hint="eastAsia"/>
          <w:sz w:val="28"/>
          <w:szCs w:val="28"/>
        </w:rPr>
        <w:t>、性质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每个结点不是红色就是黑色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树的根节点是黑色的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如果一个节点是红色的，则它的两个孩子结点是黑色的</w:t>
      </w:r>
      <w:r w:rsidRPr="008660FD">
        <w:rPr>
          <w:sz w:val="28"/>
          <w:szCs w:val="28"/>
        </w:rPr>
        <w:t>(没有两个连续的红色结点)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对于每个结点，从该结点到其所有后代叶结点的简单路径上，均包含相同数目的黑色结点</w:t>
      </w:r>
      <w:r w:rsidRPr="008660FD">
        <w:rPr>
          <w:sz w:val="28"/>
          <w:szCs w:val="28"/>
        </w:rPr>
        <w:t>(每条路径上黑色结点的数量相等)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每个叶子结点都是黑色的</w:t>
      </w:r>
      <w:r w:rsidRPr="008660FD">
        <w:rPr>
          <w:sz w:val="28"/>
          <w:szCs w:val="28"/>
        </w:rPr>
        <w:t>(此处的叶子结点指的是空结点)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（</w:t>
      </w:r>
      <w:r w:rsidRPr="008660FD">
        <w:rPr>
          <w:rFonts w:hint="eastAsia"/>
          <w:sz w:val="28"/>
          <w:szCs w:val="28"/>
        </w:rPr>
        <w:t>三</w:t>
      </w:r>
      <w:r w:rsidRPr="008660FD">
        <w:rPr>
          <w:rFonts w:hint="eastAsia"/>
          <w:sz w:val="28"/>
          <w:szCs w:val="28"/>
        </w:rPr>
        <w:t>）</w:t>
      </w:r>
      <w:r w:rsidRPr="008660FD">
        <w:rPr>
          <w:rFonts w:hint="eastAsia"/>
          <w:sz w:val="28"/>
          <w:szCs w:val="28"/>
        </w:rPr>
        <w:t>、红黑树的插入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和</w:t>
      </w:r>
      <w:r w:rsidRPr="008660FD">
        <w:rPr>
          <w:sz w:val="28"/>
          <w:szCs w:val="28"/>
        </w:rPr>
        <w:t>AVL树类似，在红黑树中插入一个节点(默认插入的节点是红色)，就会影响红黑树的平衡，这时就必须调整树的结构使它平衡化</w:t>
      </w:r>
      <w:r w:rsidRPr="008660FD">
        <w:rPr>
          <w:rFonts w:hint="eastAsia"/>
          <w:sz w:val="28"/>
          <w:szCs w:val="28"/>
        </w:rPr>
        <w:t>。</w:t>
      </w:r>
    </w:p>
    <w:p w:rsidR="007B4CD0" w:rsidRPr="008660FD" w:rsidRDefault="007B4CD0" w:rsidP="007B4CD0">
      <w:pPr>
        <w:rPr>
          <w:sz w:val="28"/>
          <w:szCs w:val="28"/>
        </w:rPr>
      </w:pPr>
      <w:r w:rsidRPr="008660FD">
        <w:rPr>
          <w:sz w:val="28"/>
          <w:szCs w:val="28"/>
        </w:rPr>
        <w:lastRenderedPageBreak/>
        <w:t>1.情况一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proofErr w:type="gramStart"/>
      <w:r w:rsidRPr="008660FD">
        <w:rPr>
          <w:rFonts w:hint="eastAsia"/>
          <w:sz w:val="28"/>
          <w:szCs w:val="28"/>
        </w:rPr>
        <w:t>若树</w:t>
      </w:r>
      <w:proofErr w:type="gramEnd"/>
      <w:r w:rsidRPr="008660FD">
        <w:rPr>
          <w:rFonts w:hint="eastAsia"/>
          <w:sz w:val="28"/>
          <w:szCs w:val="28"/>
        </w:rPr>
        <w:t>为空，插入后违反性质</w:t>
      </w:r>
      <w:r w:rsidRPr="008660FD">
        <w:rPr>
          <w:sz w:val="28"/>
          <w:szCs w:val="28"/>
        </w:rPr>
        <w:t>2 ，需将新增结点改成黑色</w:t>
      </w:r>
    </w:p>
    <w:p w:rsidR="007B4CD0" w:rsidRPr="008660FD" w:rsidRDefault="007B4CD0" w:rsidP="007B4CD0">
      <w:pPr>
        <w:rPr>
          <w:sz w:val="28"/>
          <w:szCs w:val="28"/>
        </w:rPr>
      </w:pPr>
      <w:r w:rsidRPr="008660FD">
        <w:rPr>
          <w:sz w:val="28"/>
          <w:szCs w:val="28"/>
        </w:rPr>
        <w:t>2.情况二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插入结点的父节点为黑色，不违反任何性质，直接插入。</w:t>
      </w:r>
    </w:p>
    <w:p w:rsidR="007B4CD0" w:rsidRPr="008660FD" w:rsidRDefault="007B4CD0" w:rsidP="007B4CD0">
      <w:pPr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下面三种情况是当插入节点的父节点是红色，这时就要做变色旋转处理</w:t>
      </w:r>
      <w:r w:rsidRPr="008660FD">
        <w:rPr>
          <w:sz w:val="28"/>
          <w:szCs w:val="28"/>
        </w:rPr>
        <w:t xml:space="preserve"> 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规定：</w:t>
      </w:r>
      <w:r w:rsidRPr="008660FD">
        <w:rPr>
          <w:sz w:val="28"/>
          <w:szCs w:val="28"/>
        </w:rPr>
        <w:t>cur为当前节点，parent为cur的父节点，grandfather为cur的祖父节点，uncle是cur的叔叔节点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sz w:val="28"/>
          <w:szCs w:val="28"/>
        </w:rPr>
        <w:t>3.情况三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sz w:val="28"/>
          <w:szCs w:val="28"/>
        </w:rPr>
        <w:t xml:space="preserve">cur为红，parent（p）为红，grandfather（g）为黑，uncle（u）存在且为红 </w:t>
      </w:r>
    </w:p>
    <w:p w:rsidR="007B4CD0" w:rsidRPr="008660FD" w:rsidRDefault="007B4CD0" w:rsidP="007B4CD0">
      <w:pPr>
        <w:ind w:firstLineChars="95" w:firstLine="266"/>
        <w:rPr>
          <w:rFonts w:hint="eastAsia"/>
          <w:sz w:val="28"/>
          <w:szCs w:val="28"/>
        </w:rPr>
      </w:pPr>
      <w:r w:rsidRPr="008660FD">
        <w:rPr>
          <w:rFonts w:hint="eastAsia"/>
          <w:sz w:val="28"/>
          <w:szCs w:val="28"/>
        </w:rPr>
        <w:t>解决方法：则将</w:t>
      </w:r>
      <w:proofErr w:type="spellStart"/>
      <w:r w:rsidRPr="008660FD">
        <w:rPr>
          <w:sz w:val="28"/>
          <w:szCs w:val="28"/>
        </w:rPr>
        <w:t>p,u</w:t>
      </w:r>
      <w:proofErr w:type="spellEnd"/>
      <w:r w:rsidRPr="008660FD">
        <w:rPr>
          <w:sz w:val="28"/>
          <w:szCs w:val="28"/>
        </w:rPr>
        <w:t xml:space="preserve">改为黑，g改为红，然后把g当成cur，继续向上调整。 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sz w:val="28"/>
          <w:szCs w:val="28"/>
        </w:rPr>
        <w:t>4.情况四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sz w:val="28"/>
          <w:szCs w:val="28"/>
        </w:rPr>
        <w:t xml:space="preserve">cur为红，p为红，g为黑，u不存在或者u为黑 </w:t>
      </w:r>
    </w:p>
    <w:p w:rsidR="007B4CD0" w:rsidRPr="008660FD" w:rsidRDefault="007B4CD0" w:rsidP="007B4CD0">
      <w:pPr>
        <w:ind w:firstLineChars="95" w:firstLine="266"/>
        <w:rPr>
          <w:rFonts w:hint="eastAsia"/>
          <w:sz w:val="28"/>
          <w:szCs w:val="28"/>
        </w:rPr>
      </w:pPr>
      <w:r w:rsidRPr="008660FD">
        <w:rPr>
          <w:rFonts w:hint="eastAsia"/>
          <w:sz w:val="28"/>
          <w:szCs w:val="28"/>
        </w:rPr>
        <w:t>解决方法：</w:t>
      </w:r>
      <w:r w:rsidRPr="008660FD">
        <w:rPr>
          <w:sz w:val="28"/>
          <w:szCs w:val="28"/>
        </w:rPr>
        <w:t>p为g的左孩子，cur为p的左孩子，则</w:t>
      </w:r>
      <w:proofErr w:type="gramStart"/>
      <w:r w:rsidRPr="008660FD">
        <w:rPr>
          <w:sz w:val="28"/>
          <w:szCs w:val="28"/>
        </w:rPr>
        <w:t>进行右单旋转</w:t>
      </w:r>
      <w:proofErr w:type="gramEnd"/>
      <w:r w:rsidRPr="008660FD">
        <w:rPr>
          <w:sz w:val="28"/>
          <w:szCs w:val="28"/>
        </w:rPr>
        <w:t>；相反，p为g的右孩子，cur 为p的右孩子，则</w:t>
      </w:r>
      <w:proofErr w:type="gramStart"/>
      <w:r w:rsidRPr="008660FD">
        <w:rPr>
          <w:sz w:val="28"/>
          <w:szCs w:val="28"/>
        </w:rPr>
        <w:t>进行左单旋转</w:t>
      </w:r>
      <w:proofErr w:type="gramEnd"/>
      <w:r w:rsidRPr="008660FD">
        <w:rPr>
          <w:sz w:val="28"/>
          <w:szCs w:val="28"/>
        </w:rPr>
        <w:t xml:space="preserve">。p变黑，g变红 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sz w:val="28"/>
          <w:szCs w:val="28"/>
        </w:rPr>
        <w:t>5.情况五</w:t>
      </w:r>
    </w:p>
    <w:p w:rsidR="007B4CD0" w:rsidRPr="008660FD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sz w:val="28"/>
          <w:szCs w:val="28"/>
        </w:rPr>
        <w:t xml:space="preserve">cur为红，p为红，g为黑，u不存在或者u为黑 </w:t>
      </w:r>
    </w:p>
    <w:p w:rsidR="00FC6309" w:rsidRDefault="007B4CD0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解决方法：</w:t>
      </w:r>
      <w:r w:rsidRPr="008660FD">
        <w:rPr>
          <w:sz w:val="28"/>
          <w:szCs w:val="28"/>
        </w:rPr>
        <w:t>p为g的左孩子，cur为p的右孩子，则针对p</w:t>
      </w:r>
      <w:proofErr w:type="gramStart"/>
      <w:r w:rsidRPr="008660FD">
        <w:rPr>
          <w:sz w:val="28"/>
          <w:szCs w:val="28"/>
        </w:rPr>
        <w:t>做左单</w:t>
      </w:r>
      <w:r w:rsidRPr="008660FD">
        <w:rPr>
          <w:sz w:val="28"/>
          <w:szCs w:val="28"/>
        </w:rPr>
        <w:lastRenderedPageBreak/>
        <w:t>旋转</w:t>
      </w:r>
      <w:proofErr w:type="gramEnd"/>
      <w:r w:rsidRPr="008660FD">
        <w:rPr>
          <w:sz w:val="28"/>
          <w:szCs w:val="28"/>
        </w:rPr>
        <w:t>；相反，p为g的右孩子，cur为p的左孩子，则针对p</w:t>
      </w:r>
      <w:proofErr w:type="gramStart"/>
      <w:r w:rsidRPr="008660FD">
        <w:rPr>
          <w:sz w:val="28"/>
          <w:szCs w:val="28"/>
        </w:rPr>
        <w:t>做右单旋转</w:t>
      </w:r>
      <w:proofErr w:type="gramEnd"/>
      <w:r w:rsidRPr="008660FD">
        <w:rPr>
          <w:sz w:val="28"/>
          <w:szCs w:val="28"/>
        </w:rPr>
        <w:t xml:space="preserve"> 则转换成了情</w:t>
      </w:r>
      <w:r w:rsidRPr="008660FD">
        <w:rPr>
          <w:rFonts w:hint="eastAsia"/>
          <w:sz w:val="28"/>
          <w:szCs w:val="28"/>
        </w:rPr>
        <w:t>况四。</w:t>
      </w:r>
    </w:p>
    <w:p w:rsidR="008660FD" w:rsidRDefault="008660FD" w:rsidP="007B4CD0">
      <w:pPr>
        <w:ind w:firstLineChars="95" w:firstLine="266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:rsidR="008660FD" w:rsidRDefault="008660FD" w:rsidP="007B4CD0">
      <w:pPr>
        <w:ind w:firstLineChars="95" w:firstLine="266"/>
        <w:rPr>
          <w:noProof/>
          <w:sz w:val="28"/>
          <w:szCs w:val="28"/>
        </w:rPr>
      </w:pPr>
    </w:p>
    <w:p w:rsidR="008660FD" w:rsidRPr="008660FD" w:rsidRDefault="008660FD" w:rsidP="007B4CD0">
      <w:pPr>
        <w:ind w:firstLineChars="95" w:firstLine="266"/>
        <w:rPr>
          <w:rFonts w:hint="eastAsia"/>
          <w:sz w:val="28"/>
          <w:szCs w:val="28"/>
        </w:rPr>
      </w:pPr>
      <w:bookmarkStart w:id="0" w:name="_GoBack"/>
      <w:bookmarkEnd w:id="0"/>
      <w:r w:rsidRPr="008660FD">
        <w:rPr>
          <w:noProof/>
          <w:sz w:val="28"/>
          <w:szCs w:val="28"/>
        </w:rPr>
        <w:drawing>
          <wp:inline distT="0" distB="0" distL="0" distR="0">
            <wp:extent cx="4362450" cy="2790825"/>
            <wp:effectExtent l="0" t="0" r="0" b="9525"/>
            <wp:docPr id="3" name="图片 3" descr="E:\QQ记录\974688521\FileRecv\MobileFile\IMG_5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记录\974688521\FileRecv\MobileFile\IMG_52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88" b="29454"/>
                    <a:stretch/>
                  </pic:blipFill>
                  <pic:spPr bwMode="auto">
                    <a:xfrm>
                      <a:off x="0" y="0"/>
                      <a:ext cx="4362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CD0" w:rsidRPr="008660FD" w:rsidRDefault="007B4CD0" w:rsidP="007B4CD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堆</w:t>
      </w:r>
    </w:p>
    <w:p w:rsidR="007B4CD0" w:rsidRPr="008660FD" w:rsidRDefault="007B4CD0" w:rsidP="007B4CD0">
      <w:pPr>
        <w:pStyle w:val="a3"/>
        <w:ind w:left="870" w:firstLineChars="0" w:firstLine="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插入函数的思路：</w:t>
      </w:r>
      <w:r w:rsidRPr="008660FD">
        <w:rPr>
          <w:sz w:val="28"/>
          <w:szCs w:val="28"/>
        </w:rPr>
        <w:t xml:space="preserve"> </w:t>
      </w:r>
    </w:p>
    <w:p w:rsidR="007B4CD0" w:rsidRPr="008660FD" w:rsidRDefault="007B4CD0" w:rsidP="007B4CD0">
      <w:pPr>
        <w:pStyle w:val="a3"/>
        <w:ind w:left="870" w:firstLineChars="0" w:firstLine="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向堆中插入元素有两种情况，一种是堆为空，那么就让</w:t>
      </w:r>
      <w:proofErr w:type="gramStart"/>
      <w:r w:rsidRPr="008660FD">
        <w:rPr>
          <w:rFonts w:hint="eastAsia"/>
          <w:sz w:val="28"/>
          <w:szCs w:val="28"/>
        </w:rPr>
        <w:t>插入值</w:t>
      </w:r>
      <w:proofErr w:type="gramEnd"/>
      <w:r w:rsidRPr="008660FD">
        <w:rPr>
          <w:rFonts w:hint="eastAsia"/>
          <w:sz w:val="28"/>
          <w:szCs w:val="28"/>
        </w:rPr>
        <w:t>作为根节点即可；另一种</w:t>
      </w:r>
      <w:proofErr w:type="gramStart"/>
      <w:r w:rsidRPr="008660FD">
        <w:rPr>
          <w:rFonts w:hint="eastAsia"/>
          <w:sz w:val="28"/>
          <w:szCs w:val="28"/>
        </w:rPr>
        <w:t>是堆不为</w:t>
      </w:r>
      <w:proofErr w:type="gramEnd"/>
      <w:r w:rsidRPr="008660FD">
        <w:rPr>
          <w:rFonts w:hint="eastAsia"/>
          <w:sz w:val="28"/>
          <w:szCs w:val="28"/>
        </w:rPr>
        <w:t>空，那么此时就要进行判断当前节点与其父节点的大小关系比较。此时仍有两种情况，一种是当前节点大于父节点，这样正是我们所希望的；另一种是当前节点的值小于父节点，那么就要将二者的值进行调换，然后记得更新当前节点为原来父节点的位置，而父节点的位置同样需要更新（循环正常终止的时候说明已经到了根节点，此时最小值必定为根节点）</w:t>
      </w:r>
    </w:p>
    <w:p w:rsidR="007B4CD0" w:rsidRPr="008660FD" w:rsidRDefault="007B4CD0" w:rsidP="007B4CD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</w:p>
    <w:p w:rsidR="007B4CD0" w:rsidRPr="008660FD" w:rsidRDefault="007B4CD0" w:rsidP="007B4CD0">
      <w:pPr>
        <w:pStyle w:val="a3"/>
        <w:ind w:left="870" w:firstLine="56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lastRenderedPageBreak/>
        <w:t>该计算器数据存储是通过声明一个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模板，来创建一个</w:t>
      </w:r>
      <w:r w:rsidRPr="008660FD">
        <w:rPr>
          <w:sz w:val="28"/>
          <w:szCs w:val="28"/>
        </w:rPr>
        <w:t xml:space="preserve"> int 类型和 char 类型的</w:t>
      </w:r>
      <w:proofErr w:type="gramStart"/>
      <w:r w:rsidRPr="008660FD">
        <w:rPr>
          <w:sz w:val="28"/>
          <w:szCs w:val="28"/>
        </w:rPr>
        <w:t>栈</w:t>
      </w:r>
      <w:proofErr w:type="gramEnd"/>
      <w:r w:rsidRPr="008660FD">
        <w:rPr>
          <w:sz w:val="28"/>
          <w:szCs w:val="28"/>
        </w:rPr>
        <w:t xml:space="preserve">。int </w:t>
      </w:r>
      <w:proofErr w:type="gramStart"/>
      <w:r w:rsidRPr="008660FD">
        <w:rPr>
          <w:sz w:val="28"/>
          <w:szCs w:val="28"/>
        </w:rPr>
        <w:t>栈</w:t>
      </w:r>
      <w:proofErr w:type="gramEnd"/>
      <w:r w:rsidRPr="008660FD">
        <w:rPr>
          <w:sz w:val="28"/>
          <w:szCs w:val="28"/>
        </w:rPr>
        <w:t>存储表达式中的数字，char 类型的</w:t>
      </w:r>
      <w:proofErr w:type="gramStart"/>
      <w:r w:rsidRPr="008660FD">
        <w:rPr>
          <w:sz w:val="28"/>
          <w:szCs w:val="28"/>
        </w:rPr>
        <w:t>栈</w:t>
      </w:r>
      <w:proofErr w:type="gramEnd"/>
      <w:r w:rsidRPr="008660FD">
        <w:rPr>
          <w:sz w:val="28"/>
          <w:szCs w:val="28"/>
        </w:rPr>
        <w:t>存储表达式中的运算符。</w:t>
      </w:r>
    </w:p>
    <w:p w:rsidR="007B4CD0" w:rsidRPr="008660FD" w:rsidRDefault="007B4CD0" w:rsidP="007B4CD0">
      <w:pPr>
        <w:ind w:firstLineChars="400" w:firstLine="112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在输入表达式时，通过在表达式首尾添加</w:t>
      </w:r>
      <w:r w:rsidRPr="008660FD">
        <w:rPr>
          <w:sz w:val="28"/>
          <w:szCs w:val="28"/>
        </w:rPr>
        <w:t xml:space="preserve"> “#” 来使程序建立表达式的结束条件。当首尾 “#” 相遇时，即表达式已经计算完成，最后输出结果。</w:t>
      </w:r>
    </w:p>
    <w:p w:rsidR="007B4CD0" w:rsidRPr="008660FD" w:rsidRDefault="007B4CD0" w:rsidP="008660FD">
      <w:pPr>
        <w:ind w:firstLineChars="200" w:firstLine="56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当前源代码中只能计算</w:t>
      </w:r>
      <w:r w:rsidRPr="008660FD">
        <w:rPr>
          <w:sz w:val="28"/>
          <w:szCs w:val="28"/>
        </w:rPr>
        <w:t>+、-、*、/，以及（），可以将操作数</w:t>
      </w:r>
      <w:proofErr w:type="gramStart"/>
      <w:r w:rsidRPr="008660FD">
        <w:rPr>
          <w:sz w:val="28"/>
          <w:szCs w:val="28"/>
        </w:rPr>
        <w:t>栈</w:t>
      </w:r>
      <w:proofErr w:type="gramEnd"/>
      <w:r w:rsidRPr="008660FD">
        <w:rPr>
          <w:sz w:val="28"/>
          <w:szCs w:val="28"/>
        </w:rPr>
        <w:t>改为 double 类型来计算浮点数。</w:t>
      </w:r>
    </w:p>
    <w:p w:rsidR="007B4CD0" w:rsidRPr="008660FD" w:rsidRDefault="007B4CD0" w:rsidP="008660FD">
      <w:pPr>
        <w:ind w:firstLineChars="200" w:firstLine="560"/>
        <w:rPr>
          <w:rFonts w:hint="eastAsia"/>
          <w:sz w:val="28"/>
          <w:szCs w:val="28"/>
        </w:rPr>
      </w:pPr>
      <w:r w:rsidRPr="008660FD">
        <w:rPr>
          <w:rFonts w:hint="eastAsia"/>
          <w:sz w:val="28"/>
          <w:szCs w:val="28"/>
        </w:rPr>
        <w:t>表达式的计算情况处理如下：</w:t>
      </w:r>
    </w:p>
    <w:p w:rsidR="007B4CD0" w:rsidRPr="008660FD" w:rsidRDefault="007B4CD0" w:rsidP="007B4CD0">
      <w:pPr>
        <w:pStyle w:val="a3"/>
        <w:ind w:left="870" w:firstLine="56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如果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顶运算符的优先级低于当前所扫描运算符的优先级，则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顶的运算符不能计算，故当前扫描的运算符要入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，然后继续扫描其后续符号。</w:t>
      </w:r>
    </w:p>
    <w:p w:rsidR="007B4CD0" w:rsidRPr="008660FD" w:rsidRDefault="007B4CD0" w:rsidP="007B4CD0">
      <w:pPr>
        <w:pStyle w:val="a3"/>
        <w:ind w:left="870" w:firstLine="56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如果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顶的运算符的优先级高于当前所扫描运算符的优先级，则要取出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顶运算符进行运算。此时，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顶运算符的两个操作数一定都在操作数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的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顶的两个元素中，取出这两个元素进行运算，并将运算结果再入到此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中。</w:t>
      </w:r>
    </w:p>
    <w:p w:rsidR="007B4CD0" w:rsidRPr="008660FD" w:rsidRDefault="007B4CD0" w:rsidP="007B4CD0">
      <w:pPr>
        <w:pStyle w:val="a3"/>
        <w:ind w:left="870" w:firstLine="560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如果此时的运算符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不为空，需要继续以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顶的运算符对当前扫描运算符重复上述比较操作，以此确定是用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顶运算符运算还是当前扫描运算符入</w:t>
      </w:r>
      <w:proofErr w:type="gramStart"/>
      <w:r w:rsidRPr="008660FD">
        <w:rPr>
          <w:rFonts w:hint="eastAsia"/>
          <w:sz w:val="28"/>
          <w:szCs w:val="28"/>
        </w:rPr>
        <w:t>栈</w:t>
      </w:r>
      <w:proofErr w:type="gramEnd"/>
      <w:r w:rsidRPr="008660FD">
        <w:rPr>
          <w:rFonts w:hint="eastAsia"/>
          <w:sz w:val="28"/>
          <w:szCs w:val="28"/>
        </w:rPr>
        <w:t>。</w:t>
      </w:r>
    </w:p>
    <w:p w:rsidR="007B4CD0" w:rsidRPr="008660FD" w:rsidRDefault="008660FD" w:rsidP="007B4CD0">
      <w:pPr>
        <w:ind w:firstLineChars="95" w:firstLine="266"/>
        <w:rPr>
          <w:sz w:val="28"/>
          <w:szCs w:val="28"/>
        </w:rPr>
      </w:pPr>
      <w:r w:rsidRPr="008660FD">
        <w:rPr>
          <w:rFonts w:hint="eastAsia"/>
          <w:sz w:val="28"/>
          <w:szCs w:val="28"/>
        </w:rPr>
        <w:t>运行结果举例：</w:t>
      </w:r>
    </w:p>
    <w:p w:rsidR="008660FD" w:rsidRPr="008660FD" w:rsidRDefault="008660FD" w:rsidP="007B4CD0">
      <w:pPr>
        <w:ind w:firstLineChars="95" w:firstLine="266"/>
        <w:rPr>
          <w:rFonts w:hint="eastAsia"/>
          <w:sz w:val="28"/>
          <w:szCs w:val="28"/>
        </w:rPr>
      </w:pPr>
      <w:r w:rsidRPr="008660FD">
        <w:rPr>
          <w:noProof/>
          <w:sz w:val="28"/>
          <w:szCs w:val="28"/>
        </w:rPr>
        <w:lastRenderedPageBreak/>
        <w:drawing>
          <wp:inline distT="0" distB="0" distL="0" distR="0" wp14:anchorId="5CF0E1F6" wp14:editId="3A44BB88">
            <wp:extent cx="3343275" cy="962025"/>
            <wp:effectExtent l="0" t="0" r="9525" b="9525"/>
            <wp:docPr id="2" name="图片 2" descr="https://img-blog.csdn.net/2016090814072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9081407222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CD0" w:rsidRPr="008660FD" w:rsidRDefault="007B4CD0" w:rsidP="007B4CD0">
      <w:pPr>
        <w:rPr>
          <w:rFonts w:hint="eastAsia"/>
          <w:sz w:val="28"/>
          <w:szCs w:val="28"/>
        </w:rPr>
      </w:pPr>
    </w:p>
    <w:p w:rsidR="007B4CD0" w:rsidRPr="008660FD" w:rsidRDefault="007B4CD0" w:rsidP="007B4CD0">
      <w:pPr>
        <w:pStyle w:val="a3"/>
        <w:ind w:left="870" w:firstLineChars="0" w:firstLine="0"/>
        <w:rPr>
          <w:rFonts w:hint="eastAsia"/>
          <w:sz w:val="28"/>
          <w:szCs w:val="28"/>
        </w:rPr>
      </w:pPr>
    </w:p>
    <w:p w:rsidR="007B4CD0" w:rsidRPr="008660FD" w:rsidRDefault="007B4CD0" w:rsidP="007B4CD0">
      <w:pPr>
        <w:pStyle w:val="a3"/>
        <w:ind w:left="870" w:firstLineChars="0" w:firstLine="0"/>
        <w:rPr>
          <w:rFonts w:hint="eastAsia"/>
          <w:sz w:val="28"/>
          <w:szCs w:val="28"/>
        </w:rPr>
      </w:pPr>
    </w:p>
    <w:p w:rsidR="007B4CD0" w:rsidRPr="007B4CD0" w:rsidRDefault="007B4CD0" w:rsidP="007B4CD0">
      <w:pPr>
        <w:pStyle w:val="a3"/>
        <w:ind w:left="870" w:firstLineChars="0" w:firstLine="0"/>
        <w:rPr>
          <w:rFonts w:hint="eastAsia"/>
          <w:sz w:val="44"/>
          <w:szCs w:val="44"/>
        </w:rPr>
      </w:pPr>
    </w:p>
    <w:sectPr w:rsidR="007B4CD0" w:rsidRPr="007B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2AE" w:rsidRDefault="00A832AE" w:rsidP="007B4CD0">
      <w:r>
        <w:separator/>
      </w:r>
    </w:p>
  </w:endnote>
  <w:endnote w:type="continuationSeparator" w:id="0">
    <w:p w:rsidR="00A832AE" w:rsidRDefault="00A832AE" w:rsidP="007B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2AE" w:rsidRDefault="00A832AE" w:rsidP="007B4CD0">
      <w:r>
        <w:separator/>
      </w:r>
    </w:p>
  </w:footnote>
  <w:footnote w:type="continuationSeparator" w:id="0">
    <w:p w:rsidR="00A832AE" w:rsidRDefault="00A832AE" w:rsidP="007B4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4257"/>
    <w:multiLevelType w:val="hybridMultilevel"/>
    <w:tmpl w:val="D73A69EE"/>
    <w:lvl w:ilvl="0" w:tplc="3E6C2E2C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9002C"/>
    <w:multiLevelType w:val="hybridMultilevel"/>
    <w:tmpl w:val="A4FCCC18"/>
    <w:lvl w:ilvl="0" w:tplc="0E38D292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09"/>
    <w:rsid w:val="007B4CD0"/>
    <w:rsid w:val="008660FD"/>
    <w:rsid w:val="00A832AE"/>
    <w:rsid w:val="00EA603E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98E9"/>
  <w15:chartTrackingRefBased/>
  <w15:docId w15:val="{E04D1474-9C3D-4F6B-827D-527018F8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3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4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4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Ledig Leo</dc:creator>
  <cp:keywords/>
  <dc:description/>
  <cp:lastModifiedBy>Ledig Leo</cp:lastModifiedBy>
  <cp:revision>1</cp:revision>
  <dcterms:created xsi:type="dcterms:W3CDTF">2019-06-10T02:23:00Z</dcterms:created>
  <dcterms:modified xsi:type="dcterms:W3CDTF">2019-06-10T02:50:00Z</dcterms:modified>
</cp:coreProperties>
</file>