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实验报告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实习目的和要求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完成基于命令行或者图形界面或者网页版的程序。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实习所用工具介绍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电脑一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台，Linux环境，</w:t>
      </w:r>
      <w:r>
        <w:rPr>
          <w:rFonts w:hint="eastAsia" w:asciiTheme="minorEastAsia" w:hAnsiTheme="minorEastAsia" w:eastAsiaTheme="minorEastAsia" w:cstheme="minorEastAsia"/>
        </w:rPr>
        <w:t>eclipse 编程软件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实习内容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</w:rPr>
        <w:t xml:space="preserve"> 需求分析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俄罗斯方块是一个经典的小游戏，由于它简单有趣，因而得到了广泛的流行，男女老幼都适合。而俄罗斯方块游戏的设计工作复杂且富有挑战性，它包含的内容多，涉及的知识广泛，与图形界面联系较大，包括界面的显示与更新、数据收集等，在设计的过程中，必将运用到各方面的知识，这对于我的认识实习及专业认知是有很大帮助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的。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</w:rPr>
        <w:t xml:space="preserve"> 系统功能设计 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</w:rPr>
        <w:t xml:space="preserve">游戏难度选择功能 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如果玩家不选难度直接按“开始游戏”，则使用默认的难度 5 ，难度最高等级为 10 。 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</w:rPr>
        <w:t xml:space="preserve">方块下落、变形功能 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键盘上的左、右、下、上的箭头分别代表方块的向左、向右、向下、变形的功能。 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</w:rPr>
        <w:t>升级功能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在游戏过程中能自主更改难度系数，如果觉得速度过慢，则可按“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增加难度</w:t>
      </w:r>
      <w:r>
        <w:rPr>
          <w:rFonts w:hint="eastAsia" w:asciiTheme="minorEastAsia" w:hAnsiTheme="minorEastAsia" w:eastAsiaTheme="minorEastAsia" w:cstheme="minorEastAsia"/>
        </w:rPr>
        <w:t>”，若过快，则可按“降低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难度</w:t>
      </w:r>
      <w:r>
        <w:rPr>
          <w:rFonts w:hint="eastAsia" w:asciiTheme="minorEastAsia" w:hAnsiTheme="minorEastAsia" w:eastAsiaTheme="minorEastAsia" w:cstheme="minorEastAsia"/>
        </w:rPr>
        <w:t>”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</w:rPr>
        <w:t>暂停功能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在游戏中方便暂时离开设置了“游戏暂停”功能。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</w:rPr>
        <w:t>帮助功能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界面中的帮助，能够使游戏者更好的使用该小游戏界面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</w:rPr>
        <w:t>界面设定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界面左侧为游戏区，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右侧</w:t>
      </w:r>
      <w:r>
        <w:rPr>
          <w:rFonts w:hint="eastAsia" w:asciiTheme="minorEastAsia" w:hAnsiTheme="minorEastAsia" w:eastAsiaTheme="minorEastAsia" w:cstheme="minorEastAsia"/>
        </w:rPr>
        <w:t>为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得分，操作方法等。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系统功能设计分析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俄罗斯方块游戏根据功能的不同，设置了如下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</w:rPr>
        <w:t>个类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Block，GamePanel，TetrisGame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每个类的描述如下： 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Block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这个类中定义了生成方块的方法，用数组int[][]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[]</w:t>
      </w:r>
      <w:r>
        <w:rPr>
          <w:rFonts w:hint="eastAsia" w:asciiTheme="minorEastAsia" w:hAnsiTheme="minorEastAsia" w:eastAsiaTheme="minorEastAsia" w:cstheme="minorEastAsia"/>
        </w:rPr>
        <w:t xml:space="preserve">，存放7种方块的四种状态。在构造方法中以随机的形式生成方块，同时提供了以下几种方法：分别实现方块的重画、翻转、左移、右移、下落、同步显示等功能。  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GamePanel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这是一个实现ActionListener接口的类，主要处理点击按钮事件。该类主要完成内容组件的设置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设置了游戏画布列数行数，单位格子的长宽等，还有分数，计时器，初始难度等，对方块设置了各种颜色。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TetrisGame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游戏界面类。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TetrisGame</w:t>
      </w:r>
      <w:r>
        <w:rPr>
          <w:rFonts w:hint="eastAsia" w:asciiTheme="minorEastAsia" w:hAnsiTheme="minorEastAsia" w:eastAsiaTheme="minorEastAsia" w:cstheme="minorEastAsia"/>
        </w:rPr>
        <w:t>继承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</w:rPr>
        <w:t>JFrame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 xml:space="preserve">是俄罗斯方块的主要游戏界面。这个类定义了作为游戏区域面板和控制区域面板。在游戏区域，主要是根据相应格子的设置标志来显示相应的图形图片，这样就实现了俄罗斯方块的实时显示。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实验结果</w:t>
      </w:r>
    </w:p>
    <w:p>
      <w:pPr>
        <w:numPr>
          <w:numId w:val="0"/>
        </w:numPr>
        <w:ind w:leftChars="0"/>
        <w:rPr>
          <w:rFonts w:hint="default" w:asciiTheme="minorEastAsia" w:hAnsiTheme="minorEastAsia" w:eastAsiaTheme="minorEastAsia" w:cstheme="minorEastAsia"/>
          <w:lang w:val="en-GB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drawing>
          <wp:inline distT="0" distB="0" distL="114300" distR="114300">
            <wp:extent cx="3627120" cy="3367405"/>
            <wp:effectExtent l="0" t="0" r="1143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AFA43E"/>
    <w:multiLevelType w:val="singleLevel"/>
    <w:tmpl w:val="A9AFA43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D28367A"/>
    <w:multiLevelType w:val="singleLevel"/>
    <w:tmpl w:val="1D28367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E049E"/>
    <w:rsid w:val="50652091"/>
    <w:rsid w:val="7ED7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8"/>
    <w:qFormat/>
    <w:uiPriority w:val="0"/>
    <w:pPr>
      <w:spacing w:before="180" w:after="180"/>
    </w:pPr>
  </w:style>
  <w:style w:type="paragraph" w:styleId="4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character" w:styleId="7">
    <w:name w:val="Hyperlink"/>
    <w:basedOn w:val="8"/>
    <w:qFormat/>
    <w:uiPriority w:val="0"/>
    <w:rPr>
      <w:color w:val="5B9BD5" w:themeColor="accent1"/>
      <w14:textFill>
        <w14:solidFill>
          <w14:schemeClr w14:val="accent1"/>
        </w14:solidFill>
      </w14:textFill>
    </w:rPr>
  </w:style>
  <w:style w:type="character" w:customStyle="1" w:styleId="8">
    <w:name w:val="Body Text Char"/>
    <w:basedOn w:val="6"/>
    <w:link w:val="3"/>
    <w:qFormat/>
    <w:uiPriority w:val="0"/>
  </w:style>
  <w:style w:type="paragraph" w:customStyle="1" w:styleId="9">
    <w:name w:val="Compact"/>
    <w:basedOn w:val="3"/>
    <w:qFormat/>
    <w:uiPriority w:val="0"/>
    <w:pPr>
      <w:spacing w:before="36" w:after="36"/>
    </w:pPr>
  </w:style>
  <w:style w:type="paragraph" w:customStyle="1" w:styleId="10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2020-06-08T10:43:00Z</dcterms:created>
  <dc:creator>Administrator</dc:creator>
  <cp:lastModifiedBy>Administrator</cp:lastModifiedBy>
  <dcterms:modified xsi:type="dcterms:W3CDTF">2020-06-17T09:44:12Z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