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B1" w:rsidRDefault="006C6CFC" w:rsidP="006C6CFC">
      <w:r w:rsidRPr="006C6CFC">
        <w:rPr>
          <w:rFonts w:hint="eastAsia"/>
          <w:sz w:val="32"/>
          <w:szCs w:val="32"/>
        </w:rPr>
        <w:t>一、</w:t>
      </w:r>
      <w:r w:rsidR="005D3DB1" w:rsidRPr="006C6CFC">
        <w:rPr>
          <w:rFonts w:hint="eastAsia"/>
          <w:sz w:val="32"/>
          <w:szCs w:val="32"/>
        </w:rPr>
        <w:t>系统管理</w:t>
      </w:r>
      <w:r w:rsidR="005D3DB1">
        <w:rPr>
          <w:rFonts w:hint="eastAsia"/>
        </w:rPr>
        <w:t>.</w:t>
      </w:r>
    </w:p>
    <w:p w:rsidR="0026258C" w:rsidRPr="008F3F44" w:rsidRDefault="0026258C" w:rsidP="008F3F44">
      <w:pPr>
        <w:ind w:firstLine="357"/>
        <w:rPr>
          <w:rFonts w:ascii="宋体" w:eastAsia="宋体" w:hAnsi="宋体" w:cs="Arial"/>
        </w:rPr>
      </w:pPr>
      <w:r w:rsidRPr="008F3F44">
        <w:rPr>
          <w:rFonts w:ascii="宋体" w:eastAsia="宋体" w:hAnsi="宋体" w:cs="Arial" w:hint="eastAsia"/>
        </w:rPr>
        <w:t>为某一小型公司的服务器规划用户组、添加用户并设置s</w:t>
      </w:r>
      <w:r w:rsidRPr="008F3F44">
        <w:rPr>
          <w:rFonts w:ascii="宋体" w:eastAsia="宋体" w:hAnsi="宋体" w:cs="Arial"/>
        </w:rPr>
        <w:t>udo</w:t>
      </w:r>
      <w:r w:rsidRPr="008F3F44">
        <w:rPr>
          <w:rFonts w:ascii="宋体" w:eastAsia="宋体" w:hAnsi="宋体" w:cs="Arial" w:hint="eastAsia"/>
        </w:rPr>
        <w:t>权限。某一小型公司有如下服务器用户：</w:t>
      </w:r>
      <w:r w:rsidRPr="008F3F44">
        <w:rPr>
          <w:rFonts w:ascii="宋体" w:eastAsia="宋体" w:hAnsi="宋体" w:cs="Arial"/>
        </w:rPr>
        <w:t>3个初级运维，1个高级运维，1个网络工程师，1个运维经理</w:t>
      </w:r>
      <w:r w:rsidRPr="008F3F44">
        <w:rPr>
          <w:rFonts w:ascii="宋体" w:eastAsia="宋体" w:hAnsi="宋体" w:cs="Arial" w:hint="eastAsia"/>
        </w:rPr>
        <w:t>，请配置sudoers文件实现如下表的权限分配：</w:t>
      </w:r>
    </w:p>
    <w:tbl>
      <w:tblPr>
        <w:tblW w:w="52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7769"/>
      </w:tblGrid>
      <w:tr w:rsidR="0026258C" w:rsidRPr="0086481E" w:rsidTr="004F7423">
        <w:trPr>
          <w:tblHeader/>
        </w:trPr>
        <w:tc>
          <w:tcPr>
            <w:tcW w:w="58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333333"/>
                <w:kern w:val="0"/>
                <w:szCs w:val="21"/>
              </w:rPr>
              <w:t>职能</w:t>
            </w:r>
          </w:p>
        </w:tc>
        <w:tc>
          <w:tcPr>
            <w:tcW w:w="44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ind w:firstLineChars="200" w:firstLine="420"/>
              <w:jc w:val="left"/>
              <w:rPr>
                <w:rFonts w:ascii="Segoe UI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333333"/>
                <w:kern w:val="0"/>
                <w:szCs w:val="21"/>
              </w:rPr>
              <w:t>权限</w:t>
            </w:r>
          </w:p>
        </w:tc>
      </w:tr>
      <w:tr w:rsidR="0026258C" w:rsidRPr="0086481E" w:rsidTr="004F7423">
        <w:tc>
          <w:tcPr>
            <w:tcW w:w="58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jc w:val="left"/>
              <w:rPr>
                <w:rFonts w:ascii="Segoe UI" w:hAnsi="Segoe UI" w:cs="Segoe UI"/>
                <w:b/>
                <w:color w:val="333333"/>
                <w:kern w:val="0"/>
                <w:szCs w:val="21"/>
              </w:rPr>
            </w:pP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初级运维</w:t>
            </w:r>
          </w:p>
        </w:tc>
        <w:tc>
          <w:tcPr>
            <w:tcW w:w="44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jc w:val="left"/>
              <w:rPr>
                <w:rFonts w:ascii="Segoe UI" w:hAnsi="Segoe UI" w:cs="Segoe UI"/>
                <w:b/>
                <w:color w:val="333333"/>
                <w:kern w:val="0"/>
                <w:szCs w:val="21"/>
              </w:rPr>
            </w:pP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/usr/bin/free,/usr/bin/iostat,/usr/bin/top,/bin/hostname,/sbin/ifconfig…</w:t>
            </w:r>
          </w:p>
        </w:tc>
      </w:tr>
      <w:tr w:rsidR="0026258C" w:rsidRPr="0086481E" w:rsidTr="004F7423">
        <w:tc>
          <w:tcPr>
            <w:tcW w:w="58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jc w:val="left"/>
              <w:rPr>
                <w:rFonts w:ascii="Segoe UI" w:hAnsi="Segoe UI" w:cs="Segoe UI"/>
                <w:b/>
                <w:color w:val="333333"/>
                <w:kern w:val="0"/>
                <w:szCs w:val="21"/>
              </w:rPr>
            </w:pP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高级运维</w:t>
            </w:r>
          </w:p>
        </w:tc>
        <w:tc>
          <w:tcPr>
            <w:tcW w:w="44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jc w:val="left"/>
              <w:rPr>
                <w:rFonts w:ascii="Segoe UI" w:hAnsi="Segoe UI" w:cs="Segoe UI"/>
                <w:b/>
                <w:color w:val="333333"/>
                <w:kern w:val="0"/>
                <w:szCs w:val="21"/>
              </w:rPr>
            </w:pP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/usr/bin/free,/usr/bin/iostat,/usr/bin/top,/bin/hostname,/sbin/ifconfig</w:t>
            </w: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，</w:t>
            </w: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/bin/mount,/usr/bin/yum,/bin/umount</w:t>
            </w:r>
          </w:p>
        </w:tc>
      </w:tr>
      <w:tr w:rsidR="0026258C" w:rsidRPr="0086481E" w:rsidTr="004F7423">
        <w:tc>
          <w:tcPr>
            <w:tcW w:w="58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jc w:val="left"/>
              <w:rPr>
                <w:rFonts w:ascii="Segoe UI" w:hAnsi="Segoe UI" w:cs="Segoe UI"/>
                <w:b/>
                <w:color w:val="333333"/>
                <w:kern w:val="0"/>
                <w:szCs w:val="21"/>
              </w:rPr>
            </w:pP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运维经理</w:t>
            </w:r>
          </w:p>
        </w:tc>
        <w:tc>
          <w:tcPr>
            <w:tcW w:w="44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jc w:val="left"/>
              <w:rPr>
                <w:rFonts w:ascii="Segoe UI" w:hAnsi="Segoe UI" w:cs="Segoe UI"/>
                <w:b/>
                <w:color w:val="333333"/>
                <w:kern w:val="0"/>
                <w:szCs w:val="21"/>
              </w:rPr>
            </w:pP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ALL</w:t>
            </w:r>
          </w:p>
        </w:tc>
      </w:tr>
      <w:tr w:rsidR="0026258C" w:rsidRPr="0086481E" w:rsidTr="004F7423">
        <w:tc>
          <w:tcPr>
            <w:tcW w:w="58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jc w:val="left"/>
              <w:rPr>
                <w:rFonts w:ascii="Segoe UI" w:hAnsi="Segoe UI" w:cs="Segoe UI"/>
                <w:b/>
                <w:color w:val="333333"/>
                <w:kern w:val="0"/>
                <w:szCs w:val="21"/>
              </w:rPr>
            </w:pP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开发</w:t>
            </w:r>
          </w:p>
        </w:tc>
        <w:tc>
          <w:tcPr>
            <w:tcW w:w="44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258C" w:rsidRPr="0086481E" w:rsidRDefault="0026258C" w:rsidP="00F83DDF">
            <w:pPr>
              <w:widowControl/>
              <w:spacing w:after="240"/>
              <w:jc w:val="left"/>
              <w:rPr>
                <w:rFonts w:ascii="Segoe UI" w:hAnsi="Segoe UI" w:cs="Segoe UI"/>
                <w:b/>
                <w:color w:val="333333"/>
                <w:kern w:val="0"/>
                <w:szCs w:val="21"/>
              </w:rPr>
            </w:pP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/sbin/service,/sbin/chkconfig,</w:t>
            </w:r>
            <w:r w:rsidR="004459E3">
              <w:rPr>
                <w:rFonts w:ascii="Segoe UI" w:hAnsi="Segoe UI" w:cs="Segoe UI" w:hint="eastAsia"/>
                <w:b/>
                <w:color w:val="333333"/>
                <w:kern w:val="0"/>
                <w:szCs w:val="21"/>
              </w:rPr>
              <w:t>/</w:t>
            </w: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tail /app/log*,</w:t>
            </w:r>
            <w:r w:rsidR="004459E3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/</w:t>
            </w:r>
            <w:r w:rsidRPr="0086481E">
              <w:rPr>
                <w:rFonts w:ascii="Segoe UI" w:hAnsi="Segoe UI" w:cs="Segoe UI"/>
                <w:b/>
                <w:color w:val="333333"/>
                <w:kern w:val="0"/>
                <w:szCs w:val="21"/>
              </w:rPr>
              <w:t>grep /app/log*,/bin/cat,/bin/ls</w:t>
            </w:r>
          </w:p>
        </w:tc>
      </w:tr>
    </w:tbl>
    <w:p w:rsidR="004F7423" w:rsidRDefault="002337A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创建三个初级运维，一个高级运维，一个网络工程师，一个运维经理，密码统一为1</w:t>
      </w:r>
    </w:p>
    <w:p w:rsidR="002337A0" w:rsidRPr="002337A0" w:rsidRDefault="002337A0" w:rsidP="002337A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创建初级运维组chujiyw，并把chujiyw001,chujiyw002,chujiyw003，加入到用户组，如图所示：</w:t>
      </w:r>
    </w:p>
    <w:p w:rsidR="004F7423" w:rsidRDefault="004F7423">
      <w:r>
        <w:rPr>
          <w:noProof/>
        </w:rPr>
        <w:drawing>
          <wp:inline distT="0" distB="0" distL="0" distR="0" wp14:anchorId="5275513C" wp14:editId="77F6127F">
            <wp:extent cx="5133975" cy="1714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62" w:rsidRDefault="003C2862"/>
    <w:p w:rsidR="003C2862" w:rsidRPr="002337A0" w:rsidRDefault="002337A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修改/etc/sudoers.定义初级运维组的命令别名，CYW_CMD_1,高级运维命令别名为GYW_CMD_1</w:t>
      </w:r>
    </w:p>
    <w:p w:rsidR="003C2862" w:rsidRDefault="003C2862">
      <w:r>
        <w:rPr>
          <w:noProof/>
        </w:rPr>
        <w:drawing>
          <wp:inline distT="0" distB="0" distL="0" distR="0" wp14:anchorId="63D6A198" wp14:editId="46C11AFB">
            <wp:extent cx="5274310" cy="6870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62" w:rsidRDefault="003C2862"/>
    <w:p w:rsidR="002337A0" w:rsidRDefault="002337A0" w:rsidP="002337A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定义网络工程师的命令别名GWG_CMD_1</w:t>
      </w:r>
    </w:p>
    <w:p w:rsidR="003C2862" w:rsidRDefault="003C2862">
      <w:r>
        <w:rPr>
          <w:noProof/>
        </w:rPr>
        <w:drawing>
          <wp:inline distT="0" distB="0" distL="0" distR="0" wp14:anchorId="2D0794F5" wp14:editId="6DF4D529">
            <wp:extent cx="5274310" cy="6242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62" w:rsidRDefault="003C2862"/>
    <w:p w:rsidR="002337A0" w:rsidRPr="002337A0" w:rsidRDefault="002337A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命令与用户授权配置，用户组前需要加%</w:t>
      </w:r>
    </w:p>
    <w:p w:rsidR="003C2862" w:rsidRDefault="003C2862">
      <w:r>
        <w:rPr>
          <w:noProof/>
        </w:rPr>
        <w:lastRenderedPageBreak/>
        <w:drawing>
          <wp:inline distT="0" distB="0" distL="0" distR="0" wp14:anchorId="51F8E5AB" wp14:editId="27A1A03D">
            <wp:extent cx="2828925" cy="1990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B4" w:rsidRPr="0026258C" w:rsidRDefault="002D17B4"/>
    <w:p w:rsidR="0026258C" w:rsidRDefault="006C6CFC" w:rsidP="006C6CFC">
      <w:r w:rsidRPr="006C6CFC">
        <w:rPr>
          <w:rFonts w:hint="eastAsia"/>
          <w:sz w:val="32"/>
          <w:szCs w:val="32"/>
        </w:rPr>
        <w:t>二、</w:t>
      </w:r>
      <w:r>
        <w:t xml:space="preserve"> </w:t>
      </w:r>
      <w:r w:rsidR="005D3DB1">
        <w:t>(1)</w:t>
      </w:r>
      <w:r w:rsidR="00227283">
        <w:rPr>
          <w:rFonts w:hint="eastAsia"/>
        </w:rPr>
        <w:t>编写一个</w:t>
      </w:r>
      <w:r w:rsidR="0043350D">
        <w:t>shell</w:t>
      </w:r>
      <w:r w:rsidR="00227283">
        <w:rPr>
          <w:rFonts w:hint="eastAsia"/>
        </w:rPr>
        <w:t>程序，用</w:t>
      </w:r>
      <w:r w:rsidR="00227283">
        <w:t>for</w:t>
      </w:r>
      <w:r w:rsidR="00227283">
        <w:rPr>
          <w:rFonts w:hint="eastAsia"/>
        </w:rPr>
        <w:t>循环实现将当前目录下的所有.</w:t>
      </w:r>
      <w:r w:rsidR="00227283">
        <w:t xml:space="preserve">c </w:t>
      </w:r>
      <w:r w:rsidR="00227283">
        <w:rPr>
          <w:rFonts w:hint="eastAsia"/>
        </w:rPr>
        <w:t>文件移到指定的目录下，最后在显示器上显示指</w:t>
      </w:r>
      <w:r w:rsidR="0043350D">
        <w:rPr>
          <w:rFonts w:hint="eastAsia"/>
        </w:rPr>
        <w:t>定目录下的文件和目录。</w:t>
      </w:r>
    </w:p>
    <w:p w:rsidR="0043350D" w:rsidRDefault="005D3DB1" w:rsidP="005D3DB1">
      <w:pPr>
        <w:pStyle w:val="a5"/>
        <w:ind w:left="360" w:firstLineChars="0" w:firstLine="0"/>
      </w:pPr>
      <w:r>
        <w:rPr>
          <w:rFonts w:hint="cs"/>
        </w:rPr>
        <w:t>(</w:t>
      </w:r>
      <w:r>
        <w:t>2)</w:t>
      </w:r>
      <w:r w:rsidR="0043350D">
        <w:rPr>
          <w:rFonts w:hint="eastAsia"/>
        </w:rPr>
        <w:t>编写</w:t>
      </w:r>
      <w:r w:rsidR="0043350D">
        <w:t xml:space="preserve">shell </w:t>
      </w:r>
      <w:r w:rsidR="0043350D">
        <w:rPr>
          <w:rFonts w:hint="eastAsia"/>
        </w:rPr>
        <w:t>程序，用菜单形式完成四则混合运算。</w:t>
      </w:r>
    </w:p>
    <w:p w:rsidR="00EF04CE" w:rsidRDefault="006D6976" w:rsidP="006D6976">
      <w:r>
        <w:rPr>
          <w:noProof/>
        </w:rPr>
        <w:drawing>
          <wp:inline distT="0" distB="0" distL="0" distR="0" wp14:anchorId="52364D9F" wp14:editId="00AE6777">
            <wp:extent cx="4393565" cy="2616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837" cy="26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9B" w:rsidRDefault="003E449B" w:rsidP="006D6976">
      <w:r>
        <w:rPr>
          <w:noProof/>
        </w:rPr>
        <w:drawing>
          <wp:inline distT="0" distB="0" distL="0" distR="0" wp14:anchorId="686A765A" wp14:editId="42BBD32A">
            <wp:extent cx="4410075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9B" w:rsidRDefault="003E449B" w:rsidP="006D6976">
      <w:r>
        <w:rPr>
          <w:noProof/>
        </w:rPr>
        <w:lastRenderedPageBreak/>
        <w:drawing>
          <wp:inline distT="0" distB="0" distL="0" distR="0" wp14:anchorId="78F25858" wp14:editId="44780849">
            <wp:extent cx="4381500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76" w:rsidRDefault="003E449B" w:rsidP="006D6976">
      <w:pPr>
        <w:rPr>
          <w:rFonts w:hint="eastAsia"/>
        </w:rPr>
      </w:pPr>
      <w:r>
        <w:rPr>
          <w:noProof/>
        </w:rPr>
        <w:drawing>
          <wp:inline distT="0" distB="0" distL="0" distR="0" wp14:anchorId="5D40D9CB" wp14:editId="656C7BD6">
            <wp:extent cx="4400550" cy="1130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73" w:rsidRPr="00D03196" w:rsidRDefault="006D6976" w:rsidP="002337A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F1BC1C1" wp14:editId="4A3B4441">
            <wp:extent cx="443865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985"/>
                    <a:stretch/>
                  </pic:blipFill>
                  <pic:spPr bwMode="auto">
                    <a:xfrm>
                      <a:off x="0" y="0"/>
                      <a:ext cx="44386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51344" w:rsidRPr="006C6CFC" w:rsidRDefault="006C6CFC" w:rsidP="006C6CFC">
      <w:pPr>
        <w:rPr>
          <w:sz w:val="32"/>
          <w:szCs w:val="32"/>
        </w:rPr>
      </w:pPr>
      <w:r w:rsidRPr="006C6CFC"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、</w:t>
      </w:r>
      <w:r w:rsidR="00451344" w:rsidRPr="006C6CFC">
        <w:rPr>
          <w:rFonts w:hint="eastAsia"/>
          <w:sz w:val="32"/>
          <w:szCs w:val="32"/>
        </w:rPr>
        <w:t>网络编程</w:t>
      </w:r>
    </w:p>
    <w:p w:rsidR="00D55651" w:rsidRDefault="00D55651" w:rsidP="00D55651">
      <w:pPr>
        <w:ind w:firstLine="420"/>
        <w:rPr>
          <w:rFonts w:ascii="宋体" w:eastAsia="宋体" w:hAnsi="宋体"/>
        </w:rPr>
      </w:pPr>
      <w:r w:rsidRPr="00D55651">
        <w:rPr>
          <w:rFonts w:ascii="宋体" w:eastAsia="宋体" w:hAnsi="宋体" w:hint="eastAsia"/>
        </w:rPr>
        <w:t>分别编写服务器、客户端程序，实现以下功能：服务器端从客户端读字符，然后将每个字符转换为大写并回送给客户端；客户端从命令行参数中获得一个字符串发给服务器，然后接受服务器返回的字符串并打印。</w:t>
      </w:r>
    </w:p>
    <w:p w:rsidR="00705599" w:rsidRDefault="00705599" w:rsidP="0070559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server.c:从客户端读字符，然后将每个字符转换为大写并回送给客户端。</w:t>
      </w:r>
    </w:p>
    <w:p w:rsidR="00705599" w:rsidRDefault="003347BF" w:rsidP="0070559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lastRenderedPageBreak/>
        <w:drawing>
          <wp:inline distT="0" distB="0" distL="0" distR="0" wp14:anchorId="79DC81C8" wp14:editId="06989BE4">
            <wp:extent cx="4837913" cy="3492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913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599">
        <w:rPr>
          <w:rFonts w:ascii="微软雅黑" w:eastAsia="微软雅黑" w:hAnsi="微软雅黑" w:hint="eastAsia"/>
          <w:color w:val="4F4F4F"/>
        </w:rPr>
        <w:br/>
        <w:t>client</w:t>
      </w:r>
      <w:r w:rsidR="005B5246">
        <w:rPr>
          <w:rFonts w:ascii="微软雅黑" w:eastAsia="微软雅黑" w:hAnsi="微软雅黑"/>
          <w:color w:val="4F4F4F"/>
        </w:rPr>
        <w:t xml:space="preserve"> </w:t>
      </w:r>
      <w:r w:rsidR="00705599">
        <w:rPr>
          <w:rFonts w:ascii="微软雅黑" w:eastAsia="微软雅黑" w:hAnsi="微软雅黑" w:hint="eastAsia"/>
          <w:color w:val="4F4F4F"/>
        </w:rPr>
        <w:t>.</w:t>
      </w:r>
      <w:r w:rsidR="005B5246">
        <w:rPr>
          <w:rFonts w:ascii="微软雅黑" w:eastAsia="微软雅黑" w:hAnsi="微软雅黑"/>
          <w:color w:val="4F4F4F"/>
        </w:rPr>
        <w:t xml:space="preserve"> </w:t>
      </w:r>
      <w:r w:rsidR="00705599">
        <w:rPr>
          <w:rFonts w:ascii="微软雅黑" w:eastAsia="微软雅黑" w:hAnsi="微软雅黑" w:hint="eastAsia"/>
          <w:color w:val="4F4F4F"/>
        </w:rPr>
        <w:t>c</w:t>
      </w:r>
      <w:r w:rsidR="005B5246">
        <w:rPr>
          <w:rFonts w:ascii="微软雅黑" w:eastAsia="微软雅黑" w:hAnsi="微软雅黑"/>
          <w:color w:val="4F4F4F"/>
        </w:rPr>
        <w:t xml:space="preserve"> </w:t>
      </w:r>
      <w:r w:rsidR="00705599">
        <w:rPr>
          <w:rFonts w:ascii="微软雅黑" w:eastAsia="微软雅黑" w:hAnsi="微软雅黑" w:hint="eastAsia"/>
          <w:color w:val="4F4F4F"/>
        </w:rPr>
        <w:t>:</w:t>
      </w:r>
      <w:r w:rsidR="005B5246">
        <w:rPr>
          <w:rFonts w:ascii="微软雅黑" w:eastAsia="微软雅黑" w:hAnsi="微软雅黑"/>
          <w:color w:val="4F4F4F"/>
        </w:rPr>
        <w:t xml:space="preserve"> </w:t>
      </w:r>
      <w:r w:rsidR="00705599">
        <w:rPr>
          <w:rFonts w:ascii="微软雅黑" w:eastAsia="微软雅黑" w:hAnsi="微软雅黑" w:hint="eastAsia"/>
          <w:color w:val="4F4F4F"/>
        </w:rPr>
        <w:t>从命令行参数中获得一个字符串发给服务器，然后接收服务器返回的字符串并打印。</w:t>
      </w:r>
    </w:p>
    <w:p w:rsidR="00705599" w:rsidRPr="00F722EE" w:rsidRDefault="003347BF" w:rsidP="00F722E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3C596321" wp14:editId="75618C8A">
            <wp:extent cx="5155565" cy="4121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7990" cy="41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44" w:rsidRPr="006C6CFC" w:rsidRDefault="006C6CFC" w:rsidP="006C6CFC">
      <w:pPr>
        <w:rPr>
          <w:sz w:val="32"/>
          <w:szCs w:val="32"/>
        </w:rPr>
      </w:pPr>
      <w:r w:rsidRPr="006C6CFC">
        <w:rPr>
          <w:rFonts w:hint="eastAsia"/>
          <w:sz w:val="32"/>
          <w:szCs w:val="32"/>
        </w:rPr>
        <w:lastRenderedPageBreak/>
        <w:t>四、</w:t>
      </w:r>
      <w:r w:rsidR="00451344" w:rsidRPr="006C6CFC">
        <w:rPr>
          <w:rFonts w:hint="eastAsia"/>
          <w:sz w:val="32"/>
          <w:szCs w:val="32"/>
        </w:rPr>
        <w:t>图形编程</w:t>
      </w:r>
    </w:p>
    <w:p w:rsidR="009A61DA" w:rsidRDefault="009A61DA" w:rsidP="009A61DA">
      <w:pPr>
        <w:rPr>
          <w:rFonts w:ascii="宋体" w:eastAsia="宋体" w:hAnsi="宋体" w:cs="宋体"/>
          <w:szCs w:val="21"/>
        </w:rPr>
      </w:pPr>
      <w:r w:rsidRPr="009A61DA">
        <w:rPr>
          <w:rFonts w:ascii="宋体" w:eastAsia="宋体" w:hAnsi="宋体" w:hint="eastAsia"/>
        </w:rPr>
        <w:t>画一个圆</w:t>
      </w:r>
      <w:r w:rsidRPr="009A61DA">
        <w:rPr>
          <w:rFonts w:ascii="宋体" w:eastAsia="宋体" w:hAnsi="宋体" w:cs="宋体" w:hint="eastAsia"/>
          <w:szCs w:val="21"/>
        </w:rPr>
        <w:t>，此圆沿着正弦曲线运动。</w:t>
      </w:r>
    </w:p>
    <w:p w:rsidR="005B5246" w:rsidRDefault="005B5246" w:rsidP="005B524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g++ 20152</w:t>
      </w:r>
      <w:r w:rsidR="007E5E26">
        <w:rPr>
          <w:rFonts w:ascii="宋体" w:eastAsia="宋体" w:hAnsi="宋体" w:cs="宋体"/>
          <w:szCs w:val="21"/>
        </w:rPr>
        <w:t>027</w:t>
      </w:r>
      <w:r w:rsidR="007E5E26">
        <w:rPr>
          <w:rFonts w:ascii="宋体" w:eastAsia="宋体" w:hAnsi="宋体" w:cs="宋体" w:hint="eastAsia"/>
          <w:szCs w:val="21"/>
        </w:rPr>
        <w:t>-7-1.c -o 20152027</w:t>
      </w:r>
      <w:r>
        <w:rPr>
          <w:rFonts w:ascii="宋体" w:eastAsia="宋体" w:hAnsi="宋体" w:cs="宋体" w:hint="eastAsia"/>
          <w:szCs w:val="21"/>
        </w:rPr>
        <w:t>-7-1 `sdl-config --cflags --libs` -lSDL_draw</w:t>
      </w:r>
    </w:p>
    <w:p w:rsidR="005B5246" w:rsidRDefault="005B5246" w:rsidP="005B524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143DEEB4" wp14:editId="26FB1E4C">
            <wp:extent cx="5268595" cy="427990"/>
            <wp:effectExtent l="0" t="0" r="825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5246" w:rsidRPr="009A61DA" w:rsidRDefault="000627DF" w:rsidP="009A61DA">
      <w:pPr>
        <w:rPr>
          <w:rFonts w:ascii="宋体" w:eastAsia="宋体" w:hAnsi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7BFAF711" wp14:editId="65E53D69">
            <wp:extent cx="5270500" cy="4159250"/>
            <wp:effectExtent l="0" t="0" r="6350" b="1270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C19" w:rsidRPr="003B5991" w:rsidRDefault="00F31C19" w:rsidP="003B5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31C19" w:rsidRPr="003B5991" w:rsidSect="00835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52A" w:rsidRDefault="0068052A" w:rsidP="0026258C">
      <w:r>
        <w:separator/>
      </w:r>
    </w:p>
  </w:endnote>
  <w:endnote w:type="continuationSeparator" w:id="0">
    <w:p w:rsidR="0068052A" w:rsidRDefault="0068052A" w:rsidP="0026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52A" w:rsidRDefault="0068052A" w:rsidP="0026258C">
      <w:r>
        <w:separator/>
      </w:r>
    </w:p>
  </w:footnote>
  <w:footnote w:type="continuationSeparator" w:id="0">
    <w:p w:rsidR="0068052A" w:rsidRDefault="0068052A" w:rsidP="0026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2B6"/>
    <w:multiLevelType w:val="hybridMultilevel"/>
    <w:tmpl w:val="CF0A596E"/>
    <w:lvl w:ilvl="0" w:tplc="3AD8F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B3CE7"/>
    <w:multiLevelType w:val="hybridMultilevel"/>
    <w:tmpl w:val="D9B6D2DA"/>
    <w:lvl w:ilvl="0" w:tplc="A1E8E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8AF6279"/>
    <w:multiLevelType w:val="multilevel"/>
    <w:tmpl w:val="1A46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11027A"/>
    <w:multiLevelType w:val="hybridMultilevel"/>
    <w:tmpl w:val="7D304284"/>
    <w:lvl w:ilvl="0" w:tplc="4E82520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337ECF"/>
    <w:multiLevelType w:val="hybridMultilevel"/>
    <w:tmpl w:val="31086B66"/>
    <w:lvl w:ilvl="0" w:tplc="2D0690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B846AB"/>
    <w:multiLevelType w:val="hybridMultilevel"/>
    <w:tmpl w:val="8BEEA0C4"/>
    <w:lvl w:ilvl="0" w:tplc="89363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55FF"/>
    <w:rsid w:val="000627DF"/>
    <w:rsid w:val="00110F9D"/>
    <w:rsid w:val="00147814"/>
    <w:rsid w:val="00177AA8"/>
    <w:rsid w:val="00181B81"/>
    <w:rsid w:val="001C04CF"/>
    <w:rsid w:val="001C1219"/>
    <w:rsid w:val="002154C3"/>
    <w:rsid w:val="00227283"/>
    <w:rsid w:val="002337A0"/>
    <w:rsid w:val="0026258C"/>
    <w:rsid w:val="0027468F"/>
    <w:rsid w:val="002C59A9"/>
    <w:rsid w:val="002C7F71"/>
    <w:rsid w:val="002D17B4"/>
    <w:rsid w:val="003056E5"/>
    <w:rsid w:val="00321F4F"/>
    <w:rsid w:val="003347BF"/>
    <w:rsid w:val="00361E23"/>
    <w:rsid w:val="003B2A9E"/>
    <w:rsid w:val="003B36D3"/>
    <w:rsid w:val="003B5991"/>
    <w:rsid w:val="003C2862"/>
    <w:rsid w:val="003E449B"/>
    <w:rsid w:val="00423873"/>
    <w:rsid w:val="0043350D"/>
    <w:rsid w:val="004459E3"/>
    <w:rsid w:val="00451344"/>
    <w:rsid w:val="004F7423"/>
    <w:rsid w:val="00522306"/>
    <w:rsid w:val="005820C9"/>
    <w:rsid w:val="0058466E"/>
    <w:rsid w:val="00591742"/>
    <w:rsid w:val="0059336F"/>
    <w:rsid w:val="00597B77"/>
    <w:rsid w:val="005B5246"/>
    <w:rsid w:val="005D3DB1"/>
    <w:rsid w:val="0061323D"/>
    <w:rsid w:val="00616DDB"/>
    <w:rsid w:val="0061771E"/>
    <w:rsid w:val="006526C3"/>
    <w:rsid w:val="00655523"/>
    <w:rsid w:val="0068052A"/>
    <w:rsid w:val="006B1DFE"/>
    <w:rsid w:val="006C6CFC"/>
    <w:rsid w:val="006D6976"/>
    <w:rsid w:val="00705599"/>
    <w:rsid w:val="00746AC5"/>
    <w:rsid w:val="007A1B1C"/>
    <w:rsid w:val="007E5E26"/>
    <w:rsid w:val="00825BD7"/>
    <w:rsid w:val="00835AF5"/>
    <w:rsid w:val="008742E7"/>
    <w:rsid w:val="00896644"/>
    <w:rsid w:val="008B66FD"/>
    <w:rsid w:val="008F3F44"/>
    <w:rsid w:val="009511CB"/>
    <w:rsid w:val="00951B29"/>
    <w:rsid w:val="009637CF"/>
    <w:rsid w:val="009A4F93"/>
    <w:rsid w:val="009A61DA"/>
    <w:rsid w:val="009D28D3"/>
    <w:rsid w:val="009D4158"/>
    <w:rsid w:val="00A5445A"/>
    <w:rsid w:val="00A84E8E"/>
    <w:rsid w:val="00AA6310"/>
    <w:rsid w:val="00AF7C8A"/>
    <w:rsid w:val="00B468D4"/>
    <w:rsid w:val="00B755FF"/>
    <w:rsid w:val="00B86681"/>
    <w:rsid w:val="00BA29FB"/>
    <w:rsid w:val="00BB6FB5"/>
    <w:rsid w:val="00BC69E7"/>
    <w:rsid w:val="00BF2C2F"/>
    <w:rsid w:val="00C65A3E"/>
    <w:rsid w:val="00D03196"/>
    <w:rsid w:val="00D23736"/>
    <w:rsid w:val="00D35248"/>
    <w:rsid w:val="00D3690A"/>
    <w:rsid w:val="00D55651"/>
    <w:rsid w:val="00D76F31"/>
    <w:rsid w:val="00DC1112"/>
    <w:rsid w:val="00E42127"/>
    <w:rsid w:val="00E73A50"/>
    <w:rsid w:val="00EB6E04"/>
    <w:rsid w:val="00EF04CE"/>
    <w:rsid w:val="00F31C19"/>
    <w:rsid w:val="00F722EE"/>
    <w:rsid w:val="00F83DDF"/>
    <w:rsid w:val="00FF2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2DEB31-06DE-40FB-8A4B-E0813F7F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A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11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5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58C"/>
    <w:rPr>
      <w:sz w:val="18"/>
      <w:szCs w:val="18"/>
    </w:rPr>
  </w:style>
  <w:style w:type="paragraph" w:styleId="a5">
    <w:name w:val="List Paragraph"/>
    <w:basedOn w:val="a"/>
    <w:uiPriority w:val="34"/>
    <w:qFormat/>
    <w:rsid w:val="0026258C"/>
    <w:pPr>
      <w:suppressAutoHyphens/>
      <w:ind w:firstLineChars="200" w:firstLine="420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customStyle="1" w:styleId="a6">
    <w:name w:val="自然段"/>
    <w:basedOn w:val="a"/>
    <w:rsid w:val="00177AA8"/>
    <w:pPr>
      <w:suppressAutoHyphens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5D3D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3D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F04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04CE"/>
    <w:rPr>
      <w:sz w:val="18"/>
      <w:szCs w:val="18"/>
    </w:rPr>
  </w:style>
  <w:style w:type="paragraph" w:styleId="a8">
    <w:name w:val="Normal (Web)"/>
    <w:basedOn w:val="a"/>
    <w:uiPriority w:val="99"/>
    <w:unhideWhenUsed/>
    <w:rsid w:val="00705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4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F93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9A4F93"/>
    <w:rPr>
      <w:color w:val="0000FF"/>
      <w:u w:val="single"/>
    </w:rPr>
  </w:style>
  <w:style w:type="paragraph" w:styleId="aa">
    <w:name w:val="Plain Text"/>
    <w:basedOn w:val="a"/>
    <w:link w:val="Char2"/>
    <w:uiPriority w:val="99"/>
    <w:unhideWhenUsed/>
    <w:rsid w:val="00FF27D6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a"/>
    <w:uiPriority w:val="99"/>
    <w:rsid w:val="00FF27D6"/>
    <w:rPr>
      <w:rFonts w:ascii="宋体" w:eastAsia="宋体" w:hAnsi="Courier New" w:cs="Courier New"/>
      <w:szCs w:val="21"/>
    </w:rPr>
  </w:style>
  <w:style w:type="character" w:customStyle="1" w:styleId="5Char">
    <w:name w:val="标题 5 Char"/>
    <w:basedOn w:val="a0"/>
    <w:link w:val="5"/>
    <w:uiPriority w:val="9"/>
    <w:semiHidden/>
    <w:rsid w:val="009511C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xuman</dc:creator>
  <cp:keywords/>
  <dc:description/>
  <cp:lastModifiedBy>chang liu</cp:lastModifiedBy>
  <cp:revision>19</cp:revision>
  <dcterms:created xsi:type="dcterms:W3CDTF">2018-06-05T15:39:00Z</dcterms:created>
  <dcterms:modified xsi:type="dcterms:W3CDTF">2020-06-30T03:09:00Z</dcterms:modified>
</cp:coreProperties>
</file>