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  <w:t>Linux程序设计实验报告</w:t>
      </w:r>
    </w:p>
    <w:p>
      <w:pPr>
        <w:ind w:firstLine="2168" w:firstLineChars="60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ind w:firstLine="1807" w:firstLineChars="500"/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题目：辽宁大学图书管理系统</w:t>
      </w:r>
    </w:p>
    <w:p>
      <w:pPr>
        <w:ind w:firstLine="964" w:firstLineChars="300"/>
        <w:jc w:val="right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李鹏聪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171491307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硬件二班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了解Linux编程环境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掌握在Linux环境编程成常用工具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了解Linux系统的内存，进程，同步，通信的基本原理和其在实际程序中的应用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掌握Linux环境下的应用程序设计，开发和项目管理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编程语言及工具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     CodeBlocks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项目名称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辽宁大学图书信息管理系统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设计内容</w:t>
      </w:r>
    </w:p>
    <w:p>
      <w:pPr>
        <w:numPr>
          <w:ilvl w:val="0"/>
          <w:numId w:val="0"/>
        </w:numPr>
        <w:ind w:left="279" w:leftChars="133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（1）登录功能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559" w:leftChars="266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管理员可通过验证用户名及密码后登录并进行操作，管理员信息内嵌入程序，无法注册（目前内嵌用户名：lzj  密码：123456）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（2）图书信息管理功能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1120" w:firstLineChars="4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包括录入图书信息，删除图书信息，修改图书信息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（3）图书信息排序功能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559" w:leftChars="266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包括按照编号排序，按照图书价格排序，按照图书出版时间排序，按照图书名排序，按照作者名排序</w:t>
      </w:r>
    </w:p>
    <w:p>
      <w:pPr>
        <w:numPr>
          <w:ilvl w:val="0"/>
          <w:numId w:val="2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图书信息查询功能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559" w:leftChars="266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包括按照图书类别查询，按照编号查询，按照图书价格查询，按照图书出版时间查询，按照图书名查询，按照作者名查询</w:t>
      </w:r>
    </w:p>
    <w:p>
      <w:pPr>
        <w:numPr>
          <w:ilvl w:val="0"/>
          <w:numId w:val="0"/>
        </w:numPr>
        <w:ind w:left="559" w:leftChars="266"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设计思路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通过printf函数创建可视化的选择列表，例如：</w:t>
      </w:r>
    </w:p>
    <w:p>
      <w:pPr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printf("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 1-添加图书   2-删除图书    |\n\n");</w:t>
      </w:r>
    </w:p>
    <w:p>
      <w:pPr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printf(" |    3-图书列表   4-图书排序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|\n\n");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再通过Switch，case通过所选编号运行相应功能的函数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虽然本次实验的程序略显简单，通过本次实验我更深一步的了解了Linux系统，并且更加熟练的掌握了如何在Linux环境下进行编程。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20469"/>
    <w:multiLevelType w:val="singleLevel"/>
    <w:tmpl w:val="8A720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FBAD66"/>
    <w:multiLevelType w:val="singleLevel"/>
    <w:tmpl w:val="21FBAD66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A6048"/>
    <w:rsid w:val="1B4A6048"/>
    <w:rsid w:val="7588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2019-06-03T04:32:00Z</dcterms:created>
  <dc:creator>nomp</dc:creator>
  <cp:lastModifiedBy>pc</cp:lastModifiedBy>
  <dcterms:modified xsi:type="dcterms:W3CDTF">2020-06-29T12:00:12Z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