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B6" w:rsidRDefault="000420B6" w:rsidP="000420B6">
      <w:pPr>
        <w:pStyle w:val="Prrafodelista"/>
        <w:numPr>
          <w:ilvl w:val="0"/>
          <w:numId w:val="4"/>
        </w:numPr>
      </w:pPr>
      <w:r>
        <w:t>Explicar pasaje de parámetros por referencia.</w:t>
      </w:r>
    </w:p>
    <w:p w:rsidR="000420B6" w:rsidRDefault="000420B6" w:rsidP="000420B6">
      <w:pPr>
        <w:pStyle w:val="Prrafodelista"/>
        <w:numPr>
          <w:ilvl w:val="0"/>
          <w:numId w:val="4"/>
        </w:numPr>
      </w:pPr>
      <w:r>
        <w:t>Para qué se utilizan las funciones y procedimientos. En qué se diferencian.</w:t>
      </w:r>
    </w:p>
    <w:p w:rsidR="000420B6" w:rsidRDefault="000420B6" w:rsidP="000420B6">
      <w:pPr>
        <w:pStyle w:val="Prrafodelista"/>
        <w:numPr>
          <w:ilvl w:val="0"/>
          <w:numId w:val="4"/>
        </w:numPr>
      </w:pPr>
      <w:r>
        <w:t>Ejemplos de 3 objetos de programación con propiedades y un evento.</w:t>
      </w:r>
    </w:p>
    <w:p w:rsidR="000420B6" w:rsidRDefault="000420B6" w:rsidP="000420B6">
      <w:pPr>
        <w:pStyle w:val="Prrafodelista"/>
        <w:numPr>
          <w:ilvl w:val="0"/>
          <w:numId w:val="4"/>
        </w:numPr>
      </w:pPr>
      <w:r>
        <w:t xml:space="preserve">Explicar la programación orientada a objetos </w:t>
      </w:r>
    </w:p>
    <w:p w:rsidR="000420B6" w:rsidRDefault="000420B6" w:rsidP="000420B6">
      <w:pPr>
        <w:pStyle w:val="Prrafodelista"/>
        <w:numPr>
          <w:ilvl w:val="0"/>
          <w:numId w:val="4"/>
        </w:numPr>
      </w:pPr>
      <w:r>
        <w:t>Explicar herencia.</w:t>
      </w:r>
    </w:p>
    <w:p w:rsidR="000420B6" w:rsidRDefault="000420B6" w:rsidP="000420B6">
      <w:pPr>
        <w:pStyle w:val="Prrafodelista"/>
        <w:numPr>
          <w:ilvl w:val="0"/>
          <w:numId w:val="4"/>
        </w:numPr>
      </w:pPr>
      <w:r>
        <w:t>Un V o F</w:t>
      </w:r>
    </w:p>
    <w:p w:rsidR="000420B6" w:rsidRDefault="000420B6" w:rsidP="00FD1649"/>
    <w:p w:rsidR="00FD1649" w:rsidRDefault="00EC7D22" w:rsidP="00FD1649">
      <w:pPr>
        <w:pStyle w:val="Prrafodelista"/>
        <w:numPr>
          <w:ilvl w:val="0"/>
          <w:numId w:val="3"/>
        </w:numPr>
      </w:pPr>
      <w:r>
        <w:t>Pasaje de parámetros por referencia implica que el nombre de la variable que se utiliza en la función o procedimiento, no necesariamente tiene que ser el mismo que el de la variable que se utiliza para pasar el parámetro, ya que al implementar el procedimiento se reemplazan los valores.</w:t>
      </w:r>
    </w:p>
    <w:p w:rsidR="00FD1649" w:rsidRDefault="00FB02D5" w:rsidP="00FD1649">
      <w:pPr>
        <w:pStyle w:val="Prrafodelista"/>
        <w:numPr>
          <w:ilvl w:val="0"/>
          <w:numId w:val="3"/>
        </w:numPr>
      </w:pPr>
      <w:r>
        <w:t>Las funciones se utilizan para realizar una operación y devolver un valor como resultado cuando sean llamadas desde un evento. Los procedimientos contienen código que realizaran una determinada acción cuando sean llamados. Ambos pueden recibir o no parámetros de entrada.</w:t>
      </w:r>
      <w:r w:rsidR="00FD1649">
        <w:t xml:space="preserve"> La diferencia entre una función y un procedimiento es que la función devuelve un valor de la operación, en cambio el procedimiento </w:t>
      </w:r>
      <w:r w:rsidR="00AD0F78">
        <w:t>solo realiza</w:t>
      </w:r>
      <w:r w:rsidR="00FD1649">
        <w:t xml:space="preserve"> una acción. </w:t>
      </w:r>
      <w:r w:rsidR="002C2064">
        <w:br/>
      </w:r>
      <w:r w:rsidR="00FD1649">
        <w:t>En Pascal, una función debe devolver solo un resultado. El procedimiento no, solo una</w:t>
      </w:r>
      <w:r w:rsidR="002C2064">
        <w:t xml:space="preserve"> o más</w:t>
      </w:r>
      <w:r w:rsidR="00FD1649">
        <w:t xml:space="preserve"> acci</w:t>
      </w:r>
      <w:r w:rsidR="002C2064">
        <w:t>o</w:t>
      </w:r>
      <w:r w:rsidR="00FD1649">
        <w:t>n</w:t>
      </w:r>
      <w:r w:rsidR="002C2064">
        <w:t>es</w:t>
      </w:r>
      <w:r w:rsidR="00FD1649">
        <w:t xml:space="preserve"> como por ejemplo ordenar un vector.</w:t>
      </w:r>
    </w:p>
    <w:p w:rsidR="00FD1649" w:rsidRDefault="00FD1649" w:rsidP="00FD1649">
      <w:pPr>
        <w:pStyle w:val="Prrafodelista"/>
        <w:numPr>
          <w:ilvl w:val="0"/>
          <w:numId w:val="3"/>
        </w:numPr>
      </w:pPr>
      <w:r>
        <w:t xml:space="preserve">Objeto 1: </w:t>
      </w:r>
      <w:proofErr w:type="spellStart"/>
      <w:r>
        <w:t>TTable</w:t>
      </w:r>
      <w:proofErr w:type="spellEnd"/>
    </w:p>
    <w:p w:rsidR="00FD1649" w:rsidRDefault="00FD1649" w:rsidP="00B02A7B">
      <w:pPr>
        <w:ind w:left="720" w:firstLine="696"/>
      </w:pPr>
      <w:r>
        <w:t xml:space="preserve">Propiedades: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DataBaseName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 xml:space="preserve"> </w:t>
      </w:r>
    </w:p>
    <w:p w:rsidR="00FD1649" w:rsidRDefault="00FD1649" w:rsidP="00FD1649">
      <w:pPr>
        <w:ind w:left="720" w:firstLine="696"/>
      </w:pPr>
      <w:r>
        <w:t xml:space="preserve">Evento: </w:t>
      </w:r>
      <w:proofErr w:type="spellStart"/>
      <w:r>
        <w:t>BeforInsert</w:t>
      </w:r>
      <w:proofErr w:type="spellEnd"/>
    </w:p>
    <w:p w:rsidR="00341491" w:rsidRDefault="00341491" w:rsidP="00341491">
      <w:r>
        <w:tab/>
        <w:t xml:space="preserve">Objeto 2: </w:t>
      </w:r>
      <w:proofErr w:type="spellStart"/>
      <w:r>
        <w:t>TEdit</w:t>
      </w:r>
      <w:proofErr w:type="spellEnd"/>
    </w:p>
    <w:p w:rsidR="00341491" w:rsidRDefault="00341491" w:rsidP="00B02A7B">
      <w:r>
        <w:tab/>
      </w:r>
      <w:r>
        <w:tab/>
        <w:t xml:space="preserve">Propiedades: </w:t>
      </w:r>
      <w:proofErr w:type="spellStart"/>
      <w:r>
        <w:t>ReadOnly</w:t>
      </w:r>
      <w:proofErr w:type="spellEnd"/>
      <w:r>
        <w:t>, Font, Text</w:t>
      </w:r>
    </w:p>
    <w:p w:rsidR="00341491" w:rsidRDefault="00341491" w:rsidP="00341491">
      <w:r>
        <w:tab/>
      </w:r>
      <w:r>
        <w:tab/>
        <w:t xml:space="preserve">Evento: </w:t>
      </w:r>
      <w:proofErr w:type="spellStart"/>
      <w:r w:rsidR="008B33EF">
        <w:t>OnKeyPress</w:t>
      </w:r>
      <w:proofErr w:type="spellEnd"/>
    </w:p>
    <w:p w:rsidR="008B33EF" w:rsidRDefault="008B33EF" w:rsidP="008B33EF">
      <w:pPr>
        <w:ind w:firstLine="708"/>
      </w:pPr>
      <w:r>
        <w:t xml:space="preserve">Objeto 3: </w:t>
      </w:r>
      <w:proofErr w:type="spellStart"/>
      <w:r>
        <w:t>TButton</w:t>
      </w:r>
      <w:proofErr w:type="spellEnd"/>
    </w:p>
    <w:p w:rsidR="008B33EF" w:rsidRDefault="008B33EF" w:rsidP="00B02A7B">
      <w:r>
        <w:tab/>
      </w:r>
      <w:r>
        <w:tab/>
        <w:t xml:space="preserve">Propiedades: </w:t>
      </w:r>
      <w:proofErr w:type="spellStart"/>
      <w:r>
        <w:t>Enabled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>, Visible</w:t>
      </w:r>
    </w:p>
    <w:p w:rsidR="008B33EF" w:rsidRDefault="008B33EF" w:rsidP="00341491">
      <w:r>
        <w:tab/>
      </w:r>
      <w:r>
        <w:tab/>
        <w:t xml:space="preserve">Evento: </w:t>
      </w:r>
      <w:proofErr w:type="spellStart"/>
      <w:r>
        <w:t>OnClick</w:t>
      </w:r>
      <w:proofErr w:type="spellEnd"/>
    </w:p>
    <w:p w:rsidR="00FD1649" w:rsidRDefault="00FD1649" w:rsidP="00FD1649">
      <w:pPr>
        <w:pStyle w:val="Prrafodelista"/>
        <w:numPr>
          <w:ilvl w:val="0"/>
          <w:numId w:val="3"/>
        </w:numPr>
      </w:pPr>
      <w:r>
        <w:t xml:space="preserve">La programación orientada a objetos surge para reducir la brecha entre los modelos y la realidad. </w:t>
      </w:r>
      <w:r w:rsidR="00A03384">
        <w:t xml:space="preserve">Hace posible el </w:t>
      </w:r>
      <w:proofErr w:type="spellStart"/>
      <w:r w:rsidR="00A03384">
        <w:t>reuso</w:t>
      </w:r>
      <w:proofErr w:type="spellEnd"/>
      <w:r w:rsidR="00A03384">
        <w:t xml:space="preserve"> del código, y permite tratar a los atributos y operaciones de los objetos como un todo. </w:t>
      </w:r>
      <w:r w:rsidR="00E97511">
        <w:t>También</w:t>
      </w:r>
      <w:r w:rsidR="000F4D81">
        <w:t xml:space="preserve"> facilita la modificación del código al utilizar herencia.</w:t>
      </w:r>
    </w:p>
    <w:p w:rsidR="007B3187" w:rsidRDefault="007B3187" w:rsidP="00FD1649">
      <w:pPr>
        <w:pStyle w:val="Prrafodelista"/>
        <w:numPr>
          <w:ilvl w:val="0"/>
          <w:numId w:val="3"/>
        </w:numPr>
      </w:pPr>
      <w:r>
        <w:t xml:space="preserve">Al crear una nueva clase se puede tomar objetos, con su información y conducta, de otra clase que tenga las instancias </w:t>
      </w:r>
      <w:r w:rsidR="00021B91">
        <w:t xml:space="preserve">que se desean utilizar </w:t>
      </w:r>
      <w:r>
        <w:t>y poder usarlas como propias. Esto se llama herencia.</w:t>
      </w:r>
      <w:r w:rsidR="00021B91">
        <w:t xml:space="preserve"> Sol</w:t>
      </w:r>
      <w:r w:rsidR="00C91731">
        <w:t>o una clase puede ser heredada.</w:t>
      </w:r>
    </w:p>
    <w:p w:rsidR="002606B0" w:rsidRDefault="007B3187" w:rsidP="002606B0">
      <w:pPr>
        <w:pStyle w:val="Prrafodelista"/>
        <w:numPr>
          <w:ilvl w:val="0"/>
          <w:numId w:val="3"/>
        </w:numPr>
      </w:pPr>
      <w:r>
        <w:t>b- Ocultar la estructura interna de un objeto se llama encapsulamiento. La abstracción se utiliza al declarar un</w:t>
      </w:r>
      <w:r w:rsidR="00021B91">
        <w:t>a</w:t>
      </w:r>
      <w:r>
        <w:t xml:space="preserve"> clase, en la que esta no podrá tener instancias.</w:t>
      </w:r>
    </w:p>
    <w:p w:rsidR="002606B0" w:rsidRDefault="002606B0" w:rsidP="002606B0">
      <w:pPr>
        <w:pStyle w:val="Prrafodelista"/>
      </w:pPr>
      <w:bookmarkStart w:id="0" w:name="_GoBack"/>
      <w:bookmarkEnd w:id="0"/>
      <w:r>
        <w:lastRenderedPageBreak/>
        <w:t>d- Una instancia es la creación de un objeto dentro de una clase, ya sea esta heredada o no.</w:t>
      </w:r>
      <w:r w:rsidR="00C91731">
        <w:t xml:space="preserve"> Solos los objetos puede ser instanciados.</w:t>
      </w:r>
    </w:p>
    <w:p w:rsidR="00B22471" w:rsidRDefault="00B22471" w:rsidP="002606B0">
      <w:pPr>
        <w:pStyle w:val="Prrafodelista"/>
      </w:pPr>
      <w:r>
        <w:t>e- La herencia permite heredar todas las características de una instancia que pertenece a una clase dentro de otra clase nueva.</w:t>
      </w:r>
    </w:p>
    <w:sectPr w:rsidR="00B2247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F8C" w:rsidRDefault="00544F8C" w:rsidP="00805288">
      <w:pPr>
        <w:spacing w:after="0" w:line="240" w:lineRule="auto"/>
      </w:pPr>
      <w:r>
        <w:separator/>
      </w:r>
    </w:p>
  </w:endnote>
  <w:endnote w:type="continuationSeparator" w:id="0">
    <w:p w:rsidR="00544F8C" w:rsidRDefault="00544F8C" w:rsidP="0080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F8C" w:rsidRDefault="00544F8C" w:rsidP="00805288">
      <w:pPr>
        <w:spacing w:after="0" w:line="240" w:lineRule="auto"/>
      </w:pPr>
      <w:r>
        <w:separator/>
      </w:r>
    </w:p>
  </w:footnote>
  <w:footnote w:type="continuationSeparator" w:id="0">
    <w:p w:rsidR="00544F8C" w:rsidRDefault="00544F8C" w:rsidP="0080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288" w:rsidRDefault="00805288">
    <w:pPr>
      <w:pStyle w:val="Encabezado"/>
    </w:pPr>
    <w:r>
      <w:t>Wendy Sclerandi</w:t>
    </w:r>
  </w:p>
  <w:p w:rsidR="00805288" w:rsidRDefault="008052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5F5E"/>
    <w:multiLevelType w:val="hybridMultilevel"/>
    <w:tmpl w:val="BD5035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75CB"/>
    <w:multiLevelType w:val="hybridMultilevel"/>
    <w:tmpl w:val="C464B9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B456A"/>
    <w:multiLevelType w:val="hybridMultilevel"/>
    <w:tmpl w:val="8ECE21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D169A"/>
    <w:multiLevelType w:val="hybridMultilevel"/>
    <w:tmpl w:val="A9DAB0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49"/>
    <w:rsid w:val="00021B91"/>
    <w:rsid w:val="000420B6"/>
    <w:rsid w:val="000F4D81"/>
    <w:rsid w:val="001102F0"/>
    <w:rsid w:val="002606B0"/>
    <w:rsid w:val="002C2064"/>
    <w:rsid w:val="0033692E"/>
    <w:rsid w:val="00341491"/>
    <w:rsid w:val="00390683"/>
    <w:rsid w:val="00544F8C"/>
    <w:rsid w:val="007B3187"/>
    <w:rsid w:val="00805288"/>
    <w:rsid w:val="008B33EF"/>
    <w:rsid w:val="00A03384"/>
    <w:rsid w:val="00AD0F78"/>
    <w:rsid w:val="00B02A7B"/>
    <w:rsid w:val="00B22471"/>
    <w:rsid w:val="00BE422D"/>
    <w:rsid w:val="00BF0D90"/>
    <w:rsid w:val="00C91731"/>
    <w:rsid w:val="00DD1580"/>
    <w:rsid w:val="00E97511"/>
    <w:rsid w:val="00EC7D22"/>
    <w:rsid w:val="00FB02D5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653794-06C9-49BC-9D47-A94F82AD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6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88"/>
  </w:style>
  <w:style w:type="paragraph" w:styleId="Piedepgina">
    <w:name w:val="footer"/>
    <w:basedOn w:val="Normal"/>
    <w:link w:val="PiedepginaCar"/>
    <w:uiPriority w:val="99"/>
    <w:unhideWhenUsed/>
    <w:rsid w:val="00805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88"/>
  </w:style>
  <w:style w:type="paragraph" w:styleId="Textodeglobo">
    <w:name w:val="Balloon Text"/>
    <w:basedOn w:val="Normal"/>
    <w:link w:val="TextodegloboCar"/>
    <w:uiPriority w:val="99"/>
    <w:semiHidden/>
    <w:unhideWhenUsed/>
    <w:rsid w:val="0080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ingenieria.dar</dc:creator>
  <cp:lastModifiedBy>Wen Sclerandi</cp:lastModifiedBy>
  <cp:revision>23</cp:revision>
  <dcterms:created xsi:type="dcterms:W3CDTF">2014-11-19T21:10:00Z</dcterms:created>
  <dcterms:modified xsi:type="dcterms:W3CDTF">2015-11-26T04:16:00Z</dcterms:modified>
</cp:coreProperties>
</file>