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FC60E" w14:textId="7200E7EA" w:rsidR="00703BAB" w:rsidRPr="00756E80" w:rsidRDefault="00703BAB" w:rsidP="00910FD1">
      <w:pPr>
        <w:jc w:val="both"/>
        <w:rPr>
          <w:rFonts w:ascii="Arial" w:hAnsi="Arial" w:cs="Arial"/>
          <w:noProof/>
          <w:lang w:eastAsia="es-AR"/>
        </w:rPr>
      </w:pPr>
      <w:r w:rsidRPr="00756E80">
        <w:rPr>
          <w:rFonts w:ascii="Arial" w:hAnsi="Arial" w:cs="Arial"/>
          <w:noProof/>
          <w:lang w:eastAsia="es-AR"/>
        </w:rPr>
        <w:drawing>
          <wp:anchor distT="0" distB="0" distL="114300" distR="114300" simplePos="0" relativeHeight="251657728" behindDoc="0" locked="0" layoutInCell="1" allowOverlap="1" wp14:anchorId="5145B2F8" wp14:editId="2491373D">
            <wp:simplePos x="0" y="0"/>
            <wp:positionH relativeFrom="margin">
              <wp:align>right</wp:align>
            </wp:positionH>
            <wp:positionV relativeFrom="margin">
              <wp:align>top</wp:align>
            </wp:positionV>
            <wp:extent cx="666750" cy="920750"/>
            <wp:effectExtent l="0" t="0" r="0" b="0"/>
            <wp:wrapSquare wrapText="bothSides"/>
            <wp:docPr id="1" name="Imagen 1"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 ucse.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 cy="920750"/>
                    </a:xfrm>
                    <a:prstGeom prst="rect">
                      <a:avLst/>
                    </a:prstGeom>
                    <a:noFill/>
                  </pic:spPr>
                </pic:pic>
              </a:graphicData>
            </a:graphic>
            <wp14:sizeRelH relativeFrom="page">
              <wp14:pctWidth>0</wp14:pctWidth>
            </wp14:sizeRelH>
            <wp14:sizeRelV relativeFrom="page">
              <wp14:pctHeight>0</wp14:pctHeight>
            </wp14:sizeRelV>
          </wp:anchor>
        </w:drawing>
      </w:r>
    </w:p>
    <w:p w14:paraId="7E8E11DA" w14:textId="77777777" w:rsidR="00703BAB" w:rsidRPr="002D0A58" w:rsidRDefault="00703BAB" w:rsidP="002D0A58">
      <w:pPr>
        <w:jc w:val="center"/>
        <w:rPr>
          <w:rFonts w:ascii="Arial" w:hAnsi="Arial" w:cs="Arial"/>
          <w:noProof/>
          <w:sz w:val="28"/>
          <w:lang w:eastAsia="es-AR"/>
        </w:rPr>
      </w:pPr>
      <w:r w:rsidRPr="002D0A58">
        <w:rPr>
          <w:rFonts w:ascii="Arial" w:hAnsi="Arial" w:cs="Arial"/>
          <w:b/>
          <w:bCs/>
          <w:noProof/>
          <w:sz w:val="28"/>
          <w:u w:val="single"/>
          <w:lang w:eastAsia="es-AR"/>
        </w:rPr>
        <w:t>UNIVERSIDAD CATÓLICA DE SANTIAGO DEL ESTERO</w:t>
      </w:r>
    </w:p>
    <w:p w14:paraId="2B4FC152" w14:textId="77777777" w:rsidR="00703BAB" w:rsidRPr="002D0A58" w:rsidRDefault="00703BAB" w:rsidP="002D0A58">
      <w:pPr>
        <w:jc w:val="center"/>
        <w:rPr>
          <w:rFonts w:ascii="Arial" w:hAnsi="Arial" w:cs="Arial"/>
          <w:noProof/>
          <w:sz w:val="28"/>
          <w:lang w:eastAsia="es-AR"/>
        </w:rPr>
      </w:pPr>
      <w:r w:rsidRPr="002D0A58">
        <w:rPr>
          <w:rFonts w:ascii="Arial" w:hAnsi="Arial" w:cs="Arial"/>
          <w:noProof/>
          <w:sz w:val="28"/>
          <w:lang w:eastAsia="es-AR"/>
        </w:rPr>
        <w:t>Departamento Académico Rafaela</w:t>
      </w:r>
    </w:p>
    <w:p w14:paraId="2DB83AA3" w14:textId="77777777" w:rsidR="00703BAB" w:rsidRPr="00756E80" w:rsidRDefault="00703BAB" w:rsidP="002D0A58">
      <w:pPr>
        <w:jc w:val="center"/>
        <w:rPr>
          <w:rFonts w:ascii="Arial" w:hAnsi="Arial" w:cs="Arial"/>
          <w:noProof/>
          <w:lang w:eastAsia="es-AR"/>
        </w:rPr>
      </w:pPr>
    </w:p>
    <w:p w14:paraId="0FAE3C82" w14:textId="77777777" w:rsidR="00703BAB" w:rsidRPr="00756E80" w:rsidRDefault="00703BAB" w:rsidP="002D0A58">
      <w:pPr>
        <w:jc w:val="center"/>
        <w:rPr>
          <w:rFonts w:ascii="Arial" w:hAnsi="Arial" w:cs="Arial"/>
          <w:noProof/>
          <w:lang w:eastAsia="es-AR"/>
        </w:rPr>
      </w:pPr>
    </w:p>
    <w:p w14:paraId="2A541108" w14:textId="6401E4C4" w:rsidR="00703BAB" w:rsidRPr="002D0A58" w:rsidRDefault="00703BAB" w:rsidP="002D0A58">
      <w:pPr>
        <w:jc w:val="center"/>
        <w:rPr>
          <w:rFonts w:ascii="Arial" w:hAnsi="Arial" w:cs="Arial"/>
          <w:noProof/>
          <w:sz w:val="28"/>
          <w:lang w:eastAsia="es-AR"/>
        </w:rPr>
      </w:pPr>
      <w:r w:rsidRPr="002D0A58">
        <w:rPr>
          <w:rFonts w:ascii="Arial" w:hAnsi="Arial" w:cs="Arial"/>
          <w:noProof/>
          <w:sz w:val="28"/>
          <w:u w:val="single"/>
          <w:lang w:eastAsia="es-AR"/>
        </w:rPr>
        <w:t>Trabajo práctico N° 2 – Sistema de ecuaciones</w:t>
      </w:r>
    </w:p>
    <w:p w14:paraId="761E3685" w14:textId="77777777" w:rsidR="00703BAB" w:rsidRPr="00756E80" w:rsidRDefault="00703BAB" w:rsidP="00910FD1">
      <w:pPr>
        <w:jc w:val="both"/>
        <w:rPr>
          <w:rFonts w:ascii="Arial" w:hAnsi="Arial" w:cs="Arial"/>
          <w:noProof/>
          <w:lang w:eastAsia="es-AR"/>
        </w:rPr>
      </w:pPr>
      <w:r w:rsidRPr="00756E80">
        <w:rPr>
          <w:rFonts w:ascii="Arial" w:hAnsi="Arial" w:cs="Arial"/>
          <w:noProof/>
          <w:lang w:eastAsia="es-AR"/>
        </w:rPr>
        <w:t> </w:t>
      </w:r>
    </w:p>
    <w:p w14:paraId="001E8BA0" w14:textId="77777777" w:rsidR="00703BAB" w:rsidRPr="00756E80" w:rsidRDefault="00703BAB" w:rsidP="00910FD1">
      <w:pPr>
        <w:jc w:val="both"/>
        <w:rPr>
          <w:rFonts w:ascii="Arial" w:hAnsi="Arial" w:cs="Arial"/>
          <w:noProof/>
          <w:lang w:eastAsia="es-AR"/>
        </w:rPr>
      </w:pPr>
      <w:r w:rsidRPr="00756E80">
        <w:rPr>
          <w:rFonts w:ascii="Arial" w:hAnsi="Arial" w:cs="Arial"/>
          <w:noProof/>
          <w:lang w:eastAsia="es-AR"/>
        </w:rPr>
        <w:t> </w:t>
      </w:r>
    </w:p>
    <w:p w14:paraId="2EDF1D9E" w14:textId="77777777" w:rsidR="00703BAB" w:rsidRPr="002D0A58" w:rsidRDefault="00703BAB" w:rsidP="00910FD1">
      <w:pPr>
        <w:jc w:val="both"/>
        <w:rPr>
          <w:rFonts w:ascii="Arial" w:hAnsi="Arial" w:cs="Arial"/>
          <w:noProof/>
          <w:sz w:val="24"/>
          <w:lang w:eastAsia="es-AR"/>
        </w:rPr>
      </w:pPr>
      <w:r w:rsidRPr="002D0A58">
        <w:rPr>
          <w:rFonts w:ascii="Arial" w:hAnsi="Arial" w:cs="Arial"/>
          <w:noProof/>
          <w:sz w:val="24"/>
          <w:u w:val="single"/>
          <w:lang w:eastAsia="es-AR"/>
        </w:rPr>
        <w:t>Carrera</w:t>
      </w:r>
      <w:r w:rsidRPr="002D0A58">
        <w:rPr>
          <w:rFonts w:ascii="Arial" w:hAnsi="Arial" w:cs="Arial"/>
          <w:noProof/>
          <w:sz w:val="24"/>
          <w:lang w:eastAsia="es-AR"/>
        </w:rPr>
        <w:t>: Ing. en Informática </w:t>
      </w:r>
    </w:p>
    <w:p w14:paraId="407FFB7C" w14:textId="033ADCB2" w:rsidR="00703BAB" w:rsidRPr="002D0A58" w:rsidRDefault="00703BAB" w:rsidP="00910FD1">
      <w:pPr>
        <w:jc w:val="both"/>
        <w:rPr>
          <w:rFonts w:ascii="Arial" w:hAnsi="Arial" w:cs="Arial"/>
          <w:noProof/>
          <w:sz w:val="24"/>
          <w:lang w:eastAsia="es-AR"/>
        </w:rPr>
      </w:pPr>
      <w:r w:rsidRPr="002D0A58">
        <w:rPr>
          <w:rFonts w:ascii="Arial" w:hAnsi="Arial" w:cs="Arial"/>
          <w:noProof/>
          <w:sz w:val="24"/>
          <w:u w:val="single"/>
          <w:lang w:eastAsia="es-AR"/>
        </w:rPr>
        <w:t>Materia</w:t>
      </w:r>
      <w:r w:rsidRPr="002D0A58">
        <w:rPr>
          <w:rFonts w:ascii="Arial" w:hAnsi="Arial" w:cs="Arial"/>
          <w:noProof/>
          <w:sz w:val="24"/>
          <w:lang w:eastAsia="es-AR"/>
        </w:rPr>
        <w:t xml:space="preserve">: Análisis </w:t>
      </w:r>
      <w:r w:rsidR="00ED6AAF">
        <w:rPr>
          <w:rFonts w:ascii="Arial" w:hAnsi="Arial" w:cs="Arial"/>
          <w:noProof/>
          <w:sz w:val="24"/>
          <w:lang w:eastAsia="es-AR"/>
        </w:rPr>
        <w:t>numérico</w:t>
      </w:r>
    </w:p>
    <w:p w14:paraId="08DF980C" w14:textId="54419046" w:rsidR="00703BAB" w:rsidRPr="002D0A58" w:rsidRDefault="00703BAB" w:rsidP="00910FD1">
      <w:pPr>
        <w:jc w:val="both"/>
        <w:rPr>
          <w:rFonts w:ascii="Arial" w:hAnsi="Arial" w:cs="Arial"/>
          <w:noProof/>
          <w:sz w:val="24"/>
          <w:lang w:eastAsia="es-AR"/>
        </w:rPr>
      </w:pPr>
      <w:r w:rsidRPr="002D0A58">
        <w:rPr>
          <w:rFonts w:ascii="Arial" w:hAnsi="Arial" w:cs="Arial"/>
          <w:noProof/>
          <w:sz w:val="24"/>
          <w:u w:val="single"/>
          <w:lang w:eastAsia="es-AR"/>
        </w:rPr>
        <w:t>Profesor</w:t>
      </w:r>
      <w:r w:rsidRPr="002D0A58">
        <w:rPr>
          <w:rFonts w:ascii="Arial" w:hAnsi="Arial" w:cs="Arial"/>
          <w:noProof/>
          <w:sz w:val="24"/>
          <w:lang w:eastAsia="es-AR"/>
        </w:rPr>
        <w:t>: Carlos Walker, Nicol</w:t>
      </w:r>
      <w:r w:rsidR="002D0A58">
        <w:rPr>
          <w:rFonts w:ascii="Arial" w:hAnsi="Arial" w:cs="Arial"/>
          <w:noProof/>
          <w:sz w:val="24"/>
          <w:lang w:eastAsia="es-AR"/>
        </w:rPr>
        <w:t>ás</w:t>
      </w:r>
      <w:r w:rsidR="00A50B8A" w:rsidRPr="002D0A58">
        <w:rPr>
          <w:rFonts w:ascii="Arial" w:hAnsi="Arial" w:cs="Arial"/>
          <w:noProof/>
          <w:sz w:val="24"/>
          <w:lang w:eastAsia="es-AR"/>
        </w:rPr>
        <w:t xml:space="preserve"> Noc</w:t>
      </w:r>
      <w:r w:rsidRPr="002D0A58">
        <w:rPr>
          <w:rFonts w:ascii="Arial" w:hAnsi="Arial" w:cs="Arial"/>
          <w:noProof/>
          <w:sz w:val="24"/>
          <w:lang w:eastAsia="es-AR"/>
        </w:rPr>
        <w:t>ete</w:t>
      </w:r>
    </w:p>
    <w:p w14:paraId="04D8A93A" w14:textId="68546453" w:rsidR="00703BAB" w:rsidRPr="002D0A58" w:rsidRDefault="00703BAB" w:rsidP="00910FD1">
      <w:pPr>
        <w:jc w:val="both"/>
        <w:rPr>
          <w:rFonts w:ascii="Arial" w:hAnsi="Arial" w:cs="Arial"/>
          <w:noProof/>
          <w:sz w:val="24"/>
          <w:lang w:eastAsia="es-AR"/>
        </w:rPr>
      </w:pPr>
      <w:r w:rsidRPr="002D0A58">
        <w:rPr>
          <w:rFonts w:ascii="Arial" w:hAnsi="Arial" w:cs="Arial"/>
          <w:noProof/>
          <w:sz w:val="24"/>
          <w:u w:val="single"/>
          <w:lang w:eastAsia="es-AR"/>
        </w:rPr>
        <w:t>Fecha de entrega</w:t>
      </w:r>
      <w:r w:rsidRPr="002D0A58">
        <w:rPr>
          <w:rFonts w:ascii="Arial" w:hAnsi="Arial" w:cs="Arial"/>
          <w:noProof/>
          <w:sz w:val="24"/>
          <w:lang w:eastAsia="es-AR"/>
        </w:rPr>
        <w:t>: 28/09/2015</w:t>
      </w:r>
    </w:p>
    <w:p w14:paraId="06E0D7A3" w14:textId="0899A0C4" w:rsidR="00703BAB" w:rsidRPr="002D0A58" w:rsidRDefault="00703BAB" w:rsidP="00910FD1">
      <w:pPr>
        <w:jc w:val="both"/>
        <w:rPr>
          <w:rFonts w:ascii="Arial" w:hAnsi="Arial" w:cs="Arial"/>
          <w:noProof/>
          <w:sz w:val="24"/>
          <w:lang w:eastAsia="es-AR"/>
        </w:rPr>
      </w:pPr>
      <w:r w:rsidRPr="002D0A58">
        <w:rPr>
          <w:rFonts w:ascii="Arial" w:hAnsi="Arial" w:cs="Arial"/>
          <w:noProof/>
          <w:sz w:val="24"/>
          <w:u w:val="single"/>
          <w:lang w:eastAsia="es-AR"/>
        </w:rPr>
        <w:t>Alumnos</w:t>
      </w:r>
      <w:r w:rsidRPr="002D0A58">
        <w:rPr>
          <w:rFonts w:ascii="Arial" w:hAnsi="Arial" w:cs="Arial"/>
          <w:noProof/>
          <w:sz w:val="24"/>
          <w:lang w:eastAsia="es-AR"/>
        </w:rPr>
        <w:t>: Camila Kopech, Wendy Sclerandi</w:t>
      </w:r>
    </w:p>
    <w:p w14:paraId="556068F9" w14:textId="77777777" w:rsidR="0054175F" w:rsidRPr="00756E80" w:rsidRDefault="0054175F" w:rsidP="00910FD1">
      <w:pPr>
        <w:jc w:val="both"/>
        <w:rPr>
          <w:rFonts w:ascii="Arial" w:eastAsiaTheme="minorEastAsia" w:hAnsi="Arial" w:cs="Arial"/>
          <w:b/>
        </w:rPr>
      </w:pPr>
      <w:r w:rsidRPr="00756E80">
        <w:rPr>
          <w:rFonts w:ascii="Arial" w:eastAsiaTheme="minorEastAsia" w:hAnsi="Arial" w:cs="Arial"/>
          <w:b/>
        </w:rPr>
        <w:br w:type="page"/>
      </w:r>
    </w:p>
    <w:p w14:paraId="3CB0B144" w14:textId="7713DBFA" w:rsidR="00EC20F0" w:rsidRPr="00756E80" w:rsidRDefault="00786D1C" w:rsidP="00910FD1">
      <w:pPr>
        <w:spacing w:after="120" w:line="360" w:lineRule="auto"/>
        <w:jc w:val="both"/>
        <w:rPr>
          <w:rFonts w:ascii="Arial" w:eastAsiaTheme="minorEastAsia" w:hAnsi="Arial" w:cs="Arial"/>
        </w:rPr>
      </w:pPr>
      <w:r w:rsidRPr="00756E80">
        <w:rPr>
          <w:rFonts w:ascii="Arial" w:eastAsiaTheme="minorEastAsia" w:hAnsi="Arial" w:cs="Arial"/>
          <w:b/>
        </w:rPr>
        <w:lastRenderedPageBreak/>
        <w:t>1</w:t>
      </w:r>
      <w:r w:rsidR="00EB6821" w:rsidRPr="00756E80">
        <w:rPr>
          <w:rFonts w:ascii="Arial" w:eastAsiaTheme="minorEastAsia" w:hAnsi="Arial" w:cs="Arial"/>
          <w:b/>
        </w:rPr>
        <w:t>-a</w:t>
      </w:r>
      <w:r w:rsidRPr="00756E80">
        <w:rPr>
          <w:rFonts w:ascii="Arial" w:eastAsiaTheme="minorEastAsia" w:hAnsi="Arial" w:cs="Arial"/>
          <w:b/>
        </w:rPr>
        <w:t>)</w:t>
      </w:r>
      <w:r w:rsidRPr="00756E80">
        <w:rPr>
          <w:rFonts w:ascii="Arial" w:eastAsiaTheme="minorEastAsia" w:hAnsi="Arial" w:cs="Arial"/>
        </w:rPr>
        <w:t xml:space="preserve"> </w:t>
      </w:r>
      <w:r w:rsidR="00C53731" w:rsidRPr="00756E80">
        <w:rPr>
          <w:rFonts w:ascii="Arial" w:eastAsiaTheme="minorEastAsia" w:hAnsi="Arial" w:cs="Arial"/>
        </w:rPr>
        <w:t xml:space="preserve">Se plantean dos sistemas de ecuaciones en el que cada ecuación representa a una vitamina. El primer sistema es para los valores mínimos y el segundo para los máximos que deben ingerirse. </w:t>
      </w:r>
    </w:p>
    <w:p w14:paraId="2FD44005" w14:textId="618D415D" w:rsidR="00786D1C" w:rsidRPr="00756E80" w:rsidRDefault="00C53731" w:rsidP="00910FD1">
      <w:pPr>
        <w:spacing w:after="120" w:line="360" w:lineRule="auto"/>
        <w:jc w:val="both"/>
        <w:rPr>
          <w:rFonts w:ascii="Arial" w:eastAsiaTheme="minorEastAsia" w:hAnsi="Arial" w:cs="Arial"/>
        </w:rPr>
      </w:pPr>
      <w:r w:rsidRPr="00756E80">
        <w:rPr>
          <w:rFonts w:ascii="Arial" w:eastAsiaTheme="minorEastAsia" w:hAnsi="Arial" w:cs="Arial"/>
        </w:rPr>
        <w:t>Resolución mediante Gauss-Jordan:</w:t>
      </w:r>
    </w:p>
    <w:tbl>
      <w:tblPr>
        <w:tblStyle w:val="Tablaconcuadrcula"/>
        <w:tblW w:w="0" w:type="auto"/>
        <w:jc w:val="center"/>
        <w:tblLook w:val="04A0" w:firstRow="1" w:lastRow="0" w:firstColumn="1" w:lastColumn="0" w:noHBand="0" w:noVBand="1"/>
      </w:tblPr>
      <w:tblGrid>
        <w:gridCol w:w="3937"/>
        <w:gridCol w:w="1145"/>
      </w:tblGrid>
      <w:tr w:rsidR="00C53731" w:rsidRPr="00756E80" w14:paraId="3F9948FE" w14:textId="77777777" w:rsidTr="00910FD1">
        <w:trPr>
          <w:jc w:val="center"/>
        </w:trPr>
        <w:tc>
          <w:tcPr>
            <w:tcW w:w="0" w:type="auto"/>
            <w:shd w:val="clear" w:color="auto" w:fill="F2F2F2" w:themeFill="background1" w:themeFillShade="F2"/>
            <w:vAlign w:val="center"/>
          </w:tcPr>
          <w:p w14:paraId="4E2D9979" w14:textId="0214D2D7" w:rsidR="00C53731" w:rsidRPr="00756E80" w:rsidRDefault="00C53731" w:rsidP="00910FD1">
            <w:pPr>
              <w:spacing w:line="360" w:lineRule="auto"/>
              <w:jc w:val="center"/>
              <w:rPr>
                <w:rFonts w:ascii="Arial" w:eastAsia="Times New Roman" w:hAnsi="Arial" w:cs="Arial"/>
                <w:b/>
              </w:rPr>
            </w:pPr>
            <w:r w:rsidRPr="00756E80">
              <w:rPr>
                <w:rFonts w:ascii="Arial" w:eastAsia="Times New Roman" w:hAnsi="Arial" w:cs="Arial"/>
                <w:b/>
              </w:rPr>
              <w:t>Sistema</w:t>
            </w:r>
          </w:p>
        </w:tc>
        <w:tc>
          <w:tcPr>
            <w:tcW w:w="0" w:type="auto"/>
            <w:shd w:val="clear" w:color="auto" w:fill="F2F2F2" w:themeFill="background1" w:themeFillShade="F2"/>
            <w:vAlign w:val="center"/>
          </w:tcPr>
          <w:p w14:paraId="46658482" w14:textId="56F7A0BA" w:rsidR="00C53731" w:rsidRPr="00756E80" w:rsidRDefault="00C53731" w:rsidP="00910FD1">
            <w:pPr>
              <w:spacing w:line="360" w:lineRule="auto"/>
              <w:jc w:val="center"/>
              <w:rPr>
                <w:rFonts w:ascii="Arial" w:eastAsiaTheme="minorEastAsia" w:hAnsi="Arial" w:cs="Arial"/>
                <w:b/>
              </w:rPr>
            </w:pPr>
            <w:r w:rsidRPr="00756E80">
              <w:rPr>
                <w:rFonts w:ascii="Arial" w:eastAsiaTheme="minorEastAsia" w:hAnsi="Arial" w:cs="Arial"/>
                <w:b/>
              </w:rPr>
              <w:t>Solución</w:t>
            </w:r>
          </w:p>
        </w:tc>
      </w:tr>
      <w:tr w:rsidR="00C53731" w:rsidRPr="00756E80" w14:paraId="1CB05E78" w14:textId="77777777" w:rsidTr="00910FD1">
        <w:trPr>
          <w:jc w:val="center"/>
        </w:trPr>
        <w:tc>
          <w:tcPr>
            <w:tcW w:w="0" w:type="auto"/>
            <w:vAlign w:val="center"/>
          </w:tcPr>
          <w:p w14:paraId="69004D1D" w14:textId="4AFFAF89" w:rsidR="00C53731" w:rsidRPr="00756E80" w:rsidRDefault="00F23FF4" w:rsidP="00910FD1">
            <w:pPr>
              <w:spacing w:line="360" w:lineRule="auto"/>
              <w:rPr>
                <w:rFonts w:ascii="Arial" w:eastAsiaTheme="minorEastAsia" w:hAnsi="Arial" w:cs="Arial"/>
              </w:rPr>
            </w:pPr>
            <m:oMathPara>
              <m:oMathParaPr>
                <m:jc m:val="left"/>
              </m:oMathParaPr>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0.02x+0.06y+0.05z+0.01t=18.1</m:t>
                        </m:r>
                      </m:e>
                      <m:e>
                        <m:r>
                          <w:rPr>
                            <w:rFonts w:ascii="Cambria Math" w:eastAsiaTheme="minorEastAsia" w:hAnsi="Cambria Math" w:cs="Arial"/>
                          </w:rPr>
                          <m:t>0.05x+0.02y=8.7</m:t>
                        </m:r>
                      </m:e>
                      <m:e>
                        <m:r>
                          <w:rPr>
                            <w:rFonts w:ascii="Cambria Math" w:eastAsiaTheme="minorEastAsia" w:hAnsi="Cambria Math" w:cs="Arial"/>
                          </w:rPr>
                          <m:t>0.02y+0.01z+0.06t=18</m:t>
                        </m:r>
                        <m:ctrlPr>
                          <w:rPr>
                            <w:rFonts w:ascii="Cambria Math" w:eastAsia="Cambria Math" w:hAnsi="Cambria Math" w:cs="Arial"/>
                            <w:i/>
                          </w:rPr>
                        </m:ctrlPr>
                      </m:e>
                      <m:e>
                        <m:r>
                          <w:rPr>
                            <w:rFonts w:ascii="Cambria Math" w:eastAsia="Cambria Math" w:hAnsi="Cambria Math" w:cs="Arial"/>
                          </w:rPr>
                          <m:t>0.04x+0.03y+0.02z+0.03t=18.9</m:t>
                        </m:r>
                      </m:e>
                    </m:eqArr>
                  </m:e>
                </m:d>
              </m:oMath>
            </m:oMathPara>
          </w:p>
        </w:tc>
        <w:tc>
          <w:tcPr>
            <w:tcW w:w="0" w:type="auto"/>
            <w:vAlign w:val="center"/>
          </w:tcPr>
          <w:p w14:paraId="4B9B3796" w14:textId="79719784" w:rsidR="00C53731" w:rsidRPr="00756E80" w:rsidRDefault="00C53731" w:rsidP="00910FD1">
            <w:pPr>
              <w:spacing w:line="360" w:lineRule="auto"/>
              <w:rPr>
                <w:rFonts w:ascii="Arial" w:eastAsiaTheme="minorEastAsia" w:hAnsi="Arial" w:cs="Arial"/>
              </w:rPr>
            </w:pPr>
            <w:r w:rsidRPr="00756E80">
              <w:rPr>
                <w:rFonts w:ascii="Arial" w:eastAsiaTheme="minorEastAsia" w:hAnsi="Arial" w:cs="Arial"/>
              </w:rPr>
              <w:t>X:</w:t>
            </w:r>
            <w:r w:rsidR="003A60F3" w:rsidRPr="00756E80">
              <w:rPr>
                <w:rFonts w:ascii="Arial" w:eastAsiaTheme="minorEastAsia" w:hAnsi="Arial" w:cs="Arial"/>
              </w:rPr>
              <w:t xml:space="preserve"> 150</w:t>
            </w:r>
            <w:r w:rsidR="003A60F3" w:rsidRPr="00756E80">
              <w:rPr>
                <w:rFonts w:ascii="Arial" w:eastAsiaTheme="minorEastAsia" w:hAnsi="Arial" w:cs="Arial"/>
              </w:rPr>
              <w:br/>
              <w:t>Y: 60</w:t>
            </w:r>
            <w:r w:rsidR="003A60F3" w:rsidRPr="00756E80">
              <w:rPr>
                <w:rFonts w:ascii="Arial" w:eastAsiaTheme="minorEastAsia" w:hAnsi="Arial" w:cs="Arial"/>
              </w:rPr>
              <w:br/>
              <w:t>Z: 180</w:t>
            </w:r>
            <w:r w:rsidR="003A60F3" w:rsidRPr="00756E80">
              <w:rPr>
                <w:rFonts w:ascii="Arial" w:eastAsiaTheme="minorEastAsia" w:hAnsi="Arial" w:cs="Arial"/>
              </w:rPr>
              <w:br/>
              <w:t>T: 250</w:t>
            </w:r>
          </w:p>
        </w:tc>
      </w:tr>
      <w:tr w:rsidR="00C53731" w:rsidRPr="00756E80" w14:paraId="1CDF7939" w14:textId="77777777" w:rsidTr="00910FD1">
        <w:trPr>
          <w:jc w:val="center"/>
        </w:trPr>
        <w:tc>
          <w:tcPr>
            <w:tcW w:w="0" w:type="auto"/>
            <w:vAlign w:val="center"/>
          </w:tcPr>
          <w:p w14:paraId="3524E76E" w14:textId="5E4028E9" w:rsidR="00C53731" w:rsidRPr="00756E80" w:rsidRDefault="00F23FF4" w:rsidP="00910FD1">
            <w:pPr>
              <w:spacing w:line="360" w:lineRule="auto"/>
              <w:rPr>
                <w:rFonts w:ascii="Arial" w:eastAsiaTheme="minorEastAsia" w:hAnsi="Arial" w:cs="Arial"/>
                <w:b/>
              </w:rPr>
            </w:pPr>
            <m:oMathPara>
              <m:oMathParaPr>
                <m:jc m:val="left"/>
              </m:oMathParaPr>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0.02x+0.06y+0.05z+0.01t=24.5</m:t>
                        </m:r>
                      </m:e>
                      <m:e>
                        <m:r>
                          <w:rPr>
                            <w:rFonts w:ascii="Cambria Math" w:eastAsiaTheme="minorEastAsia" w:hAnsi="Cambria Math" w:cs="Arial"/>
                          </w:rPr>
                          <m:t>0.05x+0.02y=12.1</m:t>
                        </m:r>
                      </m:e>
                      <m:e>
                        <m:r>
                          <w:rPr>
                            <w:rFonts w:ascii="Cambria Math" w:eastAsiaTheme="minorEastAsia" w:hAnsi="Cambria Math" w:cs="Arial"/>
                          </w:rPr>
                          <m:t>0.02y+0.01z+0.06t=25</m:t>
                        </m:r>
                        <m:ctrlPr>
                          <w:rPr>
                            <w:rFonts w:ascii="Cambria Math" w:eastAsia="Cambria Math" w:hAnsi="Cambria Math" w:cs="Arial"/>
                            <w:i/>
                          </w:rPr>
                        </m:ctrlPr>
                      </m:e>
                      <m:e>
                        <m:r>
                          <w:rPr>
                            <w:rFonts w:ascii="Cambria Math" w:eastAsia="Cambria Math" w:hAnsi="Cambria Math" w:cs="Arial"/>
                          </w:rPr>
                          <m:t>0.04x+0.03y+0.02z+0.03t=26.1</m:t>
                        </m:r>
                      </m:e>
                    </m:eqArr>
                  </m:e>
                </m:d>
              </m:oMath>
            </m:oMathPara>
          </w:p>
        </w:tc>
        <w:tc>
          <w:tcPr>
            <w:tcW w:w="0" w:type="auto"/>
            <w:vAlign w:val="center"/>
          </w:tcPr>
          <w:p w14:paraId="63CF2586" w14:textId="348149C8" w:rsidR="00C53731" w:rsidRPr="00756E80" w:rsidRDefault="00C53731" w:rsidP="00910FD1">
            <w:pPr>
              <w:tabs>
                <w:tab w:val="left" w:pos="993"/>
              </w:tabs>
              <w:spacing w:line="360" w:lineRule="auto"/>
              <w:ind w:left="47"/>
              <w:rPr>
                <w:rFonts w:ascii="Arial" w:eastAsiaTheme="minorEastAsia" w:hAnsi="Arial" w:cs="Arial"/>
              </w:rPr>
            </w:pPr>
            <w:r w:rsidRPr="00756E80">
              <w:rPr>
                <w:rFonts w:ascii="Arial" w:eastAsiaTheme="minorEastAsia" w:hAnsi="Arial" w:cs="Arial"/>
              </w:rPr>
              <w:t>X:</w:t>
            </w:r>
            <w:r w:rsidR="003A60F3" w:rsidRPr="00756E80">
              <w:rPr>
                <w:rFonts w:ascii="Arial" w:eastAsiaTheme="minorEastAsia" w:hAnsi="Arial" w:cs="Arial"/>
              </w:rPr>
              <w:t xml:space="preserve"> 210</w:t>
            </w:r>
            <w:r w:rsidR="003A60F3" w:rsidRPr="00756E80">
              <w:rPr>
                <w:rFonts w:ascii="Arial" w:eastAsiaTheme="minorEastAsia" w:hAnsi="Arial" w:cs="Arial"/>
              </w:rPr>
              <w:br/>
              <w:t>Y: 80</w:t>
            </w:r>
            <w:r w:rsidR="003A60F3" w:rsidRPr="00756E80">
              <w:rPr>
                <w:rFonts w:ascii="Arial" w:eastAsiaTheme="minorEastAsia" w:hAnsi="Arial" w:cs="Arial"/>
              </w:rPr>
              <w:br/>
              <w:t>Z: 240</w:t>
            </w:r>
            <w:r w:rsidR="003A60F3" w:rsidRPr="00756E80">
              <w:rPr>
                <w:rFonts w:ascii="Arial" w:eastAsiaTheme="minorEastAsia" w:hAnsi="Arial" w:cs="Arial"/>
              </w:rPr>
              <w:br/>
              <w:t>T: 350</w:t>
            </w:r>
          </w:p>
        </w:tc>
      </w:tr>
    </w:tbl>
    <w:p w14:paraId="547A2A6D" w14:textId="77777777" w:rsidR="00C53731" w:rsidRPr="00756E80" w:rsidRDefault="00C53731" w:rsidP="00910FD1">
      <w:pPr>
        <w:spacing w:after="120" w:line="360" w:lineRule="auto"/>
        <w:jc w:val="both"/>
        <w:rPr>
          <w:rFonts w:ascii="Arial" w:eastAsiaTheme="minorEastAsia" w:hAnsi="Arial" w:cs="Arial"/>
        </w:rPr>
      </w:pPr>
    </w:p>
    <w:p w14:paraId="763B41A0" w14:textId="37D8C5F6" w:rsidR="000E33C3" w:rsidRPr="00756E80" w:rsidRDefault="00EC20F0" w:rsidP="00910FD1">
      <w:pPr>
        <w:spacing w:after="120" w:line="360" w:lineRule="auto"/>
        <w:jc w:val="both"/>
        <w:rPr>
          <w:rFonts w:ascii="Arial" w:eastAsiaTheme="minorEastAsia" w:hAnsi="Arial" w:cs="Arial"/>
        </w:rPr>
      </w:pPr>
      <w:r w:rsidRPr="00756E80">
        <w:rPr>
          <w:rFonts w:ascii="Arial" w:eastAsiaTheme="minorEastAsia" w:hAnsi="Arial" w:cs="Arial"/>
        </w:rPr>
        <w:t>Los</w:t>
      </w:r>
      <w:r w:rsidR="000E33C3" w:rsidRPr="00756E80">
        <w:rPr>
          <w:rFonts w:ascii="Arial" w:eastAsiaTheme="minorEastAsia" w:hAnsi="Arial" w:cs="Arial"/>
        </w:rPr>
        <w:t xml:space="preserve"> intervalo</w:t>
      </w:r>
      <w:r w:rsidRPr="00756E80">
        <w:rPr>
          <w:rFonts w:ascii="Arial" w:eastAsiaTheme="minorEastAsia" w:hAnsi="Arial" w:cs="Arial"/>
        </w:rPr>
        <w:t>s</w:t>
      </w:r>
      <w:r w:rsidR="000E33C3" w:rsidRPr="00756E80">
        <w:rPr>
          <w:rFonts w:ascii="Arial" w:eastAsiaTheme="minorEastAsia" w:hAnsi="Arial" w:cs="Arial"/>
        </w:rPr>
        <w:t xml:space="preserve"> de consumo en gramos para cada grupo</w:t>
      </w:r>
      <w:r w:rsidRPr="00756E80">
        <w:rPr>
          <w:rFonts w:ascii="Arial" w:eastAsiaTheme="minorEastAsia" w:hAnsi="Arial" w:cs="Arial"/>
        </w:rPr>
        <w:t xml:space="preserve"> de alimentos</w:t>
      </w:r>
      <w:r w:rsidR="000E33C3" w:rsidRPr="00756E80">
        <w:rPr>
          <w:rFonts w:ascii="Arial" w:eastAsiaTheme="minorEastAsia" w:hAnsi="Arial" w:cs="Arial"/>
        </w:rPr>
        <w:t xml:space="preserve"> son los siguientes:</w:t>
      </w:r>
    </w:p>
    <w:p w14:paraId="0EC93CFD" w14:textId="0C8A0F63" w:rsidR="00B12894" w:rsidRPr="00756E80" w:rsidRDefault="00B12894" w:rsidP="00910FD1">
      <w:pPr>
        <w:spacing w:after="120" w:line="360" w:lineRule="auto"/>
        <w:rPr>
          <w:rFonts w:ascii="Arial" w:eastAsiaTheme="minorEastAsia" w:hAnsi="Arial" w:cs="Arial"/>
          <w:b/>
        </w:rPr>
      </w:pPr>
      <w:r w:rsidRPr="00756E80">
        <w:rPr>
          <w:rFonts w:ascii="Arial" w:eastAsiaTheme="minorEastAsia" w:hAnsi="Arial" w:cs="Arial"/>
        </w:rPr>
        <w:t xml:space="preserve">Carnes: </w:t>
      </w:r>
      <w:r w:rsidRPr="00756E80">
        <w:rPr>
          <w:rFonts w:ascii="Arial" w:eastAsiaTheme="minorEastAsia" w:hAnsi="Arial" w:cs="Arial"/>
          <w:b/>
        </w:rPr>
        <w:t>[150; 210]</w:t>
      </w:r>
      <w:r w:rsidR="002E4840" w:rsidRPr="00756E80">
        <w:rPr>
          <w:rFonts w:ascii="Arial" w:eastAsiaTheme="minorEastAsia" w:hAnsi="Arial" w:cs="Arial"/>
        </w:rPr>
        <w:br/>
      </w:r>
      <w:r w:rsidRPr="00756E80">
        <w:rPr>
          <w:rFonts w:ascii="Arial" w:eastAsiaTheme="minorEastAsia" w:hAnsi="Arial" w:cs="Arial"/>
        </w:rPr>
        <w:t xml:space="preserve">Lácteos: </w:t>
      </w:r>
      <w:r w:rsidRPr="00756E80">
        <w:rPr>
          <w:rFonts w:ascii="Arial" w:eastAsiaTheme="minorEastAsia" w:hAnsi="Arial" w:cs="Arial"/>
          <w:b/>
        </w:rPr>
        <w:t>[60; 80]</w:t>
      </w:r>
      <w:r w:rsidR="002E4840" w:rsidRPr="00756E80">
        <w:rPr>
          <w:rFonts w:ascii="Arial" w:eastAsiaTheme="minorEastAsia" w:hAnsi="Arial" w:cs="Arial"/>
        </w:rPr>
        <w:br/>
      </w:r>
      <w:r w:rsidRPr="00756E80">
        <w:rPr>
          <w:rFonts w:ascii="Arial" w:eastAsiaTheme="minorEastAsia" w:hAnsi="Arial" w:cs="Arial"/>
        </w:rPr>
        <w:t xml:space="preserve">Cereales: </w:t>
      </w:r>
      <w:r w:rsidRPr="00756E80">
        <w:rPr>
          <w:rFonts w:ascii="Arial" w:eastAsiaTheme="minorEastAsia" w:hAnsi="Arial" w:cs="Arial"/>
          <w:b/>
        </w:rPr>
        <w:t>[180; 240]</w:t>
      </w:r>
      <w:r w:rsidR="002E4840" w:rsidRPr="00756E80">
        <w:rPr>
          <w:rFonts w:ascii="Arial" w:eastAsiaTheme="minorEastAsia" w:hAnsi="Arial" w:cs="Arial"/>
        </w:rPr>
        <w:br/>
      </w:r>
      <w:r w:rsidRPr="00756E80">
        <w:rPr>
          <w:rFonts w:ascii="Arial" w:eastAsiaTheme="minorEastAsia" w:hAnsi="Arial" w:cs="Arial"/>
        </w:rPr>
        <w:t xml:space="preserve">Frutas y Verduras: </w:t>
      </w:r>
      <w:r w:rsidRPr="00756E80">
        <w:rPr>
          <w:rFonts w:ascii="Arial" w:eastAsiaTheme="minorEastAsia" w:hAnsi="Arial" w:cs="Arial"/>
          <w:b/>
        </w:rPr>
        <w:t>[250; 350]</w:t>
      </w:r>
    </w:p>
    <w:p w14:paraId="325CBEC2" w14:textId="77777777" w:rsidR="00756E80" w:rsidRPr="00756E80" w:rsidRDefault="00756E80" w:rsidP="00910FD1">
      <w:pPr>
        <w:spacing w:after="120" w:line="360" w:lineRule="auto"/>
        <w:jc w:val="both"/>
        <w:rPr>
          <w:rFonts w:ascii="Arial" w:eastAsiaTheme="minorEastAsia" w:hAnsi="Arial" w:cs="Arial"/>
        </w:rPr>
      </w:pPr>
    </w:p>
    <w:p w14:paraId="76D36B1A" w14:textId="7FF0B3B3" w:rsidR="00701597" w:rsidRPr="00756E80" w:rsidRDefault="00EB6821" w:rsidP="00910FD1">
      <w:pPr>
        <w:spacing w:after="120" w:line="360" w:lineRule="auto"/>
        <w:jc w:val="both"/>
        <w:rPr>
          <w:rFonts w:ascii="Arial" w:eastAsiaTheme="minorEastAsia" w:hAnsi="Arial" w:cs="Arial"/>
        </w:rPr>
      </w:pPr>
      <w:r w:rsidRPr="00756E80">
        <w:rPr>
          <w:rFonts w:ascii="Arial" w:eastAsiaTheme="minorEastAsia" w:hAnsi="Arial" w:cs="Arial"/>
          <w:b/>
        </w:rPr>
        <w:t>1-b)</w:t>
      </w:r>
      <w:r w:rsidRPr="00756E80">
        <w:rPr>
          <w:rFonts w:ascii="Arial" w:eastAsiaTheme="minorEastAsia" w:hAnsi="Arial" w:cs="Arial"/>
        </w:rPr>
        <w:t xml:space="preserve"> Este sistema, al tratarse de datos sobre vitaminas</w:t>
      </w:r>
      <w:r w:rsidR="00990878" w:rsidRPr="00756E80">
        <w:rPr>
          <w:rFonts w:ascii="Arial" w:eastAsiaTheme="minorEastAsia" w:hAnsi="Arial" w:cs="Arial"/>
        </w:rPr>
        <w:t xml:space="preserve"> y alimento</w:t>
      </w:r>
      <w:r w:rsidRPr="00756E80">
        <w:rPr>
          <w:rFonts w:ascii="Arial" w:eastAsiaTheme="minorEastAsia" w:hAnsi="Arial" w:cs="Arial"/>
        </w:rPr>
        <w:t>, es mal condicionado,</w:t>
      </w:r>
      <w:r w:rsidR="00990878" w:rsidRPr="00756E80">
        <w:rPr>
          <w:rFonts w:ascii="Arial" w:eastAsiaTheme="minorEastAsia" w:hAnsi="Arial" w:cs="Arial"/>
        </w:rPr>
        <w:t xml:space="preserve"> ya </w:t>
      </w:r>
      <w:r w:rsidRPr="00756E80">
        <w:rPr>
          <w:rFonts w:ascii="Arial" w:eastAsiaTheme="minorEastAsia" w:hAnsi="Arial" w:cs="Arial"/>
        </w:rPr>
        <w:t xml:space="preserve">que </w:t>
      </w:r>
      <w:r w:rsidR="00F50F0C" w:rsidRPr="00756E80">
        <w:rPr>
          <w:rFonts w:ascii="Arial" w:eastAsiaTheme="minorEastAsia" w:hAnsi="Arial" w:cs="Arial"/>
        </w:rPr>
        <w:t xml:space="preserve">una leve modificación en la </w:t>
      </w:r>
      <w:r w:rsidRPr="00756E80">
        <w:rPr>
          <w:rFonts w:ascii="Arial" w:eastAsiaTheme="minorEastAsia" w:hAnsi="Arial" w:cs="Arial"/>
        </w:rPr>
        <w:t>cantidad gramos influiría en la dieta</w:t>
      </w:r>
      <w:r w:rsidR="00F50F0C" w:rsidRPr="00756E80">
        <w:rPr>
          <w:rFonts w:ascii="Arial" w:eastAsiaTheme="minorEastAsia" w:hAnsi="Arial" w:cs="Arial"/>
        </w:rPr>
        <w:t xml:space="preserve"> drásticamente</w:t>
      </w:r>
      <w:r w:rsidRPr="00756E80">
        <w:rPr>
          <w:rFonts w:ascii="Arial" w:eastAsiaTheme="minorEastAsia" w:hAnsi="Arial" w:cs="Arial"/>
        </w:rPr>
        <w:t>.</w:t>
      </w:r>
      <w:r w:rsidR="00F50F0C" w:rsidRPr="00756E80">
        <w:rPr>
          <w:rFonts w:ascii="Arial" w:eastAsiaTheme="minorEastAsia" w:hAnsi="Arial" w:cs="Arial"/>
        </w:rPr>
        <w:t xml:space="preserve"> Comprobamos esto aumentando y disminuyendo los valores 0.01 gramos en la segunda ecuación.</w:t>
      </w:r>
    </w:p>
    <w:tbl>
      <w:tblPr>
        <w:tblStyle w:val="Tablaconcuadrcula"/>
        <w:tblW w:w="0" w:type="auto"/>
        <w:jc w:val="center"/>
        <w:tblLook w:val="04A0" w:firstRow="1" w:lastRow="0" w:firstColumn="1" w:lastColumn="0" w:noHBand="0" w:noVBand="1"/>
      </w:tblPr>
      <w:tblGrid>
        <w:gridCol w:w="3937"/>
        <w:gridCol w:w="1646"/>
      </w:tblGrid>
      <w:tr w:rsidR="00F50F0C" w:rsidRPr="00756E80" w14:paraId="65E3C39F" w14:textId="77777777" w:rsidTr="00910FD1">
        <w:trPr>
          <w:jc w:val="center"/>
        </w:trPr>
        <w:tc>
          <w:tcPr>
            <w:tcW w:w="0" w:type="auto"/>
            <w:shd w:val="clear" w:color="auto" w:fill="F2F2F2" w:themeFill="background1" w:themeFillShade="F2"/>
            <w:vAlign w:val="center"/>
          </w:tcPr>
          <w:p w14:paraId="33D578A6" w14:textId="77777777" w:rsidR="00F50F0C" w:rsidRPr="00756E80" w:rsidRDefault="00F50F0C" w:rsidP="00910FD1">
            <w:pPr>
              <w:spacing w:line="360" w:lineRule="auto"/>
              <w:jc w:val="center"/>
              <w:rPr>
                <w:rFonts w:ascii="Arial" w:eastAsia="Times New Roman" w:hAnsi="Arial" w:cs="Arial"/>
                <w:b/>
              </w:rPr>
            </w:pPr>
            <w:r w:rsidRPr="00756E80">
              <w:rPr>
                <w:rFonts w:ascii="Arial" w:eastAsia="Times New Roman" w:hAnsi="Arial" w:cs="Arial"/>
                <w:b/>
              </w:rPr>
              <w:t>Sistema</w:t>
            </w:r>
          </w:p>
        </w:tc>
        <w:tc>
          <w:tcPr>
            <w:tcW w:w="0" w:type="auto"/>
            <w:shd w:val="clear" w:color="auto" w:fill="F2F2F2" w:themeFill="background1" w:themeFillShade="F2"/>
            <w:vAlign w:val="center"/>
          </w:tcPr>
          <w:p w14:paraId="1F82542B" w14:textId="77777777" w:rsidR="00F50F0C" w:rsidRPr="00756E80" w:rsidRDefault="00F50F0C" w:rsidP="00910FD1">
            <w:pPr>
              <w:spacing w:line="360" w:lineRule="auto"/>
              <w:jc w:val="center"/>
              <w:rPr>
                <w:rFonts w:ascii="Arial" w:eastAsiaTheme="minorEastAsia" w:hAnsi="Arial" w:cs="Arial"/>
                <w:b/>
              </w:rPr>
            </w:pPr>
            <w:r w:rsidRPr="00756E80">
              <w:rPr>
                <w:rFonts w:ascii="Arial" w:eastAsiaTheme="minorEastAsia" w:hAnsi="Arial" w:cs="Arial"/>
                <w:b/>
              </w:rPr>
              <w:t>Solución</w:t>
            </w:r>
          </w:p>
        </w:tc>
      </w:tr>
      <w:tr w:rsidR="00F50F0C" w:rsidRPr="00756E80" w14:paraId="146DE292" w14:textId="77777777" w:rsidTr="00910FD1">
        <w:trPr>
          <w:jc w:val="center"/>
        </w:trPr>
        <w:tc>
          <w:tcPr>
            <w:tcW w:w="0" w:type="auto"/>
            <w:vAlign w:val="center"/>
          </w:tcPr>
          <w:p w14:paraId="1A471B9B" w14:textId="624FF1D4" w:rsidR="00F50F0C" w:rsidRPr="00756E80" w:rsidRDefault="00F23FF4" w:rsidP="00910FD1">
            <w:pPr>
              <w:spacing w:line="360" w:lineRule="auto"/>
              <w:rPr>
                <w:rFonts w:ascii="Arial" w:eastAsiaTheme="minorEastAsia" w:hAnsi="Arial" w:cs="Arial"/>
                <w:b/>
              </w:rPr>
            </w:pPr>
            <m:oMathPara>
              <m:oMathParaPr>
                <m:jc m:val="left"/>
              </m:oMathParaPr>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0.01x+0.05y+0.06z+0.02t=24.4</m:t>
                        </m:r>
                      </m:e>
                      <m:e>
                        <m:r>
                          <w:rPr>
                            <w:rFonts w:ascii="Cambria Math" w:eastAsiaTheme="minorEastAsia" w:hAnsi="Cambria Math" w:cs="Arial"/>
                          </w:rPr>
                          <m:t>0.04x+0.03y=12</m:t>
                        </m:r>
                      </m:e>
                      <m:e>
                        <m:r>
                          <w:rPr>
                            <w:rFonts w:ascii="Cambria Math" w:eastAsiaTheme="minorEastAsia" w:hAnsi="Cambria Math" w:cs="Arial"/>
                          </w:rPr>
                          <m:t>0.03y+0.02z+0.05t=25.1</m:t>
                        </m:r>
                        <m:ctrlPr>
                          <w:rPr>
                            <w:rFonts w:ascii="Cambria Math" w:eastAsia="Cambria Math" w:hAnsi="Cambria Math" w:cs="Arial"/>
                            <w:i/>
                          </w:rPr>
                        </m:ctrlPr>
                      </m:e>
                      <m:e>
                        <m:r>
                          <w:rPr>
                            <w:rFonts w:ascii="Cambria Math" w:eastAsia="Cambria Math" w:hAnsi="Cambria Math" w:cs="Arial"/>
                          </w:rPr>
                          <m:t>0.03x+0.04y+0.03z+0.02t=26</m:t>
                        </m:r>
                      </m:e>
                    </m:eqArr>
                  </m:e>
                </m:d>
              </m:oMath>
            </m:oMathPara>
          </w:p>
        </w:tc>
        <w:tc>
          <w:tcPr>
            <w:tcW w:w="0" w:type="auto"/>
            <w:vAlign w:val="center"/>
          </w:tcPr>
          <w:p w14:paraId="34FACBEC" w14:textId="26C145D1" w:rsidR="00F50F0C" w:rsidRPr="00756E80" w:rsidRDefault="00F50F0C" w:rsidP="00910FD1">
            <w:pPr>
              <w:tabs>
                <w:tab w:val="left" w:pos="993"/>
              </w:tabs>
              <w:spacing w:line="360" w:lineRule="auto"/>
              <w:ind w:left="47"/>
              <w:rPr>
                <w:rFonts w:ascii="Arial" w:eastAsiaTheme="minorEastAsia" w:hAnsi="Arial" w:cs="Arial"/>
              </w:rPr>
            </w:pPr>
            <w:r w:rsidRPr="00756E80">
              <w:rPr>
                <w:rFonts w:ascii="Arial" w:eastAsiaTheme="minorEastAsia" w:hAnsi="Arial" w:cs="Arial"/>
              </w:rPr>
              <w:t>X: 518.18</w:t>
            </w:r>
            <w:r w:rsidR="003A60F3" w:rsidRPr="00756E80">
              <w:rPr>
                <w:rFonts w:ascii="Arial" w:eastAsiaTheme="minorEastAsia" w:hAnsi="Arial" w:cs="Arial"/>
              </w:rPr>
              <w:t>18</w:t>
            </w:r>
            <w:r w:rsidRPr="00756E80">
              <w:rPr>
                <w:rFonts w:ascii="Arial" w:eastAsiaTheme="minorEastAsia" w:hAnsi="Arial" w:cs="Arial"/>
              </w:rPr>
              <w:t>2</w:t>
            </w:r>
            <w:r w:rsidRPr="00756E80">
              <w:rPr>
                <w:rFonts w:ascii="Arial" w:eastAsiaTheme="minorEastAsia" w:hAnsi="Arial" w:cs="Arial"/>
              </w:rPr>
              <w:br/>
              <w:t>Y: -290.9090</w:t>
            </w:r>
            <w:r w:rsidR="003A60F3" w:rsidRPr="00756E80">
              <w:rPr>
                <w:rFonts w:ascii="Arial" w:eastAsiaTheme="minorEastAsia" w:hAnsi="Arial" w:cs="Arial"/>
              </w:rPr>
              <w:t>9</w:t>
            </w:r>
            <w:r w:rsidRPr="00756E80">
              <w:rPr>
                <w:rFonts w:ascii="Arial" w:eastAsiaTheme="minorEastAsia" w:hAnsi="Arial" w:cs="Arial"/>
              </w:rPr>
              <w:br/>
              <w:t xml:space="preserve">Z: </w:t>
            </w:r>
            <w:r w:rsidR="003A60F3" w:rsidRPr="00756E80">
              <w:rPr>
                <w:rFonts w:ascii="Arial" w:eastAsiaTheme="minorEastAsia" w:hAnsi="Arial" w:cs="Arial"/>
              </w:rPr>
              <w:t>389.09091</w:t>
            </w:r>
            <w:r w:rsidRPr="00756E80">
              <w:rPr>
                <w:rFonts w:ascii="Arial" w:eastAsiaTheme="minorEastAsia" w:hAnsi="Arial" w:cs="Arial"/>
              </w:rPr>
              <w:br/>
              <w:t>T: 520.9090</w:t>
            </w:r>
            <w:r w:rsidR="003A60F3" w:rsidRPr="00756E80">
              <w:rPr>
                <w:rFonts w:ascii="Arial" w:eastAsiaTheme="minorEastAsia" w:hAnsi="Arial" w:cs="Arial"/>
              </w:rPr>
              <w:t>9</w:t>
            </w:r>
          </w:p>
        </w:tc>
      </w:tr>
    </w:tbl>
    <w:p w14:paraId="325717BD" w14:textId="77777777" w:rsidR="008B73DA" w:rsidRPr="00756E80" w:rsidRDefault="008B73DA" w:rsidP="00910FD1">
      <w:pPr>
        <w:spacing w:after="120" w:line="360" w:lineRule="auto"/>
        <w:jc w:val="both"/>
        <w:rPr>
          <w:rFonts w:ascii="Arial" w:eastAsiaTheme="minorEastAsia" w:hAnsi="Arial" w:cs="Arial"/>
        </w:rPr>
      </w:pPr>
    </w:p>
    <w:p w14:paraId="4917D53F" w14:textId="77777777" w:rsidR="00756E80" w:rsidRPr="00756E80" w:rsidRDefault="00756E80" w:rsidP="00910FD1">
      <w:pPr>
        <w:jc w:val="both"/>
        <w:rPr>
          <w:rFonts w:ascii="Arial" w:eastAsiaTheme="minorEastAsia" w:hAnsi="Arial" w:cs="Arial"/>
          <w:b/>
        </w:rPr>
      </w:pPr>
      <w:r w:rsidRPr="00756E80">
        <w:rPr>
          <w:rFonts w:ascii="Arial" w:eastAsiaTheme="minorEastAsia" w:hAnsi="Arial" w:cs="Arial"/>
          <w:b/>
        </w:rPr>
        <w:br w:type="page"/>
      </w:r>
    </w:p>
    <w:p w14:paraId="0D50579A" w14:textId="73421476" w:rsidR="00183711" w:rsidRPr="00756E80" w:rsidRDefault="00183711" w:rsidP="00910FD1">
      <w:pPr>
        <w:spacing w:after="120" w:line="360" w:lineRule="auto"/>
        <w:jc w:val="both"/>
        <w:rPr>
          <w:rFonts w:ascii="Arial" w:eastAsiaTheme="minorEastAsia" w:hAnsi="Arial" w:cs="Arial"/>
          <w:b/>
        </w:rPr>
      </w:pPr>
      <w:r w:rsidRPr="00756E80">
        <w:rPr>
          <w:rFonts w:ascii="Arial" w:eastAsiaTheme="minorEastAsia" w:hAnsi="Arial" w:cs="Arial"/>
          <w:b/>
        </w:rPr>
        <w:lastRenderedPageBreak/>
        <w:t>2)</w:t>
      </w:r>
      <w:r w:rsidR="00624D24" w:rsidRPr="00756E80">
        <w:rPr>
          <w:rFonts w:ascii="Arial" w:eastAsiaTheme="minorEastAsia" w:hAnsi="Arial" w:cs="Arial"/>
        </w:rPr>
        <w:t xml:space="preserve"> Resolución </w:t>
      </w:r>
      <w:r w:rsidR="00CE71C2" w:rsidRPr="00756E80">
        <w:rPr>
          <w:rFonts w:ascii="Arial" w:eastAsiaTheme="minorEastAsia" w:hAnsi="Arial" w:cs="Arial"/>
        </w:rPr>
        <w:t xml:space="preserve">del siguiente sistema </w:t>
      </w:r>
      <w:r w:rsidR="00624D24" w:rsidRPr="00756E80">
        <w:rPr>
          <w:rFonts w:ascii="Arial" w:eastAsiaTheme="minorEastAsia" w:hAnsi="Arial" w:cs="Arial"/>
        </w:rPr>
        <w:t xml:space="preserve">mediante </w:t>
      </w:r>
      <w:r w:rsidR="00756E80" w:rsidRPr="00756E80">
        <w:rPr>
          <w:rFonts w:ascii="Arial" w:eastAsiaTheme="minorEastAsia" w:hAnsi="Arial" w:cs="Arial"/>
        </w:rPr>
        <w:t>e</w:t>
      </w:r>
      <w:r w:rsidR="00624D24" w:rsidRPr="00756E80">
        <w:rPr>
          <w:rFonts w:ascii="Arial" w:eastAsiaTheme="minorEastAsia" w:hAnsi="Arial" w:cs="Arial"/>
        </w:rPr>
        <w:t>liminación Gaussiana Simple:</w:t>
      </w:r>
    </w:p>
    <w:p w14:paraId="0D50579E" w14:textId="7941E16C" w:rsidR="00CE2AF4" w:rsidRPr="00756E80" w:rsidRDefault="00F23FF4" w:rsidP="00910FD1">
      <w:pPr>
        <w:spacing w:after="120" w:line="360" w:lineRule="auto"/>
        <w:jc w:val="both"/>
        <w:rPr>
          <w:rFonts w:ascii="Arial" w:eastAsiaTheme="minorEastAsia" w:hAnsi="Arial" w:cs="Arial"/>
        </w:rPr>
      </w:pPr>
      <m:oMathPara>
        <m:oMathParaPr>
          <m:jc m:val="left"/>
        </m:oMathParaPr>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hAnsi="Cambria Math" w:cs="Arial"/>
                    </w:rPr>
                    <m:t>x-6y+1,5z=-3</m:t>
                  </m:r>
                </m:e>
                <m:e>
                  <m:r>
                    <w:rPr>
                      <w:rFonts w:ascii="Cambria Math" w:eastAsiaTheme="minorEastAsia" w:hAnsi="Cambria Math" w:cs="Arial"/>
                    </w:rPr>
                    <m:t>2,85x-16,95y+4,23z=-8,31</m:t>
                  </m:r>
                </m:e>
                <m:e>
                  <m:r>
                    <w:rPr>
                      <w:rFonts w:ascii="Cambria Math" w:eastAsiaTheme="minorEastAsia" w:hAnsi="Cambria Math" w:cs="Arial"/>
                    </w:rPr>
                    <m:t>-1,3</m:t>
                  </m:r>
                  <m:r>
                    <w:rPr>
                      <w:rFonts w:ascii="Cambria Math" w:hAnsi="Cambria Math" w:cs="Arial"/>
                    </w:rPr>
                    <m:t>x+8y-2,1z=4,4</m:t>
                  </m:r>
                </m:e>
              </m:eqArr>
            </m:e>
          </m:d>
        </m:oMath>
      </m:oMathPara>
    </w:p>
    <w:p w14:paraId="0D50579F" w14:textId="532BAA2D" w:rsidR="00CE2AF4" w:rsidRPr="00756E80" w:rsidRDefault="00756E80" w:rsidP="00910FD1">
      <w:pPr>
        <w:spacing w:after="120" w:line="360" w:lineRule="auto"/>
        <w:jc w:val="both"/>
        <w:rPr>
          <w:rFonts w:ascii="Arial" w:eastAsiaTheme="minorEastAsia" w:hAnsi="Arial" w:cs="Arial"/>
        </w:rPr>
      </w:pPr>
      <w:r w:rsidRPr="00756E80">
        <w:rPr>
          <w:rFonts w:ascii="Arial" w:eastAsiaTheme="minorEastAsia" w:hAnsi="Arial" w:cs="Arial"/>
        </w:rPr>
        <w:t>Como l</w:t>
      </w:r>
      <w:r w:rsidR="00CE2AF4" w:rsidRPr="00756E80">
        <w:rPr>
          <w:rFonts w:ascii="Arial" w:eastAsiaTheme="minorEastAsia" w:hAnsi="Arial" w:cs="Arial"/>
        </w:rPr>
        <w:t xml:space="preserve">a primera ecuación </w:t>
      </w:r>
      <w:r w:rsidR="007D6A64" w:rsidRPr="00756E80">
        <w:rPr>
          <w:rFonts w:ascii="Arial" w:eastAsiaTheme="minorEastAsia" w:hAnsi="Arial" w:cs="Arial"/>
        </w:rPr>
        <w:t xml:space="preserve">ya se encuentra </w:t>
      </w:r>
      <w:r w:rsidR="00CE2AF4" w:rsidRPr="00756E80">
        <w:rPr>
          <w:rFonts w:ascii="Arial" w:eastAsiaTheme="minorEastAsia" w:hAnsi="Arial" w:cs="Arial"/>
        </w:rPr>
        <w:t>normalizada</w:t>
      </w:r>
      <w:r w:rsidRPr="00756E80">
        <w:rPr>
          <w:rFonts w:ascii="Arial" w:eastAsiaTheme="minorEastAsia" w:hAnsi="Arial" w:cs="Arial"/>
        </w:rPr>
        <w:t>,</w:t>
      </w:r>
      <w:r w:rsidR="007D6A64" w:rsidRPr="00756E80">
        <w:rPr>
          <w:rFonts w:ascii="Arial" w:eastAsiaTheme="minorEastAsia" w:hAnsi="Arial" w:cs="Arial"/>
        </w:rPr>
        <w:t xml:space="preserve"> que pasamos directamente a</w:t>
      </w:r>
      <w:r w:rsidR="00CE2AF4" w:rsidRPr="00756E80">
        <w:rPr>
          <w:rFonts w:ascii="Arial" w:eastAsiaTheme="minorEastAsia" w:hAnsi="Arial" w:cs="Arial"/>
        </w:rPr>
        <w:t xml:space="preserve"> hacer 0 el primer elemento de la segunda ecuación</w:t>
      </w:r>
      <w:r w:rsidR="004376BF" w:rsidRPr="00756E80">
        <w:rPr>
          <w:rFonts w:ascii="Arial" w:eastAsiaTheme="minorEastAsia" w:hAnsi="Arial" w:cs="Arial"/>
        </w:rPr>
        <w:t>, es decir el 2,85</w:t>
      </w:r>
      <w:r w:rsidR="007D6A64" w:rsidRPr="00756E80">
        <w:rPr>
          <w:rFonts w:ascii="Arial" w:eastAsiaTheme="minorEastAsia" w:hAnsi="Arial" w:cs="Arial"/>
        </w:rPr>
        <w:t>. Para ello vamos a multiplicar</w:t>
      </w:r>
      <w:r w:rsidR="00CE2AF4" w:rsidRPr="00756E80">
        <w:rPr>
          <w:rFonts w:ascii="Arial" w:eastAsiaTheme="minorEastAsia" w:hAnsi="Arial" w:cs="Arial"/>
        </w:rPr>
        <w:t xml:space="preserve"> </w:t>
      </w:r>
      <w:r w:rsidR="004376BF" w:rsidRPr="00756E80">
        <w:rPr>
          <w:rFonts w:ascii="Arial" w:eastAsiaTheme="minorEastAsia" w:hAnsi="Arial" w:cs="Arial"/>
        </w:rPr>
        <w:t xml:space="preserve">cada </w:t>
      </w:r>
      <w:r w:rsidR="007D6A64" w:rsidRPr="00756E80">
        <w:rPr>
          <w:rFonts w:ascii="Arial" w:eastAsiaTheme="minorEastAsia" w:hAnsi="Arial" w:cs="Arial"/>
        </w:rPr>
        <w:t>elemento de</w:t>
      </w:r>
      <w:r w:rsidR="00CE2AF4" w:rsidRPr="00756E80">
        <w:rPr>
          <w:rFonts w:ascii="Arial" w:eastAsiaTheme="minorEastAsia" w:hAnsi="Arial" w:cs="Arial"/>
        </w:rPr>
        <w:t xml:space="preserve"> la primera ecuación</w:t>
      </w:r>
      <w:r w:rsidR="004376BF" w:rsidRPr="00756E80">
        <w:rPr>
          <w:rFonts w:ascii="Arial" w:eastAsiaTheme="minorEastAsia" w:hAnsi="Arial" w:cs="Arial"/>
        </w:rPr>
        <w:t xml:space="preserve"> por el primer elemento de la segunda y luego a cada elemento de la segunda ecuación le restamos este resultado</w:t>
      </w:r>
      <w:r w:rsidR="00CE2AF4" w:rsidRPr="00756E80">
        <w:rPr>
          <w:rFonts w:ascii="Arial" w:eastAsiaTheme="minorEastAsia" w:hAnsi="Arial" w:cs="Arial"/>
        </w:rPr>
        <w:t xml:space="preserve">: </w:t>
      </w:r>
    </w:p>
    <w:p w14:paraId="5269DF3C" w14:textId="41112F37" w:rsidR="00624D24" w:rsidRPr="00756E80" w:rsidRDefault="00F23FF4" w:rsidP="00910FD1">
      <w:pPr>
        <w:spacing w:after="120" w:line="360" w:lineRule="auto"/>
        <w:jc w:val="both"/>
        <w:rPr>
          <w:rFonts w:ascii="Arial" w:eastAsiaTheme="minorEastAsia" w:hAnsi="Arial" w:cs="Arial"/>
        </w:rPr>
      </w:pPr>
      <m:oMathPara>
        <m:oMathParaPr>
          <m:jc m:val="left"/>
        </m:oMathParaPr>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hAnsi="Cambria Math" w:cs="Arial"/>
                    </w:rPr>
                    <m:t>x-6y+1.5z=-3</m:t>
                  </m:r>
                </m:e>
                <m:e>
                  <m:d>
                    <m:dPr>
                      <m:ctrlPr>
                        <w:rPr>
                          <w:rFonts w:ascii="Cambria Math" w:eastAsiaTheme="minorEastAsia" w:hAnsi="Cambria Math" w:cs="Arial"/>
                          <w:b/>
                          <w:i/>
                        </w:rPr>
                      </m:ctrlPr>
                    </m:dPr>
                    <m:e>
                      <m:r>
                        <m:rPr>
                          <m:sty m:val="bi"/>
                        </m:rPr>
                        <w:rPr>
                          <w:rFonts w:ascii="Cambria Math" w:eastAsiaTheme="minorEastAsia" w:hAnsi="Cambria Math" w:cs="Arial"/>
                        </w:rPr>
                        <m:t>2,85-2,85.1</m:t>
                      </m:r>
                    </m:e>
                  </m:d>
                  <m:r>
                    <m:rPr>
                      <m:sty m:val="bi"/>
                    </m:rPr>
                    <w:rPr>
                      <w:rFonts w:ascii="Cambria Math" w:eastAsiaTheme="minorEastAsia" w:hAnsi="Cambria Math" w:cs="Arial"/>
                    </w:rPr>
                    <m:t>x+</m:t>
                  </m:r>
                  <m:d>
                    <m:dPr>
                      <m:ctrlPr>
                        <w:rPr>
                          <w:rFonts w:ascii="Cambria Math" w:eastAsiaTheme="minorEastAsia" w:hAnsi="Cambria Math" w:cs="Arial"/>
                          <w:b/>
                          <w:i/>
                        </w:rPr>
                      </m:ctrlPr>
                    </m:dPr>
                    <m:e>
                      <m:r>
                        <m:rPr>
                          <m:sty m:val="bi"/>
                        </m:rPr>
                        <w:rPr>
                          <w:rFonts w:ascii="Cambria Math" w:eastAsiaTheme="minorEastAsia" w:hAnsi="Cambria Math" w:cs="Arial"/>
                        </w:rPr>
                        <m:t>-16,95-2.85.</m:t>
                      </m:r>
                      <m:d>
                        <m:dPr>
                          <m:ctrlPr>
                            <w:rPr>
                              <w:rFonts w:ascii="Cambria Math" w:eastAsiaTheme="minorEastAsia" w:hAnsi="Cambria Math" w:cs="Arial"/>
                              <w:b/>
                              <w:i/>
                            </w:rPr>
                          </m:ctrlPr>
                        </m:dPr>
                        <m:e>
                          <m:r>
                            <m:rPr>
                              <m:sty m:val="bi"/>
                            </m:rPr>
                            <w:rPr>
                              <w:rFonts w:ascii="Cambria Math" w:eastAsiaTheme="minorEastAsia" w:hAnsi="Cambria Math" w:cs="Arial"/>
                            </w:rPr>
                            <m:t>-6</m:t>
                          </m:r>
                        </m:e>
                      </m:d>
                    </m:e>
                  </m:d>
                  <m:r>
                    <m:rPr>
                      <m:sty m:val="bi"/>
                    </m:rPr>
                    <w:rPr>
                      <w:rFonts w:ascii="Cambria Math" w:eastAsiaTheme="minorEastAsia" w:hAnsi="Cambria Math" w:cs="Arial"/>
                    </w:rPr>
                    <m:t>y+</m:t>
                  </m:r>
                  <m:d>
                    <m:dPr>
                      <m:ctrlPr>
                        <w:rPr>
                          <w:rFonts w:ascii="Cambria Math" w:eastAsiaTheme="minorEastAsia" w:hAnsi="Cambria Math" w:cs="Arial"/>
                          <w:b/>
                          <w:i/>
                        </w:rPr>
                      </m:ctrlPr>
                    </m:dPr>
                    <m:e>
                      <m:r>
                        <m:rPr>
                          <m:sty m:val="bi"/>
                        </m:rPr>
                        <w:rPr>
                          <w:rFonts w:ascii="Cambria Math" w:eastAsiaTheme="minorEastAsia" w:hAnsi="Cambria Math" w:cs="Arial"/>
                        </w:rPr>
                        <m:t>4,23-2,85.1,5</m:t>
                      </m:r>
                    </m:e>
                  </m:d>
                  <m:r>
                    <m:rPr>
                      <m:sty m:val="bi"/>
                    </m:rPr>
                    <w:rPr>
                      <w:rFonts w:ascii="Cambria Math" w:eastAsiaTheme="minorEastAsia" w:hAnsi="Cambria Math" w:cs="Arial"/>
                    </w:rPr>
                    <m:t>z=-8,31-2,85.(-3)</m:t>
                  </m:r>
                </m:e>
                <m:e>
                  <m:r>
                    <w:rPr>
                      <w:rFonts w:ascii="Cambria Math" w:eastAsiaTheme="minorEastAsia" w:hAnsi="Cambria Math" w:cs="Arial"/>
                    </w:rPr>
                    <m:t>-1,3x+8y-2,1=4,4</m:t>
                  </m:r>
                </m:e>
              </m:eqArr>
            </m:e>
          </m:d>
        </m:oMath>
      </m:oMathPara>
    </w:p>
    <w:p w14:paraId="1D5BC5CC" w14:textId="3E4F63CA" w:rsidR="004376BF" w:rsidRPr="00756E80" w:rsidRDefault="004376BF" w:rsidP="00910FD1">
      <w:pPr>
        <w:spacing w:after="120" w:line="360" w:lineRule="auto"/>
        <w:jc w:val="both"/>
        <w:rPr>
          <w:rFonts w:ascii="Arial" w:eastAsiaTheme="minorEastAsia" w:hAnsi="Arial" w:cs="Arial"/>
        </w:rPr>
      </w:pPr>
      <w:r w:rsidRPr="00756E80">
        <w:rPr>
          <w:rFonts w:ascii="Arial" w:eastAsiaTheme="minorEastAsia" w:hAnsi="Arial" w:cs="Arial"/>
        </w:rPr>
        <w:t>Obtenemos el cero en la posición a</w:t>
      </w:r>
      <w:r w:rsidRPr="00756E80">
        <w:rPr>
          <w:rFonts w:ascii="Arial" w:eastAsiaTheme="minorEastAsia" w:hAnsi="Arial" w:cs="Arial"/>
          <w:vertAlign w:val="subscript"/>
        </w:rPr>
        <w:t>21</w:t>
      </w:r>
      <w:r w:rsidR="00756E80" w:rsidRPr="00756E80">
        <w:rPr>
          <w:rFonts w:ascii="Arial" w:eastAsiaTheme="minorEastAsia" w:hAnsi="Arial" w:cs="Arial"/>
        </w:rPr>
        <w:t xml:space="preserve"> del sistema</w:t>
      </w:r>
      <w:r w:rsidRPr="00756E80">
        <w:rPr>
          <w:rFonts w:ascii="Arial" w:eastAsiaTheme="minorEastAsia" w:hAnsi="Arial" w:cs="Arial"/>
        </w:rPr>
        <w:t>:</w:t>
      </w:r>
    </w:p>
    <w:p w14:paraId="0D5057A0" w14:textId="1FABE93A" w:rsidR="00CE2AF4" w:rsidRPr="00756E80" w:rsidRDefault="00F23FF4" w:rsidP="00910FD1">
      <w:pPr>
        <w:spacing w:after="120" w:line="360" w:lineRule="auto"/>
        <w:jc w:val="both"/>
        <w:rPr>
          <w:rFonts w:ascii="Arial" w:eastAsiaTheme="minorEastAsia" w:hAnsi="Arial" w:cs="Arial"/>
        </w:rPr>
      </w:pPr>
      <m:oMathPara>
        <m:oMathParaPr>
          <m:jc m:val="left"/>
        </m:oMathParaPr>
        <m:oMath>
          <m:d>
            <m:dPr>
              <m:begChr m:val="{"/>
              <m:endChr m:val=""/>
              <m:ctrlPr>
                <w:rPr>
                  <w:rFonts w:ascii="Cambria Math" w:hAnsi="Cambria Math" w:cs="Arial"/>
                </w:rPr>
              </m:ctrlPr>
            </m:dPr>
            <m:e>
              <m:eqArr>
                <m:eqArrPr>
                  <m:ctrlPr>
                    <w:rPr>
                      <w:rFonts w:ascii="Cambria Math" w:hAnsi="Cambria Math" w:cs="Arial"/>
                    </w:rPr>
                  </m:ctrlPr>
                </m:eqArrPr>
                <m:e>
                  <m:r>
                    <w:rPr>
                      <w:rFonts w:ascii="Cambria Math" w:hAnsi="Cambria Math" w:cs="Arial"/>
                    </w:rPr>
                    <m:t>x-6y+1.5z=-3</m:t>
                  </m:r>
                </m:e>
                <m:e>
                  <m:r>
                    <m:rPr>
                      <m:sty m:val="bi"/>
                    </m:rPr>
                    <w:rPr>
                      <w:rFonts w:ascii="Cambria Math" w:eastAsiaTheme="minorEastAsia" w:hAnsi="Cambria Math" w:cs="Arial"/>
                    </w:rPr>
                    <m:t>0</m:t>
                  </m:r>
                  <m:r>
                    <m:rPr>
                      <m:sty m:val="bi"/>
                    </m:rPr>
                    <w:rPr>
                      <w:rFonts w:ascii="Cambria Math" w:eastAsiaTheme="minorEastAsia" w:hAnsi="Cambria Math" w:cs="Arial"/>
                    </w:rPr>
                    <m:t>x</m:t>
                  </m:r>
                  <m:r>
                    <w:rPr>
                      <w:rFonts w:ascii="Cambria Math" w:eastAsiaTheme="minorEastAsia" w:hAnsi="Cambria Math" w:cs="Arial"/>
                    </w:rPr>
                    <m:t>+0,15y-0,045z= 0,24</m:t>
                  </m:r>
                </m:e>
                <m:e>
                  <m:r>
                    <w:rPr>
                      <w:rFonts w:ascii="Cambria Math" w:eastAsiaTheme="minorEastAsia" w:hAnsi="Cambria Math" w:cs="Arial"/>
                    </w:rPr>
                    <m:t>-1,3x+8y-2,1=4,4</m:t>
                  </m:r>
                </m:e>
              </m:eqArr>
            </m:e>
          </m:d>
        </m:oMath>
      </m:oMathPara>
    </w:p>
    <w:p w14:paraId="666D3786" w14:textId="77777777" w:rsidR="00756E80" w:rsidRDefault="00756E80" w:rsidP="00910FD1">
      <w:pPr>
        <w:spacing w:after="120" w:line="360" w:lineRule="auto"/>
        <w:jc w:val="both"/>
        <w:rPr>
          <w:rFonts w:ascii="Arial" w:eastAsiaTheme="minorEastAsia" w:hAnsi="Arial" w:cs="Arial"/>
        </w:rPr>
      </w:pPr>
    </w:p>
    <w:p w14:paraId="458631D0" w14:textId="35E16625" w:rsidR="004376BF" w:rsidRPr="00756E80" w:rsidRDefault="00F30C79" w:rsidP="00910FD1">
      <w:pPr>
        <w:spacing w:after="120" w:line="360" w:lineRule="auto"/>
        <w:jc w:val="both"/>
        <w:rPr>
          <w:rFonts w:ascii="Arial" w:eastAsiaTheme="minorEastAsia" w:hAnsi="Arial" w:cs="Arial"/>
        </w:rPr>
      </w:pPr>
      <w:r w:rsidRPr="00756E80">
        <w:rPr>
          <w:rFonts w:ascii="Arial" w:eastAsiaTheme="minorEastAsia" w:hAnsi="Arial" w:cs="Arial"/>
        </w:rPr>
        <w:t xml:space="preserve">Repetimos los mismos pasos </w:t>
      </w:r>
      <w:r w:rsidR="00CE71C2" w:rsidRPr="00756E80">
        <w:rPr>
          <w:rFonts w:ascii="Arial" w:eastAsiaTheme="minorEastAsia" w:hAnsi="Arial" w:cs="Arial"/>
        </w:rPr>
        <w:t>para hacer 0 al primer elemento de la tercera ecuación, es decir el -1,3:</w:t>
      </w:r>
    </w:p>
    <w:p w14:paraId="027345B8" w14:textId="662EB07F" w:rsidR="004376BF" w:rsidRPr="00756E80" w:rsidRDefault="00F23FF4" w:rsidP="00910FD1">
      <w:pPr>
        <w:spacing w:after="120" w:line="360" w:lineRule="auto"/>
        <w:jc w:val="both"/>
        <w:rPr>
          <w:rFonts w:ascii="Arial" w:eastAsiaTheme="minorEastAsia" w:hAnsi="Arial" w:cs="Arial"/>
        </w:rPr>
      </w:pPr>
      <m:oMathPara>
        <m:oMathParaPr>
          <m:jc m:val="left"/>
        </m:oMathParaPr>
        <m:oMath>
          <m:d>
            <m:dPr>
              <m:begChr m:val="{"/>
              <m:endChr m:val=""/>
              <m:ctrlPr>
                <w:rPr>
                  <w:rFonts w:ascii="Cambria Math" w:hAnsi="Cambria Math" w:cs="Arial"/>
                </w:rPr>
              </m:ctrlPr>
            </m:dPr>
            <m:e>
              <m:eqArr>
                <m:eqArrPr>
                  <m:ctrlPr>
                    <w:rPr>
                      <w:rFonts w:ascii="Cambria Math" w:hAnsi="Cambria Math" w:cs="Arial"/>
                    </w:rPr>
                  </m:ctrlPr>
                </m:eqArrPr>
                <m:e>
                  <m:r>
                    <w:rPr>
                      <w:rFonts w:ascii="Cambria Math" w:hAnsi="Cambria Math" w:cs="Arial"/>
                    </w:rPr>
                    <m:t>x-6y+1.5z=-3</m:t>
                  </m:r>
                </m:e>
                <m:e>
                  <m:r>
                    <w:rPr>
                      <w:rFonts w:ascii="Cambria Math" w:eastAsiaTheme="minorEastAsia" w:hAnsi="Cambria Math" w:cs="Arial"/>
                    </w:rPr>
                    <m:t>0x+0,15y-0,045z= 0,24</m:t>
                  </m:r>
                </m:e>
                <m:e>
                  <m:d>
                    <m:dPr>
                      <m:ctrlPr>
                        <w:rPr>
                          <w:rFonts w:ascii="Cambria Math" w:eastAsiaTheme="minorEastAsia" w:hAnsi="Cambria Math" w:cs="Arial"/>
                          <w:i/>
                        </w:rPr>
                      </m:ctrlPr>
                    </m:dPr>
                    <m:e>
                      <m:r>
                        <w:rPr>
                          <w:rFonts w:ascii="Cambria Math" w:eastAsiaTheme="minorEastAsia" w:hAnsi="Cambria Math" w:cs="Arial"/>
                        </w:rPr>
                        <m:t>-1,3+1,3.1</m:t>
                      </m:r>
                    </m:e>
                  </m:d>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8-(-1,3).</m:t>
                      </m:r>
                      <m:d>
                        <m:dPr>
                          <m:ctrlPr>
                            <w:rPr>
                              <w:rFonts w:ascii="Cambria Math" w:eastAsiaTheme="minorEastAsia" w:hAnsi="Cambria Math" w:cs="Arial"/>
                              <w:i/>
                            </w:rPr>
                          </m:ctrlPr>
                        </m:dPr>
                        <m:e>
                          <m:r>
                            <w:rPr>
                              <w:rFonts w:ascii="Cambria Math" w:eastAsiaTheme="minorEastAsia" w:hAnsi="Cambria Math" w:cs="Arial"/>
                            </w:rPr>
                            <m:t>-6</m:t>
                          </m:r>
                        </m:e>
                      </m:d>
                    </m:e>
                  </m:d>
                  <m:r>
                    <w:rPr>
                      <w:rFonts w:ascii="Cambria Math" w:eastAsiaTheme="minorEastAsia" w:hAnsi="Cambria Math" w:cs="Arial"/>
                    </w:rPr>
                    <m:t>y+</m:t>
                  </m:r>
                  <m:d>
                    <m:dPr>
                      <m:ctrlPr>
                        <w:rPr>
                          <w:rFonts w:ascii="Cambria Math" w:eastAsiaTheme="minorEastAsia" w:hAnsi="Cambria Math" w:cs="Arial"/>
                          <w:i/>
                        </w:rPr>
                      </m:ctrlPr>
                    </m:dPr>
                    <m:e>
                      <m:r>
                        <w:rPr>
                          <w:rFonts w:ascii="Cambria Math" w:eastAsiaTheme="minorEastAsia" w:hAnsi="Cambria Math" w:cs="Arial"/>
                        </w:rPr>
                        <m:t>-2,1-(-1,3).1,5</m:t>
                      </m:r>
                    </m:e>
                  </m:d>
                  <m:r>
                    <w:rPr>
                      <w:rFonts w:ascii="Cambria Math" w:eastAsiaTheme="minorEastAsia" w:hAnsi="Cambria Math" w:cs="Arial"/>
                    </w:rPr>
                    <m:t>z=4,4-(-1,3).(-3)</m:t>
                  </m:r>
                </m:e>
              </m:eqArr>
            </m:e>
          </m:d>
        </m:oMath>
      </m:oMathPara>
    </w:p>
    <w:p w14:paraId="63424E5F" w14:textId="34104699" w:rsidR="00CE71C2" w:rsidRPr="00756E80" w:rsidRDefault="00F23FF4" w:rsidP="00910FD1">
      <w:pPr>
        <w:spacing w:after="120" w:line="360" w:lineRule="auto"/>
        <w:jc w:val="both"/>
        <w:rPr>
          <w:rFonts w:ascii="Arial" w:eastAsiaTheme="minorEastAsia" w:hAnsi="Arial" w:cs="Arial"/>
        </w:rPr>
      </w:pPr>
      <m:oMathPara>
        <m:oMathParaPr>
          <m:jc m:val="left"/>
        </m:oMathParaPr>
        <m:oMath>
          <m:d>
            <m:dPr>
              <m:begChr m:val="{"/>
              <m:endChr m:val=""/>
              <m:ctrlPr>
                <w:rPr>
                  <w:rFonts w:ascii="Cambria Math" w:hAnsi="Cambria Math" w:cs="Arial"/>
                </w:rPr>
              </m:ctrlPr>
            </m:dPr>
            <m:e>
              <m:eqArr>
                <m:eqArrPr>
                  <m:ctrlPr>
                    <w:rPr>
                      <w:rFonts w:ascii="Cambria Math" w:hAnsi="Cambria Math" w:cs="Arial"/>
                    </w:rPr>
                  </m:ctrlPr>
                </m:eqArrPr>
                <m:e>
                  <m:r>
                    <w:rPr>
                      <w:rFonts w:ascii="Cambria Math" w:hAnsi="Cambria Math" w:cs="Arial"/>
                    </w:rPr>
                    <m:t>x-6y+1.5z=-3</m:t>
                  </m:r>
                </m:e>
                <m:e>
                  <m:r>
                    <w:rPr>
                      <w:rFonts w:ascii="Cambria Math" w:eastAsiaTheme="minorEastAsia" w:hAnsi="Cambria Math" w:cs="Arial"/>
                    </w:rPr>
                    <m:t>0x+0,15y-0,045z= 0,24</m:t>
                  </m:r>
                </m:e>
                <m:e>
                  <m:r>
                    <w:rPr>
                      <w:rFonts w:ascii="Cambria Math" w:eastAsiaTheme="minorEastAsia" w:hAnsi="Cambria Math" w:cs="Arial"/>
                    </w:rPr>
                    <m:t>0x+0,2y-0,15z= 0,5</m:t>
                  </m:r>
                </m:e>
              </m:eqArr>
            </m:e>
          </m:d>
        </m:oMath>
      </m:oMathPara>
    </w:p>
    <w:p w14:paraId="5472C216" w14:textId="0333620B" w:rsidR="00CE71C2" w:rsidRPr="00756E80" w:rsidRDefault="00F30C79" w:rsidP="00910FD1">
      <w:pPr>
        <w:spacing w:after="120" w:line="360" w:lineRule="auto"/>
        <w:jc w:val="both"/>
        <w:rPr>
          <w:rFonts w:ascii="Arial" w:eastAsiaTheme="minorEastAsia" w:hAnsi="Arial" w:cs="Arial"/>
        </w:rPr>
      </w:pPr>
      <w:r w:rsidRPr="00756E80">
        <w:rPr>
          <w:rFonts w:ascii="Arial" w:eastAsiaTheme="minorEastAsia" w:hAnsi="Arial" w:cs="Arial"/>
        </w:rPr>
        <w:t xml:space="preserve">Resta únicamente hacer 0 el 0,2 perteneciente al segundo elemento de la tercera ecuación. Para </w:t>
      </w:r>
      <w:r w:rsidR="00CE71C2" w:rsidRPr="00756E80">
        <w:rPr>
          <w:rFonts w:ascii="Arial" w:eastAsiaTheme="minorEastAsia" w:hAnsi="Arial" w:cs="Arial"/>
        </w:rPr>
        <w:t>ello</w:t>
      </w:r>
      <w:r w:rsidRPr="00756E80">
        <w:rPr>
          <w:rFonts w:ascii="Arial" w:eastAsiaTheme="minorEastAsia" w:hAnsi="Arial" w:cs="Arial"/>
        </w:rPr>
        <w:t>, primero</w:t>
      </w:r>
      <w:r w:rsidR="00CE71C2" w:rsidRPr="00756E80">
        <w:rPr>
          <w:rFonts w:ascii="Arial" w:eastAsiaTheme="minorEastAsia" w:hAnsi="Arial" w:cs="Arial"/>
        </w:rPr>
        <w:t xml:space="preserve"> es necesario normalizar</w:t>
      </w:r>
      <w:r w:rsidRPr="00756E80">
        <w:rPr>
          <w:rFonts w:ascii="Arial" w:eastAsiaTheme="minorEastAsia" w:hAnsi="Arial" w:cs="Arial"/>
        </w:rPr>
        <w:t xml:space="preserve"> la segunda ecuación,</w:t>
      </w:r>
      <w:r w:rsidR="00CE71C2" w:rsidRPr="00756E80">
        <w:rPr>
          <w:rFonts w:ascii="Arial" w:eastAsiaTheme="minorEastAsia" w:hAnsi="Arial" w:cs="Arial"/>
        </w:rPr>
        <w:t xml:space="preserve"> dividiendo a cada elemento de la misma por el segundo elemento:</w:t>
      </w:r>
    </w:p>
    <w:p w14:paraId="379075FD" w14:textId="0599EFDB" w:rsidR="00CE71C2" w:rsidRPr="00756E80" w:rsidRDefault="00F23FF4" w:rsidP="00910FD1">
      <w:pPr>
        <w:spacing w:after="120" w:line="360" w:lineRule="auto"/>
        <w:jc w:val="both"/>
        <w:rPr>
          <w:rFonts w:ascii="Arial" w:eastAsiaTheme="minorEastAsia" w:hAnsi="Arial" w:cs="Arial"/>
        </w:rPr>
      </w:pPr>
      <m:oMathPara>
        <m:oMathParaPr>
          <m:jc m:val="left"/>
        </m:oMathParaPr>
        <m:oMath>
          <m:d>
            <m:dPr>
              <m:begChr m:val="{"/>
              <m:endChr m:val=""/>
              <m:ctrlPr>
                <w:rPr>
                  <w:rFonts w:ascii="Cambria Math" w:hAnsi="Cambria Math" w:cs="Arial"/>
                </w:rPr>
              </m:ctrlPr>
            </m:dPr>
            <m:e>
              <m:eqArr>
                <m:eqArrPr>
                  <m:ctrlPr>
                    <w:rPr>
                      <w:rFonts w:ascii="Cambria Math" w:hAnsi="Cambria Math" w:cs="Arial"/>
                    </w:rPr>
                  </m:ctrlPr>
                </m:eqArrPr>
                <m:e>
                  <m:r>
                    <w:rPr>
                      <w:rFonts w:ascii="Cambria Math" w:hAnsi="Cambria Math" w:cs="Arial"/>
                    </w:rPr>
                    <m:t>x-6y+1.5z=-3</m:t>
                  </m:r>
                </m:e>
                <m:e>
                  <m:r>
                    <w:rPr>
                      <w:rFonts w:ascii="Cambria Math" w:eastAsiaTheme="minorEastAsia" w:hAnsi="Cambria Math" w:cs="Arial"/>
                    </w:rPr>
                    <m:t>0x+</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0,15</m:t>
                          </m:r>
                        </m:num>
                        <m:den>
                          <m:r>
                            <w:rPr>
                              <w:rFonts w:ascii="Cambria Math" w:eastAsiaTheme="minorEastAsia" w:hAnsi="Cambria Math" w:cs="Arial"/>
                            </w:rPr>
                            <m:t>0,15</m:t>
                          </m:r>
                        </m:den>
                      </m:f>
                    </m:e>
                  </m:d>
                  <m:r>
                    <w:rPr>
                      <w:rFonts w:ascii="Cambria Math" w:eastAsiaTheme="minorEastAsia" w:hAnsi="Cambria Math" w:cs="Arial"/>
                    </w:rPr>
                    <m:t>y-</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0,045</m:t>
                          </m:r>
                        </m:num>
                        <m:den>
                          <m:r>
                            <w:rPr>
                              <w:rFonts w:ascii="Cambria Math" w:eastAsiaTheme="minorEastAsia" w:hAnsi="Cambria Math" w:cs="Arial"/>
                            </w:rPr>
                            <m:t>0,15</m:t>
                          </m:r>
                        </m:den>
                      </m:f>
                    </m:e>
                  </m:d>
                  <m:r>
                    <w:rPr>
                      <w:rFonts w:ascii="Cambria Math" w:eastAsiaTheme="minorEastAsia" w:hAnsi="Cambria Math" w:cs="Arial"/>
                    </w:rPr>
                    <m:t>z=</m:t>
                  </m:r>
                  <m:f>
                    <m:fPr>
                      <m:ctrlPr>
                        <w:rPr>
                          <w:rFonts w:ascii="Cambria Math" w:eastAsiaTheme="minorEastAsia" w:hAnsi="Cambria Math" w:cs="Arial"/>
                          <w:i/>
                        </w:rPr>
                      </m:ctrlPr>
                    </m:fPr>
                    <m:num>
                      <m:r>
                        <w:rPr>
                          <w:rFonts w:ascii="Cambria Math" w:eastAsiaTheme="minorEastAsia" w:hAnsi="Cambria Math" w:cs="Arial"/>
                        </w:rPr>
                        <m:t>0,24</m:t>
                      </m:r>
                    </m:num>
                    <m:den>
                      <m:r>
                        <w:rPr>
                          <w:rFonts w:ascii="Cambria Math" w:eastAsiaTheme="minorEastAsia" w:hAnsi="Cambria Math" w:cs="Arial"/>
                        </w:rPr>
                        <m:t>0,15</m:t>
                      </m:r>
                    </m:den>
                  </m:f>
                </m:e>
                <m:e>
                  <m:r>
                    <w:rPr>
                      <w:rFonts w:ascii="Cambria Math" w:eastAsiaTheme="minorEastAsia" w:hAnsi="Cambria Math" w:cs="Arial"/>
                    </w:rPr>
                    <m:t>0x+0,2y-0,15z= 0,5</m:t>
                  </m:r>
                </m:e>
              </m:eqArr>
            </m:e>
          </m:d>
        </m:oMath>
      </m:oMathPara>
    </w:p>
    <w:p w14:paraId="1A0CD3A1" w14:textId="4157D080" w:rsidR="00CE71C2" w:rsidRPr="00756E80" w:rsidRDefault="00F23FF4" w:rsidP="00910FD1">
      <w:pPr>
        <w:spacing w:after="120" w:line="360" w:lineRule="auto"/>
        <w:jc w:val="both"/>
        <w:rPr>
          <w:rFonts w:ascii="Arial" w:eastAsiaTheme="minorEastAsia" w:hAnsi="Arial" w:cs="Arial"/>
        </w:rPr>
      </w:pPr>
      <m:oMathPara>
        <m:oMathParaPr>
          <m:jc m:val="left"/>
        </m:oMathParaPr>
        <m:oMath>
          <m:d>
            <m:dPr>
              <m:begChr m:val="{"/>
              <m:endChr m:val=""/>
              <m:ctrlPr>
                <w:rPr>
                  <w:rFonts w:ascii="Cambria Math" w:hAnsi="Cambria Math" w:cs="Arial"/>
                </w:rPr>
              </m:ctrlPr>
            </m:dPr>
            <m:e>
              <m:eqArr>
                <m:eqArrPr>
                  <m:ctrlPr>
                    <w:rPr>
                      <w:rFonts w:ascii="Cambria Math" w:hAnsi="Cambria Math" w:cs="Arial"/>
                    </w:rPr>
                  </m:ctrlPr>
                </m:eqArrPr>
                <m:e>
                  <m:r>
                    <w:rPr>
                      <w:rFonts w:ascii="Cambria Math" w:hAnsi="Cambria Math" w:cs="Arial"/>
                    </w:rPr>
                    <m:t>x-6y+1.5z=-3</m:t>
                  </m:r>
                </m:e>
                <m:e>
                  <m:r>
                    <w:rPr>
                      <w:rFonts w:ascii="Cambria Math" w:eastAsiaTheme="minorEastAsia" w:hAnsi="Cambria Math" w:cs="Arial"/>
                    </w:rPr>
                    <m:t>0x+y-0,3z=1,6</m:t>
                  </m:r>
                </m:e>
                <m:e>
                  <m:r>
                    <w:rPr>
                      <w:rFonts w:ascii="Cambria Math" w:eastAsiaTheme="minorEastAsia" w:hAnsi="Cambria Math" w:cs="Arial"/>
                    </w:rPr>
                    <m:t>0x+0,2y-0,15z= 0,5</m:t>
                  </m:r>
                </m:e>
              </m:eqArr>
            </m:e>
          </m:d>
        </m:oMath>
      </m:oMathPara>
    </w:p>
    <w:p w14:paraId="3791620B" w14:textId="13959616" w:rsidR="00231C17" w:rsidRDefault="00231C17" w:rsidP="00910FD1">
      <w:pPr>
        <w:spacing w:after="120" w:line="360" w:lineRule="auto"/>
        <w:jc w:val="both"/>
        <w:rPr>
          <w:rFonts w:ascii="Arial" w:eastAsiaTheme="minorEastAsia" w:hAnsi="Arial" w:cs="Arial"/>
        </w:rPr>
      </w:pPr>
      <w:r w:rsidRPr="00756E80">
        <w:rPr>
          <w:rFonts w:ascii="Arial" w:eastAsiaTheme="minorEastAsia" w:hAnsi="Arial" w:cs="Arial"/>
        </w:rPr>
        <w:lastRenderedPageBreak/>
        <w:t>Obtenemos como sistema final el siguiente</w:t>
      </w:r>
      <w:r w:rsidR="00756E80">
        <w:rPr>
          <w:rFonts w:ascii="Arial" w:eastAsiaTheme="minorEastAsia" w:hAnsi="Arial" w:cs="Arial"/>
        </w:rPr>
        <w:t>, con su respectiva solución</w:t>
      </w:r>
      <w:r w:rsidRPr="00756E80">
        <w:rPr>
          <w:rFonts w:ascii="Arial" w:eastAsiaTheme="minorEastAsia" w:hAnsi="Arial" w:cs="Arial"/>
        </w:rPr>
        <w:t>:</w:t>
      </w:r>
    </w:p>
    <w:tbl>
      <w:tblPr>
        <w:tblStyle w:val="Tablaconcuadrcula"/>
        <w:tblW w:w="0" w:type="auto"/>
        <w:jc w:val="center"/>
        <w:tblLook w:val="04A0" w:firstRow="1" w:lastRow="0" w:firstColumn="1" w:lastColumn="0" w:noHBand="0" w:noVBand="1"/>
      </w:tblPr>
      <w:tblGrid>
        <w:gridCol w:w="2589"/>
        <w:gridCol w:w="1145"/>
      </w:tblGrid>
      <w:tr w:rsidR="00756E80" w:rsidRPr="00756E80" w14:paraId="156242CE" w14:textId="77777777" w:rsidTr="00910FD1">
        <w:trPr>
          <w:jc w:val="center"/>
        </w:trPr>
        <w:tc>
          <w:tcPr>
            <w:tcW w:w="0" w:type="auto"/>
            <w:shd w:val="clear" w:color="auto" w:fill="F2F2F2" w:themeFill="background1" w:themeFillShade="F2"/>
            <w:vAlign w:val="center"/>
          </w:tcPr>
          <w:p w14:paraId="2EC2674A" w14:textId="77777777" w:rsidR="00756E80" w:rsidRPr="00756E80" w:rsidRDefault="00756E80" w:rsidP="00910FD1">
            <w:pPr>
              <w:spacing w:line="360" w:lineRule="auto"/>
              <w:jc w:val="center"/>
              <w:rPr>
                <w:rFonts w:ascii="Arial" w:eastAsia="Times New Roman" w:hAnsi="Arial" w:cs="Arial"/>
                <w:b/>
              </w:rPr>
            </w:pPr>
            <w:r w:rsidRPr="00756E80">
              <w:rPr>
                <w:rFonts w:ascii="Arial" w:eastAsia="Times New Roman" w:hAnsi="Arial" w:cs="Arial"/>
                <w:b/>
              </w:rPr>
              <w:t>Sistema</w:t>
            </w:r>
          </w:p>
        </w:tc>
        <w:tc>
          <w:tcPr>
            <w:tcW w:w="0" w:type="auto"/>
            <w:shd w:val="clear" w:color="auto" w:fill="F2F2F2" w:themeFill="background1" w:themeFillShade="F2"/>
            <w:vAlign w:val="center"/>
          </w:tcPr>
          <w:p w14:paraId="7301568D" w14:textId="77777777" w:rsidR="00756E80" w:rsidRPr="00756E80" w:rsidRDefault="00756E80" w:rsidP="00910FD1">
            <w:pPr>
              <w:spacing w:line="360" w:lineRule="auto"/>
              <w:jc w:val="center"/>
              <w:rPr>
                <w:rFonts w:ascii="Arial" w:eastAsiaTheme="minorEastAsia" w:hAnsi="Arial" w:cs="Arial"/>
                <w:b/>
              </w:rPr>
            </w:pPr>
            <w:r w:rsidRPr="00756E80">
              <w:rPr>
                <w:rFonts w:ascii="Arial" w:eastAsiaTheme="minorEastAsia" w:hAnsi="Arial" w:cs="Arial"/>
                <w:b/>
              </w:rPr>
              <w:t>Solución</w:t>
            </w:r>
          </w:p>
        </w:tc>
      </w:tr>
      <w:tr w:rsidR="00910FD1" w:rsidRPr="00756E80" w14:paraId="60E3FD29" w14:textId="77777777" w:rsidTr="00910FD1">
        <w:trPr>
          <w:jc w:val="center"/>
        </w:trPr>
        <w:tc>
          <w:tcPr>
            <w:tcW w:w="0" w:type="auto"/>
            <w:vAlign w:val="center"/>
          </w:tcPr>
          <w:p w14:paraId="75A99BBE" w14:textId="1BA55BE1" w:rsidR="00756E80" w:rsidRPr="00756E80" w:rsidRDefault="00F23FF4" w:rsidP="00910FD1">
            <w:pPr>
              <w:spacing w:line="360" w:lineRule="auto"/>
              <w:rPr>
                <w:rFonts w:ascii="Arial" w:eastAsiaTheme="minorEastAsia" w:hAnsi="Arial" w:cs="Arial"/>
                <w:b/>
              </w:rPr>
            </w:pPr>
            <m:oMathPara>
              <m:oMathParaPr>
                <m:jc m:val="left"/>
              </m:oMathParaPr>
              <m:oMath>
                <m:d>
                  <m:dPr>
                    <m:begChr m:val="{"/>
                    <m:endChr m:val=""/>
                    <m:ctrlPr>
                      <w:rPr>
                        <w:rFonts w:ascii="Cambria Math" w:hAnsi="Cambria Math" w:cs="Arial"/>
                      </w:rPr>
                    </m:ctrlPr>
                  </m:dPr>
                  <m:e>
                    <m:eqArr>
                      <m:eqArrPr>
                        <m:ctrlPr>
                          <w:rPr>
                            <w:rFonts w:ascii="Cambria Math" w:hAnsi="Cambria Math" w:cs="Arial"/>
                          </w:rPr>
                        </m:ctrlPr>
                      </m:eqArrPr>
                      <m:e>
                        <m:r>
                          <w:rPr>
                            <w:rFonts w:ascii="Cambria Math" w:hAnsi="Cambria Math" w:cs="Arial"/>
                          </w:rPr>
                          <m:t>x-6y+1.5z=-3</m:t>
                        </m:r>
                      </m:e>
                      <m:e>
                        <m:r>
                          <w:rPr>
                            <w:rFonts w:ascii="Cambria Math" w:eastAsiaTheme="minorEastAsia" w:hAnsi="Cambria Math" w:cs="Arial"/>
                          </w:rPr>
                          <m:t>0x+y-0,3z=1,6</m:t>
                        </m:r>
                      </m:e>
                      <m:e>
                        <m:r>
                          <w:rPr>
                            <w:rFonts w:ascii="Cambria Math" w:eastAsiaTheme="minorEastAsia" w:hAnsi="Cambria Math" w:cs="Arial"/>
                          </w:rPr>
                          <m:t>0x+0y-0.09z= 0,18</m:t>
                        </m:r>
                      </m:e>
                    </m:eqArr>
                  </m:e>
                </m:d>
              </m:oMath>
            </m:oMathPara>
          </w:p>
        </w:tc>
        <w:tc>
          <w:tcPr>
            <w:tcW w:w="0" w:type="auto"/>
            <w:vAlign w:val="center"/>
          </w:tcPr>
          <w:p w14:paraId="06C8D019" w14:textId="19FBA81E" w:rsidR="00756E80" w:rsidRPr="00756E80" w:rsidRDefault="00756E80" w:rsidP="00910FD1">
            <w:pPr>
              <w:spacing w:line="360" w:lineRule="auto"/>
              <w:rPr>
                <w:rFonts w:ascii="Arial" w:eastAsiaTheme="minorEastAsia" w:hAnsi="Arial" w:cs="Arial"/>
              </w:rPr>
            </w:pPr>
            <w:r w:rsidRPr="00756E80">
              <w:rPr>
                <w:rFonts w:ascii="Arial" w:eastAsiaTheme="minorEastAsia" w:hAnsi="Arial" w:cs="Arial"/>
              </w:rPr>
              <w:t>X: 6</w:t>
            </w:r>
            <w:r w:rsidRPr="00756E80">
              <w:rPr>
                <w:rFonts w:ascii="Arial" w:eastAsiaTheme="minorEastAsia" w:hAnsi="Arial" w:cs="Arial"/>
              </w:rPr>
              <w:br/>
              <w:t>Y: 1</w:t>
            </w:r>
            <w:r w:rsidRPr="00756E80">
              <w:rPr>
                <w:rFonts w:ascii="Arial" w:eastAsiaTheme="minorEastAsia" w:hAnsi="Arial" w:cs="Arial"/>
              </w:rPr>
              <w:br/>
              <w:t>Z: -2</w:t>
            </w:r>
          </w:p>
        </w:tc>
      </w:tr>
    </w:tbl>
    <w:p w14:paraId="6CAB93F2" w14:textId="77777777" w:rsidR="00756E80" w:rsidRPr="00756E80" w:rsidRDefault="00756E80" w:rsidP="00910FD1">
      <w:pPr>
        <w:spacing w:after="120" w:line="360" w:lineRule="auto"/>
        <w:jc w:val="both"/>
        <w:rPr>
          <w:rFonts w:ascii="Arial" w:eastAsiaTheme="minorEastAsia" w:hAnsi="Arial" w:cs="Arial"/>
        </w:rPr>
      </w:pPr>
    </w:p>
    <w:p w14:paraId="13D51D36" w14:textId="3D360A4C" w:rsidR="002563DC" w:rsidRDefault="00C421A2" w:rsidP="00910FD1">
      <w:pPr>
        <w:spacing w:after="120" w:line="360" w:lineRule="auto"/>
        <w:jc w:val="both"/>
        <w:rPr>
          <w:rFonts w:ascii="Arial" w:eastAsiaTheme="minorEastAsia" w:hAnsi="Arial" w:cs="Arial"/>
        </w:rPr>
      </w:pPr>
      <w:r>
        <w:rPr>
          <w:rFonts w:ascii="Arial" w:eastAsiaTheme="minorEastAsia" w:hAnsi="Arial" w:cs="Arial"/>
          <w:b/>
        </w:rPr>
        <w:t>2-</w:t>
      </w:r>
      <w:r w:rsidR="00933905" w:rsidRPr="00756E80">
        <w:rPr>
          <w:rFonts w:ascii="Arial" w:eastAsiaTheme="minorEastAsia" w:hAnsi="Arial" w:cs="Arial"/>
          <w:b/>
        </w:rPr>
        <w:t>a)</w:t>
      </w:r>
      <w:r w:rsidR="00933905" w:rsidRPr="00756E80">
        <w:rPr>
          <w:rFonts w:ascii="Arial" w:eastAsiaTheme="minorEastAsia" w:hAnsi="Arial" w:cs="Arial"/>
        </w:rPr>
        <w:t xml:space="preserve"> Para comprobar si está bien o mal condicionado repetimos el procedimiento anterior modificando levemente los </w:t>
      </w:r>
      <w:r w:rsidR="00756E80">
        <w:rPr>
          <w:rFonts w:ascii="Arial" w:eastAsiaTheme="minorEastAsia" w:hAnsi="Arial" w:cs="Arial"/>
        </w:rPr>
        <w:t xml:space="preserve">decimales de los </w:t>
      </w:r>
      <w:r w:rsidR="00933905" w:rsidRPr="00756E80">
        <w:rPr>
          <w:rFonts w:ascii="Arial" w:eastAsiaTheme="minorEastAsia" w:hAnsi="Arial" w:cs="Arial"/>
        </w:rPr>
        <w:t>coeficientes</w:t>
      </w:r>
      <w:r w:rsidR="00756E80">
        <w:rPr>
          <w:rFonts w:ascii="Arial" w:eastAsiaTheme="minorEastAsia" w:hAnsi="Arial" w:cs="Arial"/>
        </w:rPr>
        <w:t xml:space="preserve">, obteniendo </w:t>
      </w:r>
      <w:r w:rsidR="002563DC">
        <w:rPr>
          <w:rFonts w:ascii="Arial" w:eastAsiaTheme="minorEastAsia" w:hAnsi="Arial" w:cs="Arial"/>
        </w:rPr>
        <w:t>los siguientes resultados</w:t>
      </w:r>
      <w:r w:rsidR="00933905" w:rsidRPr="00756E80">
        <w:rPr>
          <w:rFonts w:ascii="Arial" w:eastAsiaTheme="minorEastAsia" w:hAnsi="Arial" w:cs="Arial"/>
        </w:rPr>
        <w:t>:</w:t>
      </w:r>
    </w:p>
    <w:tbl>
      <w:tblPr>
        <w:tblStyle w:val="Tablaconcuadrcula"/>
        <w:tblW w:w="0" w:type="auto"/>
        <w:jc w:val="center"/>
        <w:tblLook w:val="04A0" w:firstRow="1" w:lastRow="0" w:firstColumn="1" w:lastColumn="0" w:noHBand="0" w:noVBand="1"/>
      </w:tblPr>
      <w:tblGrid>
        <w:gridCol w:w="3209"/>
        <w:gridCol w:w="1770"/>
      </w:tblGrid>
      <w:tr w:rsidR="002563DC" w:rsidRPr="00756E80" w14:paraId="33893D45" w14:textId="77777777" w:rsidTr="00910FD1">
        <w:trPr>
          <w:jc w:val="center"/>
        </w:trPr>
        <w:tc>
          <w:tcPr>
            <w:tcW w:w="0" w:type="auto"/>
            <w:shd w:val="clear" w:color="auto" w:fill="F2F2F2" w:themeFill="background1" w:themeFillShade="F2"/>
            <w:vAlign w:val="center"/>
          </w:tcPr>
          <w:p w14:paraId="01466E0E" w14:textId="77777777" w:rsidR="002563DC" w:rsidRPr="00756E80" w:rsidRDefault="002563DC" w:rsidP="00910FD1">
            <w:pPr>
              <w:spacing w:line="360" w:lineRule="auto"/>
              <w:jc w:val="center"/>
              <w:rPr>
                <w:rFonts w:ascii="Arial" w:eastAsia="Times New Roman" w:hAnsi="Arial" w:cs="Arial"/>
                <w:b/>
              </w:rPr>
            </w:pPr>
            <w:r w:rsidRPr="00756E80">
              <w:rPr>
                <w:rFonts w:ascii="Arial" w:eastAsia="Times New Roman" w:hAnsi="Arial" w:cs="Arial"/>
                <w:b/>
              </w:rPr>
              <w:t>Sistema</w:t>
            </w:r>
          </w:p>
        </w:tc>
        <w:tc>
          <w:tcPr>
            <w:tcW w:w="0" w:type="auto"/>
            <w:shd w:val="clear" w:color="auto" w:fill="F2F2F2" w:themeFill="background1" w:themeFillShade="F2"/>
            <w:vAlign w:val="center"/>
          </w:tcPr>
          <w:p w14:paraId="05F8C424" w14:textId="77777777" w:rsidR="002563DC" w:rsidRPr="00756E80" w:rsidRDefault="002563DC" w:rsidP="00910FD1">
            <w:pPr>
              <w:spacing w:line="360" w:lineRule="auto"/>
              <w:jc w:val="center"/>
              <w:rPr>
                <w:rFonts w:ascii="Arial" w:eastAsiaTheme="minorEastAsia" w:hAnsi="Arial" w:cs="Arial"/>
                <w:b/>
              </w:rPr>
            </w:pPr>
            <w:r w:rsidRPr="00756E80">
              <w:rPr>
                <w:rFonts w:ascii="Arial" w:eastAsiaTheme="minorEastAsia" w:hAnsi="Arial" w:cs="Arial"/>
                <w:b/>
              </w:rPr>
              <w:t>Solución</w:t>
            </w:r>
          </w:p>
        </w:tc>
      </w:tr>
      <w:tr w:rsidR="002563DC" w:rsidRPr="00756E80" w14:paraId="54384EA2" w14:textId="77777777" w:rsidTr="00910FD1">
        <w:trPr>
          <w:jc w:val="center"/>
        </w:trPr>
        <w:tc>
          <w:tcPr>
            <w:tcW w:w="0" w:type="auto"/>
            <w:vAlign w:val="center"/>
          </w:tcPr>
          <w:p w14:paraId="33005B23" w14:textId="06256ED8" w:rsidR="002563DC" w:rsidRPr="002563DC" w:rsidRDefault="00F23FF4" w:rsidP="00910FD1">
            <w:pPr>
              <w:spacing w:line="360" w:lineRule="auto"/>
              <w:rPr>
                <w:rFonts w:ascii="Arial" w:eastAsiaTheme="minorEastAsia" w:hAnsi="Arial" w:cs="Arial"/>
              </w:rPr>
            </w:pPr>
            <m:oMathPara>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hAnsi="Cambria Math" w:cs="Arial"/>
                          </w:rPr>
                          <m:t>1,05x-5,85y+1,6z= -3,02</m:t>
                        </m:r>
                      </m:e>
                      <m:e>
                        <m:r>
                          <w:rPr>
                            <w:rFonts w:ascii="Cambria Math" w:eastAsiaTheme="minorEastAsia" w:hAnsi="Cambria Math" w:cs="Arial"/>
                          </w:rPr>
                          <m:t>2,9x-16,6y+4,3z= -8,34</m:t>
                        </m:r>
                      </m:e>
                      <m:e>
                        <m:r>
                          <w:rPr>
                            <w:rFonts w:ascii="Cambria Math" w:eastAsiaTheme="minorEastAsia" w:hAnsi="Cambria Math" w:cs="Arial"/>
                          </w:rPr>
                          <m:t>-1,4x+7,9y-2,2z= 4,5</m:t>
                        </m:r>
                      </m:e>
                    </m:eqArr>
                  </m:e>
                </m:d>
              </m:oMath>
            </m:oMathPara>
          </w:p>
        </w:tc>
        <w:tc>
          <w:tcPr>
            <w:tcW w:w="0" w:type="auto"/>
            <w:vAlign w:val="center"/>
          </w:tcPr>
          <w:p w14:paraId="2FB52AD1" w14:textId="1A0C93C6" w:rsidR="002563DC" w:rsidRPr="00756E80" w:rsidRDefault="002563DC" w:rsidP="00910FD1">
            <w:pPr>
              <w:spacing w:line="360" w:lineRule="auto"/>
              <w:rPr>
                <w:rFonts w:ascii="Arial" w:eastAsiaTheme="minorEastAsia" w:hAnsi="Arial" w:cs="Arial"/>
              </w:rPr>
            </w:pPr>
            <w:r w:rsidRPr="002563DC">
              <w:rPr>
                <w:rFonts w:ascii="Arial" w:eastAsiaTheme="minorEastAsia" w:hAnsi="Arial" w:cs="Arial"/>
              </w:rPr>
              <w:t>X: 12.40689655</w:t>
            </w:r>
            <w:r w:rsidRPr="002563DC">
              <w:rPr>
                <w:rFonts w:ascii="Arial" w:eastAsiaTheme="minorEastAsia" w:hAnsi="Arial" w:cs="Arial"/>
              </w:rPr>
              <w:br/>
              <w:t>Y: 1.35862069</w:t>
            </w:r>
            <w:r w:rsidRPr="002563DC">
              <w:rPr>
                <w:rFonts w:ascii="Arial" w:eastAsiaTheme="minorEastAsia" w:hAnsi="Arial" w:cs="Arial"/>
              </w:rPr>
              <w:br/>
              <w:t>Z: -5.06206897</w:t>
            </w:r>
          </w:p>
        </w:tc>
      </w:tr>
    </w:tbl>
    <w:p w14:paraId="281A2B6A" w14:textId="77777777" w:rsidR="002563DC" w:rsidRDefault="002563DC" w:rsidP="00910FD1">
      <w:pPr>
        <w:spacing w:after="120" w:line="360" w:lineRule="auto"/>
        <w:jc w:val="both"/>
        <w:rPr>
          <w:rFonts w:ascii="Arial" w:eastAsiaTheme="minorEastAsia" w:hAnsi="Arial" w:cs="Arial"/>
          <w:u w:val="single"/>
        </w:rPr>
      </w:pPr>
    </w:p>
    <w:p w14:paraId="690E62F1" w14:textId="4BC158AB" w:rsidR="00910FD1" w:rsidRPr="00C421A2" w:rsidRDefault="00933905" w:rsidP="00910FD1">
      <w:pPr>
        <w:spacing w:after="120" w:line="360" w:lineRule="auto"/>
        <w:jc w:val="both"/>
        <w:rPr>
          <w:rFonts w:ascii="Arial" w:eastAsiaTheme="minorEastAsia" w:hAnsi="Arial" w:cs="Arial"/>
        </w:rPr>
      </w:pPr>
      <w:r w:rsidRPr="00756E80">
        <w:rPr>
          <w:rFonts w:ascii="Arial" w:eastAsiaTheme="minorEastAsia" w:hAnsi="Arial" w:cs="Arial"/>
          <w:u w:val="single"/>
        </w:rPr>
        <w:t>Conclusión</w:t>
      </w:r>
      <w:r w:rsidRPr="00756E80">
        <w:rPr>
          <w:rFonts w:ascii="Arial" w:eastAsiaTheme="minorEastAsia" w:hAnsi="Arial" w:cs="Arial"/>
        </w:rPr>
        <w:t xml:space="preserve">: Se puede observar claramente que es un sistema mal condicionado, ya que los resultados cambiaron completamente al variar </w:t>
      </w:r>
      <w:r w:rsidR="00752ABA">
        <w:rPr>
          <w:rFonts w:ascii="Arial" w:eastAsiaTheme="minorEastAsia" w:hAnsi="Arial" w:cs="Arial"/>
        </w:rPr>
        <w:t xml:space="preserve">mínimamente los </w:t>
      </w:r>
      <w:r w:rsidRPr="00756E80">
        <w:rPr>
          <w:rFonts w:ascii="Arial" w:eastAsiaTheme="minorEastAsia" w:hAnsi="Arial" w:cs="Arial"/>
        </w:rPr>
        <w:t>decimales</w:t>
      </w:r>
      <w:r w:rsidR="002563DC">
        <w:rPr>
          <w:rFonts w:ascii="Arial" w:eastAsiaTheme="minorEastAsia" w:hAnsi="Arial" w:cs="Arial"/>
        </w:rPr>
        <w:t>. Hay que tener cuidado al trabajar con este tipo de sistemas porque son vulnerables a la cantidad de decimales y sus redondeos</w:t>
      </w:r>
      <w:r w:rsidRPr="00756E80">
        <w:rPr>
          <w:rFonts w:ascii="Arial" w:eastAsiaTheme="minorEastAsia" w:hAnsi="Arial" w:cs="Arial"/>
        </w:rPr>
        <w:t>.</w:t>
      </w:r>
    </w:p>
    <w:p w14:paraId="67F69B94" w14:textId="0D5DEDC3" w:rsidR="00910FD1" w:rsidRDefault="000E5836" w:rsidP="00910FD1">
      <w:pPr>
        <w:spacing w:after="120" w:line="360" w:lineRule="auto"/>
        <w:jc w:val="both"/>
        <w:rPr>
          <w:rFonts w:ascii="Arial" w:eastAsiaTheme="minorEastAsia" w:hAnsi="Arial" w:cs="Arial"/>
        </w:rPr>
      </w:pPr>
      <w:r w:rsidRPr="00756E80">
        <w:rPr>
          <w:rFonts w:ascii="Arial" w:eastAsiaTheme="minorEastAsia" w:hAnsi="Arial" w:cs="Arial"/>
          <w:b/>
        </w:rPr>
        <w:t>2-</w:t>
      </w:r>
      <w:r w:rsidR="00E217CC" w:rsidRPr="00756E80">
        <w:rPr>
          <w:rFonts w:ascii="Arial" w:eastAsiaTheme="minorEastAsia" w:hAnsi="Arial" w:cs="Arial"/>
          <w:b/>
        </w:rPr>
        <w:t>b)</w:t>
      </w:r>
      <w:r w:rsidR="00E217CC" w:rsidRPr="00756E80">
        <w:rPr>
          <w:rFonts w:ascii="Arial" w:eastAsiaTheme="minorEastAsia" w:hAnsi="Arial" w:cs="Arial"/>
        </w:rPr>
        <w:t xml:space="preserve"> Es muy probable que el método Gauss-Seidel no encuentre la solución para este sistema y diverja. Esto se debe a que no se trata de un sistema diagonalmente dominante, porque los coeficientes de la diagonal principal en valor absoluto no son mayores que la suma en valor absoluto del resto de los coeficientes de la línea. </w:t>
      </w:r>
    </w:p>
    <w:p w14:paraId="6776FA00" w14:textId="77777777" w:rsidR="00910FD1" w:rsidRPr="00756E80" w:rsidRDefault="00910FD1" w:rsidP="00910FD1">
      <w:pPr>
        <w:spacing w:after="120" w:line="360" w:lineRule="auto"/>
        <w:jc w:val="both"/>
        <w:rPr>
          <w:rFonts w:ascii="Arial" w:eastAsiaTheme="minorEastAsia" w:hAnsi="Arial" w:cs="Arial"/>
        </w:rPr>
      </w:pPr>
    </w:p>
    <w:p w14:paraId="103F7731" w14:textId="3651F917" w:rsidR="001B2463" w:rsidRDefault="00C421A2" w:rsidP="00910FD1">
      <w:pPr>
        <w:spacing w:after="120" w:line="360" w:lineRule="auto"/>
        <w:jc w:val="both"/>
        <w:rPr>
          <w:rFonts w:ascii="Arial" w:eastAsiaTheme="minorEastAsia" w:hAnsi="Arial" w:cs="Arial"/>
        </w:rPr>
      </w:pPr>
      <w:r>
        <w:rPr>
          <w:rFonts w:ascii="Arial" w:eastAsiaTheme="minorEastAsia" w:hAnsi="Arial" w:cs="Arial"/>
          <w:b/>
        </w:rPr>
        <w:t>3-a</w:t>
      </w:r>
      <w:r w:rsidR="001B2463" w:rsidRPr="00756E80">
        <w:rPr>
          <w:rFonts w:ascii="Arial" w:eastAsiaTheme="minorEastAsia" w:hAnsi="Arial" w:cs="Arial"/>
          <w:b/>
        </w:rPr>
        <w:t>)</w:t>
      </w:r>
      <w:r w:rsidR="001B2463" w:rsidRPr="00756E80">
        <w:rPr>
          <w:rFonts w:ascii="Arial" w:eastAsiaTheme="minorEastAsia" w:hAnsi="Arial" w:cs="Arial"/>
        </w:rPr>
        <w:t xml:space="preserve"> Sistema resuelto mediante Gauss-Jordan:</w:t>
      </w:r>
    </w:p>
    <w:tbl>
      <w:tblPr>
        <w:tblStyle w:val="Tablaconcuadrcula"/>
        <w:tblW w:w="0" w:type="auto"/>
        <w:jc w:val="center"/>
        <w:tblLook w:val="04A0" w:firstRow="1" w:lastRow="0" w:firstColumn="1" w:lastColumn="0" w:noHBand="0" w:noVBand="1"/>
      </w:tblPr>
      <w:tblGrid>
        <w:gridCol w:w="4579"/>
        <w:gridCol w:w="1648"/>
      </w:tblGrid>
      <w:tr w:rsidR="00C421A2" w:rsidRPr="00756E80" w14:paraId="090B5E38" w14:textId="77777777" w:rsidTr="00910FD1">
        <w:trPr>
          <w:jc w:val="center"/>
        </w:trPr>
        <w:tc>
          <w:tcPr>
            <w:tcW w:w="0" w:type="auto"/>
            <w:shd w:val="clear" w:color="auto" w:fill="F2F2F2" w:themeFill="background1" w:themeFillShade="F2"/>
            <w:vAlign w:val="center"/>
          </w:tcPr>
          <w:p w14:paraId="43ABA0F4" w14:textId="77777777" w:rsidR="00C421A2" w:rsidRPr="00756E80" w:rsidRDefault="00C421A2" w:rsidP="00910FD1">
            <w:pPr>
              <w:spacing w:line="360" w:lineRule="auto"/>
              <w:jc w:val="center"/>
              <w:rPr>
                <w:rFonts w:ascii="Arial" w:eastAsia="Times New Roman" w:hAnsi="Arial" w:cs="Arial"/>
                <w:b/>
              </w:rPr>
            </w:pPr>
            <w:r w:rsidRPr="00756E80">
              <w:rPr>
                <w:rFonts w:ascii="Arial" w:eastAsia="Times New Roman" w:hAnsi="Arial" w:cs="Arial"/>
                <w:b/>
              </w:rPr>
              <w:t>Sistema</w:t>
            </w:r>
          </w:p>
        </w:tc>
        <w:tc>
          <w:tcPr>
            <w:tcW w:w="0" w:type="auto"/>
            <w:shd w:val="clear" w:color="auto" w:fill="F2F2F2" w:themeFill="background1" w:themeFillShade="F2"/>
            <w:vAlign w:val="center"/>
          </w:tcPr>
          <w:p w14:paraId="2A4A8CE1" w14:textId="77777777" w:rsidR="00C421A2" w:rsidRPr="00756E80" w:rsidRDefault="00C421A2" w:rsidP="00910FD1">
            <w:pPr>
              <w:spacing w:line="360" w:lineRule="auto"/>
              <w:jc w:val="center"/>
              <w:rPr>
                <w:rFonts w:ascii="Arial" w:eastAsiaTheme="minorEastAsia" w:hAnsi="Arial" w:cs="Arial"/>
                <w:b/>
              </w:rPr>
            </w:pPr>
            <w:r w:rsidRPr="00756E80">
              <w:rPr>
                <w:rFonts w:ascii="Arial" w:eastAsiaTheme="minorEastAsia" w:hAnsi="Arial" w:cs="Arial"/>
                <w:b/>
              </w:rPr>
              <w:t>Solución</w:t>
            </w:r>
          </w:p>
        </w:tc>
      </w:tr>
      <w:tr w:rsidR="00C421A2" w:rsidRPr="00756E80" w14:paraId="0DE1C5ED" w14:textId="77777777" w:rsidTr="00910FD1">
        <w:trPr>
          <w:jc w:val="center"/>
        </w:trPr>
        <w:tc>
          <w:tcPr>
            <w:tcW w:w="0" w:type="auto"/>
            <w:vAlign w:val="center"/>
          </w:tcPr>
          <w:p w14:paraId="142A52F4" w14:textId="01235D50" w:rsidR="00C421A2" w:rsidRPr="002563DC" w:rsidRDefault="00F23FF4" w:rsidP="00910FD1">
            <w:pPr>
              <w:spacing w:line="360" w:lineRule="auto"/>
              <w:rPr>
                <w:rFonts w:ascii="Arial" w:eastAsiaTheme="minorEastAsia" w:hAnsi="Arial" w:cs="Arial"/>
              </w:rPr>
            </w:pPr>
            <m:oMathPara>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5x+y-4.01015z=1</m:t>
                        </m:r>
                      </m:e>
                      <m:e>
                        <m:r>
                          <w:rPr>
                            <w:rFonts w:ascii="Cambria Math" w:eastAsiaTheme="minorEastAsia" w:hAnsi="Cambria Math" w:cs="Arial"/>
                          </w:rPr>
                          <m:t>-1.301525x-0.25y+1.10075z=0.225</m:t>
                        </m:r>
                      </m:e>
                      <m:e>
                        <m:r>
                          <w:rPr>
                            <w:rFonts w:ascii="Cambria Math" w:eastAsiaTheme="minorEastAsia" w:hAnsi="Cambria Math" w:cs="Arial"/>
                          </w:rPr>
                          <m:t>3.751125x-0.801216y-3.002028z=0.75</m:t>
                        </m:r>
                      </m:e>
                    </m:eqArr>
                  </m:e>
                </m:d>
              </m:oMath>
            </m:oMathPara>
          </w:p>
        </w:tc>
        <w:tc>
          <w:tcPr>
            <w:tcW w:w="0" w:type="auto"/>
            <w:vAlign w:val="center"/>
          </w:tcPr>
          <w:p w14:paraId="36BD0E7E" w14:textId="10919CB8" w:rsidR="00C421A2" w:rsidRPr="00756E80" w:rsidRDefault="00C421A2" w:rsidP="00910FD1">
            <w:pPr>
              <w:spacing w:line="360" w:lineRule="auto"/>
              <w:rPr>
                <w:rFonts w:ascii="Arial" w:eastAsiaTheme="minorEastAsia" w:hAnsi="Arial" w:cs="Arial"/>
              </w:rPr>
            </w:pPr>
            <w:r w:rsidRPr="002563DC">
              <w:rPr>
                <w:rFonts w:ascii="Arial" w:eastAsiaTheme="minorEastAsia" w:hAnsi="Arial" w:cs="Arial"/>
              </w:rPr>
              <w:t xml:space="preserve">X: </w:t>
            </w:r>
            <w:r w:rsidRPr="00756E80">
              <w:rPr>
                <w:rFonts w:ascii="Arial" w:eastAsiaTheme="minorEastAsia" w:hAnsi="Arial" w:cs="Arial"/>
              </w:rPr>
              <w:t>7.0296808</w:t>
            </w:r>
            <w:r w:rsidRPr="002563DC">
              <w:rPr>
                <w:rFonts w:ascii="Arial" w:eastAsiaTheme="minorEastAsia" w:hAnsi="Arial" w:cs="Arial"/>
              </w:rPr>
              <w:br/>
              <w:t xml:space="preserve">Y: </w:t>
            </w:r>
            <w:r w:rsidRPr="00756E80">
              <w:rPr>
                <w:rFonts w:ascii="Arial" w:eastAsiaTheme="minorEastAsia" w:hAnsi="Arial" w:cs="Arial"/>
              </w:rPr>
              <w:t>0.03578676</w:t>
            </w:r>
            <w:r w:rsidRPr="002563DC">
              <w:rPr>
                <w:rFonts w:ascii="Arial" w:eastAsiaTheme="minorEastAsia" w:hAnsi="Arial" w:cs="Arial"/>
              </w:rPr>
              <w:br/>
              <w:t xml:space="preserve">Z: </w:t>
            </w:r>
            <w:r w:rsidRPr="00756E80">
              <w:rPr>
                <w:rFonts w:ascii="Arial" w:eastAsiaTheme="minorEastAsia" w:hAnsi="Arial" w:cs="Arial"/>
              </w:rPr>
              <w:t>8.52441699</w:t>
            </w:r>
          </w:p>
        </w:tc>
      </w:tr>
    </w:tbl>
    <w:p w14:paraId="407DDA60" w14:textId="361D8333" w:rsidR="001B2463" w:rsidRPr="00756E80" w:rsidRDefault="001B2463" w:rsidP="00910FD1">
      <w:pPr>
        <w:spacing w:after="120" w:line="360" w:lineRule="auto"/>
        <w:jc w:val="both"/>
        <w:rPr>
          <w:rFonts w:ascii="Arial" w:eastAsiaTheme="minorEastAsia" w:hAnsi="Arial" w:cs="Arial"/>
        </w:rPr>
      </w:pPr>
    </w:p>
    <w:p w14:paraId="3CB17970" w14:textId="5A61B9A0" w:rsidR="001B2463" w:rsidRDefault="00910FD1" w:rsidP="00910FD1">
      <w:pPr>
        <w:spacing w:after="120" w:line="360" w:lineRule="auto"/>
        <w:jc w:val="both"/>
        <w:rPr>
          <w:rFonts w:ascii="Arial" w:eastAsiaTheme="minorEastAsia" w:hAnsi="Arial" w:cs="Arial"/>
        </w:rPr>
      </w:pPr>
      <w:r>
        <w:rPr>
          <w:rFonts w:ascii="Arial" w:eastAsiaTheme="minorEastAsia" w:hAnsi="Arial" w:cs="Arial"/>
          <w:b/>
        </w:rPr>
        <w:lastRenderedPageBreak/>
        <w:br/>
      </w:r>
      <w:r w:rsidR="001B2463" w:rsidRPr="00756E80">
        <w:rPr>
          <w:rFonts w:ascii="Arial" w:eastAsiaTheme="minorEastAsia" w:hAnsi="Arial" w:cs="Arial"/>
          <w:b/>
        </w:rPr>
        <w:t>3-b)</w:t>
      </w:r>
      <w:r w:rsidR="001B2463" w:rsidRPr="00756E80">
        <w:rPr>
          <w:rFonts w:ascii="Arial" w:eastAsiaTheme="minorEastAsia" w:hAnsi="Arial" w:cs="Arial"/>
        </w:rPr>
        <w:t xml:space="preserve"> </w:t>
      </w:r>
      <w:r w:rsidR="00C421A2">
        <w:rPr>
          <w:rFonts w:ascii="Arial" w:eastAsiaTheme="minorEastAsia" w:hAnsi="Arial" w:cs="Arial"/>
        </w:rPr>
        <w:t>Para comprobar si es necesario utilizar todos los decimales para resolver el sistema, r</w:t>
      </w:r>
      <w:r w:rsidR="001B2463" w:rsidRPr="00756E80">
        <w:rPr>
          <w:rFonts w:ascii="Arial" w:eastAsiaTheme="minorEastAsia" w:hAnsi="Arial" w:cs="Arial"/>
        </w:rPr>
        <w:t>educimos todos los coeficientes a dos decimales:</w:t>
      </w:r>
    </w:p>
    <w:tbl>
      <w:tblPr>
        <w:tblStyle w:val="Tablaconcuadrcula"/>
        <w:tblW w:w="0" w:type="auto"/>
        <w:jc w:val="center"/>
        <w:tblLook w:val="04A0" w:firstRow="1" w:lastRow="0" w:firstColumn="1" w:lastColumn="0" w:noHBand="0" w:noVBand="1"/>
      </w:tblPr>
      <w:tblGrid>
        <w:gridCol w:w="3038"/>
        <w:gridCol w:w="1648"/>
      </w:tblGrid>
      <w:tr w:rsidR="00C421A2" w:rsidRPr="00756E80" w14:paraId="38F936E1" w14:textId="77777777" w:rsidTr="00910FD1">
        <w:trPr>
          <w:jc w:val="center"/>
        </w:trPr>
        <w:tc>
          <w:tcPr>
            <w:tcW w:w="0" w:type="auto"/>
            <w:shd w:val="clear" w:color="auto" w:fill="F2F2F2" w:themeFill="background1" w:themeFillShade="F2"/>
            <w:vAlign w:val="center"/>
          </w:tcPr>
          <w:p w14:paraId="5243DB3A" w14:textId="77777777" w:rsidR="00C421A2" w:rsidRPr="00756E80" w:rsidRDefault="00C421A2" w:rsidP="00910FD1">
            <w:pPr>
              <w:spacing w:line="360" w:lineRule="auto"/>
              <w:jc w:val="center"/>
              <w:rPr>
                <w:rFonts w:ascii="Arial" w:eastAsia="Times New Roman" w:hAnsi="Arial" w:cs="Arial"/>
                <w:b/>
              </w:rPr>
            </w:pPr>
            <w:r w:rsidRPr="00756E80">
              <w:rPr>
                <w:rFonts w:ascii="Arial" w:eastAsia="Times New Roman" w:hAnsi="Arial" w:cs="Arial"/>
                <w:b/>
              </w:rPr>
              <w:t>Sistema</w:t>
            </w:r>
          </w:p>
        </w:tc>
        <w:tc>
          <w:tcPr>
            <w:tcW w:w="0" w:type="auto"/>
            <w:shd w:val="clear" w:color="auto" w:fill="F2F2F2" w:themeFill="background1" w:themeFillShade="F2"/>
            <w:vAlign w:val="center"/>
          </w:tcPr>
          <w:p w14:paraId="103E16B1" w14:textId="77777777" w:rsidR="00C421A2" w:rsidRPr="00756E80" w:rsidRDefault="00C421A2" w:rsidP="00910FD1">
            <w:pPr>
              <w:spacing w:line="360" w:lineRule="auto"/>
              <w:jc w:val="center"/>
              <w:rPr>
                <w:rFonts w:ascii="Arial" w:eastAsiaTheme="minorEastAsia" w:hAnsi="Arial" w:cs="Arial"/>
                <w:b/>
              </w:rPr>
            </w:pPr>
            <w:r w:rsidRPr="00756E80">
              <w:rPr>
                <w:rFonts w:ascii="Arial" w:eastAsiaTheme="minorEastAsia" w:hAnsi="Arial" w:cs="Arial"/>
                <w:b/>
              </w:rPr>
              <w:t>Solución</w:t>
            </w:r>
          </w:p>
        </w:tc>
      </w:tr>
      <w:tr w:rsidR="00C421A2" w:rsidRPr="00756E80" w14:paraId="4C10080E" w14:textId="77777777" w:rsidTr="00910FD1">
        <w:trPr>
          <w:jc w:val="center"/>
        </w:trPr>
        <w:tc>
          <w:tcPr>
            <w:tcW w:w="0" w:type="auto"/>
            <w:vAlign w:val="center"/>
          </w:tcPr>
          <w:p w14:paraId="4BBB2084" w14:textId="2C5C0EA8" w:rsidR="00C421A2" w:rsidRPr="002563DC" w:rsidRDefault="00F23FF4" w:rsidP="00910FD1">
            <w:pPr>
              <w:spacing w:line="360" w:lineRule="auto"/>
              <w:rPr>
                <w:rFonts w:ascii="Arial" w:eastAsiaTheme="minorEastAsia" w:hAnsi="Arial" w:cs="Arial"/>
              </w:rPr>
            </w:pPr>
            <m:oMathPara>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5x+y-4.01z=1</m:t>
                        </m:r>
                      </m:e>
                      <m:e>
                        <m:r>
                          <w:rPr>
                            <w:rFonts w:ascii="Cambria Math" w:eastAsiaTheme="minorEastAsia" w:hAnsi="Cambria Math" w:cs="Arial"/>
                          </w:rPr>
                          <m:t>-1.3x-0.25y+1.1z=0.23</m:t>
                        </m:r>
                      </m:e>
                      <m:e>
                        <m:r>
                          <w:rPr>
                            <w:rFonts w:ascii="Cambria Math" w:eastAsiaTheme="minorEastAsia" w:hAnsi="Cambria Math" w:cs="Arial"/>
                          </w:rPr>
                          <m:t>3.75x-0.8y-3z=0.75</m:t>
                        </m:r>
                      </m:e>
                    </m:eqArr>
                  </m:e>
                </m:d>
              </m:oMath>
            </m:oMathPara>
          </w:p>
        </w:tc>
        <w:tc>
          <w:tcPr>
            <w:tcW w:w="0" w:type="auto"/>
            <w:vAlign w:val="center"/>
          </w:tcPr>
          <w:p w14:paraId="64DB4C6E" w14:textId="3A8C8538" w:rsidR="00C421A2" w:rsidRPr="00756E80" w:rsidRDefault="00C421A2" w:rsidP="00910FD1">
            <w:pPr>
              <w:spacing w:line="360" w:lineRule="auto"/>
              <w:rPr>
                <w:rFonts w:ascii="Arial" w:eastAsiaTheme="minorEastAsia" w:hAnsi="Arial" w:cs="Arial"/>
              </w:rPr>
            </w:pPr>
            <w:r w:rsidRPr="00C421A2">
              <w:rPr>
                <w:rFonts w:ascii="Arial" w:eastAsiaTheme="minorEastAsia" w:hAnsi="Arial" w:cs="Arial"/>
              </w:rPr>
              <w:t>X: 7.03700787</w:t>
            </w:r>
            <w:r w:rsidRPr="00C421A2">
              <w:rPr>
                <w:rFonts w:ascii="Arial" w:eastAsiaTheme="minorEastAsia" w:hAnsi="Arial" w:cs="Arial"/>
              </w:rPr>
              <w:br/>
              <w:t>Y: 0.04191826</w:t>
            </w:r>
            <w:r w:rsidRPr="00C421A2">
              <w:rPr>
                <w:rFonts w:ascii="Arial" w:eastAsiaTheme="minorEastAsia" w:hAnsi="Arial" w:cs="Arial"/>
              </w:rPr>
              <w:br/>
              <w:t>Z: 8.53508163</w:t>
            </w:r>
          </w:p>
        </w:tc>
      </w:tr>
    </w:tbl>
    <w:p w14:paraId="5F692B7F" w14:textId="77777777" w:rsidR="00C421A2" w:rsidRPr="00756E80" w:rsidRDefault="00C421A2" w:rsidP="00910FD1">
      <w:pPr>
        <w:spacing w:after="120" w:line="360" w:lineRule="auto"/>
        <w:jc w:val="both"/>
        <w:rPr>
          <w:rFonts w:ascii="Arial" w:eastAsiaTheme="minorEastAsia" w:hAnsi="Arial" w:cs="Arial"/>
        </w:rPr>
      </w:pPr>
    </w:p>
    <w:p w14:paraId="79158764" w14:textId="49F80AC1" w:rsidR="00910FD1" w:rsidRPr="00756E80" w:rsidRDefault="00B408C2" w:rsidP="00910FD1">
      <w:pPr>
        <w:spacing w:after="120" w:line="360" w:lineRule="auto"/>
        <w:jc w:val="both"/>
        <w:rPr>
          <w:rFonts w:ascii="Arial" w:eastAsiaTheme="minorEastAsia" w:hAnsi="Arial" w:cs="Arial"/>
        </w:rPr>
      </w:pPr>
      <w:r w:rsidRPr="00756E80">
        <w:rPr>
          <w:rFonts w:ascii="Arial" w:eastAsiaTheme="minorEastAsia" w:hAnsi="Arial" w:cs="Arial"/>
          <w:u w:val="single"/>
        </w:rPr>
        <w:t>Conclusión</w:t>
      </w:r>
      <w:r w:rsidRPr="00756E80">
        <w:rPr>
          <w:rFonts w:ascii="Arial" w:eastAsiaTheme="minorEastAsia" w:hAnsi="Arial" w:cs="Arial"/>
        </w:rPr>
        <w:t>: Como podemos ver, las soluciones de este sistema obtenidas con muchos y pocos decimales</w:t>
      </w:r>
      <w:r w:rsidR="00C5232E" w:rsidRPr="00756E80">
        <w:rPr>
          <w:rFonts w:ascii="Arial" w:eastAsiaTheme="minorEastAsia" w:hAnsi="Arial" w:cs="Arial"/>
        </w:rPr>
        <w:t xml:space="preserve"> </w:t>
      </w:r>
      <w:r w:rsidRPr="00756E80">
        <w:rPr>
          <w:rFonts w:ascii="Arial" w:eastAsiaTheme="minorEastAsia" w:hAnsi="Arial" w:cs="Arial"/>
        </w:rPr>
        <w:t>difieren mínimamen</w:t>
      </w:r>
      <w:r w:rsidR="00C5232E" w:rsidRPr="00756E80">
        <w:rPr>
          <w:rFonts w:ascii="Arial" w:eastAsiaTheme="minorEastAsia" w:hAnsi="Arial" w:cs="Arial"/>
        </w:rPr>
        <w:t>t</w:t>
      </w:r>
      <w:r w:rsidRPr="00756E80">
        <w:rPr>
          <w:rFonts w:ascii="Arial" w:eastAsiaTheme="minorEastAsia" w:hAnsi="Arial" w:cs="Arial"/>
        </w:rPr>
        <w:t>e</w:t>
      </w:r>
      <w:r w:rsidR="006F196F" w:rsidRPr="00756E80">
        <w:rPr>
          <w:rFonts w:ascii="Arial" w:eastAsiaTheme="minorEastAsia" w:hAnsi="Arial" w:cs="Arial"/>
        </w:rPr>
        <w:t>, por lo que se trata de un sistema bien condicionado y sería suficiente el uso de solo 2 decimales.</w:t>
      </w:r>
    </w:p>
    <w:p w14:paraId="0D5057C3" w14:textId="35A69FA2" w:rsidR="003D0D43" w:rsidRPr="00756E80" w:rsidRDefault="000E5836" w:rsidP="00910FD1">
      <w:pPr>
        <w:spacing w:after="120" w:line="360" w:lineRule="auto"/>
        <w:jc w:val="both"/>
        <w:rPr>
          <w:rFonts w:ascii="Arial" w:hAnsi="Arial" w:cs="Arial"/>
        </w:rPr>
      </w:pPr>
      <w:r w:rsidRPr="00756E80">
        <w:rPr>
          <w:rFonts w:ascii="Arial" w:eastAsiaTheme="minorEastAsia" w:hAnsi="Arial" w:cs="Arial"/>
          <w:b/>
        </w:rPr>
        <w:t>3-</w:t>
      </w:r>
      <w:r w:rsidR="003D0D43" w:rsidRPr="00756E80">
        <w:rPr>
          <w:rFonts w:ascii="Arial" w:eastAsiaTheme="minorEastAsia" w:hAnsi="Arial" w:cs="Arial"/>
          <w:b/>
        </w:rPr>
        <w:t xml:space="preserve">c) </w:t>
      </w:r>
      <w:r w:rsidRPr="00756E80">
        <w:rPr>
          <w:rFonts w:ascii="Arial" w:eastAsiaTheme="minorEastAsia" w:hAnsi="Arial" w:cs="Arial"/>
        </w:rPr>
        <w:t>No es</w:t>
      </w:r>
      <w:r w:rsidR="003D0D43" w:rsidRPr="00756E80">
        <w:rPr>
          <w:rFonts w:ascii="Arial" w:eastAsiaTheme="minorEastAsia" w:hAnsi="Arial" w:cs="Arial"/>
        </w:rPr>
        <w:t xml:space="preserve"> posible resolver el sistema con </w:t>
      </w:r>
      <w:r w:rsidR="003D0D43" w:rsidRPr="00756E80">
        <w:rPr>
          <w:rFonts w:ascii="Arial" w:hAnsi="Arial" w:cs="Arial"/>
        </w:rPr>
        <w:t xml:space="preserve">Gauss-Seidel </w:t>
      </w:r>
      <w:r w:rsidRPr="00756E80">
        <w:rPr>
          <w:rFonts w:ascii="Arial" w:hAnsi="Arial" w:cs="Arial"/>
        </w:rPr>
        <w:t>ya que no</w:t>
      </w:r>
      <w:r w:rsidR="003D0D43" w:rsidRPr="00756E80">
        <w:rPr>
          <w:rFonts w:ascii="Arial" w:hAnsi="Arial" w:cs="Arial"/>
        </w:rPr>
        <w:t xml:space="preserve"> se trata de un </w:t>
      </w:r>
      <w:r w:rsidRPr="00756E80">
        <w:rPr>
          <w:rFonts w:ascii="Arial" w:hAnsi="Arial" w:cs="Arial"/>
        </w:rPr>
        <w:t>sistema diagonalmente dominante</w:t>
      </w:r>
      <w:r w:rsidR="003D0D43" w:rsidRPr="00756E80">
        <w:rPr>
          <w:rFonts w:ascii="Arial" w:hAnsi="Arial" w:cs="Arial"/>
        </w:rPr>
        <w:t xml:space="preserve">. </w:t>
      </w:r>
    </w:p>
    <w:p w14:paraId="7491C8B7" w14:textId="77777777" w:rsidR="007F244A" w:rsidRPr="00756E80" w:rsidRDefault="007F244A" w:rsidP="00910FD1">
      <w:pPr>
        <w:spacing w:after="120" w:line="360" w:lineRule="auto"/>
        <w:jc w:val="both"/>
        <w:rPr>
          <w:rFonts w:ascii="Arial" w:eastAsiaTheme="minorEastAsia" w:hAnsi="Arial" w:cs="Arial"/>
        </w:rPr>
      </w:pPr>
    </w:p>
    <w:p w14:paraId="0D5057C5" w14:textId="6F5464D7" w:rsidR="0003444E" w:rsidRDefault="0003444E" w:rsidP="00910FD1">
      <w:pPr>
        <w:spacing w:after="120" w:line="360" w:lineRule="auto"/>
        <w:jc w:val="both"/>
        <w:rPr>
          <w:rFonts w:ascii="Arial" w:eastAsiaTheme="minorEastAsia" w:hAnsi="Arial" w:cs="Arial"/>
        </w:rPr>
      </w:pPr>
      <w:r w:rsidRPr="00756E80">
        <w:rPr>
          <w:rFonts w:ascii="Arial" w:eastAsiaTheme="minorEastAsia" w:hAnsi="Arial" w:cs="Arial"/>
          <w:b/>
        </w:rPr>
        <w:t>4)</w:t>
      </w:r>
      <w:r w:rsidR="00891038" w:rsidRPr="00756E80">
        <w:rPr>
          <w:rFonts w:ascii="Arial" w:eastAsiaTheme="minorEastAsia" w:hAnsi="Arial" w:cs="Arial"/>
          <w:b/>
        </w:rPr>
        <w:t xml:space="preserve"> </w:t>
      </w:r>
      <w:r w:rsidRPr="00756E80">
        <w:rPr>
          <w:rFonts w:ascii="Arial" w:eastAsiaTheme="minorEastAsia" w:hAnsi="Arial" w:cs="Arial"/>
        </w:rPr>
        <w:t>Planteo</w:t>
      </w:r>
      <w:r w:rsidR="00910FD1">
        <w:rPr>
          <w:rFonts w:ascii="Arial" w:eastAsiaTheme="minorEastAsia" w:hAnsi="Arial" w:cs="Arial"/>
        </w:rPr>
        <w:t xml:space="preserve"> y resolución del sistema mediante Gauss-Jordan</w:t>
      </w:r>
      <w:r w:rsidRPr="00756E80">
        <w:rPr>
          <w:rFonts w:ascii="Arial" w:eastAsiaTheme="minorEastAsia" w:hAnsi="Arial" w:cs="Arial"/>
        </w:rPr>
        <w:t xml:space="preserve">: </w:t>
      </w:r>
    </w:p>
    <w:tbl>
      <w:tblPr>
        <w:tblStyle w:val="Tablaconcuadrcula"/>
        <w:tblW w:w="0" w:type="auto"/>
        <w:jc w:val="center"/>
        <w:tblLook w:val="04A0" w:firstRow="1" w:lastRow="0" w:firstColumn="1" w:lastColumn="0" w:noHBand="0" w:noVBand="1"/>
      </w:tblPr>
      <w:tblGrid>
        <w:gridCol w:w="2819"/>
        <w:gridCol w:w="1770"/>
      </w:tblGrid>
      <w:tr w:rsidR="00910FD1" w:rsidRPr="00756E80" w14:paraId="5B2F24B8" w14:textId="77777777" w:rsidTr="00D30FF5">
        <w:trPr>
          <w:jc w:val="center"/>
        </w:trPr>
        <w:tc>
          <w:tcPr>
            <w:tcW w:w="0" w:type="auto"/>
            <w:shd w:val="clear" w:color="auto" w:fill="F2F2F2" w:themeFill="background1" w:themeFillShade="F2"/>
            <w:vAlign w:val="center"/>
          </w:tcPr>
          <w:p w14:paraId="13AD7B4D" w14:textId="77777777" w:rsidR="00910FD1" w:rsidRPr="00756E80" w:rsidRDefault="00910FD1" w:rsidP="00D30FF5">
            <w:pPr>
              <w:spacing w:line="360" w:lineRule="auto"/>
              <w:jc w:val="center"/>
              <w:rPr>
                <w:rFonts w:ascii="Arial" w:eastAsia="Times New Roman" w:hAnsi="Arial" w:cs="Arial"/>
                <w:b/>
              </w:rPr>
            </w:pPr>
            <w:r w:rsidRPr="00756E80">
              <w:rPr>
                <w:rFonts w:ascii="Arial" w:eastAsia="Times New Roman" w:hAnsi="Arial" w:cs="Arial"/>
                <w:b/>
              </w:rPr>
              <w:t>Sistema</w:t>
            </w:r>
          </w:p>
        </w:tc>
        <w:tc>
          <w:tcPr>
            <w:tcW w:w="0" w:type="auto"/>
            <w:shd w:val="clear" w:color="auto" w:fill="F2F2F2" w:themeFill="background1" w:themeFillShade="F2"/>
            <w:vAlign w:val="center"/>
          </w:tcPr>
          <w:p w14:paraId="016001BB" w14:textId="77777777" w:rsidR="00910FD1" w:rsidRPr="00756E80" w:rsidRDefault="00910FD1" w:rsidP="00D30FF5">
            <w:pPr>
              <w:spacing w:line="360" w:lineRule="auto"/>
              <w:jc w:val="center"/>
              <w:rPr>
                <w:rFonts w:ascii="Arial" w:eastAsiaTheme="minorEastAsia" w:hAnsi="Arial" w:cs="Arial"/>
                <w:b/>
              </w:rPr>
            </w:pPr>
            <w:r w:rsidRPr="00756E80">
              <w:rPr>
                <w:rFonts w:ascii="Arial" w:eastAsiaTheme="minorEastAsia" w:hAnsi="Arial" w:cs="Arial"/>
                <w:b/>
              </w:rPr>
              <w:t>Solución</w:t>
            </w:r>
          </w:p>
        </w:tc>
      </w:tr>
      <w:tr w:rsidR="00910FD1" w:rsidRPr="00756E80" w14:paraId="43CD5698" w14:textId="77777777" w:rsidTr="00D30FF5">
        <w:trPr>
          <w:jc w:val="center"/>
        </w:trPr>
        <w:tc>
          <w:tcPr>
            <w:tcW w:w="0" w:type="auto"/>
            <w:vAlign w:val="center"/>
          </w:tcPr>
          <w:p w14:paraId="3AA0931E" w14:textId="28076C05" w:rsidR="00910FD1" w:rsidRPr="002563DC" w:rsidRDefault="00F23FF4" w:rsidP="00D30FF5">
            <w:pPr>
              <w:spacing w:line="360" w:lineRule="auto"/>
              <w:rPr>
                <w:rFonts w:ascii="Arial" w:eastAsiaTheme="minorEastAsia" w:hAnsi="Arial" w:cs="Arial"/>
              </w:rPr>
            </w:pPr>
            <m:oMathPara>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hAnsi="Cambria Math" w:cs="Arial"/>
                          </w:rPr>
                          <m:t>x+y+z+t= 96</m:t>
                        </m:r>
                      </m:e>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4</m:t>
                            </m:r>
                          </m:den>
                        </m:f>
                        <m:r>
                          <w:rPr>
                            <w:rFonts w:ascii="Cambria Math" w:eastAsiaTheme="minorEastAsia" w:hAnsi="Cambria Math" w:cs="Arial"/>
                          </w:rPr>
                          <m:t>x+</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r>
                          <w:rPr>
                            <w:rFonts w:ascii="Cambria Math" w:eastAsiaTheme="minorEastAsia" w:hAnsi="Cambria Math" w:cs="Arial"/>
                          </w:rPr>
                          <m:t>y+</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z+</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r>
                          <w:rPr>
                            <w:rFonts w:ascii="Cambria Math" w:eastAsiaTheme="minorEastAsia" w:hAnsi="Cambria Math" w:cs="Arial"/>
                          </w:rPr>
                          <m:t>t= 31</m:t>
                        </m:r>
                      </m:e>
                      <m:e>
                        <m:r>
                          <w:rPr>
                            <w:rFonts w:ascii="Cambria Math" w:eastAsiaTheme="minorEastAsia" w:hAnsi="Cambria Math" w:cs="Arial"/>
                          </w:rPr>
                          <m:t>x+y-10z = 0</m:t>
                        </m:r>
                        <m:ctrlPr>
                          <w:rPr>
                            <w:rFonts w:ascii="Cambria Math" w:eastAsia="Cambria Math" w:hAnsi="Cambria Math" w:cs="Arial"/>
                            <w:i/>
                          </w:rPr>
                        </m:ctrlPr>
                      </m:e>
                      <m:e>
                        <m:r>
                          <w:rPr>
                            <w:rFonts w:ascii="Cambria Math" w:eastAsiaTheme="minorEastAsia" w:hAnsi="Cambria Math" w:cs="Arial"/>
                          </w:rPr>
                          <m:t>x+y+z-15t = 0</m:t>
                        </m:r>
                      </m:e>
                    </m:eqArr>
                  </m:e>
                </m:d>
              </m:oMath>
            </m:oMathPara>
          </w:p>
        </w:tc>
        <w:tc>
          <w:tcPr>
            <w:tcW w:w="0" w:type="auto"/>
            <w:vAlign w:val="center"/>
          </w:tcPr>
          <w:p w14:paraId="3D38B6E5" w14:textId="1DEC50E2" w:rsidR="00910FD1" w:rsidRPr="00756E80" w:rsidRDefault="00910FD1" w:rsidP="00910FD1">
            <w:pPr>
              <w:pStyle w:val="Prrafodelista"/>
              <w:spacing w:after="120" w:line="360" w:lineRule="auto"/>
              <w:ind w:left="0"/>
              <w:rPr>
                <w:rFonts w:ascii="Arial" w:eastAsiaTheme="minorEastAsia" w:hAnsi="Arial" w:cs="Arial"/>
              </w:rPr>
            </w:pPr>
            <w:r w:rsidRPr="00756E80">
              <w:rPr>
                <w:rFonts w:ascii="Arial" w:eastAsiaTheme="minorEastAsia" w:hAnsi="Arial" w:cs="Arial"/>
              </w:rPr>
              <w:t>X: 40.34704791</w:t>
            </w:r>
            <w:r w:rsidRPr="00756E80">
              <w:rPr>
                <w:rFonts w:ascii="Arial" w:eastAsiaTheme="minorEastAsia" w:hAnsi="Arial" w:cs="Arial"/>
              </w:rPr>
              <w:br/>
              <w:t>Y: 41.47113391</w:t>
            </w:r>
            <w:r w:rsidRPr="00756E80">
              <w:rPr>
                <w:rFonts w:ascii="Arial" w:eastAsiaTheme="minorEastAsia" w:hAnsi="Arial" w:cs="Arial"/>
              </w:rPr>
              <w:br/>
              <w:t>Z: 8.18181818</w:t>
            </w:r>
            <w:r w:rsidRPr="00756E80">
              <w:rPr>
                <w:rFonts w:ascii="Arial" w:eastAsiaTheme="minorEastAsia" w:hAnsi="Arial" w:cs="Arial"/>
              </w:rPr>
              <w:br/>
              <w:t>T: 6</w:t>
            </w:r>
          </w:p>
        </w:tc>
      </w:tr>
    </w:tbl>
    <w:p w14:paraId="0D5057CA" w14:textId="3DAEAA5E" w:rsidR="00891038" w:rsidRPr="00756E80" w:rsidRDefault="00891038" w:rsidP="00910FD1">
      <w:pPr>
        <w:spacing w:after="120" w:line="360" w:lineRule="auto"/>
        <w:jc w:val="both"/>
        <w:rPr>
          <w:rFonts w:ascii="Arial" w:eastAsiaTheme="minorEastAsia" w:hAnsi="Arial" w:cs="Arial"/>
        </w:rPr>
      </w:pPr>
    </w:p>
    <w:p w14:paraId="41E6E64C" w14:textId="19281964" w:rsidR="009F5FDD" w:rsidRDefault="0089683B" w:rsidP="00910FD1">
      <w:pPr>
        <w:pStyle w:val="Prrafodelista"/>
        <w:spacing w:after="120" w:line="360" w:lineRule="auto"/>
        <w:ind w:left="0"/>
        <w:jc w:val="both"/>
        <w:rPr>
          <w:rFonts w:ascii="Arial" w:eastAsiaTheme="minorEastAsia" w:hAnsi="Arial" w:cs="Arial"/>
        </w:rPr>
      </w:pPr>
      <w:r w:rsidRPr="00756E80">
        <w:rPr>
          <w:rFonts w:ascii="Arial" w:eastAsiaTheme="minorEastAsia" w:hAnsi="Arial" w:cs="Arial"/>
        </w:rPr>
        <w:t>Lo resolveremos utilizando el método de Gauss-Jordan por ser una versión mejorada de la eliminación Gauss</w:t>
      </w:r>
      <w:r>
        <w:rPr>
          <w:rFonts w:ascii="Arial" w:eastAsiaTheme="minorEastAsia" w:hAnsi="Arial" w:cs="Arial"/>
        </w:rPr>
        <w:t>i</w:t>
      </w:r>
      <w:r w:rsidRPr="00756E80">
        <w:rPr>
          <w:rFonts w:ascii="Arial" w:eastAsiaTheme="minorEastAsia" w:hAnsi="Arial" w:cs="Arial"/>
        </w:rPr>
        <w:t>ana Simple.</w:t>
      </w:r>
      <w:r>
        <w:rPr>
          <w:rFonts w:ascii="Arial" w:eastAsiaTheme="minorEastAsia" w:hAnsi="Arial" w:cs="Arial"/>
        </w:rPr>
        <w:t xml:space="preserve"> Además, como no se trata de</w:t>
      </w:r>
      <w:r w:rsidR="00891038" w:rsidRPr="00756E80">
        <w:rPr>
          <w:rFonts w:ascii="Arial" w:eastAsiaTheme="minorEastAsia" w:hAnsi="Arial" w:cs="Arial"/>
        </w:rPr>
        <w:t xml:space="preserve"> una matriz diagonalmente dominante</w:t>
      </w:r>
      <w:r>
        <w:rPr>
          <w:rFonts w:ascii="Arial" w:eastAsiaTheme="minorEastAsia" w:hAnsi="Arial" w:cs="Arial"/>
        </w:rPr>
        <w:t>,</w:t>
      </w:r>
      <w:r w:rsidR="00891038" w:rsidRPr="00756E80">
        <w:rPr>
          <w:rFonts w:ascii="Arial" w:eastAsiaTheme="minorEastAsia" w:hAnsi="Arial" w:cs="Arial"/>
        </w:rPr>
        <w:t xml:space="preserve"> no será eficiente aplicar el método de Von-Mises ni tampoco el de Gauss-Seidel, dado que ambos tienen las mismas limitaciones</w:t>
      </w:r>
      <w:r>
        <w:rPr>
          <w:rFonts w:ascii="Arial" w:eastAsiaTheme="minorEastAsia" w:hAnsi="Arial" w:cs="Arial"/>
        </w:rPr>
        <w:t xml:space="preserve"> respecto a los sistemas que no son diagonalmente dominantes</w:t>
      </w:r>
      <w:r w:rsidR="008C7E59" w:rsidRPr="00756E80">
        <w:rPr>
          <w:rFonts w:ascii="Arial" w:eastAsiaTheme="minorEastAsia" w:hAnsi="Arial" w:cs="Arial"/>
        </w:rPr>
        <w:t xml:space="preserve">. </w:t>
      </w:r>
    </w:p>
    <w:p w14:paraId="3262C21C" w14:textId="77777777" w:rsidR="0089683B" w:rsidRPr="00756E80" w:rsidRDefault="0089683B" w:rsidP="00910FD1">
      <w:pPr>
        <w:pStyle w:val="Prrafodelista"/>
        <w:spacing w:after="120" w:line="360" w:lineRule="auto"/>
        <w:ind w:left="0"/>
        <w:jc w:val="both"/>
        <w:rPr>
          <w:rFonts w:ascii="Arial" w:eastAsiaTheme="minorEastAsia" w:hAnsi="Arial" w:cs="Arial"/>
        </w:rPr>
      </w:pPr>
    </w:p>
    <w:p w14:paraId="51B3DE85" w14:textId="5B20817C" w:rsidR="000E5836" w:rsidRPr="00756E80" w:rsidRDefault="007F244A" w:rsidP="00910FD1">
      <w:pPr>
        <w:pStyle w:val="Prrafodelista"/>
        <w:spacing w:after="120" w:line="360" w:lineRule="auto"/>
        <w:ind w:left="0"/>
        <w:jc w:val="both"/>
        <w:rPr>
          <w:rFonts w:ascii="Arial" w:eastAsiaTheme="minorEastAsia" w:hAnsi="Arial" w:cs="Arial"/>
        </w:rPr>
      </w:pPr>
      <w:r w:rsidRPr="00756E80">
        <w:rPr>
          <w:rFonts w:ascii="Arial" w:eastAsiaTheme="minorEastAsia" w:hAnsi="Arial" w:cs="Arial"/>
          <w:u w:val="single"/>
        </w:rPr>
        <w:t>S</w:t>
      </w:r>
      <w:r w:rsidR="009F5FDD" w:rsidRPr="00756E80">
        <w:rPr>
          <w:rFonts w:ascii="Arial" w:eastAsiaTheme="minorEastAsia" w:hAnsi="Arial" w:cs="Arial"/>
          <w:u w:val="single"/>
        </w:rPr>
        <w:t>olución</w:t>
      </w:r>
      <w:r w:rsidR="0089683B">
        <w:rPr>
          <w:rFonts w:ascii="Arial" w:eastAsiaTheme="minorEastAsia" w:hAnsi="Arial" w:cs="Arial"/>
        </w:rPr>
        <w:t>: E</w:t>
      </w:r>
      <w:r w:rsidR="009F5FDD" w:rsidRPr="00756E80">
        <w:rPr>
          <w:rFonts w:ascii="Arial" w:eastAsiaTheme="minorEastAsia" w:hAnsi="Arial" w:cs="Arial"/>
        </w:rPr>
        <w:t>n el campamento hay 40 varones, 42 mujeres, 8 profesores y 6 cocineros</w:t>
      </w:r>
      <w:r w:rsidR="0091415D">
        <w:rPr>
          <w:rFonts w:ascii="Arial" w:eastAsiaTheme="minorEastAsia" w:hAnsi="Arial" w:cs="Arial"/>
        </w:rPr>
        <w:t>.</w:t>
      </w:r>
    </w:p>
    <w:p w14:paraId="4BDCA20F" w14:textId="77777777" w:rsidR="009F5FDD" w:rsidRPr="00756E80" w:rsidRDefault="009F5FDD" w:rsidP="00910FD1">
      <w:pPr>
        <w:spacing w:after="120" w:line="360" w:lineRule="auto"/>
        <w:jc w:val="both"/>
        <w:rPr>
          <w:rFonts w:ascii="Arial" w:eastAsiaTheme="minorEastAsia" w:hAnsi="Arial" w:cs="Arial"/>
        </w:rPr>
      </w:pPr>
    </w:p>
    <w:p w14:paraId="6F7B7DE9" w14:textId="77777777" w:rsidR="0091415D" w:rsidRDefault="0091415D">
      <w:pPr>
        <w:rPr>
          <w:rFonts w:ascii="Arial" w:eastAsiaTheme="minorEastAsia" w:hAnsi="Arial" w:cs="Arial"/>
          <w:b/>
        </w:rPr>
      </w:pPr>
      <w:r>
        <w:rPr>
          <w:rFonts w:ascii="Arial" w:eastAsiaTheme="minorEastAsia" w:hAnsi="Arial" w:cs="Arial"/>
          <w:b/>
        </w:rPr>
        <w:br w:type="page"/>
      </w:r>
    </w:p>
    <w:p w14:paraId="74A5697B" w14:textId="0E9809BB" w:rsidR="0091415D" w:rsidRPr="00756E80" w:rsidRDefault="000E5836" w:rsidP="00910FD1">
      <w:pPr>
        <w:spacing w:after="120" w:line="360" w:lineRule="auto"/>
        <w:jc w:val="both"/>
        <w:rPr>
          <w:rFonts w:ascii="Arial" w:eastAsiaTheme="minorEastAsia" w:hAnsi="Arial" w:cs="Arial"/>
        </w:rPr>
      </w:pPr>
      <w:r w:rsidRPr="00756E80">
        <w:rPr>
          <w:rFonts w:ascii="Arial" w:eastAsiaTheme="minorEastAsia" w:hAnsi="Arial" w:cs="Arial"/>
          <w:b/>
        </w:rPr>
        <w:lastRenderedPageBreak/>
        <w:t>5</w:t>
      </w:r>
      <w:bookmarkStart w:id="0" w:name="_GoBack"/>
      <w:bookmarkEnd w:id="0"/>
      <w:r w:rsidRPr="00756E80">
        <w:rPr>
          <w:rFonts w:ascii="Arial" w:eastAsiaTheme="minorEastAsia" w:hAnsi="Arial" w:cs="Arial"/>
          <w:b/>
        </w:rPr>
        <w:t>)</w:t>
      </w:r>
      <w:r w:rsidRPr="00756E80">
        <w:rPr>
          <w:rFonts w:ascii="Arial" w:eastAsiaTheme="minorEastAsia" w:hAnsi="Arial" w:cs="Arial"/>
        </w:rPr>
        <w:t xml:space="preserve"> </w:t>
      </w:r>
      <w:r w:rsidR="0091415D">
        <w:rPr>
          <w:rFonts w:ascii="Arial" w:eastAsiaTheme="minorEastAsia" w:hAnsi="Arial" w:cs="Arial"/>
        </w:rPr>
        <w:t>Primeramente resolvimos el sistema</w:t>
      </w:r>
      <w:r w:rsidR="00474D9E" w:rsidRPr="00756E80">
        <w:rPr>
          <w:rFonts w:ascii="Arial" w:eastAsiaTheme="minorEastAsia" w:hAnsi="Arial" w:cs="Arial"/>
        </w:rPr>
        <w:t xml:space="preserve"> mediante Gauss-Jordan</w:t>
      </w:r>
      <w:r w:rsidR="0091415D">
        <w:rPr>
          <w:rFonts w:ascii="Arial" w:eastAsiaTheme="minorEastAsia" w:hAnsi="Arial" w:cs="Arial"/>
        </w:rPr>
        <w:t xml:space="preserve">. Al comprobar que se trata de un sistema diagonalmente dominante reacomodando las ecuaciones, </w:t>
      </w:r>
      <w:r w:rsidR="00167D7C">
        <w:rPr>
          <w:rFonts w:ascii="Arial" w:eastAsiaTheme="minorEastAsia" w:hAnsi="Arial" w:cs="Arial"/>
        </w:rPr>
        <w:t xml:space="preserve">utilizamos </w:t>
      </w:r>
      <w:r w:rsidR="0091415D">
        <w:rPr>
          <w:rFonts w:ascii="Arial" w:eastAsiaTheme="minorEastAsia" w:hAnsi="Arial" w:cs="Arial"/>
        </w:rPr>
        <w:t xml:space="preserve">el método de </w:t>
      </w:r>
      <w:r w:rsidR="00474D9E" w:rsidRPr="00756E80">
        <w:rPr>
          <w:rFonts w:ascii="Arial" w:eastAsiaTheme="minorEastAsia" w:hAnsi="Arial" w:cs="Arial"/>
        </w:rPr>
        <w:t xml:space="preserve">Guass-Seidel </w:t>
      </w:r>
      <w:r w:rsidR="0091415D">
        <w:rPr>
          <w:rFonts w:ascii="Arial" w:eastAsiaTheme="minorEastAsia" w:hAnsi="Arial" w:cs="Arial"/>
        </w:rPr>
        <w:t>agregando una tolerancia de error de 0.01%.</w:t>
      </w:r>
    </w:p>
    <w:tbl>
      <w:tblPr>
        <w:tblStyle w:val="Tablaconcuadrcula"/>
        <w:tblW w:w="0" w:type="auto"/>
        <w:tblInd w:w="108" w:type="dxa"/>
        <w:tblLook w:val="04A0" w:firstRow="1" w:lastRow="0" w:firstColumn="1" w:lastColumn="0" w:noHBand="0" w:noVBand="1"/>
      </w:tblPr>
      <w:tblGrid>
        <w:gridCol w:w="3792"/>
        <w:gridCol w:w="2137"/>
        <w:gridCol w:w="2137"/>
      </w:tblGrid>
      <w:tr w:rsidR="0091415D" w:rsidRPr="00756E80" w14:paraId="033F909E" w14:textId="77777777" w:rsidTr="009426BF">
        <w:tc>
          <w:tcPr>
            <w:tcW w:w="0" w:type="auto"/>
            <w:shd w:val="clear" w:color="auto" w:fill="F2F2F2" w:themeFill="background1" w:themeFillShade="F2"/>
          </w:tcPr>
          <w:p w14:paraId="5EFCF222" w14:textId="18C2C876" w:rsidR="0091415D" w:rsidRPr="00756E80" w:rsidRDefault="0091415D" w:rsidP="0091415D">
            <w:pPr>
              <w:spacing w:line="360" w:lineRule="auto"/>
              <w:jc w:val="center"/>
              <w:rPr>
                <w:rFonts w:ascii="Arial" w:eastAsiaTheme="minorEastAsia" w:hAnsi="Arial" w:cs="Arial"/>
                <w:b/>
              </w:rPr>
            </w:pPr>
            <w:r>
              <w:rPr>
                <w:rFonts w:ascii="Arial" w:eastAsiaTheme="minorEastAsia" w:hAnsi="Arial" w:cs="Arial"/>
                <w:b/>
              </w:rPr>
              <w:t>Sistema</w:t>
            </w:r>
          </w:p>
        </w:tc>
        <w:tc>
          <w:tcPr>
            <w:tcW w:w="0" w:type="auto"/>
            <w:shd w:val="clear" w:color="auto" w:fill="F2F2F2" w:themeFill="background1" w:themeFillShade="F2"/>
            <w:vAlign w:val="center"/>
          </w:tcPr>
          <w:p w14:paraId="281C94A3" w14:textId="1748CD69" w:rsidR="0091415D" w:rsidRPr="00756E80" w:rsidRDefault="0091415D" w:rsidP="0091415D">
            <w:pPr>
              <w:spacing w:line="360" w:lineRule="auto"/>
              <w:jc w:val="center"/>
              <w:rPr>
                <w:rFonts w:ascii="Arial" w:eastAsiaTheme="minorEastAsia" w:hAnsi="Arial" w:cs="Arial"/>
                <w:b/>
              </w:rPr>
            </w:pPr>
            <w:r w:rsidRPr="00756E80">
              <w:rPr>
                <w:rFonts w:ascii="Arial" w:eastAsiaTheme="minorEastAsia" w:hAnsi="Arial" w:cs="Arial"/>
                <w:b/>
              </w:rPr>
              <w:t>Gauss-Jordan</w:t>
            </w:r>
          </w:p>
        </w:tc>
        <w:tc>
          <w:tcPr>
            <w:tcW w:w="0" w:type="auto"/>
            <w:shd w:val="clear" w:color="auto" w:fill="F2F2F2" w:themeFill="background1" w:themeFillShade="F2"/>
            <w:vAlign w:val="center"/>
          </w:tcPr>
          <w:p w14:paraId="6B7F0715" w14:textId="0E34F32B" w:rsidR="0091415D" w:rsidRPr="00756E80" w:rsidRDefault="0091415D" w:rsidP="0091415D">
            <w:pPr>
              <w:spacing w:line="360" w:lineRule="auto"/>
              <w:jc w:val="center"/>
              <w:rPr>
                <w:rFonts w:ascii="Arial" w:eastAsiaTheme="minorEastAsia" w:hAnsi="Arial" w:cs="Arial"/>
                <w:b/>
              </w:rPr>
            </w:pPr>
            <w:r w:rsidRPr="00756E80">
              <w:rPr>
                <w:rFonts w:ascii="Arial" w:eastAsiaTheme="minorEastAsia" w:hAnsi="Arial" w:cs="Arial"/>
                <w:b/>
              </w:rPr>
              <w:t>Gauss-Seidel</w:t>
            </w:r>
          </w:p>
        </w:tc>
      </w:tr>
      <w:tr w:rsidR="0091415D" w:rsidRPr="00756E80" w14:paraId="4838E177" w14:textId="77777777" w:rsidTr="0091415D">
        <w:tc>
          <w:tcPr>
            <w:tcW w:w="0" w:type="auto"/>
            <w:vAlign w:val="center"/>
          </w:tcPr>
          <w:p w14:paraId="00B41CD5" w14:textId="6D47CCA0" w:rsidR="0091415D" w:rsidRPr="00756E80" w:rsidRDefault="00F23FF4" w:rsidP="0091415D">
            <w:pPr>
              <w:spacing w:line="360" w:lineRule="auto"/>
              <w:rPr>
                <w:rFonts w:ascii="Arial" w:eastAsiaTheme="minorEastAsia" w:hAnsi="Arial" w:cs="Arial"/>
              </w:rPr>
            </w:pPr>
            <m:oMathPara>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x2-x3+4x5=0</m:t>
                        </m:r>
                      </m:e>
                      <m:e>
                        <m:r>
                          <w:rPr>
                            <w:rFonts w:ascii="Cambria Math" w:eastAsiaTheme="minorEastAsia" w:hAnsi="Cambria Math" w:cs="Arial"/>
                          </w:rPr>
                          <m:t>x1+x2+5x3=0</m:t>
                        </m:r>
                      </m:e>
                      <m:e>
                        <m:r>
                          <w:rPr>
                            <w:rFonts w:ascii="Cambria Math" w:eastAsiaTheme="minorEastAsia" w:hAnsi="Cambria Math" w:cs="Arial"/>
                          </w:rPr>
                          <m:t>2x1-0.5x2-x4=20</m:t>
                        </m:r>
                        <m:ctrlPr>
                          <w:rPr>
                            <w:rFonts w:ascii="Cambria Math" w:eastAsia="Cambria Math" w:hAnsi="Cambria Math" w:cs="Arial"/>
                            <w:i/>
                          </w:rPr>
                        </m:ctrlPr>
                      </m:e>
                      <m:e>
                        <m:r>
                          <w:rPr>
                            <w:rFonts w:ascii="Cambria Math" w:eastAsia="Cambria Math" w:hAnsi="Cambria Math" w:cs="Arial"/>
                          </w:rPr>
                          <m:t>-x2+0.25x3-0.2x4-0.2x5=17</m:t>
                        </m:r>
                        <m:ctrlPr>
                          <w:rPr>
                            <w:rFonts w:ascii="Cambria Math" w:eastAsia="Cambria Math" w:hAnsi="Cambria Math" w:cs="Arial"/>
                            <w:i/>
                          </w:rPr>
                        </m:ctrlPr>
                      </m:e>
                      <m:e>
                        <m:r>
                          <w:rPr>
                            <w:rFonts w:ascii="Cambria Math" w:eastAsia="Cambria Math" w:hAnsi="Cambria Math" w:cs="Arial"/>
                          </w:rPr>
                          <m:t>0.5x1+0.25x3-x4=0</m:t>
                        </m:r>
                      </m:e>
                    </m:eqArr>
                  </m:e>
                </m:d>
              </m:oMath>
            </m:oMathPara>
          </w:p>
        </w:tc>
        <w:tc>
          <w:tcPr>
            <w:tcW w:w="0" w:type="auto"/>
            <w:vAlign w:val="center"/>
          </w:tcPr>
          <w:p w14:paraId="389BA4BD" w14:textId="28E1FD03" w:rsidR="0091415D" w:rsidRPr="00756E80" w:rsidRDefault="0091415D" w:rsidP="0091415D">
            <w:pPr>
              <w:spacing w:line="360" w:lineRule="auto"/>
              <w:rPr>
                <w:rFonts w:ascii="Arial" w:eastAsiaTheme="minorEastAsia" w:hAnsi="Arial" w:cs="Arial"/>
              </w:rPr>
            </w:pPr>
            <w:r w:rsidRPr="00756E80">
              <w:rPr>
                <w:rFonts w:ascii="Arial" w:eastAsiaTheme="minorEastAsia" w:hAnsi="Arial" w:cs="Arial"/>
              </w:rPr>
              <w:t>X1: 7.57527733756</w:t>
            </w:r>
            <w:r w:rsidRPr="00756E80">
              <w:rPr>
                <w:rFonts w:ascii="Arial" w:eastAsiaTheme="minorEastAsia" w:hAnsi="Arial" w:cs="Arial"/>
              </w:rPr>
              <w:br/>
              <w:t>X2: -18.351822504</w:t>
            </w:r>
            <w:r w:rsidRPr="00756E80">
              <w:rPr>
                <w:rFonts w:ascii="Arial" w:eastAsiaTheme="minorEastAsia" w:hAnsi="Arial" w:cs="Arial"/>
              </w:rPr>
              <w:br/>
              <w:t>X3: 2.15530903328</w:t>
            </w:r>
            <w:r w:rsidRPr="00756E80">
              <w:rPr>
                <w:rFonts w:ascii="Arial" w:eastAsiaTheme="minorEastAsia" w:hAnsi="Arial" w:cs="Arial"/>
              </w:rPr>
              <w:br/>
              <w:t>X4: 4.3264659271</w:t>
            </w:r>
            <w:r w:rsidRPr="00756E80">
              <w:rPr>
                <w:rFonts w:ascii="Arial" w:eastAsiaTheme="minorEastAsia" w:hAnsi="Arial" w:cs="Arial"/>
              </w:rPr>
              <w:br/>
              <w:t>X5: 5.12678288431</w:t>
            </w:r>
          </w:p>
        </w:tc>
        <w:tc>
          <w:tcPr>
            <w:tcW w:w="0" w:type="auto"/>
            <w:vAlign w:val="center"/>
          </w:tcPr>
          <w:p w14:paraId="460BA800" w14:textId="7DC6EB3A" w:rsidR="0091415D" w:rsidRPr="00756E80" w:rsidRDefault="0091415D" w:rsidP="0091415D">
            <w:pPr>
              <w:spacing w:line="360" w:lineRule="auto"/>
              <w:rPr>
                <w:rFonts w:ascii="Arial" w:eastAsiaTheme="minorEastAsia" w:hAnsi="Arial" w:cs="Arial"/>
              </w:rPr>
            </w:pPr>
            <w:r w:rsidRPr="00756E80">
              <w:rPr>
                <w:rFonts w:ascii="Arial" w:eastAsiaTheme="minorEastAsia" w:hAnsi="Arial" w:cs="Arial"/>
              </w:rPr>
              <w:t>X1: 7.57527733756</w:t>
            </w:r>
            <w:r w:rsidRPr="00756E80">
              <w:rPr>
                <w:rFonts w:ascii="Arial" w:eastAsiaTheme="minorEastAsia" w:hAnsi="Arial" w:cs="Arial"/>
              </w:rPr>
              <w:br/>
              <w:t>X2: -18.351822504</w:t>
            </w:r>
            <w:r w:rsidRPr="00756E80">
              <w:rPr>
                <w:rFonts w:ascii="Arial" w:eastAsiaTheme="minorEastAsia" w:hAnsi="Arial" w:cs="Arial"/>
              </w:rPr>
              <w:br/>
              <w:t>X3: 2.15530903328</w:t>
            </w:r>
            <w:r w:rsidRPr="00756E80">
              <w:rPr>
                <w:rFonts w:ascii="Arial" w:eastAsiaTheme="minorEastAsia" w:hAnsi="Arial" w:cs="Arial"/>
              </w:rPr>
              <w:br/>
              <w:t>X4: 4.3264659271</w:t>
            </w:r>
            <w:r w:rsidRPr="00756E80">
              <w:rPr>
                <w:rFonts w:ascii="Arial" w:eastAsiaTheme="minorEastAsia" w:hAnsi="Arial" w:cs="Arial"/>
              </w:rPr>
              <w:br/>
              <w:t>X5: 5.12678288431</w:t>
            </w:r>
          </w:p>
        </w:tc>
      </w:tr>
    </w:tbl>
    <w:p w14:paraId="33593657" w14:textId="77777777" w:rsidR="001F4A2D" w:rsidRPr="00756E80" w:rsidRDefault="001F4A2D" w:rsidP="00910FD1">
      <w:pPr>
        <w:spacing w:after="120" w:line="360" w:lineRule="auto"/>
        <w:jc w:val="both"/>
        <w:rPr>
          <w:rFonts w:ascii="Arial" w:eastAsiaTheme="minorEastAsia" w:hAnsi="Arial" w:cs="Arial"/>
        </w:rPr>
      </w:pPr>
    </w:p>
    <w:p w14:paraId="7B47F9E5" w14:textId="27037564" w:rsidR="00474D9E" w:rsidRPr="00756E80" w:rsidRDefault="00474D9E" w:rsidP="00910FD1">
      <w:pPr>
        <w:spacing w:after="120" w:line="360" w:lineRule="auto"/>
        <w:jc w:val="both"/>
        <w:rPr>
          <w:rFonts w:ascii="Arial" w:eastAsiaTheme="minorEastAsia" w:hAnsi="Arial" w:cs="Arial"/>
        </w:rPr>
      </w:pPr>
      <w:r w:rsidRPr="00756E80">
        <w:rPr>
          <w:rFonts w:ascii="Arial" w:eastAsiaTheme="minorEastAsia" w:hAnsi="Arial" w:cs="Arial"/>
        </w:rPr>
        <w:t>Como podemos observar</w:t>
      </w:r>
      <w:r w:rsidR="00D02904">
        <w:rPr>
          <w:rFonts w:ascii="Arial" w:eastAsiaTheme="minorEastAsia" w:hAnsi="Arial" w:cs="Arial"/>
        </w:rPr>
        <w:t>,</w:t>
      </w:r>
      <w:r w:rsidRPr="00756E80">
        <w:rPr>
          <w:rFonts w:ascii="Arial" w:eastAsiaTheme="minorEastAsia" w:hAnsi="Arial" w:cs="Arial"/>
        </w:rPr>
        <w:t xml:space="preserve"> los resultados no cambiaron al agregar la tolerancia de error del 0.01% en el método de Gauss-Seidel ya que ésta es mínima.</w:t>
      </w:r>
    </w:p>
    <w:sectPr w:rsidR="00474D9E" w:rsidRPr="00756E80" w:rsidSect="009F5FDD">
      <w:footerReference w:type="default" r:id="rId8"/>
      <w:pgSz w:w="12240" w:h="15840"/>
      <w:pgMar w:top="1417" w:right="1701" w:bottom="1417" w:left="1701" w:header="708"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057DB" w14:textId="77777777" w:rsidR="001908FA" w:rsidRDefault="001908FA" w:rsidP="00CE2AF4">
      <w:pPr>
        <w:spacing w:after="0" w:line="240" w:lineRule="auto"/>
      </w:pPr>
      <w:r>
        <w:separator/>
      </w:r>
    </w:p>
  </w:endnote>
  <w:endnote w:type="continuationSeparator" w:id="0">
    <w:p w14:paraId="0D5057DC" w14:textId="77777777" w:rsidR="001908FA" w:rsidRDefault="001908FA" w:rsidP="00CE2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073839"/>
      <w:docPartObj>
        <w:docPartGallery w:val="Page Numbers (Bottom of Page)"/>
        <w:docPartUnique/>
      </w:docPartObj>
    </w:sdtPr>
    <w:sdtEndPr/>
    <w:sdtContent>
      <w:p w14:paraId="1B8B7501" w14:textId="3AF8B8BB" w:rsidR="007F244A" w:rsidRDefault="007F244A">
        <w:pPr>
          <w:pStyle w:val="Piedepgina"/>
          <w:jc w:val="right"/>
        </w:pPr>
        <w:r>
          <w:fldChar w:fldCharType="begin"/>
        </w:r>
        <w:r>
          <w:instrText>PAGE   \* MERGEFORMAT</w:instrText>
        </w:r>
        <w:r>
          <w:fldChar w:fldCharType="separate"/>
        </w:r>
        <w:r w:rsidR="00F23FF4" w:rsidRPr="00F23FF4">
          <w:rPr>
            <w:noProof/>
            <w:lang w:val="es-ES"/>
          </w:rPr>
          <w:t>5</w:t>
        </w:r>
        <w:r>
          <w:fldChar w:fldCharType="end"/>
        </w:r>
      </w:p>
    </w:sdtContent>
  </w:sdt>
  <w:p w14:paraId="03AFE1EB" w14:textId="77777777" w:rsidR="007F244A" w:rsidRDefault="007F24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057D9" w14:textId="77777777" w:rsidR="001908FA" w:rsidRDefault="001908FA" w:rsidP="00CE2AF4">
      <w:pPr>
        <w:spacing w:after="0" w:line="240" w:lineRule="auto"/>
      </w:pPr>
      <w:r>
        <w:separator/>
      </w:r>
    </w:p>
  </w:footnote>
  <w:footnote w:type="continuationSeparator" w:id="0">
    <w:p w14:paraId="0D5057DA" w14:textId="77777777" w:rsidR="001908FA" w:rsidRDefault="001908FA" w:rsidP="00CE2A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504BB"/>
    <w:multiLevelType w:val="hybridMultilevel"/>
    <w:tmpl w:val="76EE03D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5D16A23"/>
    <w:multiLevelType w:val="hybridMultilevel"/>
    <w:tmpl w:val="27CE4C8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2AF4"/>
    <w:rsid w:val="000312B3"/>
    <w:rsid w:val="0003444E"/>
    <w:rsid w:val="000E33C3"/>
    <w:rsid w:val="000E5836"/>
    <w:rsid w:val="00167D7C"/>
    <w:rsid w:val="00183711"/>
    <w:rsid w:val="001908FA"/>
    <w:rsid w:val="001B2463"/>
    <w:rsid w:val="001B3A15"/>
    <w:rsid w:val="001F4A2D"/>
    <w:rsid w:val="00215F4D"/>
    <w:rsid w:val="00231C17"/>
    <w:rsid w:val="002563DC"/>
    <w:rsid w:val="002C627F"/>
    <w:rsid w:val="002D0A58"/>
    <w:rsid w:val="002E4840"/>
    <w:rsid w:val="003A60F3"/>
    <w:rsid w:val="003D0D43"/>
    <w:rsid w:val="004376BF"/>
    <w:rsid w:val="00474D9E"/>
    <w:rsid w:val="0054175F"/>
    <w:rsid w:val="0056292A"/>
    <w:rsid w:val="00572388"/>
    <w:rsid w:val="00624D24"/>
    <w:rsid w:val="006673BD"/>
    <w:rsid w:val="00687C89"/>
    <w:rsid w:val="006B768B"/>
    <w:rsid w:val="006D7103"/>
    <w:rsid w:val="006F196F"/>
    <w:rsid w:val="00701597"/>
    <w:rsid w:val="00703BAB"/>
    <w:rsid w:val="00752ABA"/>
    <w:rsid w:val="00756E80"/>
    <w:rsid w:val="00786D1C"/>
    <w:rsid w:val="007B2A4B"/>
    <w:rsid w:val="007D6A64"/>
    <w:rsid w:val="007F244A"/>
    <w:rsid w:val="00827261"/>
    <w:rsid w:val="00891038"/>
    <w:rsid w:val="0089683B"/>
    <w:rsid w:val="008B73DA"/>
    <w:rsid w:val="008C7E59"/>
    <w:rsid w:val="00910FD1"/>
    <w:rsid w:val="0091415D"/>
    <w:rsid w:val="00933905"/>
    <w:rsid w:val="00990878"/>
    <w:rsid w:val="009F5FDD"/>
    <w:rsid w:val="00A50B8A"/>
    <w:rsid w:val="00B12894"/>
    <w:rsid w:val="00B13B69"/>
    <w:rsid w:val="00B408C2"/>
    <w:rsid w:val="00BA49C8"/>
    <w:rsid w:val="00C421A2"/>
    <w:rsid w:val="00C47E73"/>
    <w:rsid w:val="00C5232E"/>
    <w:rsid w:val="00C53731"/>
    <w:rsid w:val="00C77112"/>
    <w:rsid w:val="00CE2AF4"/>
    <w:rsid w:val="00CE71C2"/>
    <w:rsid w:val="00D02904"/>
    <w:rsid w:val="00E217CC"/>
    <w:rsid w:val="00E423D6"/>
    <w:rsid w:val="00EB6821"/>
    <w:rsid w:val="00EC20F0"/>
    <w:rsid w:val="00ED6AAF"/>
    <w:rsid w:val="00F23FF4"/>
    <w:rsid w:val="00F30C79"/>
    <w:rsid w:val="00F50F0C"/>
    <w:rsid w:val="00F6221B"/>
    <w:rsid w:val="00F67DC9"/>
    <w:rsid w:val="00FC24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579A"/>
  <w15:docId w15:val="{D5ED87D8-21BD-4F44-9073-2A56A78F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A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E2AF4"/>
    <w:rPr>
      <w:color w:val="808080"/>
    </w:rPr>
  </w:style>
  <w:style w:type="paragraph" w:styleId="Textodeglobo">
    <w:name w:val="Balloon Text"/>
    <w:basedOn w:val="Normal"/>
    <w:link w:val="TextodegloboCar"/>
    <w:uiPriority w:val="99"/>
    <w:semiHidden/>
    <w:unhideWhenUsed/>
    <w:rsid w:val="00CE2A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AF4"/>
    <w:rPr>
      <w:rFonts w:ascii="Tahoma" w:hAnsi="Tahoma" w:cs="Tahoma"/>
      <w:sz w:val="16"/>
      <w:szCs w:val="16"/>
    </w:rPr>
  </w:style>
  <w:style w:type="paragraph" w:styleId="Encabezado">
    <w:name w:val="header"/>
    <w:basedOn w:val="Normal"/>
    <w:link w:val="EncabezadoCar"/>
    <w:uiPriority w:val="99"/>
    <w:unhideWhenUsed/>
    <w:rsid w:val="00CE2A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2AF4"/>
  </w:style>
  <w:style w:type="paragraph" w:styleId="Piedepgina">
    <w:name w:val="footer"/>
    <w:basedOn w:val="Normal"/>
    <w:link w:val="PiedepginaCar"/>
    <w:uiPriority w:val="99"/>
    <w:unhideWhenUsed/>
    <w:rsid w:val="00CE2A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2AF4"/>
  </w:style>
  <w:style w:type="paragraph" w:styleId="Prrafodelista">
    <w:name w:val="List Paragraph"/>
    <w:basedOn w:val="Normal"/>
    <w:uiPriority w:val="34"/>
    <w:qFormat/>
    <w:rsid w:val="00933905"/>
    <w:pPr>
      <w:ind w:left="720"/>
      <w:contextualSpacing/>
    </w:pPr>
  </w:style>
  <w:style w:type="table" w:styleId="Tablaconcuadrcula">
    <w:name w:val="Table Grid"/>
    <w:basedOn w:val="Tablanormal"/>
    <w:uiPriority w:val="59"/>
    <w:rsid w:val="001F4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3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Cami</dc:creator>
  <cp:lastModifiedBy>Wen Sclerandi</cp:lastModifiedBy>
  <cp:revision>45</cp:revision>
  <dcterms:created xsi:type="dcterms:W3CDTF">2015-09-25T02:51:00Z</dcterms:created>
  <dcterms:modified xsi:type="dcterms:W3CDTF">2015-09-28T16:21:00Z</dcterms:modified>
</cp:coreProperties>
</file>