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4A86" w:rsidRPr="006C4A86" w:rsidRDefault="006C4A86" w:rsidP="006C4A86">
      <w:pPr>
        <w:spacing w:after="0" w:line="360" w:lineRule="auto"/>
        <w:jc w:val="both"/>
        <w:rPr>
          <w:rFonts w:ascii="Arial" w:hAnsi="Arial" w:cs="Arial"/>
          <w:b/>
        </w:rPr>
      </w:pPr>
      <w:r>
        <w:rPr>
          <w:rFonts w:ascii="Arial" w:hAnsi="Arial" w:cs="Arial"/>
          <w:b/>
        </w:rPr>
        <w:t xml:space="preserve">a) </w:t>
      </w:r>
      <w:r w:rsidRPr="006C4A86">
        <w:rPr>
          <w:rFonts w:ascii="Arial" w:hAnsi="Arial" w:cs="Arial"/>
          <w:b/>
        </w:rPr>
        <w:t>Conflicto</w:t>
      </w:r>
    </w:p>
    <w:p w:rsidR="001900A3" w:rsidRPr="006C4A86" w:rsidRDefault="000205A3" w:rsidP="006C4A86">
      <w:pPr>
        <w:spacing w:after="0" w:line="360" w:lineRule="auto"/>
        <w:ind w:firstLine="708"/>
        <w:jc w:val="both"/>
        <w:rPr>
          <w:rFonts w:ascii="Arial" w:hAnsi="Arial" w:cs="Arial"/>
        </w:rPr>
      </w:pPr>
      <w:r w:rsidRPr="006C4A86">
        <w:rPr>
          <w:rFonts w:ascii="Arial" w:hAnsi="Arial" w:cs="Arial"/>
        </w:rPr>
        <w:t xml:space="preserve">La problemática de este caso surge en la </w:t>
      </w:r>
      <w:r w:rsidR="009A3E7C" w:rsidRPr="006C4A86">
        <w:rPr>
          <w:rFonts w:ascii="Arial" w:hAnsi="Arial" w:cs="Arial"/>
        </w:rPr>
        <w:t>Institución</w:t>
      </w:r>
      <w:r w:rsidRPr="006C4A86">
        <w:rPr>
          <w:rFonts w:ascii="Arial" w:hAnsi="Arial" w:cs="Arial"/>
        </w:rPr>
        <w:t xml:space="preserve"> Estatal Reformadora, un Ente rector del Ministerio de Justicia, que tiene delegaciones en todo Perú.  Con el objetivo de modernizar la organización, y debido a la gran relevancia en los últimos tiempos del desarrollo del conoc</w:t>
      </w:r>
      <w:r w:rsidRPr="006C4A86">
        <w:rPr>
          <w:rFonts w:ascii="Arial" w:hAnsi="Arial" w:cs="Arial"/>
        </w:rPr>
        <w:t>i</w:t>
      </w:r>
      <w:r w:rsidRPr="006C4A86">
        <w:rPr>
          <w:rFonts w:ascii="Arial" w:hAnsi="Arial" w:cs="Arial"/>
        </w:rPr>
        <w:t>miento, la IER se propuso poner en marcha una rigurosa capacitación para los empleados de mejor desempeño.</w:t>
      </w:r>
      <w:r w:rsidR="009A3E7C" w:rsidRPr="006C4A86">
        <w:rPr>
          <w:rFonts w:ascii="Arial" w:hAnsi="Arial" w:cs="Arial"/>
        </w:rPr>
        <w:t xml:space="preserve"> El resultado esperado era lograr un cambio en la Institución, ya que era lo necesario para modificar la situación de corrupción y desorg</w:t>
      </w:r>
      <w:r w:rsidR="009A3E7C" w:rsidRPr="006C4A86">
        <w:rPr>
          <w:rFonts w:ascii="Arial" w:hAnsi="Arial" w:cs="Arial"/>
        </w:rPr>
        <w:t>a</w:t>
      </w:r>
      <w:r w:rsidR="009A3E7C" w:rsidRPr="006C4A86">
        <w:rPr>
          <w:rFonts w:ascii="Arial" w:hAnsi="Arial" w:cs="Arial"/>
        </w:rPr>
        <w:t>nización en que se encontraban. Por eso de la capacitación surgirían los candidatos a ocupar los cargos de más alto nivel. Esto demuestra que hoy en día el cambio debe ser constante para lograr buenos resultados, no solo en organizaciones que ofrezcan productos innovadores sino también penitenciarías y otras e</w:t>
      </w:r>
      <w:r w:rsidR="009A3E7C" w:rsidRPr="006C4A86">
        <w:rPr>
          <w:rFonts w:ascii="Arial" w:hAnsi="Arial" w:cs="Arial"/>
        </w:rPr>
        <w:t>m</w:t>
      </w:r>
      <w:r w:rsidR="009A3E7C" w:rsidRPr="006C4A86">
        <w:rPr>
          <w:rFonts w:ascii="Arial" w:hAnsi="Arial" w:cs="Arial"/>
        </w:rPr>
        <w:t>presas de servicio.</w:t>
      </w:r>
    </w:p>
    <w:p w:rsidR="000205A3" w:rsidRPr="006C4A86" w:rsidRDefault="000205A3" w:rsidP="006C4A86">
      <w:pPr>
        <w:spacing w:after="0" w:line="360" w:lineRule="auto"/>
        <w:ind w:firstLine="708"/>
        <w:jc w:val="both"/>
        <w:rPr>
          <w:rFonts w:ascii="Arial" w:hAnsi="Arial" w:cs="Arial"/>
        </w:rPr>
      </w:pPr>
      <w:r w:rsidRPr="006C4A86">
        <w:rPr>
          <w:rFonts w:ascii="Arial" w:hAnsi="Arial" w:cs="Arial"/>
        </w:rPr>
        <w:t>A pesar de que tanto hombres como mujeres tuvieron acceso a esta oportunidad, hubo cierta sorpresa al</w:t>
      </w:r>
      <w:r w:rsidR="009A3E7C" w:rsidRPr="006C4A86">
        <w:rPr>
          <w:rFonts w:ascii="Arial" w:hAnsi="Arial" w:cs="Arial"/>
        </w:rPr>
        <w:t xml:space="preserve"> notar que las mujeres fueron quienes lograron puntajes más el</w:t>
      </w:r>
      <w:r w:rsidR="009A3E7C" w:rsidRPr="006C4A86">
        <w:rPr>
          <w:rFonts w:ascii="Arial" w:hAnsi="Arial" w:cs="Arial"/>
        </w:rPr>
        <w:t>e</w:t>
      </w:r>
      <w:r w:rsidR="009A3E7C" w:rsidRPr="006C4A86">
        <w:rPr>
          <w:rFonts w:ascii="Arial" w:hAnsi="Arial" w:cs="Arial"/>
        </w:rPr>
        <w:t>vados, siendo la mayoría mujeres las posteriores acreedoras de becas para realizar est</w:t>
      </w:r>
      <w:r w:rsidR="009A3E7C" w:rsidRPr="006C4A86">
        <w:rPr>
          <w:rFonts w:ascii="Arial" w:hAnsi="Arial" w:cs="Arial"/>
        </w:rPr>
        <w:t>u</w:t>
      </w:r>
      <w:r w:rsidR="009A3E7C" w:rsidRPr="006C4A86">
        <w:rPr>
          <w:rFonts w:ascii="Arial" w:hAnsi="Arial" w:cs="Arial"/>
        </w:rPr>
        <w:t>dios en Japón.</w:t>
      </w:r>
      <w:r w:rsidRPr="006C4A86">
        <w:rPr>
          <w:rFonts w:ascii="Arial" w:hAnsi="Arial" w:cs="Arial"/>
        </w:rPr>
        <w:t xml:space="preserve"> </w:t>
      </w:r>
      <w:r w:rsidR="009A3E7C" w:rsidRPr="006C4A86">
        <w:rPr>
          <w:rFonts w:ascii="Arial" w:hAnsi="Arial" w:cs="Arial"/>
        </w:rPr>
        <w:t xml:space="preserve"> El problema surge luego, cuando se comienza a notar el auge de mujeres ocupando cargos impo</w:t>
      </w:r>
      <w:r w:rsidR="009A3E7C" w:rsidRPr="006C4A86">
        <w:rPr>
          <w:rFonts w:ascii="Arial" w:hAnsi="Arial" w:cs="Arial"/>
        </w:rPr>
        <w:t>r</w:t>
      </w:r>
      <w:r w:rsidR="009A3E7C" w:rsidRPr="006C4A86">
        <w:rPr>
          <w:rFonts w:ascii="Arial" w:hAnsi="Arial" w:cs="Arial"/>
        </w:rPr>
        <w:t>tantes en las penitenciarías de todo el país. Fue impactante y g</w:t>
      </w:r>
      <w:r w:rsidR="009A3E7C" w:rsidRPr="006C4A86">
        <w:rPr>
          <w:rFonts w:ascii="Arial" w:hAnsi="Arial" w:cs="Arial"/>
        </w:rPr>
        <w:t>e</w:t>
      </w:r>
      <w:r w:rsidR="009A3E7C" w:rsidRPr="006C4A86">
        <w:rPr>
          <w:rFonts w:ascii="Arial" w:hAnsi="Arial" w:cs="Arial"/>
        </w:rPr>
        <w:t>nero un rechazo considerable</w:t>
      </w:r>
      <w:r w:rsidR="00AB22F1" w:rsidRPr="006C4A86">
        <w:rPr>
          <w:rFonts w:ascii="Arial" w:hAnsi="Arial" w:cs="Arial"/>
        </w:rPr>
        <w:t xml:space="preserve"> que una persona de sexo femenino estuviera a cargo de un penal conformado por más de 1000 hombres, mas allá de los frutos positivos demostr</w:t>
      </w:r>
      <w:r w:rsidR="00AB22F1" w:rsidRPr="006C4A86">
        <w:rPr>
          <w:rFonts w:ascii="Arial" w:hAnsi="Arial" w:cs="Arial"/>
        </w:rPr>
        <w:t>a</w:t>
      </w:r>
      <w:r w:rsidR="00AB22F1" w:rsidRPr="006C4A86">
        <w:rPr>
          <w:rFonts w:ascii="Arial" w:hAnsi="Arial" w:cs="Arial"/>
        </w:rPr>
        <w:t xml:space="preserve">dos con su gestión. </w:t>
      </w:r>
    </w:p>
    <w:p w:rsidR="00AB22F1" w:rsidRPr="006C4A86" w:rsidRDefault="00AB22F1" w:rsidP="006C4A86">
      <w:pPr>
        <w:spacing w:after="0" w:line="360" w:lineRule="auto"/>
        <w:ind w:firstLine="708"/>
        <w:jc w:val="both"/>
        <w:rPr>
          <w:rFonts w:ascii="Arial" w:hAnsi="Arial" w:cs="Arial"/>
        </w:rPr>
      </w:pPr>
      <w:r w:rsidRPr="006C4A86">
        <w:rPr>
          <w:rFonts w:ascii="Arial" w:hAnsi="Arial" w:cs="Arial"/>
        </w:rPr>
        <w:t>El resultado fue que a pesar del merito de las mujeres y su positivo desempeño, muchos funcionarios no han compartido la idea de asignar mujeres en los cargos más altos. Por lo tanto, como se avanzó en el hecho del reconocimiento de su capacidad, no fueron muchas las que lograron mantenerse en estos cargos debido simplemente a que  los empleados no tienen t</w:t>
      </w:r>
      <w:r w:rsidRPr="006C4A86">
        <w:rPr>
          <w:rFonts w:ascii="Arial" w:hAnsi="Arial" w:cs="Arial"/>
        </w:rPr>
        <w:t>o</w:t>
      </w:r>
      <w:r w:rsidRPr="006C4A86">
        <w:rPr>
          <w:rFonts w:ascii="Arial" w:hAnsi="Arial" w:cs="Arial"/>
        </w:rPr>
        <w:t>davía esa cultura, y el cambio resulta impactante.</w:t>
      </w:r>
    </w:p>
    <w:p w:rsidR="00AB22F1" w:rsidRPr="006C4A86" w:rsidRDefault="00AB22F1" w:rsidP="006C4A86">
      <w:pPr>
        <w:spacing w:after="0" w:line="360" w:lineRule="auto"/>
        <w:jc w:val="both"/>
        <w:rPr>
          <w:rFonts w:ascii="Arial" w:hAnsi="Arial" w:cs="Arial"/>
          <w:b/>
        </w:rPr>
      </w:pPr>
      <w:r w:rsidRPr="006C4A86">
        <w:rPr>
          <w:rFonts w:ascii="Arial" w:hAnsi="Arial" w:cs="Arial"/>
          <w:b/>
        </w:rPr>
        <w:t>b)</w:t>
      </w:r>
      <w:r w:rsidR="006C4A86">
        <w:rPr>
          <w:rFonts w:ascii="Arial" w:hAnsi="Arial" w:cs="Arial"/>
          <w:b/>
        </w:rPr>
        <w:t xml:space="preserve"> Solución al problema</w:t>
      </w:r>
    </w:p>
    <w:p w:rsidR="00AB22F1" w:rsidRPr="006C4A86" w:rsidRDefault="00AB22F1" w:rsidP="006C4A86">
      <w:pPr>
        <w:spacing w:after="0" w:line="360" w:lineRule="auto"/>
        <w:ind w:firstLine="708"/>
        <w:jc w:val="both"/>
        <w:rPr>
          <w:rFonts w:ascii="Arial" w:hAnsi="Arial" w:cs="Arial"/>
        </w:rPr>
      </w:pPr>
      <w:r w:rsidRPr="006C4A86">
        <w:rPr>
          <w:rFonts w:ascii="Arial" w:hAnsi="Arial" w:cs="Arial"/>
        </w:rPr>
        <w:t xml:space="preserve"> Luego de reflexionar acerca del caso en cuestión, llegamos a diversas posibles soluci</w:t>
      </w:r>
      <w:r w:rsidRPr="006C4A86">
        <w:rPr>
          <w:rFonts w:ascii="Arial" w:hAnsi="Arial" w:cs="Arial"/>
        </w:rPr>
        <w:t>o</w:t>
      </w:r>
      <w:r w:rsidRPr="006C4A86">
        <w:rPr>
          <w:rFonts w:ascii="Arial" w:hAnsi="Arial" w:cs="Arial"/>
        </w:rPr>
        <w:t>nes. Claro está que es difícil saber cuáles serán las consecuencias de las mismas, pero basá</w:t>
      </w:r>
      <w:r w:rsidRPr="006C4A86">
        <w:rPr>
          <w:rFonts w:ascii="Arial" w:hAnsi="Arial" w:cs="Arial"/>
        </w:rPr>
        <w:t>n</w:t>
      </w:r>
      <w:r w:rsidRPr="006C4A86">
        <w:rPr>
          <w:rFonts w:ascii="Arial" w:hAnsi="Arial" w:cs="Arial"/>
        </w:rPr>
        <w:t xml:space="preserve">donos en nuestra </w:t>
      </w:r>
      <w:r w:rsidRPr="006C4A86">
        <w:rPr>
          <w:rFonts w:ascii="Arial" w:hAnsi="Arial" w:cs="Arial"/>
          <w:u w:val="single"/>
        </w:rPr>
        <w:t>intuición</w:t>
      </w:r>
      <w:r w:rsidRPr="006C4A86">
        <w:rPr>
          <w:rFonts w:ascii="Arial" w:hAnsi="Arial" w:cs="Arial"/>
        </w:rPr>
        <w:t xml:space="preserve"> mencionaremos las que nos parecieron </w:t>
      </w:r>
      <w:r w:rsidR="00A6765F" w:rsidRPr="006C4A86">
        <w:rPr>
          <w:rFonts w:ascii="Arial" w:hAnsi="Arial" w:cs="Arial"/>
        </w:rPr>
        <w:t>más</w:t>
      </w:r>
      <w:r w:rsidRPr="006C4A86">
        <w:rPr>
          <w:rFonts w:ascii="Arial" w:hAnsi="Arial" w:cs="Arial"/>
        </w:rPr>
        <w:t xml:space="preserve"> fact</w:t>
      </w:r>
      <w:r w:rsidRPr="006C4A86">
        <w:rPr>
          <w:rFonts w:ascii="Arial" w:hAnsi="Arial" w:cs="Arial"/>
        </w:rPr>
        <w:t>i</w:t>
      </w:r>
      <w:r w:rsidRPr="006C4A86">
        <w:rPr>
          <w:rFonts w:ascii="Arial" w:hAnsi="Arial" w:cs="Arial"/>
        </w:rPr>
        <w:t xml:space="preserve">bles. </w:t>
      </w:r>
    </w:p>
    <w:p w:rsidR="00AB22F1" w:rsidRPr="006C4A86" w:rsidRDefault="00AB22F1" w:rsidP="006C4A86">
      <w:pPr>
        <w:spacing w:after="0" w:line="360" w:lineRule="auto"/>
        <w:ind w:firstLine="708"/>
        <w:jc w:val="both"/>
        <w:rPr>
          <w:rFonts w:ascii="Arial" w:hAnsi="Arial" w:cs="Arial"/>
        </w:rPr>
      </w:pPr>
      <w:r w:rsidRPr="006C4A86">
        <w:rPr>
          <w:rFonts w:ascii="Arial" w:hAnsi="Arial" w:cs="Arial"/>
        </w:rPr>
        <w:t xml:space="preserve">En primer lugar, para de alguna forma acabar con el prejuicio que se tiene, </w:t>
      </w:r>
      <w:r w:rsidR="00A6765F" w:rsidRPr="006C4A86">
        <w:rPr>
          <w:rFonts w:ascii="Arial" w:hAnsi="Arial" w:cs="Arial"/>
        </w:rPr>
        <w:t>sería</w:t>
      </w:r>
      <w:r w:rsidRPr="006C4A86">
        <w:rPr>
          <w:rFonts w:ascii="Arial" w:hAnsi="Arial" w:cs="Arial"/>
        </w:rPr>
        <w:t xml:space="preserve"> bueno difundir  o dar a conocer casos concretos a nivel mundial, de importantes penitenciarías lider</w:t>
      </w:r>
      <w:r w:rsidRPr="006C4A86">
        <w:rPr>
          <w:rFonts w:ascii="Arial" w:hAnsi="Arial" w:cs="Arial"/>
        </w:rPr>
        <w:t>a</w:t>
      </w:r>
      <w:r w:rsidRPr="006C4A86">
        <w:rPr>
          <w:rFonts w:ascii="Arial" w:hAnsi="Arial" w:cs="Arial"/>
        </w:rPr>
        <w:t xml:space="preserve">das por mujeres.  Para lograrlo se necesita tiempo, y aun </w:t>
      </w:r>
      <w:r w:rsidR="00A6765F" w:rsidRPr="006C4A86">
        <w:rPr>
          <w:rFonts w:ascii="Arial" w:hAnsi="Arial" w:cs="Arial"/>
        </w:rPr>
        <w:t>más</w:t>
      </w:r>
      <w:r w:rsidRPr="006C4A86">
        <w:rPr>
          <w:rFonts w:ascii="Arial" w:hAnsi="Arial" w:cs="Arial"/>
        </w:rPr>
        <w:t xml:space="preserve"> para que las personas comie</w:t>
      </w:r>
      <w:r w:rsidRPr="006C4A86">
        <w:rPr>
          <w:rFonts w:ascii="Arial" w:hAnsi="Arial" w:cs="Arial"/>
        </w:rPr>
        <w:t>n</w:t>
      </w:r>
      <w:r w:rsidRPr="006C4A86">
        <w:rPr>
          <w:rFonts w:ascii="Arial" w:hAnsi="Arial" w:cs="Arial"/>
        </w:rPr>
        <w:t xml:space="preserve">cen a </w:t>
      </w:r>
      <w:r w:rsidR="00A6765F" w:rsidRPr="006C4A86">
        <w:rPr>
          <w:rFonts w:ascii="Arial" w:hAnsi="Arial" w:cs="Arial"/>
        </w:rPr>
        <w:t>concientizarse</w:t>
      </w:r>
      <w:r w:rsidRPr="006C4A86">
        <w:rPr>
          <w:rFonts w:ascii="Arial" w:hAnsi="Arial" w:cs="Arial"/>
        </w:rPr>
        <w:t xml:space="preserve"> de las ventajas de este cambio, y </w:t>
      </w:r>
      <w:r w:rsidR="00A6765F" w:rsidRPr="006C4A86">
        <w:rPr>
          <w:rFonts w:ascii="Arial" w:hAnsi="Arial" w:cs="Arial"/>
        </w:rPr>
        <w:t>lo acepten como algo positivo y puedan verlo como algo normal, no remoto.</w:t>
      </w:r>
    </w:p>
    <w:p w:rsidR="00A6765F" w:rsidRPr="006C4A86" w:rsidRDefault="00A6765F" w:rsidP="006C4A86">
      <w:pPr>
        <w:spacing w:after="0" w:line="360" w:lineRule="auto"/>
        <w:ind w:firstLine="708"/>
        <w:jc w:val="both"/>
        <w:rPr>
          <w:rFonts w:ascii="Arial" w:hAnsi="Arial" w:cs="Arial"/>
        </w:rPr>
      </w:pPr>
      <w:r w:rsidRPr="006C4A86">
        <w:rPr>
          <w:rFonts w:ascii="Arial" w:hAnsi="Arial" w:cs="Arial"/>
        </w:rPr>
        <w:t>También se nos ocurrió, que ocupen los cargos en periodos de prueba, simplemente p</w:t>
      </w:r>
      <w:r w:rsidRPr="006C4A86">
        <w:rPr>
          <w:rFonts w:ascii="Arial" w:hAnsi="Arial" w:cs="Arial"/>
        </w:rPr>
        <w:t>a</w:t>
      </w:r>
      <w:r w:rsidRPr="006C4A86">
        <w:rPr>
          <w:rFonts w:ascii="Arial" w:hAnsi="Arial" w:cs="Arial"/>
        </w:rPr>
        <w:t xml:space="preserve">ra que se asimile de a poco que las mujeres son capaces de estar al mando de la situación. Otra alternativa a esta misma propuesta es que los hombres dirigentes de estas instituciones, </w:t>
      </w:r>
      <w:r w:rsidRPr="006C4A86">
        <w:rPr>
          <w:rFonts w:ascii="Arial" w:hAnsi="Arial" w:cs="Arial"/>
        </w:rPr>
        <w:lastRenderedPageBreak/>
        <w:t>tengan a mujeres como “mano derecha” y ellos mismos fomenten el respeto del resto demo</w:t>
      </w:r>
      <w:r w:rsidRPr="006C4A86">
        <w:rPr>
          <w:rFonts w:ascii="Arial" w:hAnsi="Arial" w:cs="Arial"/>
        </w:rPr>
        <w:t>s</w:t>
      </w:r>
      <w:r w:rsidRPr="006C4A86">
        <w:rPr>
          <w:rFonts w:ascii="Arial" w:hAnsi="Arial" w:cs="Arial"/>
        </w:rPr>
        <w:t>trando aceptar que ambos sexos pueden lograr la misma eficie</w:t>
      </w:r>
      <w:r w:rsidRPr="006C4A86">
        <w:rPr>
          <w:rFonts w:ascii="Arial" w:hAnsi="Arial" w:cs="Arial"/>
        </w:rPr>
        <w:t>n</w:t>
      </w:r>
      <w:r w:rsidRPr="006C4A86">
        <w:rPr>
          <w:rFonts w:ascii="Arial" w:hAnsi="Arial" w:cs="Arial"/>
        </w:rPr>
        <w:t xml:space="preserve">cia. </w:t>
      </w:r>
    </w:p>
    <w:p w:rsidR="00A6765F" w:rsidRPr="004E62A9" w:rsidRDefault="00A6765F" w:rsidP="006C4A86">
      <w:pPr>
        <w:spacing w:after="0" w:line="360" w:lineRule="auto"/>
        <w:jc w:val="both"/>
        <w:rPr>
          <w:rFonts w:ascii="Arial" w:hAnsi="Arial" w:cs="Arial"/>
          <w:b/>
        </w:rPr>
      </w:pPr>
      <w:r w:rsidRPr="004E62A9">
        <w:rPr>
          <w:rFonts w:ascii="Arial" w:hAnsi="Arial" w:cs="Arial"/>
          <w:b/>
        </w:rPr>
        <w:t xml:space="preserve">c) </w:t>
      </w:r>
      <w:r w:rsidR="004E62A9">
        <w:rPr>
          <w:rFonts w:ascii="Arial" w:hAnsi="Arial" w:cs="Arial"/>
          <w:b/>
        </w:rPr>
        <w:t>Criterios</w:t>
      </w:r>
      <w:r w:rsidRPr="004E62A9">
        <w:rPr>
          <w:rFonts w:ascii="Arial" w:hAnsi="Arial" w:cs="Arial"/>
          <w:b/>
        </w:rPr>
        <w:tab/>
      </w:r>
    </w:p>
    <w:p w:rsidR="00A6765F" w:rsidRDefault="00A6765F" w:rsidP="006C4A86">
      <w:pPr>
        <w:spacing w:after="0" w:line="360" w:lineRule="auto"/>
        <w:jc w:val="both"/>
        <w:rPr>
          <w:rFonts w:ascii="Arial" w:hAnsi="Arial" w:cs="Arial"/>
        </w:rPr>
      </w:pPr>
      <w:r w:rsidRPr="006C4A86">
        <w:rPr>
          <w:rFonts w:ascii="Arial" w:hAnsi="Arial" w:cs="Arial"/>
        </w:rPr>
        <w:tab/>
        <w:t>Como dijimos anteriormente, es difícil saber las consecuencias de las soluciones pr</w:t>
      </w:r>
      <w:r w:rsidRPr="006C4A86">
        <w:rPr>
          <w:rFonts w:ascii="Arial" w:hAnsi="Arial" w:cs="Arial"/>
        </w:rPr>
        <w:t>o</w:t>
      </w:r>
      <w:r w:rsidRPr="006C4A86">
        <w:rPr>
          <w:rFonts w:ascii="Arial" w:hAnsi="Arial" w:cs="Arial"/>
        </w:rPr>
        <w:t>puestas. Por lo tanto hemos hecho un análisis intuitivo, siendo conscientes de que hay miles de aspectos</w:t>
      </w:r>
      <w:r w:rsidR="00644960" w:rsidRPr="006C4A86">
        <w:rPr>
          <w:rFonts w:ascii="Arial" w:hAnsi="Arial" w:cs="Arial"/>
        </w:rPr>
        <w:t xml:space="preserve"> </w:t>
      </w:r>
      <w:r w:rsidRPr="006C4A86">
        <w:rPr>
          <w:rFonts w:ascii="Arial" w:hAnsi="Arial" w:cs="Arial"/>
        </w:rPr>
        <w:t>a tener en cuenta con los que no estamos familiarizados. Por eso a pesar de que p</w:t>
      </w:r>
      <w:r w:rsidRPr="006C4A86">
        <w:rPr>
          <w:rFonts w:ascii="Arial" w:hAnsi="Arial" w:cs="Arial"/>
        </w:rPr>
        <w:t>a</w:t>
      </w:r>
      <w:r w:rsidRPr="006C4A86">
        <w:rPr>
          <w:rFonts w:ascii="Arial" w:hAnsi="Arial" w:cs="Arial"/>
        </w:rPr>
        <w:t>rezca sencillo proponer soluciones, a la hora de ponerlas en funcionamiento surgen complic</w:t>
      </w:r>
      <w:r w:rsidRPr="006C4A86">
        <w:rPr>
          <w:rFonts w:ascii="Arial" w:hAnsi="Arial" w:cs="Arial"/>
        </w:rPr>
        <w:t>a</w:t>
      </w:r>
      <w:r w:rsidRPr="006C4A86">
        <w:rPr>
          <w:rFonts w:ascii="Arial" w:hAnsi="Arial" w:cs="Arial"/>
        </w:rPr>
        <w:t>ciones y se necesita una visión más amplia y capacitada a cerca del entorno y la organización.</w:t>
      </w:r>
    </w:p>
    <w:p w:rsidR="004E62A9" w:rsidRPr="002D31AD" w:rsidRDefault="004E62A9" w:rsidP="006C4A86">
      <w:pPr>
        <w:spacing w:after="0" w:line="360" w:lineRule="auto"/>
        <w:jc w:val="both"/>
        <w:rPr>
          <w:rFonts w:ascii="Arial" w:hAnsi="Arial" w:cs="Arial"/>
          <w:color w:val="FF0000"/>
        </w:rPr>
      </w:pPr>
      <w:r w:rsidRPr="002D31AD">
        <w:rPr>
          <w:rFonts w:ascii="Arial" w:hAnsi="Arial" w:cs="Arial"/>
          <w:color w:val="FF0000"/>
        </w:rPr>
        <w:t>Con respecto a los funcionarios que no aceptan estas nuevas ideas, creemos que están basa</w:t>
      </w:r>
      <w:r w:rsidRPr="002D31AD">
        <w:rPr>
          <w:rFonts w:ascii="Arial" w:hAnsi="Arial" w:cs="Arial"/>
          <w:color w:val="FF0000"/>
        </w:rPr>
        <w:t>n</w:t>
      </w:r>
      <w:r w:rsidRPr="002D31AD">
        <w:rPr>
          <w:rFonts w:ascii="Arial" w:hAnsi="Arial" w:cs="Arial"/>
          <w:color w:val="FF0000"/>
        </w:rPr>
        <w:t>do sus pensamientos en el criterio de la exploración inconsciente, porque tienen una vaga idea de lo que es el problema y no están interesados en ver como una mujer puede mejorar la toma de decisiones del lugar. Otro criterio que puede influir en ellos es el discernimiento, estos</w:t>
      </w:r>
      <w:r w:rsidR="001E2073" w:rsidRPr="002D31AD">
        <w:rPr>
          <w:rFonts w:ascii="Arial" w:hAnsi="Arial" w:cs="Arial"/>
          <w:color w:val="FF0000"/>
        </w:rPr>
        <w:t xml:space="preserve"> se</w:t>
      </w:r>
      <w:r w:rsidRPr="002D31AD">
        <w:rPr>
          <w:rFonts w:ascii="Arial" w:hAnsi="Arial" w:cs="Arial"/>
          <w:color w:val="FF0000"/>
        </w:rPr>
        <w:t xml:space="preserve"> están basando en una ideología de la sociedad, en lugar de aceptar las novedades y encarar la toma de decisiones por el</w:t>
      </w:r>
      <w:r w:rsidR="001E2073" w:rsidRPr="002D31AD">
        <w:rPr>
          <w:rFonts w:ascii="Arial" w:hAnsi="Arial" w:cs="Arial"/>
          <w:color w:val="FF0000"/>
        </w:rPr>
        <w:t xml:space="preserve"> camino correcto.</w:t>
      </w:r>
      <w:r w:rsidR="002D31AD">
        <w:rPr>
          <w:rFonts w:ascii="Arial" w:hAnsi="Arial" w:cs="Arial"/>
          <w:color w:val="FF0000"/>
        </w:rPr>
        <w:t xml:space="preserve"> VER GIO</w:t>
      </w:r>
    </w:p>
    <w:p w:rsidR="006C4A86" w:rsidRDefault="006C4A86" w:rsidP="006C4A86">
      <w:pPr>
        <w:spacing w:after="0" w:line="360" w:lineRule="auto"/>
        <w:jc w:val="both"/>
        <w:rPr>
          <w:rFonts w:ascii="Arial" w:hAnsi="Arial" w:cs="Arial"/>
        </w:rPr>
      </w:pPr>
    </w:p>
    <w:p w:rsidR="006C4A86" w:rsidRPr="006C4A86" w:rsidRDefault="006C4A86" w:rsidP="006C4A86">
      <w:pPr>
        <w:spacing w:after="0" w:line="360" w:lineRule="auto"/>
        <w:jc w:val="both"/>
        <w:rPr>
          <w:rFonts w:ascii="Arial" w:hAnsi="Arial" w:cs="Arial"/>
          <w:b/>
        </w:rPr>
      </w:pPr>
      <w:r w:rsidRPr="006C4A86">
        <w:rPr>
          <w:rFonts w:ascii="Arial" w:hAnsi="Arial" w:cs="Arial"/>
          <w:b/>
        </w:rPr>
        <w:t>DEFINICIONES</w:t>
      </w:r>
    </w:p>
    <w:p w:rsidR="006C4A86" w:rsidRPr="006C4A86" w:rsidRDefault="006C4A86" w:rsidP="006C4A86">
      <w:pPr>
        <w:spacing w:after="0" w:line="360" w:lineRule="auto"/>
        <w:jc w:val="both"/>
        <w:rPr>
          <w:rFonts w:ascii="Arial" w:hAnsi="Arial" w:cs="Arial"/>
          <w:b/>
        </w:rPr>
      </w:pPr>
      <w:r w:rsidRPr="006C4A86">
        <w:rPr>
          <w:rFonts w:ascii="Arial" w:hAnsi="Arial" w:cs="Arial"/>
          <w:b/>
        </w:rPr>
        <w:t>Exploración inconsciente</w:t>
      </w:r>
    </w:p>
    <w:p w:rsidR="006C4A86" w:rsidRPr="006C4A86" w:rsidRDefault="006C4A86" w:rsidP="006C4A86">
      <w:pPr>
        <w:spacing w:after="0" w:line="360" w:lineRule="auto"/>
        <w:jc w:val="both"/>
        <w:rPr>
          <w:rFonts w:ascii="Arial" w:hAnsi="Arial" w:cs="Arial"/>
        </w:rPr>
      </w:pPr>
      <w:r w:rsidRPr="006C4A86">
        <w:rPr>
          <w:rFonts w:ascii="Arial" w:hAnsi="Arial" w:cs="Arial"/>
        </w:rPr>
        <w:t xml:space="preserve">. Implica la abstracción de un problema, cuya determinación mental es probable que sea muy vaga. </w:t>
      </w:r>
    </w:p>
    <w:p w:rsidR="006C4A86" w:rsidRDefault="006C4A86" w:rsidP="006C4A86">
      <w:pPr>
        <w:spacing w:after="0" w:line="360" w:lineRule="auto"/>
        <w:jc w:val="both"/>
        <w:rPr>
          <w:rFonts w:ascii="Arial" w:hAnsi="Arial" w:cs="Arial"/>
        </w:rPr>
      </w:pPr>
      <w:r w:rsidRPr="006C4A86">
        <w:rPr>
          <w:rFonts w:ascii="Arial" w:hAnsi="Arial" w:cs="Arial"/>
        </w:rPr>
        <w:t>. Quienes trabajan bajo intensas presiones de tiempo suelen tomar decisiones prematuras antes que ocuparse detenidamente de problemas ambiguos y escasamente definidos.</w:t>
      </w:r>
    </w:p>
    <w:p w:rsidR="006C4A86" w:rsidRPr="006C4A86" w:rsidRDefault="006C4A86" w:rsidP="006C4A86">
      <w:pPr>
        <w:spacing w:after="0" w:line="360" w:lineRule="auto"/>
        <w:jc w:val="both"/>
        <w:rPr>
          <w:rFonts w:ascii="Arial" w:hAnsi="Arial" w:cs="Arial"/>
          <w:b/>
        </w:rPr>
      </w:pPr>
      <w:r w:rsidRPr="006C4A86">
        <w:rPr>
          <w:rFonts w:ascii="Arial" w:hAnsi="Arial" w:cs="Arial"/>
          <w:b/>
        </w:rPr>
        <w:t>Intuición</w:t>
      </w:r>
    </w:p>
    <w:p w:rsidR="006C4A86" w:rsidRPr="006C4A86" w:rsidRDefault="006C4A86" w:rsidP="006C4A86">
      <w:pPr>
        <w:spacing w:after="0" w:line="360" w:lineRule="auto"/>
        <w:jc w:val="both"/>
        <w:rPr>
          <w:rFonts w:ascii="Arial" w:hAnsi="Arial" w:cs="Arial"/>
        </w:rPr>
      </w:pPr>
      <w:r w:rsidRPr="006C4A86">
        <w:rPr>
          <w:rFonts w:ascii="Arial" w:hAnsi="Arial" w:cs="Arial"/>
        </w:rPr>
        <w:t xml:space="preserve">. Enlace entre el inconsciente y la conciencia. </w:t>
      </w:r>
    </w:p>
    <w:p w:rsidR="006C4A86" w:rsidRPr="006C4A86" w:rsidRDefault="006C4A86" w:rsidP="006C4A86">
      <w:pPr>
        <w:spacing w:after="0" w:line="360" w:lineRule="auto"/>
        <w:jc w:val="both"/>
        <w:rPr>
          <w:rFonts w:ascii="Arial" w:hAnsi="Arial" w:cs="Arial"/>
        </w:rPr>
      </w:pPr>
      <w:r w:rsidRPr="006C4A86">
        <w:rPr>
          <w:rFonts w:ascii="Arial" w:hAnsi="Arial" w:cs="Arial"/>
        </w:rPr>
        <w:t xml:space="preserve">. </w:t>
      </w:r>
      <w:proofErr w:type="spellStart"/>
      <w:r w:rsidRPr="006C4A86">
        <w:rPr>
          <w:rFonts w:ascii="Arial" w:hAnsi="Arial" w:cs="Arial"/>
        </w:rPr>
        <w:t>Ej</w:t>
      </w:r>
      <w:proofErr w:type="spellEnd"/>
      <w:r w:rsidRPr="006C4A86">
        <w:rPr>
          <w:rFonts w:ascii="Arial" w:hAnsi="Arial" w:cs="Arial"/>
        </w:rPr>
        <w:t xml:space="preserve">: estructura descentralizada con control centralizado. </w:t>
      </w:r>
    </w:p>
    <w:p w:rsidR="006C4A86" w:rsidRPr="006C4A86" w:rsidRDefault="006C4A86" w:rsidP="006C4A86">
      <w:pPr>
        <w:spacing w:after="0" w:line="360" w:lineRule="auto"/>
        <w:jc w:val="both"/>
        <w:rPr>
          <w:rFonts w:ascii="Arial" w:hAnsi="Arial" w:cs="Arial"/>
        </w:rPr>
      </w:pPr>
      <w:r w:rsidRPr="006C4A86">
        <w:rPr>
          <w:rFonts w:ascii="Arial" w:hAnsi="Arial" w:cs="Arial"/>
        </w:rPr>
        <w:t xml:space="preserve">. Precisa de tiempo para funcionar. </w:t>
      </w:r>
    </w:p>
    <w:p w:rsidR="006C4A86" w:rsidRDefault="006C4A86" w:rsidP="006C4A86">
      <w:pPr>
        <w:spacing w:after="0" w:line="360" w:lineRule="auto"/>
        <w:jc w:val="both"/>
        <w:rPr>
          <w:rFonts w:ascii="Arial" w:hAnsi="Arial" w:cs="Arial"/>
        </w:rPr>
      </w:pPr>
      <w:r w:rsidRPr="006C4A86">
        <w:rPr>
          <w:rFonts w:ascii="Arial" w:hAnsi="Arial" w:cs="Arial"/>
        </w:rPr>
        <w:t>. Supone para los individuos la detección de nuevas combinaciones y la integración de conce</w:t>
      </w:r>
      <w:r w:rsidRPr="006C4A86">
        <w:rPr>
          <w:rFonts w:ascii="Arial" w:hAnsi="Arial" w:cs="Arial"/>
        </w:rPr>
        <w:t>p</w:t>
      </w:r>
      <w:r w:rsidRPr="006C4A86">
        <w:rPr>
          <w:rFonts w:ascii="Arial" w:hAnsi="Arial" w:cs="Arial"/>
        </w:rPr>
        <w:t>tos e ideas diversos que pueden aparentar contradictorios.</w:t>
      </w:r>
    </w:p>
    <w:p w:rsidR="006C4A86" w:rsidRPr="006C4A86" w:rsidRDefault="006C4A86" w:rsidP="006C4A86">
      <w:pPr>
        <w:spacing w:after="0" w:line="360" w:lineRule="auto"/>
        <w:jc w:val="both"/>
        <w:rPr>
          <w:rFonts w:ascii="Arial" w:hAnsi="Arial" w:cs="Arial"/>
          <w:b/>
        </w:rPr>
      </w:pPr>
      <w:r w:rsidRPr="006C4A86">
        <w:rPr>
          <w:rFonts w:ascii="Arial" w:hAnsi="Arial" w:cs="Arial"/>
          <w:b/>
        </w:rPr>
        <w:t>Discernimiento</w:t>
      </w:r>
    </w:p>
    <w:p w:rsidR="006C4A86" w:rsidRDefault="006C4A86" w:rsidP="006C4A86">
      <w:pPr>
        <w:spacing w:after="0" w:line="360" w:lineRule="auto"/>
        <w:jc w:val="both"/>
        <w:rPr>
          <w:rFonts w:ascii="Arial" w:hAnsi="Arial" w:cs="Arial"/>
        </w:rPr>
      </w:pPr>
      <w:r w:rsidRPr="006C4A86">
        <w:rPr>
          <w:rFonts w:ascii="Arial" w:hAnsi="Arial" w:cs="Arial"/>
        </w:rPr>
        <w:t xml:space="preserve">. Puede resultar de la concentración de ideas en cuestiones distintas al problema de que se trate. </w:t>
      </w:r>
    </w:p>
    <w:p w:rsidR="006C4A86" w:rsidRDefault="006C4A86" w:rsidP="006C4A86">
      <w:pPr>
        <w:spacing w:after="0" w:line="360" w:lineRule="auto"/>
        <w:jc w:val="both"/>
        <w:rPr>
          <w:rFonts w:ascii="Arial" w:hAnsi="Arial" w:cs="Arial"/>
        </w:rPr>
      </w:pPr>
      <w:r w:rsidRPr="006C4A86">
        <w:rPr>
          <w:rFonts w:ascii="Arial" w:hAnsi="Arial" w:cs="Arial"/>
        </w:rPr>
        <w:t>. La aparición de nuevos discernimientos puede ser momentánea, de manera que los admini</w:t>
      </w:r>
      <w:r w:rsidRPr="006C4A86">
        <w:rPr>
          <w:rFonts w:ascii="Arial" w:hAnsi="Arial" w:cs="Arial"/>
        </w:rPr>
        <w:t>s</w:t>
      </w:r>
      <w:r w:rsidRPr="006C4A86">
        <w:rPr>
          <w:rFonts w:ascii="Arial" w:hAnsi="Arial" w:cs="Arial"/>
        </w:rPr>
        <w:t>tradores efectivos acostumbran tener siempre a la mano lápiz y papel para tomar nota de sus ideas creativas.</w:t>
      </w:r>
    </w:p>
    <w:p w:rsidR="006C4A86" w:rsidRPr="006C4A86" w:rsidRDefault="006C4A86" w:rsidP="006C4A86">
      <w:pPr>
        <w:spacing w:after="0" w:line="360" w:lineRule="auto"/>
        <w:jc w:val="both"/>
        <w:rPr>
          <w:rFonts w:ascii="Arial" w:hAnsi="Arial" w:cs="Arial"/>
          <w:b/>
        </w:rPr>
      </w:pPr>
      <w:r w:rsidRPr="006C4A86">
        <w:rPr>
          <w:rFonts w:ascii="Arial" w:hAnsi="Arial" w:cs="Arial"/>
          <w:b/>
        </w:rPr>
        <w:t>Formulación lógica</w:t>
      </w:r>
    </w:p>
    <w:p w:rsidR="006C4A86" w:rsidRDefault="006C4A86" w:rsidP="006C4A86">
      <w:pPr>
        <w:spacing w:after="0" w:line="360" w:lineRule="auto"/>
        <w:jc w:val="both"/>
        <w:rPr>
          <w:rFonts w:ascii="Arial" w:hAnsi="Arial" w:cs="Arial"/>
        </w:rPr>
      </w:pPr>
      <w:r w:rsidRPr="006C4A86">
        <w:rPr>
          <w:rFonts w:ascii="Arial" w:hAnsi="Arial" w:cs="Arial"/>
        </w:rPr>
        <w:t>. El discernimiento debe someterse a la prueba de la lógica o de la experiment</w:t>
      </w:r>
      <w:r w:rsidRPr="006C4A86">
        <w:rPr>
          <w:rFonts w:ascii="Arial" w:hAnsi="Arial" w:cs="Arial"/>
        </w:rPr>
        <w:t>a</w:t>
      </w:r>
      <w:r w:rsidRPr="006C4A86">
        <w:rPr>
          <w:rFonts w:ascii="Arial" w:hAnsi="Arial" w:cs="Arial"/>
        </w:rPr>
        <w:t xml:space="preserve">ción. </w:t>
      </w:r>
    </w:p>
    <w:p w:rsidR="006C4A86" w:rsidRPr="006C4A86" w:rsidRDefault="006C4A86" w:rsidP="006C4A86">
      <w:pPr>
        <w:spacing w:after="0" w:line="360" w:lineRule="auto"/>
        <w:jc w:val="both"/>
        <w:rPr>
          <w:rFonts w:ascii="Arial" w:hAnsi="Arial" w:cs="Arial"/>
        </w:rPr>
      </w:pPr>
      <w:r w:rsidRPr="006C4A86">
        <w:rPr>
          <w:rFonts w:ascii="Arial" w:hAnsi="Arial" w:cs="Arial"/>
        </w:rPr>
        <w:t>. Se logra mediante la persistente reflexión en una idea o pidiendo críticas a los demás.</w:t>
      </w:r>
    </w:p>
    <w:sectPr w:rsidR="006C4A86" w:rsidRPr="006C4A86" w:rsidSect="006C4A86">
      <w:pgSz w:w="12240" w:h="15840"/>
      <w:pgMar w:top="1134" w:right="1134"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76BFB"/>
    <w:multiLevelType w:val="hybridMultilevel"/>
    <w:tmpl w:val="D1E4D95A"/>
    <w:lvl w:ilvl="0" w:tplc="F268FE98">
      <w:start w:val="1"/>
      <w:numFmt w:val="lowerLetter"/>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1">
    <w:nsid w:val="3DE65954"/>
    <w:multiLevelType w:val="hybridMultilevel"/>
    <w:tmpl w:val="6B40F9EA"/>
    <w:lvl w:ilvl="0" w:tplc="64C8AF10">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autoHyphenation/>
  <w:hyphenationZone w:val="425"/>
  <w:characterSpacingControl w:val="doNotCompress"/>
  <w:compat/>
  <w:rsids>
    <w:rsidRoot w:val="000205A3"/>
    <w:rsid w:val="000205A3"/>
    <w:rsid w:val="00175C4A"/>
    <w:rsid w:val="001900A3"/>
    <w:rsid w:val="001E2073"/>
    <w:rsid w:val="002D31AD"/>
    <w:rsid w:val="004E62A9"/>
    <w:rsid w:val="00644960"/>
    <w:rsid w:val="006C4A86"/>
    <w:rsid w:val="009A3E7C"/>
    <w:rsid w:val="00A6765F"/>
    <w:rsid w:val="00AB22F1"/>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00A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B22F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786</Words>
  <Characters>4326</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dc:creator>
  <cp:lastModifiedBy>Gio</cp:lastModifiedBy>
  <cp:revision>5</cp:revision>
  <dcterms:created xsi:type="dcterms:W3CDTF">2015-06-19T16:29:00Z</dcterms:created>
  <dcterms:modified xsi:type="dcterms:W3CDTF">2015-06-19T16:43:00Z</dcterms:modified>
</cp:coreProperties>
</file>