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758BF7" w14:textId="77777777" w:rsidR="00E13386" w:rsidRPr="00B90D66" w:rsidRDefault="00E13386" w:rsidP="00BF68CD">
      <w:pPr>
        <w:spacing w:after="60" w:line="240" w:lineRule="auto"/>
        <w:jc w:val="both"/>
        <w:rPr>
          <w:rFonts w:cs="Arial"/>
          <w:sz w:val="24"/>
          <w:u w:val="single"/>
        </w:rPr>
      </w:pPr>
      <w:r w:rsidRPr="00B90D66">
        <w:rPr>
          <w:rFonts w:cs="Arial"/>
          <w:b/>
          <w:sz w:val="24"/>
          <w:u w:val="single"/>
        </w:rPr>
        <w:t>Decisiones</w:t>
      </w:r>
    </w:p>
    <w:p w14:paraId="61876A21" w14:textId="77777777" w:rsidR="00B90D66" w:rsidRDefault="00B90D66" w:rsidP="00BF68CD">
      <w:pPr>
        <w:spacing w:after="60" w:line="240" w:lineRule="auto"/>
        <w:jc w:val="both"/>
        <w:rPr>
          <w:rFonts w:cs="Arial"/>
        </w:rPr>
      </w:pPr>
      <w:r>
        <w:rPr>
          <w:rFonts w:cs="Arial"/>
        </w:rPr>
        <w:t>Para tomar decisiones, los individuos efectuamos un análisis racional. Tomamos decisiones para satisfacer nuestras necesidades (infinitas).</w:t>
      </w:r>
    </w:p>
    <w:p w14:paraId="22FF674E" w14:textId="3A2A3491" w:rsidR="00E13386" w:rsidRPr="00CE7EB0" w:rsidRDefault="00E13386" w:rsidP="00BF68CD">
      <w:pPr>
        <w:spacing w:after="60" w:line="240" w:lineRule="auto"/>
        <w:jc w:val="both"/>
        <w:rPr>
          <w:rFonts w:cs="Arial"/>
        </w:rPr>
      </w:pPr>
      <w:r w:rsidRPr="00B90D66">
        <w:rPr>
          <w:rFonts w:cs="Arial"/>
          <w:b/>
          <w:i/>
        </w:rPr>
        <w:t>Disyuntivas</w:t>
      </w:r>
      <w:r w:rsidRPr="00CE7EB0">
        <w:rPr>
          <w:rFonts w:cs="Arial"/>
        </w:rPr>
        <w:t>: opciones sobre las que se decide.</w:t>
      </w:r>
      <w:r w:rsidR="00B90D66">
        <w:rPr>
          <w:rFonts w:cs="Arial"/>
        </w:rPr>
        <w:t xml:space="preserve"> </w:t>
      </w:r>
      <w:r w:rsidRPr="00CE7EB0">
        <w:rPr>
          <w:rFonts w:cs="Arial"/>
        </w:rPr>
        <w:t xml:space="preserve">De las distintas disyuntivas hay que analizar los costes y beneficios para elegir la que de mayores beneficios y tenga menor coste. La disyuntiva </w:t>
      </w:r>
      <w:r w:rsidR="000C01DE">
        <w:rPr>
          <w:rFonts w:cs="Arial"/>
        </w:rPr>
        <w:t xml:space="preserve">u opción </w:t>
      </w:r>
      <w:r w:rsidR="00C42F90">
        <w:rPr>
          <w:rFonts w:cs="Arial"/>
        </w:rPr>
        <w:t>que se descarta s</w:t>
      </w:r>
      <w:r w:rsidRPr="00CE7EB0">
        <w:rPr>
          <w:rFonts w:cs="Arial"/>
        </w:rPr>
        <w:t xml:space="preserve">e denomina </w:t>
      </w:r>
      <w:r w:rsidRPr="00B90D66">
        <w:rPr>
          <w:rFonts w:cs="Arial"/>
          <w:b/>
        </w:rPr>
        <w:t>coste de oportunidad</w:t>
      </w:r>
      <w:r w:rsidR="000C01DE">
        <w:rPr>
          <w:rFonts w:cs="Arial"/>
          <w:b/>
        </w:rPr>
        <w:t xml:space="preserve">. </w:t>
      </w:r>
      <w:r w:rsidR="000C01DE" w:rsidRPr="000C01DE">
        <w:rPr>
          <w:rFonts w:cs="Arial"/>
        </w:rPr>
        <w:t>Este debe ser</w:t>
      </w:r>
      <w:r w:rsidRPr="00CE7EB0">
        <w:rPr>
          <w:rFonts w:cs="Arial"/>
        </w:rPr>
        <w:t xml:space="preserve"> menor al beneficio</w:t>
      </w:r>
      <w:r w:rsidR="000C01DE">
        <w:rPr>
          <w:rFonts w:cs="Arial"/>
        </w:rPr>
        <w:t xml:space="preserve"> de la decisión tomada</w:t>
      </w:r>
      <w:r w:rsidRPr="00CE7EB0">
        <w:rPr>
          <w:rFonts w:cs="Arial"/>
        </w:rPr>
        <w:t>.</w:t>
      </w:r>
    </w:p>
    <w:p w14:paraId="3B2AE3B8" w14:textId="77777777" w:rsidR="00E13386" w:rsidRDefault="000C01DE" w:rsidP="00BF68CD">
      <w:pPr>
        <w:spacing w:after="60" w:line="240" w:lineRule="auto"/>
        <w:jc w:val="both"/>
        <w:rPr>
          <w:rFonts w:cs="Arial"/>
        </w:rPr>
      </w:pPr>
      <w:r>
        <w:rPr>
          <w:rFonts w:cs="Arial"/>
        </w:rPr>
        <w:t>Las decisiones se pueden revisar porque hay estímulos que nos hacen cambiar de parecer. El contexto afecta la toma de decisiones y genera estímulos.</w:t>
      </w:r>
    </w:p>
    <w:p w14:paraId="776ECF26" w14:textId="77777777" w:rsidR="000C01DE" w:rsidRPr="00CE7EB0" w:rsidRDefault="000C01DE" w:rsidP="00BF68CD">
      <w:pPr>
        <w:spacing w:after="0" w:line="240" w:lineRule="auto"/>
        <w:jc w:val="both"/>
        <w:rPr>
          <w:rFonts w:cs="Arial"/>
        </w:rPr>
      </w:pPr>
      <w:r w:rsidRPr="00CE7EB0">
        <w:rPr>
          <w:rFonts w:cs="Arial"/>
        </w:rPr>
        <w:t>Los beneficios marginales deben ser mayores a los costes marginales. Los seres racionales piensan en términos marginales.</w:t>
      </w:r>
    </w:p>
    <w:p w14:paraId="710DE5AE" w14:textId="77777777" w:rsidR="000C01DE" w:rsidRPr="000C01DE" w:rsidRDefault="000C01DE" w:rsidP="00BF68CD">
      <w:pPr>
        <w:pStyle w:val="Prrafodelista"/>
        <w:numPr>
          <w:ilvl w:val="0"/>
          <w:numId w:val="24"/>
        </w:numPr>
        <w:spacing w:after="60" w:line="240" w:lineRule="auto"/>
        <w:jc w:val="both"/>
        <w:rPr>
          <w:rFonts w:cs="Arial"/>
        </w:rPr>
      </w:pPr>
      <w:r w:rsidRPr="000C01DE">
        <w:rPr>
          <w:rFonts w:cs="Arial"/>
          <w:i/>
        </w:rPr>
        <w:t>Costo marginal:</w:t>
      </w:r>
      <w:r w:rsidRPr="000C01DE">
        <w:rPr>
          <w:rFonts w:cs="Arial"/>
        </w:rPr>
        <w:t xml:space="preserve"> costo por cada unidad medida</w:t>
      </w:r>
    </w:p>
    <w:p w14:paraId="3D312E3C" w14:textId="77777777" w:rsidR="000C01DE" w:rsidRPr="000C01DE" w:rsidRDefault="000C01DE" w:rsidP="00BF68CD">
      <w:pPr>
        <w:pStyle w:val="Prrafodelista"/>
        <w:numPr>
          <w:ilvl w:val="0"/>
          <w:numId w:val="24"/>
        </w:numPr>
        <w:spacing w:after="60" w:line="240" w:lineRule="auto"/>
        <w:jc w:val="both"/>
        <w:rPr>
          <w:rFonts w:cs="Arial"/>
        </w:rPr>
      </w:pPr>
      <w:r w:rsidRPr="000C01DE">
        <w:rPr>
          <w:rFonts w:cs="Arial"/>
          <w:i/>
        </w:rPr>
        <w:t>Beneficio marginal:</w:t>
      </w:r>
      <w:r w:rsidRPr="000C01DE">
        <w:rPr>
          <w:rFonts w:cs="Arial"/>
        </w:rPr>
        <w:t xml:space="preserve"> beneficio por cada unidad medida</w:t>
      </w:r>
    </w:p>
    <w:p w14:paraId="22C78E8A" w14:textId="483F0987" w:rsidR="00432C10" w:rsidRDefault="00BE479D" w:rsidP="00BF68CD">
      <w:pPr>
        <w:spacing w:after="60" w:line="240" w:lineRule="auto"/>
        <w:jc w:val="both"/>
        <w:rPr>
          <w:rFonts w:cs="Arial"/>
          <w:b/>
          <w:sz w:val="24"/>
          <w:u w:val="single"/>
        </w:rPr>
      </w:pPr>
      <w:r w:rsidRPr="000C01DE">
        <w:rPr>
          <w:rFonts w:cs="Arial"/>
          <w:b/>
          <w:sz w:val="24"/>
          <w:u w:val="single"/>
        </w:rPr>
        <w:t>Principios fundamentales de la economía</w:t>
      </w:r>
    </w:p>
    <w:p w14:paraId="355D5144" w14:textId="37233F54" w:rsidR="00BB27F3" w:rsidRPr="00BB27F3" w:rsidRDefault="00BB27F3" w:rsidP="00BF68CD">
      <w:pPr>
        <w:spacing w:after="60" w:line="240" w:lineRule="auto"/>
        <w:jc w:val="both"/>
        <w:rPr>
          <w:rFonts w:cs="Arial"/>
          <w:sz w:val="24"/>
          <w:u w:val="single"/>
        </w:rPr>
      </w:pPr>
      <w:r w:rsidRPr="00BB27F3">
        <w:rPr>
          <w:rFonts w:cs="Arial"/>
          <w:sz w:val="24"/>
          <w:u w:val="single"/>
        </w:rPr>
        <w:t xml:space="preserve">Grupo 1: Idea Individualista ¿Cómo </w:t>
      </w:r>
      <w:r>
        <w:rPr>
          <w:rFonts w:cs="Arial"/>
          <w:sz w:val="24"/>
          <w:u w:val="single"/>
        </w:rPr>
        <w:t xml:space="preserve">toman decisiones </w:t>
      </w:r>
      <w:r w:rsidRPr="00BB27F3">
        <w:rPr>
          <w:rFonts w:cs="Arial"/>
          <w:sz w:val="24"/>
          <w:u w:val="single"/>
        </w:rPr>
        <w:t>los individuos?</w:t>
      </w:r>
    </w:p>
    <w:p w14:paraId="5CB3F655" w14:textId="7EBB95FD" w:rsidR="00432C10" w:rsidRDefault="00432C10" w:rsidP="00BF68CD">
      <w:pPr>
        <w:pStyle w:val="Prrafodelista"/>
        <w:numPr>
          <w:ilvl w:val="0"/>
          <w:numId w:val="25"/>
        </w:numPr>
        <w:spacing w:after="60" w:line="240" w:lineRule="auto"/>
        <w:jc w:val="both"/>
        <w:rPr>
          <w:rFonts w:cs="Arial"/>
          <w:i/>
        </w:rPr>
      </w:pPr>
      <w:r w:rsidRPr="00605033">
        <w:rPr>
          <w:rFonts w:cs="Arial"/>
          <w:i/>
        </w:rPr>
        <w:t>Los individuos nos enfrentamos a disyuntivas</w:t>
      </w:r>
    </w:p>
    <w:p w14:paraId="7D760544" w14:textId="1F86A1DE" w:rsidR="008B2807" w:rsidRPr="00605033" w:rsidRDefault="008B2807" w:rsidP="00BF68CD">
      <w:pPr>
        <w:pStyle w:val="Prrafodelista"/>
        <w:spacing w:after="60" w:line="240" w:lineRule="auto"/>
        <w:jc w:val="both"/>
        <w:rPr>
          <w:rFonts w:cs="Arial"/>
          <w:i/>
        </w:rPr>
      </w:pPr>
      <w:r>
        <w:rPr>
          <w:rFonts w:cs="Arial"/>
        </w:rPr>
        <w:t>Oportunidades, opciones. Importante saber reconocerlas. Elegir mediante la racionalidad.</w:t>
      </w:r>
    </w:p>
    <w:p w14:paraId="7EFE0F8A" w14:textId="7124AFCC" w:rsidR="00432C10" w:rsidRDefault="00432C10" w:rsidP="00BF68CD">
      <w:pPr>
        <w:pStyle w:val="Prrafodelista"/>
        <w:numPr>
          <w:ilvl w:val="0"/>
          <w:numId w:val="25"/>
        </w:numPr>
        <w:spacing w:after="60" w:line="240" w:lineRule="auto"/>
        <w:jc w:val="both"/>
        <w:rPr>
          <w:rFonts w:cs="Arial"/>
          <w:i/>
        </w:rPr>
      </w:pPr>
      <w:r w:rsidRPr="00605033">
        <w:rPr>
          <w:rFonts w:cs="Arial"/>
          <w:i/>
        </w:rPr>
        <w:t>El costo de una cosa es aquello a lo que se renuncia para conseguirlo</w:t>
      </w:r>
    </w:p>
    <w:p w14:paraId="277922EA" w14:textId="2A55629C" w:rsidR="008B2807" w:rsidRPr="00605033" w:rsidRDefault="008B2807" w:rsidP="00BF68CD">
      <w:pPr>
        <w:pStyle w:val="Prrafodelista"/>
        <w:spacing w:after="60" w:line="240" w:lineRule="auto"/>
        <w:jc w:val="both"/>
        <w:rPr>
          <w:rFonts w:cs="Arial"/>
          <w:i/>
        </w:rPr>
      </w:pPr>
      <w:r>
        <w:rPr>
          <w:rFonts w:cs="Arial"/>
        </w:rPr>
        <w:t>Dicho costo se llama ‘costo de oportunidad’</w:t>
      </w:r>
      <w:r w:rsidR="00D0468D">
        <w:rPr>
          <w:rFonts w:cs="Arial"/>
        </w:rPr>
        <w:t>. El beneficio debe ser mayor al costo de oportunidad.</w:t>
      </w:r>
    </w:p>
    <w:p w14:paraId="73A71A37" w14:textId="2AEBD20D" w:rsidR="00432C10" w:rsidRDefault="00432C10" w:rsidP="00BF68CD">
      <w:pPr>
        <w:pStyle w:val="Prrafodelista"/>
        <w:numPr>
          <w:ilvl w:val="0"/>
          <w:numId w:val="25"/>
        </w:numPr>
        <w:spacing w:after="60" w:line="240" w:lineRule="auto"/>
        <w:jc w:val="both"/>
        <w:rPr>
          <w:rFonts w:cs="Arial"/>
          <w:i/>
        </w:rPr>
      </w:pPr>
      <w:r w:rsidRPr="00605033">
        <w:rPr>
          <w:rFonts w:cs="Arial"/>
          <w:i/>
        </w:rPr>
        <w:t>Las personas racionales piensan en términos marginales</w:t>
      </w:r>
    </w:p>
    <w:p w14:paraId="33E613B7" w14:textId="48A84235" w:rsidR="00D0468D" w:rsidRPr="00605033" w:rsidRDefault="00D0468D" w:rsidP="00BF68CD">
      <w:pPr>
        <w:pStyle w:val="Prrafodelista"/>
        <w:spacing w:after="60" w:line="240" w:lineRule="auto"/>
        <w:jc w:val="both"/>
        <w:rPr>
          <w:rFonts w:cs="Arial"/>
          <w:i/>
        </w:rPr>
      </w:pPr>
      <w:r>
        <w:rPr>
          <w:rFonts w:cs="Arial"/>
        </w:rPr>
        <w:t>Se analiza una unidad más de lo que está en análisis. Importancia en la decisión.</w:t>
      </w:r>
    </w:p>
    <w:p w14:paraId="6CA59E33" w14:textId="305B72AE" w:rsidR="00432C10" w:rsidRDefault="00432C10" w:rsidP="00BF68CD">
      <w:pPr>
        <w:pStyle w:val="Prrafodelista"/>
        <w:numPr>
          <w:ilvl w:val="0"/>
          <w:numId w:val="25"/>
        </w:numPr>
        <w:spacing w:after="60" w:line="240" w:lineRule="auto"/>
        <w:jc w:val="both"/>
        <w:rPr>
          <w:rFonts w:cs="Arial"/>
          <w:i/>
        </w:rPr>
      </w:pPr>
      <w:r w:rsidRPr="00605033">
        <w:rPr>
          <w:rFonts w:cs="Arial"/>
          <w:i/>
        </w:rPr>
        <w:t>Los individuos responden a los incentivos</w:t>
      </w:r>
    </w:p>
    <w:p w14:paraId="3F4B41B2" w14:textId="373DF727" w:rsidR="00D0468D" w:rsidRDefault="00D0468D" w:rsidP="00BF68CD">
      <w:pPr>
        <w:pStyle w:val="Prrafodelista"/>
        <w:spacing w:after="60" w:line="240" w:lineRule="auto"/>
        <w:jc w:val="both"/>
        <w:rPr>
          <w:rFonts w:cs="Arial"/>
          <w:i/>
        </w:rPr>
      </w:pPr>
      <w:r>
        <w:rPr>
          <w:rFonts w:cs="Arial"/>
        </w:rPr>
        <w:t>La realidad interactúa con los individuos y provoca cambios en sus decisiones.</w:t>
      </w:r>
    </w:p>
    <w:p w14:paraId="5BC17F2D" w14:textId="185B496D" w:rsidR="00BB27F3" w:rsidRPr="00BB27F3" w:rsidRDefault="00BB27F3" w:rsidP="00BF68CD">
      <w:pPr>
        <w:spacing w:after="60" w:line="240" w:lineRule="auto"/>
        <w:jc w:val="both"/>
        <w:rPr>
          <w:rFonts w:cs="Arial"/>
          <w:sz w:val="24"/>
          <w:u w:val="single"/>
        </w:rPr>
      </w:pPr>
      <w:r w:rsidRPr="00BB27F3">
        <w:rPr>
          <w:rFonts w:cs="Arial"/>
          <w:sz w:val="24"/>
          <w:u w:val="single"/>
        </w:rPr>
        <w:t xml:space="preserve">Grupo </w:t>
      </w:r>
      <w:r>
        <w:rPr>
          <w:rFonts w:cs="Arial"/>
          <w:sz w:val="24"/>
          <w:u w:val="single"/>
        </w:rPr>
        <w:t>2</w:t>
      </w:r>
      <w:r w:rsidRPr="00BB27F3">
        <w:rPr>
          <w:rFonts w:cs="Arial"/>
          <w:sz w:val="24"/>
          <w:u w:val="single"/>
        </w:rPr>
        <w:t xml:space="preserve">: </w:t>
      </w:r>
      <w:r>
        <w:rPr>
          <w:rFonts w:cs="Arial"/>
          <w:sz w:val="24"/>
          <w:u w:val="single"/>
        </w:rPr>
        <w:t>Persona como ser social</w:t>
      </w:r>
      <w:r w:rsidRPr="00BB27F3">
        <w:rPr>
          <w:rFonts w:cs="Arial"/>
          <w:sz w:val="24"/>
          <w:u w:val="single"/>
        </w:rPr>
        <w:t xml:space="preserve"> ¿Cómo interactúan los individuos?</w:t>
      </w:r>
    </w:p>
    <w:p w14:paraId="28B2EBDC" w14:textId="77777777" w:rsidR="00432C10" w:rsidRPr="00605033" w:rsidRDefault="001F55BC" w:rsidP="00BF68CD">
      <w:pPr>
        <w:pStyle w:val="Prrafodelista"/>
        <w:numPr>
          <w:ilvl w:val="0"/>
          <w:numId w:val="25"/>
        </w:numPr>
        <w:spacing w:after="60" w:line="240" w:lineRule="auto"/>
        <w:jc w:val="both"/>
        <w:rPr>
          <w:rFonts w:cs="Arial"/>
          <w:i/>
        </w:rPr>
      </w:pPr>
      <w:r w:rsidRPr="00605033">
        <w:rPr>
          <w:rFonts w:cs="Arial"/>
          <w:i/>
        </w:rPr>
        <w:t>El comercio puede mejorar el bienestar de todo el mundo.</w:t>
      </w:r>
    </w:p>
    <w:p w14:paraId="730F2EF6" w14:textId="77777777" w:rsidR="00605033" w:rsidRPr="00605033" w:rsidRDefault="00605033" w:rsidP="00BF68CD">
      <w:pPr>
        <w:pStyle w:val="Prrafodelista"/>
        <w:spacing w:after="60" w:line="240" w:lineRule="auto"/>
        <w:jc w:val="both"/>
        <w:rPr>
          <w:rFonts w:cs="Arial"/>
          <w:i/>
        </w:rPr>
      </w:pPr>
      <w:r>
        <w:rPr>
          <w:rFonts w:cs="Arial"/>
        </w:rPr>
        <w:t>Al tener acceso a una mayor cantidad y variedad de bienes, puedo satisfacer más necesidades. Nos abastecemos con lo que no podemos producir.</w:t>
      </w:r>
    </w:p>
    <w:p w14:paraId="28897D9E" w14:textId="77777777" w:rsidR="00432C10" w:rsidRDefault="001F55BC" w:rsidP="00BF68CD">
      <w:pPr>
        <w:pStyle w:val="Prrafodelista"/>
        <w:numPr>
          <w:ilvl w:val="0"/>
          <w:numId w:val="25"/>
        </w:numPr>
        <w:spacing w:after="60" w:line="240" w:lineRule="auto"/>
        <w:jc w:val="both"/>
        <w:rPr>
          <w:rFonts w:cs="Arial"/>
          <w:i/>
        </w:rPr>
      </w:pPr>
      <w:r w:rsidRPr="00605033">
        <w:rPr>
          <w:rFonts w:cs="Arial"/>
          <w:i/>
        </w:rPr>
        <w:t>Los mercados normalmente constituyen un buen mecanismo para organizar la actividad económica.</w:t>
      </w:r>
    </w:p>
    <w:p w14:paraId="3DA4DFC1" w14:textId="77777777" w:rsidR="00605033" w:rsidRPr="00605033" w:rsidRDefault="00605033" w:rsidP="00BF68CD">
      <w:pPr>
        <w:pStyle w:val="Prrafodelista"/>
        <w:spacing w:after="60" w:line="240" w:lineRule="auto"/>
        <w:jc w:val="both"/>
        <w:rPr>
          <w:rFonts w:cs="Arial"/>
        </w:rPr>
      </w:pPr>
      <w:r>
        <w:rPr>
          <w:rFonts w:cs="Arial"/>
        </w:rPr>
        <w:t>Idea relacionada con las economías basadas en mercado (capitalistas). No aplica a las economías dirigidas (socialismo, comunismo), ya que el Estado decide. En una economía mixta, el mercado tiene también otro significado.</w:t>
      </w:r>
    </w:p>
    <w:p w14:paraId="7928C248" w14:textId="77777777" w:rsidR="00605033" w:rsidRPr="00605033" w:rsidRDefault="00432C10" w:rsidP="00BF68CD">
      <w:pPr>
        <w:pStyle w:val="Prrafodelista"/>
        <w:numPr>
          <w:ilvl w:val="0"/>
          <w:numId w:val="25"/>
        </w:numPr>
        <w:spacing w:after="60" w:line="240" w:lineRule="auto"/>
        <w:jc w:val="both"/>
        <w:rPr>
          <w:rFonts w:cs="Arial"/>
          <w:i/>
        </w:rPr>
      </w:pPr>
      <w:r w:rsidRPr="00605033">
        <w:rPr>
          <w:rFonts w:cs="Arial"/>
          <w:i/>
        </w:rPr>
        <w:t xml:space="preserve">Los mercados no siempre funcionan de manera perfecta (fallas de mercado). </w:t>
      </w:r>
      <w:r w:rsidR="001F55BC" w:rsidRPr="00605033">
        <w:rPr>
          <w:rFonts w:cs="Arial"/>
          <w:i/>
        </w:rPr>
        <w:t xml:space="preserve">El estado puede mejorar a veces los resultados del mercado. </w:t>
      </w:r>
    </w:p>
    <w:p w14:paraId="2BB235D3" w14:textId="7CF8CEBE" w:rsidR="003411B2" w:rsidRDefault="003411B2" w:rsidP="00BF68CD">
      <w:pPr>
        <w:pStyle w:val="Prrafodelista"/>
        <w:spacing w:after="60" w:line="240" w:lineRule="auto"/>
        <w:jc w:val="both"/>
        <w:rPr>
          <w:rFonts w:cs="Arial"/>
        </w:rPr>
      </w:pPr>
      <w:r>
        <w:rPr>
          <w:rFonts w:cs="Arial"/>
        </w:rPr>
        <w:t>El estado tiene la obligación de regular el mercado para defender los derechos de los individuos. Ejemplo: contaminación, monopolios. El Estado tiene armas legales para limitar o frenar al mercado (no intervenir). Si el Estado interviene el mercado, se convierte en una economía dirigida.</w:t>
      </w:r>
    </w:p>
    <w:p w14:paraId="3F36BC1B" w14:textId="5BD322D4" w:rsidR="00BB27F3" w:rsidRPr="00BB27F3" w:rsidRDefault="00BB27F3" w:rsidP="00BF68CD">
      <w:pPr>
        <w:spacing w:after="60" w:line="240" w:lineRule="auto"/>
        <w:jc w:val="both"/>
        <w:rPr>
          <w:rFonts w:cs="Arial"/>
          <w:sz w:val="24"/>
          <w:u w:val="single"/>
        </w:rPr>
      </w:pPr>
      <w:r w:rsidRPr="00BB27F3">
        <w:rPr>
          <w:rFonts w:cs="Arial"/>
          <w:sz w:val="24"/>
          <w:u w:val="single"/>
        </w:rPr>
        <w:t xml:space="preserve">Grupo </w:t>
      </w:r>
      <w:r>
        <w:rPr>
          <w:rFonts w:cs="Arial"/>
          <w:sz w:val="24"/>
          <w:u w:val="single"/>
        </w:rPr>
        <w:t>3</w:t>
      </w:r>
      <w:r w:rsidRPr="00BB27F3">
        <w:rPr>
          <w:rFonts w:cs="Arial"/>
          <w:sz w:val="24"/>
          <w:u w:val="single"/>
        </w:rPr>
        <w:t>:</w:t>
      </w:r>
      <w:r>
        <w:rPr>
          <w:rFonts w:cs="Arial"/>
          <w:sz w:val="24"/>
          <w:u w:val="single"/>
        </w:rPr>
        <w:t xml:space="preserve"> </w:t>
      </w:r>
      <w:r w:rsidRPr="00BB27F3">
        <w:rPr>
          <w:rFonts w:cs="Arial"/>
          <w:sz w:val="24"/>
          <w:u w:val="single"/>
        </w:rPr>
        <w:t xml:space="preserve">¿Cómo </w:t>
      </w:r>
      <w:r>
        <w:rPr>
          <w:rFonts w:cs="Arial"/>
          <w:sz w:val="24"/>
          <w:u w:val="single"/>
        </w:rPr>
        <w:t>funciona la Economía en su conjunto</w:t>
      </w:r>
      <w:r w:rsidRPr="00BB27F3">
        <w:rPr>
          <w:rFonts w:cs="Arial"/>
          <w:sz w:val="24"/>
          <w:u w:val="single"/>
        </w:rPr>
        <w:t>?</w:t>
      </w:r>
    </w:p>
    <w:p w14:paraId="6EC7A841" w14:textId="77777777" w:rsidR="00432C10" w:rsidRDefault="001F55BC" w:rsidP="00BF68CD">
      <w:pPr>
        <w:pStyle w:val="Prrafodelista"/>
        <w:numPr>
          <w:ilvl w:val="0"/>
          <w:numId w:val="25"/>
        </w:numPr>
        <w:spacing w:after="60" w:line="240" w:lineRule="auto"/>
        <w:jc w:val="both"/>
        <w:rPr>
          <w:rFonts w:cs="Arial"/>
          <w:i/>
        </w:rPr>
      </w:pPr>
      <w:r w:rsidRPr="00605033">
        <w:rPr>
          <w:rFonts w:cs="Arial"/>
          <w:i/>
        </w:rPr>
        <w:t>El nivel de vida de un país depende de su capacidad para producir bienes y servicios.</w:t>
      </w:r>
    </w:p>
    <w:p w14:paraId="7C8EC630" w14:textId="77777777" w:rsidR="003411B2" w:rsidRPr="003411B2" w:rsidRDefault="003411B2" w:rsidP="00BF68CD">
      <w:pPr>
        <w:pStyle w:val="Prrafodelista"/>
        <w:spacing w:after="60" w:line="240" w:lineRule="auto"/>
        <w:jc w:val="both"/>
        <w:rPr>
          <w:rFonts w:cs="Arial"/>
        </w:rPr>
      </w:pPr>
      <w:r>
        <w:rPr>
          <w:rFonts w:cs="Arial"/>
        </w:rPr>
        <w:t xml:space="preserve">No se debe confundir crecimiento económico con mayor producción. </w:t>
      </w:r>
      <w:r w:rsidR="00782C7C">
        <w:rPr>
          <w:rFonts w:cs="Arial"/>
        </w:rPr>
        <w:t>E</w:t>
      </w:r>
      <w:r>
        <w:rPr>
          <w:rFonts w:cs="Arial"/>
        </w:rPr>
        <w:t xml:space="preserve">l dinero que ingresa </w:t>
      </w:r>
      <w:r w:rsidR="00782C7C">
        <w:rPr>
          <w:rFonts w:cs="Arial"/>
        </w:rPr>
        <w:t>debe repartirse equitativamente. El nivel de vida depende no sólo de la capacidad de producir, sino también de la distribución del ingreso.</w:t>
      </w:r>
    </w:p>
    <w:p w14:paraId="0C5613F4" w14:textId="77777777" w:rsidR="00605033" w:rsidRDefault="00F235E1" w:rsidP="00BF68CD">
      <w:pPr>
        <w:pStyle w:val="Prrafodelista"/>
        <w:numPr>
          <w:ilvl w:val="0"/>
          <w:numId w:val="25"/>
        </w:numPr>
        <w:spacing w:after="60" w:line="240" w:lineRule="auto"/>
        <w:jc w:val="both"/>
        <w:rPr>
          <w:rFonts w:cs="Arial"/>
          <w:i/>
        </w:rPr>
      </w:pPr>
      <w:r w:rsidRPr="00605033">
        <w:rPr>
          <w:rFonts w:cs="Arial"/>
          <w:i/>
        </w:rPr>
        <w:t xml:space="preserve">Los precios suben cuando el gobierno imprime demasiado dinero. </w:t>
      </w:r>
    </w:p>
    <w:p w14:paraId="5D483C80" w14:textId="77777777" w:rsidR="00432C10" w:rsidRPr="005672B9" w:rsidRDefault="005672B9" w:rsidP="00BF68CD">
      <w:pPr>
        <w:pStyle w:val="Prrafodelista"/>
        <w:spacing w:after="60" w:line="240" w:lineRule="auto"/>
        <w:jc w:val="both"/>
        <w:rPr>
          <w:rFonts w:cs="Arial"/>
        </w:rPr>
      </w:pPr>
      <w:r>
        <w:rPr>
          <w:rFonts w:cs="Arial"/>
        </w:rPr>
        <w:t xml:space="preserve">Una de las causas de la inflación es imprimir más dinero para corregir falencias de administración. </w:t>
      </w:r>
      <w:r w:rsidR="00F235E1" w:rsidRPr="005672B9">
        <w:rPr>
          <w:rFonts w:cs="Arial"/>
        </w:rPr>
        <w:t>Al aumentar la base monetaria, la moneda pierde valor. La continua emisión monetaria y la especulación generan inflación.</w:t>
      </w:r>
    </w:p>
    <w:p w14:paraId="3745D191" w14:textId="77777777" w:rsidR="00605033" w:rsidRPr="00605033" w:rsidRDefault="00F235E1" w:rsidP="00BF68CD">
      <w:pPr>
        <w:pStyle w:val="Prrafodelista"/>
        <w:numPr>
          <w:ilvl w:val="0"/>
          <w:numId w:val="25"/>
        </w:numPr>
        <w:spacing w:after="60" w:line="240" w:lineRule="auto"/>
        <w:jc w:val="both"/>
        <w:rPr>
          <w:rFonts w:cs="Arial"/>
          <w:i/>
        </w:rPr>
      </w:pPr>
      <w:r w:rsidRPr="00605033">
        <w:rPr>
          <w:rFonts w:cs="Arial"/>
          <w:i/>
        </w:rPr>
        <w:t>La sociedad se enfrenta a una disyuntiva a corto plazo entre la inflación y el desempleo.</w:t>
      </w:r>
    </w:p>
    <w:p w14:paraId="0C858411" w14:textId="77777777" w:rsidR="00F235E1" w:rsidRPr="005672B9" w:rsidRDefault="00CD6524" w:rsidP="00BF68CD">
      <w:pPr>
        <w:pStyle w:val="Prrafodelista"/>
        <w:spacing w:after="60" w:line="240" w:lineRule="auto"/>
        <w:jc w:val="both"/>
        <w:rPr>
          <w:rFonts w:cs="Arial"/>
        </w:rPr>
      </w:pPr>
      <w:r w:rsidRPr="005672B9">
        <w:rPr>
          <w:rFonts w:cs="Arial"/>
        </w:rPr>
        <w:t>El corto plazo en economía es entre 4 y 5 años</w:t>
      </w:r>
      <w:r w:rsidR="005672B9">
        <w:rPr>
          <w:rFonts w:cs="Arial"/>
        </w:rPr>
        <w:t>, ya que no todas las variables económicas son igual de flexibles, sino que algunas demoran mucho tiempo en cambiar</w:t>
      </w:r>
      <w:r w:rsidRPr="005672B9">
        <w:rPr>
          <w:rFonts w:cs="Arial"/>
        </w:rPr>
        <w:t>.</w:t>
      </w:r>
      <w:r w:rsidR="005672B9">
        <w:rPr>
          <w:rFonts w:cs="Arial"/>
        </w:rPr>
        <w:t xml:space="preserve"> Las medidas contra la inflación tienen efecto sobre el desempleo. </w:t>
      </w:r>
      <w:r w:rsidRPr="005672B9">
        <w:rPr>
          <w:rFonts w:cs="Arial"/>
        </w:rPr>
        <w:t xml:space="preserve">Cuando </w:t>
      </w:r>
      <w:r w:rsidR="005672B9">
        <w:rPr>
          <w:rFonts w:cs="Arial"/>
        </w:rPr>
        <w:t xml:space="preserve">comienza </w:t>
      </w:r>
      <w:r w:rsidRPr="005672B9">
        <w:rPr>
          <w:rFonts w:cs="Arial"/>
        </w:rPr>
        <w:t xml:space="preserve">a bajar la inflación, sube el desempleo en ese corto plazo. El gobierno no se atreve a tomar medidas para bajar la inflación </w:t>
      </w:r>
      <w:r w:rsidR="005672B9">
        <w:rPr>
          <w:rFonts w:cs="Arial"/>
        </w:rPr>
        <w:t xml:space="preserve">por miedo a ser impopular, por lo que </w:t>
      </w:r>
      <w:r w:rsidRPr="005672B9">
        <w:rPr>
          <w:rFonts w:cs="Arial"/>
        </w:rPr>
        <w:t>pone parches.</w:t>
      </w:r>
    </w:p>
    <w:p w14:paraId="7928323A" w14:textId="77777777" w:rsidR="00BC0B2F" w:rsidRPr="00351E66" w:rsidRDefault="00A817BC" w:rsidP="00BF68CD">
      <w:pPr>
        <w:spacing w:after="60" w:line="240" w:lineRule="auto"/>
        <w:jc w:val="both"/>
        <w:rPr>
          <w:rFonts w:cs="Arial"/>
          <w:sz w:val="24"/>
          <w:u w:val="single"/>
        </w:rPr>
      </w:pPr>
      <w:r w:rsidRPr="00351E66">
        <w:rPr>
          <w:rFonts w:cs="Arial"/>
          <w:b/>
          <w:sz w:val="24"/>
          <w:u w:val="single"/>
        </w:rPr>
        <w:t>Ciencia económica</w:t>
      </w:r>
    </w:p>
    <w:p w14:paraId="161BC1CD" w14:textId="6A027467" w:rsidR="00A817BC" w:rsidRDefault="00A817BC" w:rsidP="00BF68CD">
      <w:pPr>
        <w:spacing w:after="60" w:line="240" w:lineRule="auto"/>
        <w:jc w:val="both"/>
        <w:rPr>
          <w:rFonts w:cs="Arial"/>
        </w:rPr>
      </w:pPr>
      <w:r>
        <w:rPr>
          <w:rFonts w:cs="Arial"/>
        </w:rPr>
        <w:t>Es una ciencia social del comportamiento. Por lo tanto, estudia el comportamiento del hombre frente al hecho económico o hecho social. El proceso social es un todo invisible. Los hechos sociales resultan del comportamiento humano.</w:t>
      </w:r>
    </w:p>
    <w:p w14:paraId="7B38744D" w14:textId="3670CAC0" w:rsidR="00AD5F1C" w:rsidRDefault="00AD5F1C" w:rsidP="00BF68CD">
      <w:pPr>
        <w:spacing w:after="60" w:line="240" w:lineRule="auto"/>
        <w:jc w:val="both"/>
        <w:rPr>
          <w:rFonts w:cs="Arial"/>
        </w:rPr>
      </w:pPr>
      <w:r>
        <w:rPr>
          <w:rFonts w:cs="Arial"/>
        </w:rPr>
        <w:t>Principio de biunivocidad: a veces, la respuesta a un problema de una ciencia se halla en otra ciencia. La economía está relacionada con las demás ciencias.</w:t>
      </w:r>
    </w:p>
    <w:p w14:paraId="444EA1E1" w14:textId="21D77247" w:rsidR="00AD0D78" w:rsidRDefault="008A2E8C" w:rsidP="00BF68CD">
      <w:pPr>
        <w:spacing w:after="60" w:line="240" w:lineRule="auto"/>
        <w:jc w:val="both"/>
        <w:rPr>
          <w:rFonts w:cs="Arial"/>
        </w:rPr>
      </w:pPr>
      <w:r>
        <w:rPr>
          <w:rFonts w:cs="Arial"/>
        </w:rPr>
        <w:t>El hecho económico es un solo hecho social (comportamiento humano) con diversas connotaciones. Es una abstracción.</w:t>
      </w:r>
    </w:p>
    <w:p w14:paraId="17A518EC" w14:textId="77777777" w:rsidR="00A817BC" w:rsidRDefault="00BA3B53" w:rsidP="00BF68CD">
      <w:pPr>
        <w:spacing w:after="60" w:line="240" w:lineRule="auto"/>
        <w:jc w:val="both"/>
        <w:rPr>
          <w:rFonts w:cs="Arial"/>
          <w:u w:val="single"/>
        </w:rPr>
      </w:pPr>
      <w:r>
        <w:rPr>
          <w:rFonts w:cs="Arial"/>
          <w:u w:val="single"/>
        </w:rPr>
        <w:lastRenderedPageBreak/>
        <w:t>La ciencia entre los extremos del sentido común y la ideología</w:t>
      </w:r>
    </w:p>
    <w:p w14:paraId="33B9C397" w14:textId="77777777" w:rsidR="001709BF" w:rsidRPr="001709BF" w:rsidRDefault="001709BF" w:rsidP="00BF68CD">
      <w:pPr>
        <w:spacing w:after="60" w:line="240" w:lineRule="auto"/>
        <w:jc w:val="both"/>
        <w:rPr>
          <w:rFonts w:cs="Arial"/>
        </w:rPr>
      </w:pPr>
      <w:r>
        <w:rPr>
          <w:rFonts w:cs="Arial"/>
        </w:rPr>
        <w:t>Mente humana: mezcla de sentido común, conocimiento científico e ideología.</w:t>
      </w:r>
      <w:r w:rsidR="00CC61B3">
        <w:rPr>
          <w:rFonts w:cs="Arial"/>
        </w:rPr>
        <w:t xml:space="preserve"> Predomina el conocimiento subjetivo.</w:t>
      </w:r>
    </w:p>
    <w:tbl>
      <w:tblPr>
        <w:tblStyle w:val="Tablaconcuadrcula"/>
        <w:tblW w:w="0" w:type="auto"/>
        <w:tblLook w:val="0620" w:firstRow="1" w:lastRow="0" w:firstColumn="0" w:lastColumn="0" w:noHBand="1" w:noVBand="1"/>
      </w:tblPr>
      <w:tblGrid>
        <w:gridCol w:w="3256"/>
        <w:gridCol w:w="3543"/>
        <w:gridCol w:w="3963"/>
      </w:tblGrid>
      <w:tr w:rsidR="002B440F" w:rsidRPr="00C014E4" w14:paraId="7B9CF4EC" w14:textId="77777777" w:rsidTr="00C014E4">
        <w:tc>
          <w:tcPr>
            <w:tcW w:w="3256" w:type="dxa"/>
          </w:tcPr>
          <w:p w14:paraId="789157FC" w14:textId="77777777" w:rsidR="00BA3B53" w:rsidRPr="00C014E4" w:rsidRDefault="00B8576B" w:rsidP="0039577A">
            <w:pPr>
              <w:jc w:val="both"/>
              <w:rPr>
                <w:rFonts w:cs="Arial"/>
                <w:b/>
              </w:rPr>
            </w:pPr>
            <w:r w:rsidRPr="00C014E4">
              <w:rPr>
                <w:rFonts w:cs="Arial"/>
                <w:b/>
              </w:rPr>
              <w:t>SENTIDO COMÚN</w:t>
            </w:r>
          </w:p>
        </w:tc>
        <w:tc>
          <w:tcPr>
            <w:tcW w:w="3543" w:type="dxa"/>
          </w:tcPr>
          <w:p w14:paraId="7AE96078" w14:textId="77777777" w:rsidR="00BA3B53" w:rsidRPr="00C014E4" w:rsidRDefault="00B8576B" w:rsidP="0039577A">
            <w:pPr>
              <w:jc w:val="both"/>
              <w:rPr>
                <w:rFonts w:cs="Arial"/>
                <w:b/>
              </w:rPr>
            </w:pPr>
            <w:r w:rsidRPr="00C014E4">
              <w:rPr>
                <w:rFonts w:cs="Arial"/>
                <w:b/>
              </w:rPr>
              <w:t>CIENCIA</w:t>
            </w:r>
          </w:p>
        </w:tc>
        <w:tc>
          <w:tcPr>
            <w:tcW w:w="3963" w:type="dxa"/>
          </w:tcPr>
          <w:p w14:paraId="6626DA98" w14:textId="77777777" w:rsidR="00BA3B53" w:rsidRPr="00C014E4" w:rsidRDefault="00B8576B" w:rsidP="0039577A">
            <w:pPr>
              <w:jc w:val="both"/>
              <w:rPr>
                <w:rFonts w:cs="Arial"/>
                <w:b/>
              </w:rPr>
            </w:pPr>
            <w:r w:rsidRPr="00C014E4">
              <w:rPr>
                <w:rFonts w:cs="Arial"/>
                <w:b/>
              </w:rPr>
              <w:t>IDEOLOGÍA</w:t>
            </w:r>
          </w:p>
        </w:tc>
      </w:tr>
      <w:tr w:rsidR="002B440F" w14:paraId="2CF8ADE0" w14:textId="77777777" w:rsidTr="00C014E4">
        <w:tc>
          <w:tcPr>
            <w:tcW w:w="3256" w:type="dxa"/>
          </w:tcPr>
          <w:p w14:paraId="4F6CFDAA" w14:textId="77777777" w:rsidR="005F0E4C" w:rsidRDefault="00BA3B53" w:rsidP="0039577A">
            <w:pPr>
              <w:pStyle w:val="Prrafodelista"/>
              <w:numPr>
                <w:ilvl w:val="0"/>
                <w:numId w:val="26"/>
              </w:numPr>
              <w:ind w:left="306" w:hanging="229"/>
              <w:rPr>
                <w:rFonts w:cs="Arial"/>
              </w:rPr>
            </w:pPr>
            <w:r w:rsidRPr="005F0E4C">
              <w:rPr>
                <w:rFonts w:cs="Arial"/>
              </w:rPr>
              <w:t>Conocimientos acríticos (indiscutibles)</w:t>
            </w:r>
          </w:p>
          <w:p w14:paraId="234C4D62" w14:textId="77777777" w:rsidR="005F0E4C" w:rsidRDefault="00BA3B53" w:rsidP="0039577A">
            <w:pPr>
              <w:pStyle w:val="Prrafodelista"/>
              <w:numPr>
                <w:ilvl w:val="0"/>
                <w:numId w:val="26"/>
              </w:numPr>
              <w:ind w:left="306" w:hanging="229"/>
              <w:rPr>
                <w:rFonts w:cs="Arial"/>
              </w:rPr>
            </w:pPr>
            <w:r w:rsidRPr="005F0E4C">
              <w:rPr>
                <w:rFonts w:cs="Arial"/>
              </w:rPr>
              <w:t>Entendimiento superficial (se acepta como es)</w:t>
            </w:r>
          </w:p>
          <w:p w14:paraId="41416E49" w14:textId="77777777" w:rsidR="005F0E4C" w:rsidRDefault="00BA3B53" w:rsidP="0039577A">
            <w:pPr>
              <w:pStyle w:val="Prrafodelista"/>
              <w:numPr>
                <w:ilvl w:val="0"/>
                <w:numId w:val="26"/>
              </w:numPr>
              <w:ind w:left="306" w:hanging="229"/>
              <w:rPr>
                <w:rFonts w:cs="Arial"/>
              </w:rPr>
            </w:pPr>
            <w:r w:rsidRPr="005F0E4C">
              <w:rPr>
                <w:rFonts w:cs="Arial"/>
              </w:rPr>
              <w:t>Credulidad (se acepta como verdad)</w:t>
            </w:r>
          </w:p>
          <w:p w14:paraId="0630BD84" w14:textId="77777777" w:rsidR="00BA3B53" w:rsidRDefault="00BA3B53" w:rsidP="0039577A">
            <w:pPr>
              <w:pStyle w:val="Prrafodelista"/>
              <w:numPr>
                <w:ilvl w:val="0"/>
                <w:numId w:val="26"/>
              </w:numPr>
              <w:ind w:left="306" w:hanging="229"/>
              <w:rPr>
                <w:rFonts w:cs="Arial"/>
              </w:rPr>
            </w:pPr>
            <w:r>
              <w:rPr>
                <w:rFonts w:cs="Arial"/>
              </w:rPr>
              <w:t>Práctico (útil)</w:t>
            </w:r>
          </w:p>
        </w:tc>
        <w:tc>
          <w:tcPr>
            <w:tcW w:w="3543" w:type="dxa"/>
          </w:tcPr>
          <w:p w14:paraId="16E32003" w14:textId="77777777" w:rsidR="005F0E4C" w:rsidRDefault="00BA3B53" w:rsidP="0039577A">
            <w:pPr>
              <w:pStyle w:val="Prrafodelista"/>
              <w:numPr>
                <w:ilvl w:val="0"/>
                <w:numId w:val="26"/>
              </w:numPr>
              <w:ind w:left="280" w:hanging="204"/>
              <w:rPr>
                <w:rFonts w:cs="Arial"/>
              </w:rPr>
            </w:pPr>
            <w:r w:rsidRPr="005F0E4C">
              <w:rPr>
                <w:rFonts w:cs="Arial"/>
              </w:rPr>
              <w:t>Criterios internos: coherencia, consistencia, originalidad, objetivación.</w:t>
            </w:r>
          </w:p>
          <w:p w14:paraId="224FC944" w14:textId="77777777" w:rsidR="00BA3B53" w:rsidRDefault="00BA3B53" w:rsidP="0039577A">
            <w:pPr>
              <w:pStyle w:val="Prrafodelista"/>
              <w:numPr>
                <w:ilvl w:val="0"/>
                <w:numId w:val="26"/>
              </w:numPr>
              <w:ind w:left="280" w:hanging="204"/>
              <w:rPr>
                <w:rFonts w:cs="Arial"/>
              </w:rPr>
            </w:pPr>
            <w:r>
              <w:rPr>
                <w:rFonts w:cs="Arial"/>
              </w:rPr>
              <w:t>Criterios externos:</w:t>
            </w:r>
            <w:r w:rsidR="002B440F">
              <w:rPr>
                <w:rFonts w:cs="Arial"/>
              </w:rPr>
              <w:t xml:space="preserve"> divulgación, comparación, reconocimiento generalizado.</w:t>
            </w:r>
          </w:p>
        </w:tc>
        <w:tc>
          <w:tcPr>
            <w:tcW w:w="3963" w:type="dxa"/>
          </w:tcPr>
          <w:p w14:paraId="69E8F5B1" w14:textId="77777777" w:rsidR="005F0E4C" w:rsidRDefault="005F0E4C" w:rsidP="0039577A">
            <w:pPr>
              <w:pStyle w:val="Prrafodelista"/>
              <w:numPr>
                <w:ilvl w:val="0"/>
                <w:numId w:val="26"/>
              </w:numPr>
              <w:ind w:left="254" w:hanging="178"/>
              <w:rPr>
                <w:rFonts w:cs="Arial"/>
              </w:rPr>
            </w:pPr>
            <w:r>
              <w:rPr>
                <w:rFonts w:cs="Arial"/>
              </w:rPr>
              <w:t>Carácter justificador</w:t>
            </w:r>
            <w:r w:rsidR="008A650D">
              <w:rPr>
                <w:rFonts w:cs="Arial"/>
              </w:rPr>
              <w:t xml:space="preserve"> (justificar pertenencia)</w:t>
            </w:r>
          </w:p>
          <w:p w14:paraId="292665C9" w14:textId="77777777" w:rsidR="005F0E4C" w:rsidRPr="008A650D" w:rsidRDefault="008A650D" w:rsidP="0039577A">
            <w:pPr>
              <w:pStyle w:val="Prrafodelista"/>
              <w:numPr>
                <w:ilvl w:val="0"/>
                <w:numId w:val="26"/>
              </w:numPr>
              <w:ind w:left="254" w:hanging="178"/>
              <w:rPr>
                <w:rFonts w:cs="Arial"/>
              </w:rPr>
            </w:pPr>
            <w:r w:rsidRPr="008A650D">
              <w:rPr>
                <w:rFonts w:cs="Arial"/>
              </w:rPr>
              <w:t xml:space="preserve">Partidarismo, </w:t>
            </w:r>
            <w:r>
              <w:rPr>
                <w:rFonts w:cs="Arial"/>
              </w:rPr>
              <w:t>p</w:t>
            </w:r>
            <w:r w:rsidR="002B440F" w:rsidRPr="008A650D">
              <w:rPr>
                <w:rFonts w:cs="Arial"/>
              </w:rPr>
              <w:t>osicionamiento.</w:t>
            </w:r>
          </w:p>
          <w:p w14:paraId="411BABBB" w14:textId="77777777" w:rsidR="005F0E4C" w:rsidRDefault="002B440F" w:rsidP="0039577A">
            <w:pPr>
              <w:pStyle w:val="Prrafodelista"/>
              <w:numPr>
                <w:ilvl w:val="0"/>
                <w:numId w:val="26"/>
              </w:numPr>
              <w:ind w:left="254" w:hanging="178"/>
              <w:rPr>
                <w:rFonts w:cs="Arial"/>
              </w:rPr>
            </w:pPr>
            <w:r w:rsidRPr="005F0E4C">
              <w:rPr>
                <w:rFonts w:cs="Arial"/>
              </w:rPr>
              <w:t>Normatividad</w:t>
            </w:r>
            <w:r w:rsidR="008A650D">
              <w:rPr>
                <w:rFonts w:cs="Arial"/>
              </w:rPr>
              <w:t xml:space="preserve"> (reglas que la sustentan)</w:t>
            </w:r>
          </w:p>
          <w:p w14:paraId="5D980B5C" w14:textId="77777777" w:rsidR="002B440F" w:rsidRDefault="002B440F" w:rsidP="0039577A">
            <w:pPr>
              <w:pStyle w:val="Prrafodelista"/>
              <w:numPr>
                <w:ilvl w:val="0"/>
                <w:numId w:val="26"/>
              </w:numPr>
              <w:ind w:left="254" w:hanging="178"/>
              <w:rPr>
                <w:rFonts w:cs="Arial"/>
              </w:rPr>
            </w:pPr>
            <w:r>
              <w:rPr>
                <w:rFonts w:cs="Arial"/>
              </w:rPr>
              <w:t>Legitimación: ideología dominante y alternativa.</w:t>
            </w:r>
          </w:p>
        </w:tc>
      </w:tr>
      <w:tr w:rsidR="002B440F" w14:paraId="3927E388" w14:textId="77777777" w:rsidTr="00C014E4">
        <w:tc>
          <w:tcPr>
            <w:tcW w:w="3256" w:type="dxa"/>
          </w:tcPr>
          <w:p w14:paraId="5B3341F7" w14:textId="77777777" w:rsidR="002B440F" w:rsidRDefault="002B440F" w:rsidP="0039577A">
            <w:pPr>
              <w:rPr>
                <w:rFonts w:cs="Arial"/>
              </w:rPr>
            </w:pPr>
            <w:r>
              <w:rPr>
                <w:rFonts w:cs="Arial"/>
              </w:rPr>
              <w:t>Es individual y subjetivo</w:t>
            </w:r>
            <w:r w:rsidR="005F0E4C">
              <w:rPr>
                <w:rFonts w:cs="Arial"/>
              </w:rPr>
              <w:t>.</w:t>
            </w:r>
          </w:p>
          <w:p w14:paraId="58768788" w14:textId="77777777" w:rsidR="005F0E4C" w:rsidRDefault="008A0E7D" w:rsidP="0039577A">
            <w:pPr>
              <w:rPr>
                <w:rFonts w:cs="Arial"/>
              </w:rPr>
            </w:pPr>
            <w:r>
              <w:rPr>
                <w:rFonts w:cs="Arial"/>
              </w:rPr>
              <w:t xml:space="preserve">Adquirido </w:t>
            </w:r>
            <w:r w:rsidR="005F0E4C">
              <w:rPr>
                <w:rFonts w:cs="Arial"/>
              </w:rPr>
              <w:t xml:space="preserve">desde </w:t>
            </w:r>
            <w:r>
              <w:rPr>
                <w:rFonts w:cs="Arial"/>
              </w:rPr>
              <w:t>el</w:t>
            </w:r>
            <w:r w:rsidR="005F0E4C">
              <w:rPr>
                <w:rFonts w:cs="Arial"/>
              </w:rPr>
              <w:t xml:space="preserve"> </w:t>
            </w:r>
            <w:r>
              <w:rPr>
                <w:rFonts w:cs="Arial"/>
              </w:rPr>
              <w:t>nacimiento</w:t>
            </w:r>
            <w:r w:rsidR="005F0E4C">
              <w:rPr>
                <w:rFonts w:cs="Arial"/>
              </w:rPr>
              <w:t>.</w:t>
            </w:r>
          </w:p>
        </w:tc>
        <w:tc>
          <w:tcPr>
            <w:tcW w:w="3543" w:type="dxa"/>
          </w:tcPr>
          <w:p w14:paraId="563A4E56" w14:textId="77777777" w:rsidR="002B440F" w:rsidRDefault="002B440F" w:rsidP="0039577A">
            <w:pPr>
              <w:rPr>
                <w:rFonts w:cs="Arial"/>
              </w:rPr>
            </w:pPr>
            <w:r>
              <w:rPr>
                <w:rFonts w:cs="Arial"/>
              </w:rPr>
              <w:t>Se adquiere con el sistema educativo y es objetivo</w:t>
            </w:r>
          </w:p>
        </w:tc>
        <w:tc>
          <w:tcPr>
            <w:tcW w:w="3963" w:type="dxa"/>
          </w:tcPr>
          <w:p w14:paraId="15DC2298" w14:textId="77777777" w:rsidR="002B440F" w:rsidRDefault="002B440F" w:rsidP="0039577A">
            <w:pPr>
              <w:rPr>
                <w:rFonts w:cs="Arial"/>
              </w:rPr>
            </w:pPr>
            <w:r>
              <w:rPr>
                <w:rFonts w:cs="Arial"/>
              </w:rPr>
              <w:t>Todos tienen porque es para pertenecer a la sociedad y es subjetivo.</w:t>
            </w:r>
          </w:p>
        </w:tc>
      </w:tr>
    </w:tbl>
    <w:p w14:paraId="4A50A8BB" w14:textId="77777777" w:rsidR="00641762" w:rsidRPr="00F235E1" w:rsidRDefault="00641762" w:rsidP="00BF68CD">
      <w:pPr>
        <w:spacing w:before="120" w:line="240" w:lineRule="auto"/>
        <w:jc w:val="both"/>
        <w:rPr>
          <w:rFonts w:cs="Arial"/>
        </w:rPr>
      </w:pPr>
      <w:r>
        <w:rPr>
          <w:rFonts w:cs="Arial"/>
        </w:rPr>
        <w:t>El conocimiento científico se puede transformar con la ideología y el sentido común</w:t>
      </w:r>
      <w:r w:rsidR="00441E5C">
        <w:rPr>
          <w:rFonts w:cs="Arial"/>
        </w:rPr>
        <w:t>, se contamina</w:t>
      </w:r>
      <w:r>
        <w:rPr>
          <w:rFonts w:cs="Arial"/>
        </w:rPr>
        <w:t>.</w:t>
      </w:r>
    </w:p>
    <w:p w14:paraId="1365DCFC" w14:textId="77777777" w:rsidR="00950819" w:rsidRPr="00351E66" w:rsidRDefault="00950819" w:rsidP="00BF68CD">
      <w:pPr>
        <w:spacing w:after="60" w:line="240" w:lineRule="auto"/>
        <w:jc w:val="both"/>
        <w:rPr>
          <w:rFonts w:cs="Arial"/>
          <w:b/>
          <w:sz w:val="24"/>
          <w:u w:val="single"/>
        </w:rPr>
      </w:pPr>
      <w:r w:rsidRPr="00351E66">
        <w:rPr>
          <w:rFonts w:cs="Arial"/>
          <w:b/>
          <w:sz w:val="24"/>
          <w:u w:val="single"/>
        </w:rPr>
        <w:t>El método científico</w:t>
      </w:r>
    </w:p>
    <w:p w14:paraId="45DB7B39" w14:textId="77777777" w:rsidR="00950819" w:rsidRDefault="00351E66" w:rsidP="00BF68CD">
      <w:pPr>
        <w:spacing w:after="60" w:line="240" w:lineRule="auto"/>
        <w:jc w:val="both"/>
        <w:rPr>
          <w:rFonts w:cs="Arial"/>
        </w:rPr>
      </w:pPr>
      <w:r>
        <w:rPr>
          <w:rFonts w:cs="Arial"/>
        </w:rPr>
        <w:t>Se aplica para encontrar algo que explique el comportamiento de la variable.</w:t>
      </w:r>
    </w:p>
    <w:p w14:paraId="10132515" w14:textId="77777777" w:rsidR="009C273C" w:rsidRDefault="00950819" w:rsidP="00BF68CD">
      <w:pPr>
        <w:spacing w:after="60" w:line="240" w:lineRule="auto"/>
        <w:jc w:val="both"/>
        <w:rPr>
          <w:rFonts w:cs="Arial"/>
        </w:rPr>
      </w:pPr>
      <w:r w:rsidRPr="009C273C">
        <w:rPr>
          <w:rFonts w:cs="Arial"/>
          <w:u w:val="single"/>
        </w:rPr>
        <w:t>P</w:t>
      </w:r>
      <w:r w:rsidR="009C273C" w:rsidRPr="009C273C">
        <w:rPr>
          <w:rFonts w:cs="Arial"/>
          <w:u w:val="single"/>
        </w:rPr>
        <w:t>roceso</w:t>
      </w:r>
    </w:p>
    <w:p w14:paraId="49825545" w14:textId="77777777" w:rsidR="00950819" w:rsidRDefault="009C273C" w:rsidP="00BF68CD">
      <w:pPr>
        <w:pStyle w:val="Prrafodelista"/>
        <w:numPr>
          <w:ilvl w:val="0"/>
          <w:numId w:val="27"/>
        </w:numPr>
        <w:spacing w:after="60" w:line="240" w:lineRule="auto"/>
        <w:ind w:left="1276" w:hanging="916"/>
        <w:jc w:val="both"/>
        <w:rPr>
          <w:rFonts w:cs="Arial"/>
        </w:rPr>
      </w:pPr>
      <w:r>
        <w:rPr>
          <w:rFonts w:cs="Arial"/>
        </w:rPr>
        <w:t>O</w:t>
      </w:r>
      <w:r w:rsidR="00950819" w:rsidRPr="009C273C">
        <w:rPr>
          <w:rFonts w:cs="Arial"/>
        </w:rPr>
        <w:t xml:space="preserve">bservación sistematizada de la realidad, </w:t>
      </w:r>
      <w:r>
        <w:rPr>
          <w:rFonts w:cs="Arial"/>
        </w:rPr>
        <w:t xml:space="preserve">reconocimiento y </w:t>
      </w:r>
      <w:r w:rsidR="00950819" w:rsidRPr="009C273C">
        <w:rPr>
          <w:rFonts w:cs="Arial"/>
        </w:rPr>
        <w:t>selec</w:t>
      </w:r>
      <w:r>
        <w:rPr>
          <w:rFonts w:cs="Arial"/>
        </w:rPr>
        <w:t>ción de una variable de estudio</w:t>
      </w:r>
      <w:r w:rsidR="00740D07" w:rsidRPr="009C273C">
        <w:rPr>
          <w:rFonts w:cs="Arial"/>
        </w:rPr>
        <w:t>.</w:t>
      </w:r>
    </w:p>
    <w:p w14:paraId="280E0C36" w14:textId="77777777" w:rsidR="009C273C" w:rsidRPr="009C273C" w:rsidRDefault="009C273C" w:rsidP="00BF68CD">
      <w:pPr>
        <w:pStyle w:val="Prrafodelista"/>
        <w:numPr>
          <w:ilvl w:val="0"/>
          <w:numId w:val="27"/>
        </w:numPr>
        <w:spacing w:after="60" w:line="240" w:lineRule="auto"/>
        <w:ind w:left="1276" w:hanging="916"/>
        <w:jc w:val="both"/>
        <w:rPr>
          <w:rFonts w:cs="Arial"/>
        </w:rPr>
      </w:pPr>
      <w:r w:rsidRPr="009C273C">
        <w:rPr>
          <w:rFonts w:cs="Arial"/>
        </w:rPr>
        <w:t>Depende del tema de estudio</w:t>
      </w:r>
    </w:p>
    <w:p w14:paraId="3DF74CC8" w14:textId="31A8DF3F" w:rsidR="009C273C" w:rsidRDefault="00950819" w:rsidP="00BF68CD">
      <w:pPr>
        <w:pStyle w:val="Prrafodelista"/>
        <w:numPr>
          <w:ilvl w:val="1"/>
          <w:numId w:val="27"/>
        </w:numPr>
        <w:spacing w:after="60" w:line="240" w:lineRule="auto"/>
        <w:ind w:left="1134"/>
        <w:jc w:val="both"/>
        <w:rPr>
          <w:rFonts w:cs="Arial"/>
        </w:rPr>
      </w:pPr>
      <w:r w:rsidRPr="009C273C">
        <w:rPr>
          <w:rFonts w:cs="Arial"/>
          <w:u w:val="single"/>
        </w:rPr>
        <w:t>Método inductivo</w:t>
      </w:r>
      <w:r w:rsidRPr="009C273C">
        <w:rPr>
          <w:rFonts w:cs="Arial"/>
        </w:rPr>
        <w:t xml:space="preserve">: enfoque teórico </w:t>
      </w:r>
      <w:r w:rsidR="009C273C">
        <w:rPr>
          <w:rFonts w:cs="Arial"/>
        </w:rPr>
        <w:t xml:space="preserve">sistematizado. Brinda </w:t>
      </w:r>
      <w:r w:rsidRPr="009C273C">
        <w:rPr>
          <w:rFonts w:cs="Arial"/>
        </w:rPr>
        <w:t>información cuant</w:t>
      </w:r>
      <w:r w:rsidR="00011D62" w:rsidRPr="009C273C">
        <w:rPr>
          <w:rFonts w:cs="Arial"/>
        </w:rPr>
        <w:t>itativa. Se simula la realidad, s</w:t>
      </w:r>
      <w:r w:rsidRPr="009C273C">
        <w:rPr>
          <w:rFonts w:cs="Arial"/>
        </w:rPr>
        <w:t>e construyen modelos, principios, leyes, etc. Da mediciones muy precisas. Problemas macroeconómicos.</w:t>
      </w:r>
    </w:p>
    <w:p w14:paraId="36894ABB" w14:textId="16F4AEC0" w:rsidR="00AD5F1C" w:rsidRDefault="00AD5F1C" w:rsidP="00BF68CD">
      <w:pPr>
        <w:pStyle w:val="Prrafodelista"/>
        <w:spacing w:after="60" w:line="240" w:lineRule="auto"/>
        <w:ind w:left="1134"/>
        <w:jc w:val="both"/>
        <w:rPr>
          <w:rFonts w:cs="Arial"/>
        </w:rPr>
      </w:pPr>
      <w:r>
        <w:rPr>
          <w:rFonts w:cs="Arial"/>
        </w:rPr>
        <w:t>Parte de lo particular para llegar a lo general.</w:t>
      </w:r>
    </w:p>
    <w:p w14:paraId="53497457" w14:textId="77777777" w:rsidR="00950819" w:rsidRDefault="00950819" w:rsidP="00BF68CD">
      <w:pPr>
        <w:pStyle w:val="Prrafodelista"/>
        <w:numPr>
          <w:ilvl w:val="1"/>
          <w:numId w:val="27"/>
        </w:numPr>
        <w:spacing w:after="60" w:line="240" w:lineRule="auto"/>
        <w:ind w:left="1134"/>
        <w:jc w:val="both"/>
        <w:rPr>
          <w:rFonts w:cs="Arial"/>
        </w:rPr>
      </w:pPr>
      <w:r w:rsidRPr="009C273C">
        <w:rPr>
          <w:rFonts w:cs="Arial"/>
          <w:u w:val="single"/>
        </w:rPr>
        <w:t>Método deductivo</w:t>
      </w:r>
      <w:r w:rsidRPr="009C273C">
        <w:rPr>
          <w:rFonts w:cs="Arial"/>
        </w:rPr>
        <w:t xml:space="preserve">: </w:t>
      </w:r>
      <w:r w:rsidR="009C273C">
        <w:rPr>
          <w:rFonts w:cs="Arial"/>
        </w:rPr>
        <w:t>s</w:t>
      </w:r>
      <w:r w:rsidR="00011D62" w:rsidRPr="009C273C">
        <w:rPr>
          <w:rFonts w:cs="Arial"/>
        </w:rPr>
        <w:t xml:space="preserve">e plantea una hipótesis de la realidad no investigada. Son abstracciones teóricas que implican desarrollos a priori no medibles a partir de la realidad concreta. Da mediciones más genéricas. </w:t>
      </w:r>
      <w:r w:rsidR="009C273C">
        <w:rPr>
          <w:rFonts w:cs="Arial"/>
        </w:rPr>
        <w:t>Se basa en c</w:t>
      </w:r>
      <w:r w:rsidR="00011D62" w:rsidRPr="009C273C">
        <w:rPr>
          <w:rFonts w:cs="Arial"/>
        </w:rPr>
        <w:t>omportamiento</w:t>
      </w:r>
      <w:r w:rsidR="009C273C">
        <w:rPr>
          <w:rFonts w:cs="Arial"/>
        </w:rPr>
        <w:t>s</w:t>
      </w:r>
      <w:r w:rsidR="00011D62" w:rsidRPr="009C273C">
        <w:rPr>
          <w:rFonts w:cs="Arial"/>
        </w:rPr>
        <w:t xml:space="preserve"> racional</w:t>
      </w:r>
      <w:r w:rsidR="009C273C">
        <w:rPr>
          <w:rFonts w:cs="Arial"/>
        </w:rPr>
        <w:t>es</w:t>
      </w:r>
      <w:r w:rsidR="00011D62" w:rsidRPr="009C273C">
        <w:rPr>
          <w:rFonts w:cs="Arial"/>
        </w:rPr>
        <w:t xml:space="preserve">. </w:t>
      </w:r>
      <w:r w:rsidR="009C273C">
        <w:rPr>
          <w:rFonts w:cs="Arial"/>
        </w:rPr>
        <w:t>Problemas microeconómicos</w:t>
      </w:r>
      <w:r w:rsidR="00011D62" w:rsidRPr="009C273C">
        <w:rPr>
          <w:rFonts w:cs="Arial"/>
        </w:rPr>
        <w:t>.</w:t>
      </w:r>
    </w:p>
    <w:p w14:paraId="440105B9" w14:textId="77777777" w:rsidR="009C273C" w:rsidRDefault="009C273C" w:rsidP="00BF68CD">
      <w:pPr>
        <w:pStyle w:val="Prrafodelista"/>
        <w:numPr>
          <w:ilvl w:val="0"/>
          <w:numId w:val="27"/>
        </w:numPr>
        <w:spacing w:after="60" w:line="240" w:lineRule="auto"/>
        <w:jc w:val="both"/>
        <w:rPr>
          <w:rFonts w:cs="Arial"/>
        </w:rPr>
      </w:pPr>
      <w:r w:rsidRPr="009C273C">
        <w:rPr>
          <w:rFonts w:cs="Arial"/>
        </w:rPr>
        <w:t>Validación permanente</w:t>
      </w:r>
      <w:r>
        <w:rPr>
          <w:rFonts w:cs="Arial"/>
        </w:rPr>
        <w:t>: siempre es revisado, porque el contexto cambia.</w:t>
      </w:r>
    </w:p>
    <w:p w14:paraId="7645550F" w14:textId="77777777" w:rsidR="00011D62" w:rsidRPr="009C273C" w:rsidRDefault="009C273C" w:rsidP="00BF68CD">
      <w:pPr>
        <w:pStyle w:val="Prrafodelista"/>
        <w:numPr>
          <w:ilvl w:val="0"/>
          <w:numId w:val="27"/>
        </w:numPr>
        <w:spacing w:after="120" w:line="240" w:lineRule="auto"/>
        <w:jc w:val="both"/>
        <w:rPr>
          <w:rFonts w:cs="Arial"/>
        </w:rPr>
      </w:pPr>
      <w:r>
        <w:rPr>
          <w:rFonts w:cs="Arial"/>
        </w:rPr>
        <w:t>Reelaboraciones: la ciencia se reelabora continuamente.</w:t>
      </w:r>
    </w:p>
    <w:p w14:paraId="5CDD0BE5" w14:textId="77777777" w:rsidR="00011D62" w:rsidRPr="009A51CA" w:rsidRDefault="00011D62" w:rsidP="00BF68CD">
      <w:pPr>
        <w:spacing w:after="60" w:line="240" w:lineRule="auto"/>
        <w:jc w:val="both"/>
        <w:rPr>
          <w:b/>
          <w:sz w:val="24"/>
          <w:u w:val="single"/>
        </w:rPr>
      </w:pPr>
      <w:r w:rsidRPr="009A51CA">
        <w:rPr>
          <w:b/>
          <w:sz w:val="24"/>
          <w:u w:val="single"/>
        </w:rPr>
        <w:t>Modelos económicos</w:t>
      </w:r>
    </w:p>
    <w:p w14:paraId="271E3C51" w14:textId="77777777" w:rsidR="001929B0" w:rsidRPr="001929B0" w:rsidRDefault="008D76FC" w:rsidP="00BF68CD">
      <w:pPr>
        <w:spacing w:after="60" w:line="240" w:lineRule="auto"/>
        <w:jc w:val="both"/>
        <w:rPr>
          <w:rFonts w:cs="Arial"/>
        </w:rPr>
      </w:pPr>
      <w:r>
        <w:rPr>
          <w:rFonts w:cs="Arial"/>
        </w:rPr>
        <w:t>Son simplificaciones extremas estilizadas de la realidad</w:t>
      </w:r>
      <w:r w:rsidR="009A51CA">
        <w:rPr>
          <w:rFonts w:cs="Arial"/>
        </w:rPr>
        <w:t>. S</w:t>
      </w:r>
      <w:r>
        <w:rPr>
          <w:rFonts w:cs="Arial"/>
        </w:rPr>
        <w:t xml:space="preserve">ustituyen al experimento. </w:t>
      </w:r>
      <w:r w:rsidR="009A51CA">
        <w:rPr>
          <w:rFonts w:cs="Arial"/>
        </w:rPr>
        <w:t xml:space="preserve">Se basan en supuestos, </w:t>
      </w:r>
      <w:r>
        <w:rPr>
          <w:rFonts w:cs="Arial"/>
        </w:rPr>
        <w:t>que ayudan a comprender el mundo más fácilmente. Es importante saber qué supuestos usar y formularlos correctamente.</w:t>
      </w:r>
    </w:p>
    <w:p w14:paraId="4DFCA706" w14:textId="77777777" w:rsidR="007E0692" w:rsidRPr="009A51CA" w:rsidRDefault="007E0692" w:rsidP="00BF68CD">
      <w:pPr>
        <w:spacing w:after="60" w:line="240" w:lineRule="auto"/>
        <w:jc w:val="both"/>
        <w:rPr>
          <w:rFonts w:cs="Arial"/>
          <w:b/>
          <w:sz w:val="24"/>
          <w:u w:val="single"/>
        </w:rPr>
      </w:pPr>
      <w:r w:rsidRPr="009A51CA">
        <w:rPr>
          <w:rFonts w:cs="Arial"/>
          <w:b/>
          <w:sz w:val="24"/>
          <w:u w:val="single"/>
        </w:rPr>
        <w:t>El flujo circular de la renta</w:t>
      </w:r>
    </w:p>
    <w:p w14:paraId="70A06279" w14:textId="77777777" w:rsidR="007E0692" w:rsidRPr="001929B0" w:rsidRDefault="007E0692" w:rsidP="00BF68CD">
      <w:pPr>
        <w:spacing w:after="60" w:line="240" w:lineRule="auto"/>
        <w:jc w:val="both"/>
        <w:rPr>
          <w:rFonts w:cs="Arial"/>
        </w:rPr>
      </w:pPr>
      <w:r w:rsidRPr="001929B0">
        <w:rPr>
          <w:rFonts w:cs="Arial"/>
        </w:rPr>
        <w:t>Estudia el comport</w:t>
      </w:r>
      <w:r w:rsidR="006066EE" w:rsidRPr="001929B0">
        <w:rPr>
          <w:rFonts w:cs="Arial"/>
        </w:rPr>
        <w:t xml:space="preserve">amiento </w:t>
      </w:r>
      <w:r w:rsidR="008D76FC">
        <w:rPr>
          <w:rFonts w:cs="Arial"/>
        </w:rPr>
        <w:t xml:space="preserve">de la interrelación de </w:t>
      </w:r>
      <w:r w:rsidRPr="001929B0">
        <w:rPr>
          <w:rFonts w:cs="Arial"/>
        </w:rPr>
        <w:t>las unidades económicas.</w:t>
      </w:r>
      <w:r w:rsidR="00F20DAC">
        <w:rPr>
          <w:rFonts w:cs="Arial"/>
        </w:rPr>
        <w:t xml:space="preserve"> Ejemplos de unidades:</w:t>
      </w:r>
    </w:p>
    <w:p w14:paraId="53EEBF3B" w14:textId="77777777" w:rsidR="0080220A" w:rsidRPr="001929B0" w:rsidRDefault="006066EE" w:rsidP="00BF68CD">
      <w:pPr>
        <w:spacing w:after="60" w:line="240" w:lineRule="auto"/>
        <w:jc w:val="both"/>
        <w:rPr>
          <w:rFonts w:cs="Arial"/>
        </w:rPr>
      </w:pPr>
      <w:r w:rsidRPr="008D76FC">
        <w:rPr>
          <w:rFonts w:cs="Arial"/>
          <w:u w:val="single"/>
        </w:rPr>
        <w:t>Unidades domésticas</w:t>
      </w:r>
      <w:r w:rsidR="00F20DAC">
        <w:rPr>
          <w:rFonts w:cs="Arial"/>
          <w:u w:val="single"/>
        </w:rPr>
        <w:t xml:space="preserve"> - F</w:t>
      </w:r>
      <w:r w:rsidRPr="00F20DAC">
        <w:rPr>
          <w:rFonts w:cs="Arial"/>
          <w:u w:val="single"/>
        </w:rPr>
        <w:t>amilias</w:t>
      </w:r>
      <w:r w:rsidRPr="001929B0">
        <w:rPr>
          <w:rFonts w:cs="Arial"/>
        </w:rPr>
        <w:t xml:space="preserve"> (o no famili</w:t>
      </w:r>
      <w:r w:rsidR="008D76FC">
        <w:rPr>
          <w:rFonts w:cs="Arial"/>
        </w:rPr>
        <w:t>as que viven en la misma casa, u</w:t>
      </w:r>
      <w:r w:rsidRPr="001929B0">
        <w:rPr>
          <w:rFonts w:cs="Arial"/>
        </w:rPr>
        <w:t xml:space="preserve"> hogares unipersonales). </w:t>
      </w:r>
    </w:p>
    <w:p w14:paraId="092B1D45" w14:textId="77777777" w:rsidR="0080220A" w:rsidRPr="001929B0" w:rsidRDefault="006066EE" w:rsidP="00BF68CD">
      <w:pPr>
        <w:pStyle w:val="Prrafodelista"/>
        <w:numPr>
          <w:ilvl w:val="0"/>
          <w:numId w:val="18"/>
        </w:numPr>
        <w:spacing w:after="60" w:line="240" w:lineRule="auto"/>
        <w:ind w:left="426" w:hanging="219"/>
        <w:jc w:val="both"/>
        <w:rPr>
          <w:rFonts w:cs="Arial"/>
        </w:rPr>
      </w:pPr>
      <w:r w:rsidRPr="001929B0">
        <w:rPr>
          <w:rFonts w:cs="Arial"/>
        </w:rPr>
        <w:t xml:space="preserve">Compran y consumen para satisfacer sus necesidades. </w:t>
      </w:r>
    </w:p>
    <w:p w14:paraId="560E8395" w14:textId="77777777" w:rsidR="006066EE" w:rsidRPr="001929B0" w:rsidRDefault="006066EE" w:rsidP="00BF68CD">
      <w:pPr>
        <w:pStyle w:val="Prrafodelista"/>
        <w:numPr>
          <w:ilvl w:val="0"/>
          <w:numId w:val="18"/>
        </w:numPr>
        <w:spacing w:after="60" w:line="240" w:lineRule="auto"/>
        <w:ind w:left="426" w:hanging="219"/>
        <w:jc w:val="both"/>
        <w:rPr>
          <w:rFonts w:cs="Arial"/>
        </w:rPr>
      </w:pPr>
      <w:r w:rsidRPr="001929B0">
        <w:rPr>
          <w:rFonts w:cs="Arial"/>
        </w:rPr>
        <w:t>Poseen y venden factores de la producción: capital K (mobili</w:t>
      </w:r>
      <w:r w:rsidR="008D76FC">
        <w:rPr>
          <w:rFonts w:cs="Arial"/>
        </w:rPr>
        <w:t>ario e inmobiliario, fábricas, no</w:t>
      </w:r>
      <w:r w:rsidRPr="001929B0">
        <w:rPr>
          <w:rFonts w:cs="Arial"/>
        </w:rPr>
        <w:t xml:space="preserve"> dinero), recursos naturale</w:t>
      </w:r>
      <w:r w:rsidR="008D76FC">
        <w:rPr>
          <w:rFonts w:cs="Arial"/>
        </w:rPr>
        <w:t>s T (campo, animales, siembra),</w:t>
      </w:r>
      <w:r w:rsidRPr="001929B0">
        <w:rPr>
          <w:rFonts w:cs="Arial"/>
        </w:rPr>
        <w:t xml:space="preserve"> recursos humanos </w:t>
      </w:r>
      <w:r w:rsidR="00A14FDD">
        <w:rPr>
          <w:rFonts w:cs="Arial"/>
        </w:rPr>
        <w:t>L (trabajo</w:t>
      </w:r>
      <w:r w:rsidR="008D76FC">
        <w:rPr>
          <w:rFonts w:cs="Arial"/>
        </w:rPr>
        <w:t>),</w:t>
      </w:r>
      <w:r w:rsidR="009656E9" w:rsidRPr="001929B0">
        <w:rPr>
          <w:rFonts w:cs="Arial"/>
        </w:rPr>
        <w:t xml:space="preserve"> c</w:t>
      </w:r>
      <w:r w:rsidRPr="001929B0">
        <w:rPr>
          <w:rFonts w:cs="Arial"/>
        </w:rPr>
        <w:t>apacidad</w:t>
      </w:r>
      <w:r w:rsidR="0080220A" w:rsidRPr="001929B0">
        <w:rPr>
          <w:rFonts w:cs="Arial"/>
        </w:rPr>
        <w:t>es</w:t>
      </w:r>
      <w:r w:rsidRPr="001929B0">
        <w:rPr>
          <w:rFonts w:cs="Arial"/>
        </w:rPr>
        <w:t xml:space="preserve"> tecnológica</w:t>
      </w:r>
      <w:r w:rsidR="008D76FC">
        <w:rPr>
          <w:rFonts w:cs="Arial"/>
        </w:rPr>
        <w:t>s</w:t>
      </w:r>
      <w:r w:rsidR="0080220A" w:rsidRPr="001929B0">
        <w:rPr>
          <w:rFonts w:cs="Arial"/>
        </w:rPr>
        <w:t xml:space="preserve"> CT</w:t>
      </w:r>
      <w:r w:rsidRPr="001929B0">
        <w:rPr>
          <w:rFonts w:cs="Arial"/>
        </w:rPr>
        <w:t xml:space="preserve"> (acumulación de conocimientos en el tiempo)</w:t>
      </w:r>
      <w:r w:rsidR="008D76FC">
        <w:rPr>
          <w:rFonts w:cs="Arial"/>
        </w:rPr>
        <w:t xml:space="preserve"> y capacidades</w:t>
      </w:r>
      <w:r w:rsidR="0080220A" w:rsidRPr="001929B0">
        <w:rPr>
          <w:rFonts w:cs="Arial"/>
        </w:rPr>
        <w:t xml:space="preserve"> empresarial</w:t>
      </w:r>
      <w:r w:rsidR="008D76FC">
        <w:rPr>
          <w:rFonts w:cs="Arial"/>
        </w:rPr>
        <w:t>es</w:t>
      </w:r>
      <w:r w:rsidR="0080220A" w:rsidRPr="001929B0">
        <w:rPr>
          <w:rFonts w:cs="Arial"/>
        </w:rPr>
        <w:t xml:space="preserve"> CE (liderazgo).</w:t>
      </w:r>
    </w:p>
    <w:p w14:paraId="05DAC8B8" w14:textId="77777777" w:rsidR="0080220A" w:rsidRPr="008D76FC" w:rsidRDefault="0080220A" w:rsidP="00BF68CD">
      <w:pPr>
        <w:spacing w:after="60" w:line="240" w:lineRule="auto"/>
        <w:jc w:val="both"/>
        <w:rPr>
          <w:rFonts w:cs="Arial"/>
        </w:rPr>
      </w:pPr>
      <w:r w:rsidRPr="008D76FC">
        <w:rPr>
          <w:rFonts w:cs="Arial"/>
          <w:u w:val="single"/>
        </w:rPr>
        <w:t>Empresas</w:t>
      </w:r>
      <w:r w:rsidRPr="008D76FC">
        <w:rPr>
          <w:rFonts w:cs="Arial"/>
        </w:rPr>
        <w:t>:</w:t>
      </w:r>
    </w:p>
    <w:p w14:paraId="3552E94D" w14:textId="77777777" w:rsidR="0080220A" w:rsidRPr="001929B0" w:rsidRDefault="0080220A" w:rsidP="00BF68CD">
      <w:pPr>
        <w:pStyle w:val="Prrafodelista"/>
        <w:numPr>
          <w:ilvl w:val="0"/>
          <w:numId w:val="19"/>
        </w:numPr>
        <w:spacing w:after="60" w:line="240" w:lineRule="auto"/>
        <w:ind w:left="426" w:hanging="219"/>
        <w:jc w:val="both"/>
        <w:rPr>
          <w:rFonts w:cs="Arial"/>
        </w:rPr>
      </w:pPr>
      <w:r w:rsidRPr="001929B0">
        <w:rPr>
          <w:rFonts w:cs="Arial"/>
        </w:rPr>
        <w:t>Producen y venden bienes y servicios.</w:t>
      </w:r>
    </w:p>
    <w:p w14:paraId="48CCFA20" w14:textId="77777777" w:rsidR="0080220A" w:rsidRPr="001929B0" w:rsidRDefault="0080220A" w:rsidP="00BF68CD">
      <w:pPr>
        <w:pStyle w:val="Prrafodelista"/>
        <w:numPr>
          <w:ilvl w:val="0"/>
          <w:numId w:val="19"/>
        </w:numPr>
        <w:spacing w:after="60" w:line="240" w:lineRule="auto"/>
        <w:ind w:left="426" w:hanging="219"/>
        <w:jc w:val="both"/>
        <w:rPr>
          <w:rFonts w:cs="Arial"/>
        </w:rPr>
      </w:pPr>
      <w:r w:rsidRPr="001929B0">
        <w:rPr>
          <w:rFonts w:cs="Arial"/>
        </w:rPr>
        <w:t>Contratan y utilizan factores de la producción.</w:t>
      </w:r>
    </w:p>
    <w:p w14:paraId="7AA47E94" w14:textId="77777777" w:rsidR="0080220A" w:rsidRPr="001929B0" w:rsidRDefault="00F20DAC" w:rsidP="00BF68CD">
      <w:pPr>
        <w:spacing w:after="60" w:line="240" w:lineRule="auto"/>
        <w:jc w:val="both"/>
        <w:rPr>
          <w:rFonts w:cs="Arial"/>
        </w:rPr>
      </w:pPr>
      <w:r>
        <w:rPr>
          <w:rFonts w:cs="Arial"/>
        </w:rPr>
        <w:t>Todas las unidades interactúan a través del mercado de bienes y servicios y el mercado de los factores de la producción.</w:t>
      </w:r>
    </w:p>
    <w:p w14:paraId="1398F59F" w14:textId="77777777" w:rsidR="0080220A" w:rsidRPr="001929B0" w:rsidRDefault="0080220A" w:rsidP="00BF68CD">
      <w:pPr>
        <w:spacing w:after="60" w:line="240" w:lineRule="auto"/>
        <w:jc w:val="both"/>
        <w:rPr>
          <w:rFonts w:cs="Arial"/>
        </w:rPr>
      </w:pPr>
      <w:r w:rsidRPr="00F20DAC">
        <w:rPr>
          <w:rFonts w:cs="Arial"/>
          <w:u w:val="single"/>
        </w:rPr>
        <w:t>Mercado de bienes y servicios</w:t>
      </w:r>
      <w:r w:rsidRPr="00F20DAC">
        <w:rPr>
          <w:rFonts w:cs="Arial"/>
        </w:rPr>
        <w:t>:</w:t>
      </w:r>
      <w:r w:rsidR="00F20DAC">
        <w:rPr>
          <w:rFonts w:cs="Arial"/>
        </w:rPr>
        <w:t xml:space="preserve"> Las empresas venden y l</w:t>
      </w:r>
      <w:r w:rsidRPr="001929B0">
        <w:rPr>
          <w:rFonts w:cs="Arial"/>
        </w:rPr>
        <w:t>as unidades domésticas compran.</w:t>
      </w:r>
    </w:p>
    <w:p w14:paraId="6E137FFE" w14:textId="77777777" w:rsidR="0080220A" w:rsidRPr="001929B0" w:rsidRDefault="0080220A" w:rsidP="00BF68CD">
      <w:pPr>
        <w:spacing w:after="60" w:line="240" w:lineRule="auto"/>
        <w:jc w:val="both"/>
        <w:rPr>
          <w:rFonts w:cs="Arial"/>
        </w:rPr>
      </w:pPr>
      <w:r w:rsidRPr="00F20DAC">
        <w:rPr>
          <w:rFonts w:cs="Arial"/>
          <w:u w:val="single"/>
        </w:rPr>
        <w:t>Mercado de factores de la producción</w:t>
      </w:r>
      <w:r w:rsidRPr="00F20DAC">
        <w:rPr>
          <w:rFonts w:cs="Arial"/>
        </w:rPr>
        <w:t>:</w:t>
      </w:r>
      <w:r w:rsidR="00F20DAC">
        <w:rPr>
          <w:rFonts w:cs="Arial"/>
        </w:rPr>
        <w:t xml:space="preserve"> </w:t>
      </w:r>
      <w:r w:rsidRPr="001929B0">
        <w:rPr>
          <w:rFonts w:cs="Arial"/>
        </w:rPr>
        <w:t>Las unidades domésticas venden</w:t>
      </w:r>
      <w:r w:rsidR="00F20DAC">
        <w:rPr>
          <w:rFonts w:cs="Arial"/>
        </w:rPr>
        <w:t xml:space="preserve"> y l</w:t>
      </w:r>
      <w:r w:rsidRPr="001929B0">
        <w:rPr>
          <w:rFonts w:cs="Arial"/>
        </w:rPr>
        <w:t>as empresas compran.</w:t>
      </w:r>
    </w:p>
    <w:p w14:paraId="7D222C0E" w14:textId="77777777" w:rsidR="0080220A" w:rsidRPr="001929B0" w:rsidRDefault="00F20DAC" w:rsidP="00BF68CD">
      <w:pPr>
        <w:spacing w:after="60" w:line="240" w:lineRule="auto"/>
        <w:jc w:val="both"/>
        <w:rPr>
          <w:rFonts w:cs="Arial"/>
        </w:rPr>
      </w:pPr>
      <w:r w:rsidRPr="00F20DAC">
        <w:rPr>
          <w:rFonts w:cs="Arial"/>
          <w:u w:val="single"/>
        </w:rPr>
        <w:t>F</w:t>
      </w:r>
      <w:r w:rsidR="0080220A" w:rsidRPr="00F20DAC">
        <w:rPr>
          <w:rFonts w:cs="Arial"/>
          <w:u w:val="single"/>
        </w:rPr>
        <w:t>lujo real</w:t>
      </w:r>
      <w:r>
        <w:rPr>
          <w:rFonts w:cs="Arial"/>
        </w:rPr>
        <w:t>:</w:t>
      </w:r>
      <w:r w:rsidR="0080220A" w:rsidRPr="001929B0">
        <w:rPr>
          <w:rFonts w:cs="Arial"/>
        </w:rPr>
        <w:t xml:space="preserve"> </w:t>
      </w:r>
      <w:r>
        <w:rPr>
          <w:rFonts w:cs="Arial"/>
        </w:rPr>
        <w:t>S</w:t>
      </w:r>
      <w:r w:rsidR="0080220A" w:rsidRPr="001929B0">
        <w:rPr>
          <w:rFonts w:cs="Arial"/>
        </w:rPr>
        <w:t xml:space="preserve">urge cuando </w:t>
      </w:r>
      <w:r>
        <w:rPr>
          <w:rFonts w:cs="Arial"/>
        </w:rPr>
        <w:t xml:space="preserve">las unidades domésticas ofrecen sus factores de producción al mercado de factores de la producción para que </w:t>
      </w:r>
      <w:r w:rsidR="0080220A" w:rsidRPr="001929B0">
        <w:rPr>
          <w:rFonts w:cs="Arial"/>
        </w:rPr>
        <w:t xml:space="preserve">las empresas </w:t>
      </w:r>
      <w:r>
        <w:rPr>
          <w:rFonts w:cs="Arial"/>
        </w:rPr>
        <w:t>los tomen, produzcan y venda</w:t>
      </w:r>
      <w:r w:rsidR="0080220A" w:rsidRPr="001929B0">
        <w:rPr>
          <w:rFonts w:cs="Arial"/>
        </w:rPr>
        <w:t xml:space="preserve">n sus bienes y servicios a las unidades domésticas. </w:t>
      </w:r>
    </w:p>
    <w:p w14:paraId="23010DCC" w14:textId="77777777" w:rsidR="0080220A" w:rsidRDefault="00F20DAC" w:rsidP="00BF68CD">
      <w:pPr>
        <w:spacing w:after="60" w:line="240" w:lineRule="auto"/>
        <w:jc w:val="both"/>
        <w:rPr>
          <w:rFonts w:cs="Arial"/>
        </w:rPr>
      </w:pPr>
      <w:r>
        <w:rPr>
          <w:rFonts w:cs="Arial"/>
          <w:u w:val="single"/>
        </w:rPr>
        <w:t>F</w:t>
      </w:r>
      <w:r w:rsidR="009656E9" w:rsidRPr="00F20DAC">
        <w:rPr>
          <w:rFonts w:cs="Arial"/>
          <w:u w:val="single"/>
        </w:rPr>
        <w:t>lujo monetario</w:t>
      </w:r>
      <w:r w:rsidRPr="00F20DAC">
        <w:rPr>
          <w:rFonts w:cs="Arial"/>
          <w:u w:val="single"/>
        </w:rPr>
        <w:t xml:space="preserve"> </w:t>
      </w:r>
      <w:r w:rsidR="009656E9" w:rsidRPr="00F20DAC">
        <w:rPr>
          <w:rFonts w:cs="Arial"/>
          <w:u w:val="single"/>
        </w:rPr>
        <w:t>o nominal</w:t>
      </w:r>
      <w:r>
        <w:rPr>
          <w:rFonts w:cs="Arial"/>
        </w:rPr>
        <w:t>:</w:t>
      </w:r>
      <w:r w:rsidR="009656E9" w:rsidRPr="001929B0">
        <w:rPr>
          <w:rFonts w:cs="Arial"/>
        </w:rPr>
        <w:t xml:space="preserve"> </w:t>
      </w:r>
      <w:r>
        <w:rPr>
          <w:rFonts w:cs="Arial"/>
        </w:rPr>
        <w:t>S</w:t>
      </w:r>
      <w:r w:rsidR="009656E9" w:rsidRPr="001929B0">
        <w:rPr>
          <w:rFonts w:cs="Arial"/>
        </w:rPr>
        <w:t xml:space="preserve">urge cuando las empresas </w:t>
      </w:r>
      <w:r>
        <w:rPr>
          <w:rFonts w:cs="Arial"/>
        </w:rPr>
        <w:t xml:space="preserve">compran los factores de la producción y </w:t>
      </w:r>
      <w:r w:rsidR="009656E9" w:rsidRPr="001929B0">
        <w:rPr>
          <w:rFonts w:cs="Arial"/>
        </w:rPr>
        <w:t xml:space="preserve">pagan salarios </w:t>
      </w:r>
      <w:r>
        <w:rPr>
          <w:rFonts w:cs="Arial"/>
        </w:rPr>
        <w:t xml:space="preserve">y alquileres a las unidades domésticas, por lo que </w:t>
      </w:r>
      <w:r w:rsidR="009656E9" w:rsidRPr="001929B0">
        <w:rPr>
          <w:rFonts w:cs="Arial"/>
        </w:rPr>
        <w:t xml:space="preserve">reciben un ingreso o renta. </w:t>
      </w:r>
      <w:r>
        <w:rPr>
          <w:rFonts w:cs="Arial"/>
        </w:rPr>
        <w:t>D</w:t>
      </w:r>
      <w:r w:rsidR="009656E9" w:rsidRPr="001929B0">
        <w:rPr>
          <w:rFonts w:cs="Arial"/>
        </w:rPr>
        <w:t xml:space="preserve">ichos ingresos </w:t>
      </w:r>
      <w:r w:rsidR="00383300">
        <w:rPr>
          <w:rFonts w:cs="Arial"/>
        </w:rPr>
        <w:t xml:space="preserve">se gastarán en bienes y servicios </w:t>
      </w:r>
      <w:r w:rsidR="009656E9" w:rsidRPr="001929B0">
        <w:rPr>
          <w:rFonts w:cs="Arial"/>
        </w:rPr>
        <w:t>que resultan en ingresos para las empresas.</w:t>
      </w:r>
    </w:p>
    <w:p w14:paraId="7A7B168F" w14:textId="77777777" w:rsidR="003E71C6" w:rsidRPr="001929B0" w:rsidRDefault="003E71C6" w:rsidP="00BF68CD">
      <w:pPr>
        <w:spacing w:after="120" w:line="240" w:lineRule="auto"/>
        <w:jc w:val="both"/>
        <w:rPr>
          <w:rFonts w:cs="Arial"/>
        </w:rPr>
      </w:pPr>
      <w:r>
        <w:rPr>
          <w:rFonts w:cs="Arial"/>
        </w:rPr>
        <w:t>Toda economía, por más compleja que sea, posee solo estos dos flujos.</w:t>
      </w:r>
    </w:p>
    <w:p w14:paraId="5F1D68C7" w14:textId="4274FAC5" w:rsidR="009656E9" w:rsidRPr="00A14FDD" w:rsidRDefault="009656E9" w:rsidP="00BF68CD">
      <w:pPr>
        <w:spacing w:after="60" w:line="240" w:lineRule="auto"/>
        <w:jc w:val="both"/>
        <w:rPr>
          <w:rFonts w:cs="Arial"/>
          <w:b/>
          <w:sz w:val="24"/>
          <w:u w:val="single"/>
        </w:rPr>
      </w:pPr>
      <w:r w:rsidRPr="00A14FDD">
        <w:rPr>
          <w:rFonts w:cs="Arial"/>
          <w:b/>
          <w:sz w:val="24"/>
          <w:u w:val="single"/>
        </w:rPr>
        <w:t>La frontera de posibilidades de la producción</w:t>
      </w:r>
    </w:p>
    <w:p w14:paraId="06498BD0" w14:textId="1AC0E978" w:rsidR="009656E9" w:rsidRDefault="009656E9" w:rsidP="00BF68CD">
      <w:pPr>
        <w:spacing w:after="60" w:line="240" w:lineRule="auto"/>
        <w:jc w:val="both"/>
        <w:rPr>
          <w:rFonts w:cs="Arial"/>
        </w:rPr>
      </w:pPr>
      <w:r w:rsidRPr="001929B0">
        <w:rPr>
          <w:rFonts w:cs="Arial"/>
        </w:rPr>
        <w:t>Los recursos son escasos y suponen un límite.</w:t>
      </w:r>
    </w:p>
    <w:p w14:paraId="75C9556A" w14:textId="77777777" w:rsidR="00C014E4" w:rsidRDefault="00C014E4" w:rsidP="00BF68CD">
      <w:pPr>
        <w:spacing w:after="60" w:line="240" w:lineRule="auto"/>
        <w:jc w:val="both"/>
        <w:rPr>
          <w:rFonts w:cs="Arial"/>
        </w:rPr>
      </w:pPr>
    </w:p>
    <w:p w14:paraId="4E856528" w14:textId="77777777" w:rsidR="009656E9" w:rsidRPr="00A402DE" w:rsidRDefault="009656E9" w:rsidP="00BF68CD">
      <w:pPr>
        <w:spacing w:after="60" w:line="240" w:lineRule="auto"/>
        <w:jc w:val="both"/>
        <w:rPr>
          <w:rFonts w:cs="Arial"/>
        </w:rPr>
      </w:pPr>
      <w:r w:rsidRPr="00A402DE">
        <w:rPr>
          <w:rFonts w:cs="Arial"/>
        </w:rPr>
        <w:lastRenderedPageBreak/>
        <w:t>Supuestos del modelo</w:t>
      </w:r>
      <w:r w:rsidR="00A402DE">
        <w:rPr>
          <w:rFonts w:cs="Arial"/>
        </w:rPr>
        <w:t>:</w:t>
      </w:r>
    </w:p>
    <w:p w14:paraId="6E868B04" w14:textId="77777777" w:rsidR="00A402DE" w:rsidRPr="00A402DE" w:rsidRDefault="009656E9" w:rsidP="00BF68CD">
      <w:pPr>
        <w:pStyle w:val="Prrafodelista"/>
        <w:numPr>
          <w:ilvl w:val="0"/>
          <w:numId w:val="20"/>
        </w:numPr>
        <w:spacing w:after="60" w:line="240" w:lineRule="auto"/>
        <w:ind w:left="426" w:hanging="219"/>
        <w:jc w:val="both"/>
        <w:rPr>
          <w:rFonts w:cs="Arial"/>
          <w:b/>
        </w:rPr>
      </w:pPr>
      <w:r w:rsidRPr="00A402DE">
        <w:rPr>
          <w:rFonts w:cs="Arial"/>
        </w:rPr>
        <w:t>La economía posee todos los factores de la producción.</w:t>
      </w:r>
    </w:p>
    <w:p w14:paraId="3A901057" w14:textId="77777777" w:rsidR="00A402DE" w:rsidRPr="00A402DE" w:rsidRDefault="009656E9" w:rsidP="00BF68CD">
      <w:pPr>
        <w:pStyle w:val="Prrafodelista"/>
        <w:numPr>
          <w:ilvl w:val="0"/>
          <w:numId w:val="20"/>
        </w:numPr>
        <w:spacing w:after="60" w:line="240" w:lineRule="auto"/>
        <w:ind w:left="426" w:hanging="219"/>
        <w:jc w:val="both"/>
        <w:rPr>
          <w:rFonts w:cs="Arial"/>
          <w:b/>
        </w:rPr>
      </w:pPr>
      <w:r w:rsidRPr="00A402DE">
        <w:rPr>
          <w:rFonts w:cs="Arial"/>
        </w:rPr>
        <w:t>Uso pleno de los factores de la producción.</w:t>
      </w:r>
    </w:p>
    <w:p w14:paraId="43CFA50F" w14:textId="77777777" w:rsidR="00A402DE" w:rsidRPr="00A402DE" w:rsidRDefault="009656E9" w:rsidP="00BF68CD">
      <w:pPr>
        <w:pStyle w:val="Prrafodelista"/>
        <w:numPr>
          <w:ilvl w:val="0"/>
          <w:numId w:val="20"/>
        </w:numPr>
        <w:spacing w:after="60" w:line="240" w:lineRule="auto"/>
        <w:ind w:left="426" w:hanging="219"/>
        <w:jc w:val="both"/>
        <w:rPr>
          <w:rFonts w:cs="Arial"/>
          <w:b/>
        </w:rPr>
      </w:pPr>
      <w:r w:rsidRPr="00A402DE">
        <w:rPr>
          <w:rFonts w:cs="Arial"/>
        </w:rPr>
        <w:t>Produce sólo dos bienes</w:t>
      </w:r>
      <w:r w:rsidR="00A402DE" w:rsidRPr="00A402DE">
        <w:rPr>
          <w:rFonts w:cs="Arial"/>
        </w:rPr>
        <w:t>:</w:t>
      </w:r>
      <w:r w:rsidRPr="00A402DE">
        <w:rPr>
          <w:rFonts w:cs="Arial"/>
        </w:rPr>
        <w:t xml:space="preserve"> X e Y.</w:t>
      </w:r>
    </w:p>
    <w:p w14:paraId="0FFC06EB" w14:textId="77777777" w:rsidR="009656E9" w:rsidRPr="00A402DE" w:rsidRDefault="00A402DE" w:rsidP="00BF68CD">
      <w:pPr>
        <w:pStyle w:val="Prrafodelista"/>
        <w:numPr>
          <w:ilvl w:val="0"/>
          <w:numId w:val="20"/>
        </w:numPr>
        <w:spacing w:after="60" w:line="240" w:lineRule="auto"/>
        <w:ind w:left="426" w:hanging="219"/>
        <w:jc w:val="both"/>
        <w:rPr>
          <w:rFonts w:cs="Arial"/>
          <w:b/>
        </w:rPr>
      </w:pPr>
      <w:r w:rsidRPr="00A402DE">
        <w:rPr>
          <w:rFonts w:cs="Arial"/>
        </w:rPr>
        <w:t>Conoce el precio de X e</w:t>
      </w:r>
      <w:r w:rsidR="009656E9" w:rsidRPr="00A402DE">
        <w:rPr>
          <w:rFonts w:cs="Arial"/>
        </w:rPr>
        <w:t xml:space="preserve"> Y.</w:t>
      </w:r>
    </w:p>
    <w:p w14:paraId="52A23060" w14:textId="77777777" w:rsidR="00A402DE" w:rsidRDefault="00A402DE" w:rsidP="00BF68CD">
      <w:pPr>
        <w:spacing w:after="60" w:line="240" w:lineRule="auto"/>
        <w:jc w:val="both"/>
        <w:rPr>
          <w:rFonts w:cs="Arial"/>
        </w:rPr>
      </w:pPr>
      <w:r>
        <w:rPr>
          <w:rFonts w:cs="Arial"/>
        </w:rPr>
        <w:t xml:space="preserve">Si se aplican todos los factores de producción a un bien, no se puede producir el otro, lo que implicaría un coste de oportunidad. </w:t>
      </w:r>
      <w:r w:rsidR="00D75495" w:rsidRPr="001929B0">
        <w:rPr>
          <w:rFonts w:cs="Arial"/>
        </w:rPr>
        <w:t xml:space="preserve">Si </w:t>
      </w:r>
      <w:r>
        <w:rPr>
          <w:rFonts w:cs="Arial"/>
        </w:rPr>
        <w:t xml:space="preserve">se </w:t>
      </w:r>
      <w:r w:rsidR="00D75495" w:rsidRPr="001929B0">
        <w:rPr>
          <w:rFonts w:cs="Arial"/>
        </w:rPr>
        <w:t>utiliz</w:t>
      </w:r>
      <w:r>
        <w:rPr>
          <w:rFonts w:cs="Arial"/>
        </w:rPr>
        <w:t>a</w:t>
      </w:r>
      <w:r w:rsidR="00D75495" w:rsidRPr="001929B0">
        <w:rPr>
          <w:rFonts w:cs="Arial"/>
        </w:rPr>
        <w:t xml:space="preserve"> plena y eficientemente los recursos</w:t>
      </w:r>
      <w:r>
        <w:rPr>
          <w:rFonts w:cs="Arial"/>
        </w:rPr>
        <w:t>,</w:t>
      </w:r>
      <w:r w:rsidR="00D75495" w:rsidRPr="001929B0">
        <w:rPr>
          <w:rFonts w:cs="Arial"/>
        </w:rPr>
        <w:t xml:space="preserve"> </w:t>
      </w:r>
      <w:r>
        <w:rPr>
          <w:rFonts w:cs="Arial"/>
        </w:rPr>
        <w:t xml:space="preserve">se puede </w:t>
      </w:r>
      <w:r w:rsidR="00D75495" w:rsidRPr="001929B0">
        <w:rPr>
          <w:rFonts w:cs="Arial"/>
        </w:rPr>
        <w:t xml:space="preserve">lograr la máxima producción de ambos bienes. </w:t>
      </w:r>
    </w:p>
    <w:p w14:paraId="3326A5E6" w14:textId="77777777" w:rsidR="00D75495" w:rsidRDefault="00A402DE" w:rsidP="00BF68CD">
      <w:pPr>
        <w:spacing w:after="60" w:line="240" w:lineRule="auto"/>
        <w:jc w:val="both"/>
        <w:rPr>
          <w:rFonts w:cs="Arial"/>
        </w:rPr>
      </w:pPr>
      <w:r>
        <w:rPr>
          <w:rFonts w:cs="Arial"/>
        </w:rPr>
        <w:t>Se debe trazar un límite o frontera de posibilidades de producción (F</w:t>
      </w:r>
      <w:r w:rsidR="00D75495" w:rsidRPr="001929B0">
        <w:rPr>
          <w:rFonts w:cs="Arial"/>
        </w:rPr>
        <w:t>PP</w:t>
      </w:r>
      <w:r>
        <w:rPr>
          <w:rFonts w:cs="Arial"/>
        </w:rPr>
        <w:t>) para producir ambos bienes con eficacia</w:t>
      </w:r>
      <w:r w:rsidR="00D75495" w:rsidRPr="001929B0">
        <w:rPr>
          <w:rFonts w:cs="Arial"/>
        </w:rPr>
        <w:t xml:space="preserve">. A veces se debe producir más de un bien que de otro pero se mantiene la eficacia. Si </w:t>
      </w:r>
      <w:r>
        <w:rPr>
          <w:rFonts w:cs="Arial"/>
        </w:rPr>
        <w:t>se producen ambos</w:t>
      </w:r>
      <w:r w:rsidR="00D75495" w:rsidRPr="001929B0">
        <w:rPr>
          <w:rFonts w:cs="Arial"/>
        </w:rPr>
        <w:t xml:space="preserve"> bienes de manera </w:t>
      </w:r>
      <w:r>
        <w:rPr>
          <w:rFonts w:cs="Arial"/>
        </w:rPr>
        <w:t>que queden por debajo del límite, quedan recursos ociosos, por lo que</w:t>
      </w:r>
      <w:r w:rsidR="00D75495" w:rsidRPr="001929B0">
        <w:rPr>
          <w:rFonts w:cs="Arial"/>
        </w:rPr>
        <w:t xml:space="preserve"> no se logra la eficacia. Si </w:t>
      </w:r>
      <w:r>
        <w:rPr>
          <w:rFonts w:cs="Arial"/>
        </w:rPr>
        <w:t>se quiere producir por encima de la FP</w:t>
      </w:r>
      <w:r w:rsidR="00D75495" w:rsidRPr="001929B0">
        <w:rPr>
          <w:rFonts w:cs="Arial"/>
        </w:rPr>
        <w:t>P</w:t>
      </w:r>
      <w:r>
        <w:rPr>
          <w:rFonts w:cs="Arial"/>
        </w:rPr>
        <w:t>, se deben incrementar</w:t>
      </w:r>
      <w:r w:rsidR="004A089B">
        <w:rPr>
          <w:rFonts w:cs="Arial"/>
        </w:rPr>
        <w:t xml:space="preserve"> los factores de la producción</w:t>
      </w:r>
      <w:r w:rsidR="00D75495" w:rsidRPr="001929B0">
        <w:rPr>
          <w:rFonts w:cs="Arial"/>
        </w:rPr>
        <w:t xml:space="preserve"> </w:t>
      </w:r>
      <w:r w:rsidR="004A089B">
        <w:rPr>
          <w:rFonts w:cs="Arial"/>
        </w:rPr>
        <w:t xml:space="preserve">ya que </w:t>
      </w:r>
      <w:r w:rsidR="00D75495" w:rsidRPr="001929B0">
        <w:rPr>
          <w:rFonts w:cs="Arial"/>
        </w:rPr>
        <w:t>de lo contra</w:t>
      </w:r>
      <w:r w:rsidR="00BC4231" w:rsidRPr="001929B0">
        <w:rPr>
          <w:rFonts w:cs="Arial"/>
        </w:rPr>
        <w:t>rio dicho punto es inalcanzable.</w:t>
      </w:r>
    </w:p>
    <w:p w14:paraId="6CB725EB" w14:textId="77777777" w:rsidR="00B17474" w:rsidRPr="001929B0" w:rsidRDefault="00B17474" w:rsidP="00BF68CD">
      <w:pPr>
        <w:spacing w:after="60" w:line="240" w:lineRule="auto"/>
        <w:jc w:val="both"/>
        <w:rPr>
          <w:rFonts w:cs="Arial"/>
        </w:rPr>
      </w:pPr>
      <w:r>
        <w:rPr>
          <w:rFonts w:cs="Arial"/>
        </w:rPr>
        <w:t>Eficacia: distribuir los recursos de forma tal de favorecer la producción de los bienes necesarios para un país.</w:t>
      </w:r>
    </w:p>
    <w:p w14:paraId="49369F82" w14:textId="41452124" w:rsidR="00BC4231" w:rsidRDefault="00BC4231" w:rsidP="00BF68CD">
      <w:pPr>
        <w:spacing w:after="120" w:line="240" w:lineRule="auto"/>
        <w:jc w:val="both"/>
        <w:rPr>
          <w:rFonts w:cs="Arial"/>
        </w:rPr>
      </w:pPr>
      <w:r w:rsidRPr="001929B0">
        <w:rPr>
          <w:rFonts w:cs="Arial"/>
        </w:rPr>
        <w:t xml:space="preserve">Ninguna economía es eficiente, siempre existen recursos ociosos. Todos los países tienen una tasa natural de desempleo. En términos comparativos se puede decir que una economía es más eficiente que </w:t>
      </w:r>
      <w:r w:rsidR="00B95F5F" w:rsidRPr="001929B0">
        <w:rPr>
          <w:rFonts w:cs="Arial"/>
        </w:rPr>
        <w:t>otra,</w:t>
      </w:r>
      <w:r w:rsidRPr="001929B0">
        <w:rPr>
          <w:rFonts w:cs="Arial"/>
        </w:rPr>
        <w:t xml:space="preserve"> pero no que una economía es eficiente.</w:t>
      </w:r>
    </w:p>
    <w:p w14:paraId="4F9210DF" w14:textId="77777777" w:rsidR="00BC4231" w:rsidRPr="009F6731" w:rsidRDefault="00BC4231" w:rsidP="00BF68CD">
      <w:pPr>
        <w:spacing w:after="60" w:line="240" w:lineRule="auto"/>
        <w:jc w:val="both"/>
        <w:rPr>
          <w:rFonts w:cs="Arial"/>
          <w:b/>
          <w:sz w:val="24"/>
          <w:u w:val="single"/>
        </w:rPr>
      </w:pPr>
      <w:r w:rsidRPr="009F6731">
        <w:rPr>
          <w:rFonts w:cs="Arial"/>
          <w:b/>
          <w:sz w:val="24"/>
          <w:u w:val="single"/>
        </w:rPr>
        <w:t>División usual de la economía</w:t>
      </w:r>
    </w:p>
    <w:p w14:paraId="319E2244" w14:textId="77777777" w:rsidR="00BC4231" w:rsidRPr="001929B0" w:rsidRDefault="00BC4231" w:rsidP="00BF68CD">
      <w:pPr>
        <w:pStyle w:val="Prrafodelista"/>
        <w:numPr>
          <w:ilvl w:val="0"/>
          <w:numId w:val="8"/>
        </w:numPr>
        <w:spacing w:after="60" w:line="240" w:lineRule="auto"/>
        <w:ind w:left="426" w:hanging="219"/>
        <w:jc w:val="both"/>
        <w:rPr>
          <w:rFonts w:cs="Arial"/>
        </w:rPr>
      </w:pPr>
      <w:r w:rsidRPr="0044099F">
        <w:rPr>
          <w:rFonts w:cs="Arial"/>
          <w:u w:val="single"/>
        </w:rPr>
        <w:t>Economía positiva</w:t>
      </w:r>
      <w:r w:rsidRPr="001929B0">
        <w:rPr>
          <w:rFonts w:cs="Arial"/>
        </w:rPr>
        <w:t xml:space="preserve">: </w:t>
      </w:r>
      <w:r w:rsidR="0044099F" w:rsidRPr="001929B0">
        <w:rPr>
          <w:rFonts w:cs="Arial"/>
        </w:rPr>
        <w:t xml:space="preserve">Describe </w:t>
      </w:r>
      <w:r w:rsidRPr="001929B0">
        <w:rPr>
          <w:rFonts w:cs="Arial"/>
        </w:rPr>
        <w:t xml:space="preserve">la realidad </w:t>
      </w:r>
      <w:r w:rsidRPr="0044099F">
        <w:rPr>
          <w:rFonts w:cs="Arial"/>
        </w:rPr>
        <w:t>tal como es.</w:t>
      </w:r>
      <w:r w:rsidRPr="001929B0">
        <w:rPr>
          <w:rFonts w:cs="Arial"/>
        </w:rPr>
        <w:t xml:space="preserve"> Utiliza teoría</w:t>
      </w:r>
      <w:r w:rsidR="0044099F">
        <w:rPr>
          <w:rFonts w:cs="Arial"/>
        </w:rPr>
        <w:t>s</w:t>
      </w:r>
      <w:r w:rsidRPr="001929B0">
        <w:rPr>
          <w:rFonts w:cs="Arial"/>
        </w:rPr>
        <w:t xml:space="preserve"> económica</w:t>
      </w:r>
      <w:r w:rsidR="0044099F">
        <w:rPr>
          <w:rFonts w:cs="Arial"/>
        </w:rPr>
        <w:t xml:space="preserve">s como </w:t>
      </w:r>
      <w:r w:rsidRPr="001929B0">
        <w:rPr>
          <w:rFonts w:cs="Arial"/>
        </w:rPr>
        <w:t>princip</w:t>
      </w:r>
      <w:r w:rsidR="0044099F">
        <w:rPr>
          <w:rFonts w:cs="Arial"/>
        </w:rPr>
        <w:t>ios, leyes y modelos económicos</w:t>
      </w:r>
      <w:r w:rsidRPr="001929B0">
        <w:rPr>
          <w:rFonts w:cs="Arial"/>
        </w:rPr>
        <w:t xml:space="preserve">. </w:t>
      </w:r>
      <w:r w:rsidR="0044099F">
        <w:rPr>
          <w:rFonts w:cs="Arial"/>
        </w:rPr>
        <w:t>Es fundamental para el a</w:t>
      </w:r>
      <w:r w:rsidRPr="001929B0">
        <w:rPr>
          <w:rFonts w:cs="Arial"/>
        </w:rPr>
        <w:t>nálisis económico (científico).</w:t>
      </w:r>
    </w:p>
    <w:p w14:paraId="1A9549B8" w14:textId="77777777" w:rsidR="00BC4231" w:rsidRPr="001929B0" w:rsidRDefault="00BC4231" w:rsidP="00BF68CD">
      <w:pPr>
        <w:pStyle w:val="Prrafodelista"/>
        <w:numPr>
          <w:ilvl w:val="0"/>
          <w:numId w:val="20"/>
        </w:numPr>
        <w:spacing w:after="60" w:line="240" w:lineRule="auto"/>
        <w:ind w:left="426" w:hanging="219"/>
        <w:jc w:val="both"/>
        <w:rPr>
          <w:rFonts w:cs="Arial"/>
        </w:rPr>
      </w:pPr>
      <w:r w:rsidRPr="0044099F">
        <w:rPr>
          <w:rFonts w:cs="Arial"/>
          <w:u w:val="single"/>
        </w:rPr>
        <w:t>Sistema de valores</w:t>
      </w:r>
      <w:r w:rsidRPr="001929B0">
        <w:rPr>
          <w:rFonts w:cs="Arial"/>
        </w:rPr>
        <w:t>: dado por el sentido común y la ideología. Posiciones filosóficas y político ideológicas (acomodo la ciencia a mi manera de ver las cosas). Juicios de valor sobre cuestiones económicas</w:t>
      </w:r>
      <w:r w:rsidR="00322D1B">
        <w:rPr>
          <w:rFonts w:cs="Arial"/>
        </w:rPr>
        <w:t xml:space="preserve"> con las que no se está de acuerdo</w:t>
      </w:r>
      <w:r w:rsidRPr="001929B0">
        <w:rPr>
          <w:rFonts w:cs="Arial"/>
        </w:rPr>
        <w:t>.</w:t>
      </w:r>
    </w:p>
    <w:p w14:paraId="6C39E877" w14:textId="77777777" w:rsidR="00BC4231" w:rsidRPr="001929B0" w:rsidRDefault="00BC4231" w:rsidP="00BF68CD">
      <w:pPr>
        <w:pStyle w:val="Prrafodelista"/>
        <w:numPr>
          <w:ilvl w:val="0"/>
          <w:numId w:val="8"/>
        </w:numPr>
        <w:spacing w:after="120" w:line="240" w:lineRule="auto"/>
        <w:ind w:left="426" w:hanging="219"/>
        <w:jc w:val="both"/>
        <w:rPr>
          <w:rFonts w:cs="Arial"/>
        </w:rPr>
      </w:pPr>
      <w:r w:rsidRPr="0044099F">
        <w:rPr>
          <w:rFonts w:cs="Arial"/>
          <w:u w:val="single"/>
        </w:rPr>
        <w:t>Economía normativa</w:t>
      </w:r>
      <w:r w:rsidRPr="001929B0">
        <w:rPr>
          <w:rFonts w:cs="Arial"/>
        </w:rPr>
        <w:t xml:space="preserve">: </w:t>
      </w:r>
      <w:r w:rsidR="00305865">
        <w:rPr>
          <w:rFonts w:cs="Arial"/>
        </w:rPr>
        <w:t xml:space="preserve">Surge de ver la economía positiva a través del sistema de valores. Presenta </w:t>
      </w:r>
      <w:r w:rsidRPr="001929B0">
        <w:rPr>
          <w:rFonts w:cs="Arial"/>
        </w:rPr>
        <w:t xml:space="preserve">el mundo como </w:t>
      </w:r>
      <w:r w:rsidRPr="0044099F">
        <w:rPr>
          <w:rFonts w:cs="Arial"/>
        </w:rPr>
        <w:t xml:space="preserve">lo que debería ser. </w:t>
      </w:r>
      <w:r w:rsidRPr="001929B0">
        <w:rPr>
          <w:rFonts w:cs="Arial"/>
        </w:rPr>
        <w:t>Forma parte de la Política Económica. Es subjetiva y responde a la ideología (no es ciencia).</w:t>
      </w:r>
    </w:p>
    <w:p w14:paraId="577DA1CC" w14:textId="048B4B05" w:rsidR="00722A6D" w:rsidRPr="001929B0" w:rsidRDefault="00C53924" w:rsidP="00BF68CD">
      <w:pPr>
        <w:spacing w:after="60" w:line="240" w:lineRule="auto"/>
        <w:jc w:val="both"/>
        <w:rPr>
          <w:rFonts w:cs="Arial"/>
        </w:rPr>
      </w:pPr>
      <w:r w:rsidRPr="004A4B2F">
        <w:rPr>
          <w:rFonts w:cs="Arial"/>
          <w:b/>
          <w:sz w:val="24"/>
          <w:u w:val="single"/>
        </w:rPr>
        <w:t xml:space="preserve">Teoría </w:t>
      </w:r>
      <w:r w:rsidR="00722A6D" w:rsidRPr="004A4B2F">
        <w:rPr>
          <w:rFonts w:cs="Arial"/>
          <w:b/>
          <w:sz w:val="24"/>
          <w:u w:val="single"/>
        </w:rPr>
        <w:t>económica</w:t>
      </w:r>
      <w:r w:rsidR="00722A6D" w:rsidRPr="00B95F5F">
        <w:rPr>
          <w:rFonts w:cs="Arial"/>
          <w:sz w:val="24"/>
        </w:rPr>
        <w:t xml:space="preserve"> </w:t>
      </w:r>
      <w:r w:rsidR="00B95F5F" w:rsidRPr="00B95F5F">
        <w:rPr>
          <w:rFonts w:cs="Arial"/>
          <w:sz w:val="24"/>
        </w:rPr>
        <w:t xml:space="preserve">- </w:t>
      </w:r>
      <w:r w:rsidR="001934F9">
        <w:rPr>
          <w:rFonts w:cs="Arial"/>
        </w:rPr>
        <w:t>P</w:t>
      </w:r>
      <w:r w:rsidR="00722A6D" w:rsidRPr="001929B0">
        <w:rPr>
          <w:rFonts w:cs="Arial"/>
        </w:rPr>
        <w:t>rincipios, teorías, leyes y modelos económicos.</w:t>
      </w:r>
    </w:p>
    <w:p w14:paraId="09B502F4" w14:textId="77777777" w:rsidR="00171FD3" w:rsidRDefault="00722A6D" w:rsidP="00BF68CD">
      <w:pPr>
        <w:spacing w:after="60" w:line="240" w:lineRule="auto"/>
        <w:jc w:val="both"/>
        <w:rPr>
          <w:rFonts w:cs="Arial"/>
        </w:rPr>
      </w:pPr>
      <w:r w:rsidRPr="001934F9">
        <w:rPr>
          <w:rFonts w:cs="Arial"/>
          <w:u w:val="single"/>
        </w:rPr>
        <w:t>Teoría microeconómica</w:t>
      </w:r>
    </w:p>
    <w:p w14:paraId="003EF714" w14:textId="77777777" w:rsidR="00171FD3" w:rsidRDefault="007615D5" w:rsidP="00BF68CD">
      <w:pPr>
        <w:pStyle w:val="Prrafodelista"/>
        <w:numPr>
          <w:ilvl w:val="0"/>
          <w:numId w:val="28"/>
        </w:numPr>
        <w:spacing w:after="0" w:line="240" w:lineRule="auto"/>
        <w:ind w:left="714" w:hanging="357"/>
        <w:contextualSpacing w:val="0"/>
        <w:jc w:val="both"/>
        <w:rPr>
          <w:rFonts w:cs="Arial"/>
        </w:rPr>
      </w:pPr>
      <w:r w:rsidRPr="00171FD3">
        <w:rPr>
          <w:rFonts w:cs="Arial"/>
        </w:rPr>
        <w:t>El c</w:t>
      </w:r>
      <w:r w:rsidR="00722A6D" w:rsidRPr="00171FD3">
        <w:rPr>
          <w:rFonts w:cs="Arial"/>
        </w:rPr>
        <w:t>onsumidor y</w:t>
      </w:r>
      <w:r w:rsidRPr="00171FD3">
        <w:rPr>
          <w:rFonts w:cs="Arial"/>
        </w:rPr>
        <w:t xml:space="preserve"> el</w:t>
      </w:r>
      <w:r w:rsidR="00722A6D" w:rsidRPr="00171FD3">
        <w:rPr>
          <w:rFonts w:cs="Arial"/>
        </w:rPr>
        <w:t xml:space="preserve"> análisis de la demanda.</w:t>
      </w:r>
    </w:p>
    <w:p w14:paraId="0A9962BB" w14:textId="77777777" w:rsidR="00171FD3" w:rsidRDefault="007615D5" w:rsidP="00BF68CD">
      <w:pPr>
        <w:pStyle w:val="Prrafodelista"/>
        <w:numPr>
          <w:ilvl w:val="0"/>
          <w:numId w:val="28"/>
        </w:numPr>
        <w:spacing w:after="0" w:line="240" w:lineRule="auto"/>
        <w:ind w:left="714" w:hanging="357"/>
        <w:contextualSpacing w:val="0"/>
        <w:jc w:val="both"/>
        <w:rPr>
          <w:rFonts w:cs="Arial"/>
        </w:rPr>
      </w:pPr>
      <w:r w:rsidRPr="00171FD3">
        <w:rPr>
          <w:rFonts w:cs="Arial"/>
        </w:rPr>
        <w:t>La u</w:t>
      </w:r>
      <w:r w:rsidR="00722A6D" w:rsidRPr="00171FD3">
        <w:rPr>
          <w:rFonts w:cs="Arial"/>
        </w:rPr>
        <w:t xml:space="preserve">nidad de producción y </w:t>
      </w:r>
      <w:r w:rsidRPr="00171FD3">
        <w:rPr>
          <w:rFonts w:cs="Arial"/>
        </w:rPr>
        <w:t xml:space="preserve">el </w:t>
      </w:r>
      <w:r w:rsidR="00722A6D" w:rsidRPr="00171FD3">
        <w:rPr>
          <w:rFonts w:cs="Arial"/>
        </w:rPr>
        <w:t>análisis de</w:t>
      </w:r>
      <w:r w:rsidRPr="00171FD3">
        <w:rPr>
          <w:rFonts w:cs="Arial"/>
        </w:rPr>
        <w:t xml:space="preserve"> la</w:t>
      </w:r>
      <w:r w:rsidR="00722A6D" w:rsidRPr="00171FD3">
        <w:rPr>
          <w:rFonts w:cs="Arial"/>
        </w:rPr>
        <w:t xml:space="preserve"> oferta. </w:t>
      </w:r>
    </w:p>
    <w:p w14:paraId="396D56B5" w14:textId="77777777" w:rsidR="00171FD3" w:rsidRDefault="007615D5" w:rsidP="00BF68CD">
      <w:pPr>
        <w:pStyle w:val="Prrafodelista"/>
        <w:numPr>
          <w:ilvl w:val="0"/>
          <w:numId w:val="28"/>
        </w:numPr>
        <w:spacing w:after="0" w:line="240" w:lineRule="auto"/>
        <w:ind w:left="714" w:hanging="357"/>
        <w:contextualSpacing w:val="0"/>
        <w:jc w:val="both"/>
        <w:rPr>
          <w:rFonts w:cs="Arial"/>
        </w:rPr>
      </w:pPr>
      <w:r w:rsidRPr="00171FD3">
        <w:rPr>
          <w:rFonts w:cs="Arial"/>
        </w:rPr>
        <w:t>Estructura de competencia</w:t>
      </w:r>
      <w:r w:rsidR="00722A6D" w:rsidRPr="00171FD3">
        <w:rPr>
          <w:rFonts w:cs="Arial"/>
        </w:rPr>
        <w:t xml:space="preserve"> y equilibrio de</w:t>
      </w:r>
      <w:r w:rsidRPr="00171FD3">
        <w:rPr>
          <w:rFonts w:cs="Arial"/>
        </w:rPr>
        <w:t xml:space="preserve"> los</w:t>
      </w:r>
      <w:r w:rsidR="00722A6D" w:rsidRPr="00171FD3">
        <w:rPr>
          <w:rFonts w:cs="Arial"/>
        </w:rPr>
        <w:t xml:space="preserve"> mercados. </w:t>
      </w:r>
    </w:p>
    <w:p w14:paraId="32A43D81" w14:textId="77777777" w:rsidR="00171FD3" w:rsidRDefault="00722A6D" w:rsidP="00BF68CD">
      <w:pPr>
        <w:pStyle w:val="Prrafodelista"/>
        <w:numPr>
          <w:ilvl w:val="0"/>
          <w:numId w:val="28"/>
        </w:numPr>
        <w:spacing w:after="0" w:line="240" w:lineRule="auto"/>
        <w:ind w:left="714" w:hanging="357"/>
        <w:contextualSpacing w:val="0"/>
        <w:jc w:val="both"/>
        <w:rPr>
          <w:rFonts w:cs="Arial"/>
        </w:rPr>
      </w:pPr>
      <w:r w:rsidRPr="00171FD3">
        <w:rPr>
          <w:rFonts w:cs="Arial"/>
        </w:rPr>
        <w:t xml:space="preserve">Equilibrios parciales y equilibrio general. </w:t>
      </w:r>
    </w:p>
    <w:p w14:paraId="61D84DA9" w14:textId="77777777" w:rsidR="00722A6D" w:rsidRPr="00171FD3" w:rsidRDefault="00722A6D" w:rsidP="00BF68CD">
      <w:pPr>
        <w:spacing w:after="60" w:line="240" w:lineRule="auto"/>
        <w:jc w:val="both"/>
        <w:rPr>
          <w:rFonts w:cs="Arial"/>
        </w:rPr>
      </w:pPr>
      <w:r w:rsidRPr="00171FD3">
        <w:rPr>
          <w:rFonts w:cs="Arial"/>
        </w:rPr>
        <w:t>Lo que se observa es la regulación de la actividad de los agentes económicos y los costos y beneficios sociales y privados.</w:t>
      </w:r>
    </w:p>
    <w:p w14:paraId="42283764" w14:textId="77777777" w:rsidR="00171FD3" w:rsidRDefault="00722A6D" w:rsidP="00BF68CD">
      <w:pPr>
        <w:spacing w:line="240" w:lineRule="auto"/>
        <w:jc w:val="both"/>
        <w:rPr>
          <w:rFonts w:cs="Arial"/>
        </w:rPr>
      </w:pPr>
      <w:r w:rsidRPr="001934F9">
        <w:rPr>
          <w:rFonts w:cs="Arial"/>
          <w:u w:val="single"/>
        </w:rPr>
        <w:t>Teoría macroeconómica</w:t>
      </w:r>
    </w:p>
    <w:p w14:paraId="1BE1DFDB" w14:textId="77777777" w:rsidR="00171FD3" w:rsidRDefault="00171FD3" w:rsidP="00BF68CD">
      <w:pPr>
        <w:pStyle w:val="Prrafodelista"/>
        <w:numPr>
          <w:ilvl w:val="0"/>
          <w:numId w:val="29"/>
        </w:numPr>
        <w:spacing w:after="0" w:line="240" w:lineRule="auto"/>
        <w:ind w:left="714" w:hanging="357"/>
        <w:contextualSpacing w:val="0"/>
        <w:jc w:val="both"/>
        <w:rPr>
          <w:rFonts w:cs="Arial"/>
        </w:rPr>
      </w:pPr>
      <w:r>
        <w:rPr>
          <w:rFonts w:cs="Arial"/>
        </w:rPr>
        <w:t>M</w:t>
      </w:r>
      <w:r w:rsidR="006471AF" w:rsidRPr="00171FD3">
        <w:rPr>
          <w:rFonts w:cs="Arial"/>
        </w:rPr>
        <w:t>acrovariables</w:t>
      </w:r>
      <w:r w:rsidR="00722A6D" w:rsidRPr="00171FD3">
        <w:rPr>
          <w:rFonts w:cs="Arial"/>
        </w:rPr>
        <w:t xml:space="preserve"> </w:t>
      </w:r>
      <w:r w:rsidR="006471AF" w:rsidRPr="00171FD3">
        <w:rPr>
          <w:rFonts w:cs="Arial"/>
        </w:rPr>
        <w:t>(</w:t>
      </w:r>
      <w:r w:rsidR="00722A6D" w:rsidRPr="00171FD3">
        <w:rPr>
          <w:rFonts w:cs="Arial"/>
        </w:rPr>
        <w:t>ingreso, consumo, ahorro, inversión, exportaciones, importaciones, impuestos y gasto público, oferta y demanda monetaria</w:t>
      </w:r>
      <w:r w:rsidR="006471AF" w:rsidRPr="00171FD3">
        <w:rPr>
          <w:rFonts w:cs="Arial"/>
        </w:rPr>
        <w:t>)</w:t>
      </w:r>
      <w:r w:rsidR="00722A6D" w:rsidRPr="00171FD3">
        <w:rPr>
          <w:rFonts w:cs="Arial"/>
        </w:rPr>
        <w:t xml:space="preserve">. </w:t>
      </w:r>
    </w:p>
    <w:p w14:paraId="435596F2" w14:textId="77777777" w:rsidR="00171FD3" w:rsidRDefault="00722A6D" w:rsidP="00BF68CD">
      <w:pPr>
        <w:pStyle w:val="Prrafodelista"/>
        <w:numPr>
          <w:ilvl w:val="0"/>
          <w:numId w:val="29"/>
        </w:numPr>
        <w:spacing w:after="0" w:line="240" w:lineRule="auto"/>
        <w:ind w:left="714" w:hanging="357"/>
        <w:contextualSpacing w:val="0"/>
        <w:jc w:val="both"/>
        <w:rPr>
          <w:rFonts w:cs="Arial"/>
        </w:rPr>
      </w:pPr>
      <w:r w:rsidRPr="00171FD3">
        <w:rPr>
          <w:rFonts w:cs="Arial"/>
        </w:rPr>
        <w:t xml:space="preserve">Problemas: inflación, desempleo, crecimiento, desarrollo, ciclos económicos, integración y globalización. </w:t>
      </w:r>
    </w:p>
    <w:p w14:paraId="2090D5AB" w14:textId="77777777" w:rsidR="00BF68CD" w:rsidRDefault="00722A6D" w:rsidP="00BF68CD">
      <w:pPr>
        <w:spacing w:after="120" w:line="240" w:lineRule="auto"/>
        <w:jc w:val="both"/>
        <w:rPr>
          <w:rFonts w:cs="Arial"/>
        </w:rPr>
      </w:pPr>
      <w:r w:rsidRPr="00171FD3">
        <w:rPr>
          <w:rFonts w:cs="Arial"/>
        </w:rPr>
        <w:t xml:space="preserve">La conducción </w:t>
      </w:r>
      <w:r w:rsidR="004522DB" w:rsidRPr="00171FD3">
        <w:rPr>
          <w:rFonts w:cs="Arial"/>
        </w:rPr>
        <w:t>del proceso económico agregado.</w:t>
      </w:r>
    </w:p>
    <w:p w14:paraId="14DD4421" w14:textId="6AC19C2A" w:rsidR="00722A6D" w:rsidRPr="00171FD3" w:rsidRDefault="00722A6D" w:rsidP="00BF68CD">
      <w:pPr>
        <w:spacing w:after="60" w:line="240" w:lineRule="auto"/>
        <w:jc w:val="both"/>
        <w:rPr>
          <w:rFonts w:cs="Arial"/>
          <w:b/>
          <w:sz w:val="24"/>
          <w:u w:val="single"/>
        </w:rPr>
      </w:pPr>
      <w:r w:rsidRPr="00171FD3">
        <w:rPr>
          <w:rFonts w:cs="Arial"/>
          <w:b/>
          <w:sz w:val="24"/>
          <w:u w:val="single"/>
        </w:rPr>
        <w:t>La política económica</w:t>
      </w:r>
    </w:p>
    <w:p w14:paraId="078B677B" w14:textId="77777777" w:rsidR="00722A6D" w:rsidRPr="001929B0" w:rsidRDefault="00722A6D" w:rsidP="00BF68CD">
      <w:pPr>
        <w:spacing w:after="60" w:line="240" w:lineRule="auto"/>
        <w:jc w:val="both"/>
        <w:rPr>
          <w:rFonts w:cs="Arial"/>
        </w:rPr>
      </w:pPr>
      <w:r w:rsidRPr="001929B0">
        <w:rPr>
          <w:rFonts w:cs="Arial"/>
        </w:rPr>
        <w:t>Se enmarca en el campo de la economía normativa y forma parte de las políticas públicas.</w:t>
      </w:r>
    </w:p>
    <w:p w14:paraId="0A0D83B9" w14:textId="77777777" w:rsidR="00722A6D" w:rsidRPr="001929B0" w:rsidRDefault="00722A6D" w:rsidP="00BF68CD">
      <w:pPr>
        <w:spacing w:after="60" w:line="240" w:lineRule="auto"/>
        <w:jc w:val="both"/>
        <w:rPr>
          <w:rFonts w:cs="Arial"/>
          <w:b/>
        </w:rPr>
      </w:pPr>
      <w:r w:rsidRPr="007615D5">
        <w:rPr>
          <w:rFonts w:cs="Arial"/>
          <w:u w:val="single"/>
        </w:rPr>
        <w:t>Objetivos</w:t>
      </w:r>
      <w:r w:rsidR="007615D5">
        <w:rPr>
          <w:rFonts w:cs="Arial"/>
        </w:rPr>
        <w:t>: C</w:t>
      </w:r>
      <w:r w:rsidRPr="001929B0">
        <w:rPr>
          <w:rFonts w:cs="Arial"/>
        </w:rPr>
        <w:t>recimiento</w:t>
      </w:r>
      <w:r w:rsidR="007615D5">
        <w:rPr>
          <w:rFonts w:cs="Arial"/>
        </w:rPr>
        <w:t>, e</w:t>
      </w:r>
      <w:r w:rsidRPr="001929B0">
        <w:rPr>
          <w:rFonts w:cs="Arial"/>
        </w:rPr>
        <w:t>stabilidad</w:t>
      </w:r>
      <w:r w:rsidR="007615D5">
        <w:rPr>
          <w:rFonts w:cs="Arial"/>
        </w:rPr>
        <w:t>, e</w:t>
      </w:r>
      <w:r w:rsidRPr="001929B0">
        <w:rPr>
          <w:rFonts w:cs="Arial"/>
        </w:rPr>
        <w:t>quidad</w:t>
      </w:r>
      <w:r w:rsidR="007615D5">
        <w:rPr>
          <w:rFonts w:cs="Arial"/>
        </w:rPr>
        <w:t>.</w:t>
      </w:r>
    </w:p>
    <w:p w14:paraId="4382FFDD" w14:textId="77777777" w:rsidR="00722A6D" w:rsidRPr="007615D5" w:rsidRDefault="00722A6D" w:rsidP="00BF68CD">
      <w:pPr>
        <w:spacing w:after="60" w:line="240" w:lineRule="auto"/>
        <w:jc w:val="both"/>
        <w:rPr>
          <w:rFonts w:cs="Arial"/>
        </w:rPr>
      </w:pPr>
      <w:r w:rsidRPr="007615D5">
        <w:rPr>
          <w:rFonts w:cs="Arial"/>
          <w:u w:val="single"/>
        </w:rPr>
        <w:t>Instrumentos</w:t>
      </w:r>
      <w:r w:rsidR="007615D5">
        <w:rPr>
          <w:rFonts w:cs="Arial"/>
        </w:rPr>
        <w:t>:</w:t>
      </w:r>
    </w:p>
    <w:p w14:paraId="139E88D8" w14:textId="77777777" w:rsidR="00722A6D" w:rsidRPr="001929B0" w:rsidRDefault="00722A6D" w:rsidP="00BF68CD">
      <w:pPr>
        <w:pStyle w:val="Prrafodelista"/>
        <w:numPr>
          <w:ilvl w:val="0"/>
          <w:numId w:val="10"/>
        </w:numPr>
        <w:spacing w:after="60" w:line="240" w:lineRule="auto"/>
        <w:ind w:left="426" w:hanging="219"/>
        <w:jc w:val="both"/>
        <w:rPr>
          <w:rFonts w:cs="Arial"/>
          <w:b/>
        </w:rPr>
      </w:pPr>
      <w:r w:rsidRPr="007615D5">
        <w:rPr>
          <w:rFonts w:cs="Arial"/>
          <w:i/>
        </w:rPr>
        <w:t>Política fiscal</w:t>
      </w:r>
      <w:r w:rsidRPr="001929B0">
        <w:rPr>
          <w:rFonts w:cs="Arial"/>
        </w:rPr>
        <w:t>: relacionada al manejo de las finanzas públicas, habla de ingresos y el gasto público. Establece impuestos, etc.</w:t>
      </w:r>
    </w:p>
    <w:p w14:paraId="43F48BDA" w14:textId="7798B328" w:rsidR="00722A6D" w:rsidRPr="001929B0" w:rsidRDefault="00722A6D" w:rsidP="00BF68CD">
      <w:pPr>
        <w:pStyle w:val="Prrafodelista"/>
        <w:numPr>
          <w:ilvl w:val="0"/>
          <w:numId w:val="10"/>
        </w:numPr>
        <w:spacing w:after="60" w:line="240" w:lineRule="auto"/>
        <w:ind w:left="426" w:hanging="219"/>
        <w:jc w:val="both"/>
        <w:rPr>
          <w:rFonts w:cs="Arial"/>
          <w:b/>
        </w:rPr>
      </w:pPr>
      <w:r w:rsidRPr="007615D5">
        <w:rPr>
          <w:rFonts w:cs="Arial"/>
          <w:i/>
        </w:rPr>
        <w:t>Política monetaria</w:t>
      </w:r>
      <w:r w:rsidRPr="001929B0">
        <w:rPr>
          <w:rFonts w:cs="Arial"/>
        </w:rPr>
        <w:t>: medios para regular el abastecimiento de los pagos y disponibilidad de activos financieros (en Argentina el BCRA). Relación con lo nacional.</w:t>
      </w:r>
      <w:r w:rsidR="00B665CA">
        <w:t xml:space="preserve"> Cuando se aplica para aumentar la cantidad de dinero, se le denomina política monetaria expansiva, y cuando se aplica para reducirla, política monetaria restrictiva.</w:t>
      </w:r>
    </w:p>
    <w:p w14:paraId="17A60BAE" w14:textId="19276A7A" w:rsidR="00722A6D" w:rsidRPr="001929B0" w:rsidRDefault="00722A6D" w:rsidP="00BF68CD">
      <w:pPr>
        <w:pStyle w:val="Prrafodelista"/>
        <w:numPr>
          <w:ilvl w:val="0"/>
          <w:numId w:val="10"/>
        </w:numPr>
        <w:spacing w:after="60" w:line="240" w:lineRule="auto"/>
        <w:ind w:left="426" w:hanging="219"/>
        <w:jc w:val="both"/>
        <w:rPr>
          <w:rFonts w:cs="Arial"/>
          <w:b/>
        </w:rPr>
      </w:pPr>
      <w:r w:rsidRPr="007615D5">
        <w:rPr>
          <w:rFonts w:cs="Arial"/>
          <w:i/>
        </w:rPr>
        <w:t>Política cambiaria</w:t>
      </w:r>
      <w:r w:rsidRPr="001929B0">
        <w:rPr>
          <w:rFonts w:cs="Arial"/>
        </w:rPr>
        <w:t>: manejo de la tasa de cambio. Entre la moneda de mi país respecto a la de otros países. Relación con lo internacional.</w:t>
      </w:r>
      <w:r w:rsidR="00B665CA">
        <w:rPr>
          <w:rFonts w:cs="Arial"/>
        </w:rPr>
        <w:t xml:space="preserve"> La devaluación es una política cambiaria.</w:t>
      </w:r>
    </w:p>
    <w:p w14:paraId="036179AB" w14:textId="153E193C" w:rsidR="0039577A" w:rsidRPr="00C014E4" w:rsidRDefault="00722A6D" w:rsidP="00C014E4">
      <w:pPr>
        <w:pStyle w:val="Prrafodelista"/>
        <w:numPr>
          <w:ilvl w:val="0"/>
          <w:numId w:val="10"/>
        </w:numPr>
        <w:spacing w:after="120" w:line="240" w:lineRule="auto"/>
        <w:ind w:left="426" w:hanging="219"/>
        <w:jc w:val="both"/>
        <w:rPr>
          <w:rFonts w:cs="Arial"/>
          <w:b/>
        </w:rPr>
      </w:pPr>
      <w:r w:rsidRPr="007615D5">
        <w:rPr>
          <w:rFonts w:cs="Arial"/>
          <w:i/>
        </w:rPr>
        <w:t>Intervenciones directas</w:t>
      </w:r>
      <w:r w:rsidRPr="001929B0">
        <w:rPr>
          <w:rFonts w:cs="Arial"/>
        </w:rPr>
        <w:t>: mecanismos de intervención ejercidos directamente sobre las actividades económicas individuales. Ej.: monopolios, fallos del mercado, etc.</w:t>
      </w:r>
    </w:p>
    <w:p w14:paraId="17ED8DCA" w14:textId="488076FC" w:rsidR="006471AF" w:rsidRPr="006902F2" w:rsidRDefault="006471AF" w:rsidP="00BF68CD">
      <w:pPr>
        <w:spacing w:after="60" w:line="240" w:lineRule="auto"/>
        <w:jc w:val="both"/>
        <w:rPr>
          <w:rFonts w:cs="Arial"/>
          <w:b/>
          <w:sz w:val="20"/>
          <w:u w:val="single"/>
        </w:rPr>
      </w:pPr>
      <w:r w:rsidRPr="006902F2">
        <w:rPr>
          <w:rFonts w:cs="Arial"/>
          <w:b/>
          <w:sz w:val="24"/>
          <w:u w:val="single"/>
        </w:rPr>
        <w:t>Ética y Economía</w:t>
      </w:r>
    </w:p>
    <w:p w14:paraId="5D647F9F" w14:textId="74C59854" w:rsidR="00BF68CD" w:rsidRPr="001929B0" w:rsidRDefault="00740D07" w:rsidP="0039577A">
      <w:pPr>
        <w:spacing w:after="120" w:line="240" w:lineRule="auto"/>
        <w:jc w:val="both"/>
        <w:rPr>
          <w:rFonts w:cs="Arial"/>
        </w:rPr>
      </w:pPr>
      <w:r>
        <w:rPr>
          <w:rFonts w:cs="Arial"/>
        </w:rPr>
        <w:t>Ú</w:t>
      </w:r>
      <w:r w:rsidR="009B4146" w:rsidRPr="001929B0">
        <w:rPr>
          <w:rFonts w:cs="Arial"/>
        </w:rPr>
        <w:t xml:space="preserve">ltimamente no se tiene en cuenta </w:t>
      </w:r>
      <w:r>
        <w:rPr>
          <w:rFonts w:cs="Arial"/>
        </w:rPr>
        <w:t xml:space="preserve">la ética en la economía </w:t>
      </w:r>
      <w:r w:rsidR="009B4146" w:rsidRPr="001929B0">
        <w:rPr>
          <w:rFonts w:cs="Arial"/>
        </w:rPr>
        <w:t>ya que lo único que ha interesado es obtener beneficios, minimizar costos sin importar el modo de conseguirlo. La ética se debe volver a instalar, con valores.</w:t>
      </w:r>
    </w:p>
    <w:p w14:paraId="3C3308AF" w14:textId="77777777" w:rsidR="009B4146" w:rsidRPr="001929B0" w:rsidRDefault="00740D07" w:rsidP="009644F9">
      <w:pPr>
        <w:spacing w:after="0" w:line="240" w:lineRule="auto"/>
        <w:jc w:val="both"/>
        <w:rPr>
          <w:rFonts w:cs="Arial"/>
          <w:b/>
        </w:rPr>
      </w:pPr>
      <w:r>
        <w:rPr>
          <w:rFonts w:cs="Arial"/>
          <w:b/>
        </w:rPr>
        <w:lastRenderedPageBreak/>
        <w:t>Definición de economía</w:t>
      </w:r>
    </w:p>
    <w:p w14:paraId="0CE0F5CC" w14:textId="10158A1B" w:rsidR="00245646" w:rsidRPr="001929B0" w:rsidRDefault="00245646" w:rsidP="00BF68CD">
      <w:pPr>
        <w:spacing w:after="60" w:line="240" w:lineRule="auto"/>
        <w:jc w:val="both"/>
        <w:rPr>
          <w:rFonts w:cs="Arial"/>
        </w:rPr>
      </w:pPr>
      <w:r w:rsidRPr="001929B0">
        <w:rPr>
          <w:rFonts w:cs="Arial"/>
        </w:rPr>
        <w:t xml:space="preserve">Surge de la realidad en donde los recursos </w:t>
      </w:r>
      <w:r w:rsidR="00CA59CF">
        <w:rPr>
          <w:rFonts w:cs="Arial"/>
        </w:rPr>
        <w:t xml:space="preserve">son </w:t>
      </w:r>
      <w:r w:rsidRPr="001929B0">
        <w:rPr>
          <w:rFonts w:cs="Arial"/>
        </w:rPr>
        <w:t xml:space="preserve">escasos y las necesidades ilimitadas. </w:t>
      </w:r>
      <w:r w:rsidR="006361E3">
        <w:rPr>
          <w:rFonts w:cs="Arial"/>
        </w:rPr>
        <w:t>La abundancia de un bien no es e</w:t>
      </w:r>
      <w:r w:rsidRPr="001929B0">
        <w:rPr>
          <w:rFonts w:cs="Arial"/>
        </w:rPr>
        <w:t>conomía.</w:t>
      </w:r>
    </w:p>
    <w:p w14:paraId="2D424CE1" w14:textId="77777777" w:rsidR="00245646" w:rsidRPr="001929B0" w:rsidRDefault="00245646" w:rsidP="00BF68CD">
      <w:pPr>
        <w:spacing w:after="60" w:line="240" w:lineRule="auto"/>
        <w:jc w:val="both"/>
        <w:rPr>
          <w:rFonts w:cs="Arial"/>
          <w:i/>
        </w:rPr>
      </w:pPr>
      <w:r w:rsidRPr="001929B0">
        <w:rPr>
          <w:rFonts w:cs="Arial"/>
          <w:i/>
        </w:rPr>
        <w:t>La Economía es una ciencia social (humana) que estudia la relación entre las ilimitadas necesidades por satisfacer y los recursos que, siendo escasos, tienen usos alternativos.</w:t>
      </w:r>
    </w:p>
    <w:p w14:paraId="638C2F4C" w14:textId="77777777" w:rsidR="00245646" w:rsidRPr="001929B0" w:rsidRDefault="00740D07" w:rsidP="009644F9">
      <w:pPr>
        <w:spacing w:after="60" w:line="240" w:lineRule="auto"/>
        <w:jc w:val="both"/>
        <w:rPr>
          <w:rFonts w:cs="Arial"/>
        </w:rPr>
      </w:pPr>
      <w:r>
        <w:rPr>
          <w:rFonts w:cs="Arial"/>
        </w:rPr>
        <w:t>Existe una t</w:t>
      </w:r>
      <w:r w:rsidR="00245646" w:rsidRPr="001929B0">
        <w:rPr>
          <w:rFonts w:cs="Arial"/>
        </w:rPr>
        <w:t xml:space="preserve">ensión entre los recursos escasos y las necesidades ilimitadas. El recurso más limitado es el ingreso. Debemos elegir entre fines posibles y medios disponibles (llamada </w:t>
      </w:r>
      <w:r w:rsidR="00245646" w:rsidRPr="001929B0">
        <w:rPr>
          <w:rFonts w:cs="Arial"/>
          <w:i/>
        </w:rPr>
        <w:t>asignación de recursos</w:t>
      </w:r>
      <w:r w:rsidR="00245646" w:rsidRPr="001929B0">
        <w:rPr>
          <w:rFonts w:cs="Arial"/>
        </w:rPr>
        <w:t>). Esto deriva en una consecución de un fin determinado (obtengo un beneficio</w:t>
      </w:r>
      <w:r w:rsidR="00261CD9" w:rsidRPr="001929B0">
        <w:rPr>
          <w:rFonts w:cs="Arial"/>
        </w:rPr>
        <w:t xml:space="preserve"> por satisfacer una necesidad</w:t>
      </w:r>
      <w:r w:rsidR="00245646" w:rsidRPr="001929B0">
        <w:rPr>
          <w:rFonts w:cs="Arial"/>
        </w:rPr>
        <w:t>) y además una no c</w:t>
      </w:r>
      <w:r w:rsidR="00261CD9" w:rsidRPr="001929B0">
        <w:rPr>
          <w:rFonts w:cs="Arial"/>
        </w:rPr>
        <w:t>onsecución de otros fines (coste</w:t>
      </w:r>
      <w:r w:rsidR="00245646" w:rsidRPr="001929B0">
        <w:rPr>
          <w:rFonts w:cs="Arial"/>
        </w:rPr>
        <w:t xml:space="preserve"> de oportunidad).</w:t>
      </w:r>
    </w:p>
    <w:p w14:paraId="13FF7577" w14:textId="77777777" w:rsidR="00261CD9" w:rsidRPr="001929B0" w:rsidRDefault="00261CD9" w:rsidP="009644F9">
      <w:pPr>
        <w:spacing w:after="0" w:line="240" w:lineRule="auto"/>
        <w:jc w:val="both"/>
        <w:rPr>
          <w:rFonts w:cs="Arial"/>
        </w:rPr>
      </w:pPr>
      <w:r w:rsidRPr="001929B0">
        <w:rPr>
          <w:rFonts w:cs="Arial"/>
          <w:b/>
        </w:rPr>
        <w:t>Ética</w:t>
      </w:r>
    </w:p>
    <w:p w14:paraId="4A4A1D90" w14:textId="77777777" w:rsidR="00261CD9" w:rsidRPr="001929B0" w:rsidRDefault="00261CD9" w:rsidP="00BF68CD">
      <w:pPr>
        <w:spacing w:after="60" w:line="240" w:lineRule="auto"/>
        <w:jc w:val="both"/>
        <w:rPr>
          <w:rFonts w:cs="Arial"/>
        </w:rPr>
      </w:pPr>
      <w:r w:rsidRPr="001929B0">
        <w:rPr>
          <w:rFonts w:cs="Arial"/>
          <w:i/>
        </w:rPr>
        <w:t>“Los valores éticos de los actores sociales clave son parte de los recursos productivos”.</w:t>
      </w:r>
      <w:r w:rsidRPr="001929B0">
        <w:rPr>
          <w:rFonts w:cs="Arial"/>
        </w:rPr>
        <w:t xml:space="preserve"> Esto significa que si todos trabajan en un buen ambiente</w:t>
      </w:r>
      <w:r w:rsidR="00740D07">
        <w:rPr>
          <w:rFonts w:cs="Arial"/>
        </w:rPr>
        <w:t xml:space="preserve"> con valores éticos</w:t>
      </w:r>
      <w:r w:rsidRPr="001929B0">
        <w:rPr>
          <w:rFonts w:cs="Arial"/>
        </w:rPr>
        <w:t xml:space="preserve"> (a favor de la inversión, honestidad, progreso tecnológico y la inclusión social)</w:t>
      </w:r>
      <w:r w:rsidR="00740D07">
        <w:rPr>
          <w:rFonts w:cs="Arial"/>
        </w:rPr>
        <w:t>,</w:t>
      </w:r>
      <w:r w:rsidRPr="001929B0">
        <w:rPr>
          <w:rFonts w:cs="Arial"/>
        </w:rPr>
        <w:t xml:space="preserve"> se aumenta la productividad. Si lo único que predomina es la ganancia rápida, fácil, corrupción, individualismo y falta de escrúpulos se bloquea el avance.</w:t>
      </w:r>
    </w:p>
    <w:p w14:paraId="185CF428" w14:textId="77777777" w:rsidR="00261CD9" w:rsidRPr="008C01C4" w:rsidRDefault="002F5A2D" w:rsidP="00BF68CD">
      <w:pPr>
        <w:spacing w:after="60" w:line="240" w:lineRule="auto"/>
        <w:jc w:val="both"/>
        <w:rPr>
          <w:rFonts w:cs="Arial"/>
          <w:u w:val="single"/>
        </w:rPr>
      </w:pPr>
      <w:r w:rsidRPr="008C01C4">
        <w:rPr>
          <w:rFonts w:cs="Arial"/>
          <w:u w:val="single"/>
        </w:rPr>
        <w:t>Pensamiento Económico Reduccionista (Sin Ética)</w:t>
      </w:r>
    </w:p>
    <w:p w14:paraId="410F6A03" w14:textId="77777777" w:rsidR="002F5A2D" w:rsidRPr="001929B0" w:rsidRDefault="002D7BAB" w:rsidP="00BF68CD">
      <w:pPr>
        <w:spacing w:after="60" w:line="240" w:lineRule="auto"/>
        <w:jc w:val="both"/>
        <w:rPr>
          <w:rFonts w:cs="Arial"/>
        </w:rPr>
      </w:pPr>
      <w:r>
        <w:rPr>
          <w:rFonts w:cs="Arial"/>
        </w:rPr>
        <w:t>Enfocado ú</w:t>
      </w:r>
      <w:r w:rsidR="002F5A2D" w:rsidRPr="001929B0">
        <w:rPr>
          <w:rFonts w:cs="Arial"/>
        </w:rPr>
        <w:t xml:space="preserve">nicamente </w:t>
      </w:r>
      <w:r>
        <w:rPr>
          <w:rFonts w:cs="Arial"/>
        </w:rPr>
        <w:t>a lograr el objetivo de la economía</w:t>
      </w:r>
      <w:r w:rsidR="002F5A2D" w:rsidRPr="001929B0">
        <w:rPr>
          <w:rFonts w:cs="Arial"/>
        </w:rPr>
        <w:t>.</w:t>
      </w:r>
    </w:p>
    <w:p w14:paraId="0762D9DF" w14:textId="77777777" w:rsidR="002F5A2D" w:rsidRPr="001929B0" w:rsidRDefault="002F5A2D" w:rsidP="00BF68CD">
      <w:pPr>
        <w:spacing w:after="60" w:line="240" w:lineRule="auto"/>
        <w:jc w:val="both"/>
        <w:rPr>
          <w:rFonts w:cs="Arial"/>
        </w:rPr>
      </w:pPr>
      <w:r w:rsidRPr="001929B0">
        <w:rPr>
          <w:rFonts w:cs="Arial"/>
        </w:rPr>
        <w:t xml:space="preserve">Está referido a temas técnicos. Existe </w:t>
      </w:r>
      <w:r w:rsidR="00CC1815">
        <w:rPr>
          <w:rFonts w:cs="Arial"/>
        </w:rPr>
        <w:t xml:space="preserve">un estado de </w:t>
      </w:r>
      <w:r w:rsidRPr="001929B0">
        <w:rPr>
          <w:rFonts w:cs="Arial"/>
        </w:rPr>
        <w:t>anomia</w:t>
      </w:r>
      <w:r w:rsidR="00CC1815">
        <w:rPr>
          <w:rFonts w:cs="Arial"/>
        </w:rPr>
        <w:t xml:space="preserve"> en la sociedad</w:t>
      </w:r>
      <w:r w:rsidRPr="001929B0">
        <w:rPr>
          <w:rFonts w:cs="Arial"/>
        </w:rPr>
        <w:t>: no le</w:t>
      </w:r>
      <w:r w:rsidR="00CC1815">
        <w:rPr>
          <w:rFonts w:cs="Arial"/>
        </w:rPr>
        <w:t>s</w:t>
      </w:r>
      <w:r w:rsidRPr="001929B0">
        <w:rPr>
          <w:rFonts w:cs="Arial"/>
        </w:rPr>
        <w:t xml:space="preserve"> interesa nada, nadie reacciona, da lo mismo todo. Esto hace que se genere corrupción (aprovechando la situación </w:t>
      </w:r>
      <w:r w:rsidR="00C20DBE">
        <w:rPr>
          <w:rFonts w:cs="Arial"/>
        </w:rPr>
        <w:t xml:space="preserve">de indiferencia, se piensa en los </w:t>
      </w:r>
      <w:r w:rsidRPr="001929B0">
        <w:rPr>
          <w:rFonts w:cs="Arial"/>
        </w:rPr>
        <w:t xml:space="preserve">intereses personales). </w:t>
      </w:r>
      <w:r w:rsidR="00C20DBE">
        <w:rPr>
          <w:rFonts w:cs="Arial"/>
        </w:rPr>
        <w:t>Estado sin ética.</w:t>
      </w:r>
    </w:p>
    <w:p w14:paraId="764CFF40" w14:textId="77777777" w:rsidR="002F5A2D" w:rsidRPr="001929B0" w:rsidRDefault="002F5A2D" w:rsidP="00BF68CD">
      <w:pPr>
        <w:spacing w:after="60" w:line="240" w:lineRule="auto"/>
        <w:jc w:val="both"/>
        <w:rPr>
          <w:rFonts w:cs="Arial"/>
        </w:rPr>
      </w:pPr>
      <w:r w:rsidRPr="001929B0">
        <w:rPr>
          <w:rFonts w:cs="Arial"/>
        </w:rPr>
        <w:t>La opinión pública reclama que el diseño de las políticas públicas y la asignación de recursos sean orientados por criterios éticos. Las visiones económicas predominantes tienden a desvincular la Ética y Economía. La Ética es un tema para el reino del espíritu</w:t>
      </w:r>
      <w:r w:rsidR="005B6E3F" w:rsidRPr="001929B0">
        <w:rPr>
          <w:rFonts w:cs="Arial"/>
        </w:rPr>
        <w:t>.</w:t>
      </w:r>
    </w:p>
    <w:p w14:paraId="02E91FC8" w14:textId="77777777" w:rsidR="002F5A2D" w:rsidRPr="001929B0" w:rsidRDefault="002F5A2D" w:rsidP="00BF68CD">
      <w:pPr>
        <w:spacing w:after="60" w:line="240" w:lineRule="auto"/>
        <w:jc w:val="both"/>
        <w:rPr>
          <w:rFonts w:cs="Arial"/>
        </w:rPr>
      </w:pPr>
      <w:r w:rsidRPr="001929B0">
        <w:rPr>
          <w:rFonts w:cs="Arial"/>
        </w:rPr>
        <w:t>Entre estos dos últimos pensamientos se produce una dicotomía (un divorcio). Se produce el vacío ético que genera prácticas corruptas y ocurren enormes daños</w:t>
      </w:r>
      <w:r w:rsidR="00CC1815">
        <w:rPr>
          <w:rFonts w:cs="Arial"/>
        </w:rPr>
        <w:t>,</w:t>
      </w:r>
      <w:r w:rsidRPr="001929B0">
        <w:rPr>
          <w:rFonts w:cs="Arial"/>
        </w:rPr>
        <w:t xml:space="preserve"> como el egoísmo exacerbado (siempre tener razón, todo es mío), falta de solidaridad (el de al lado solo interesa por motivos egoístas), insensibilidad (el que no me sirve se transforma en enemigo).</w:t>
      </w:r>
    </w:p>
    <w:p w14:paraId="566B37BE" w14:textId="77777777" w:rsidR="007C0A2D" w:rsidRPr="001929B0" w:rsidRDefault="008C01C4" w:rsidP="009644F9">
      <w:pPr>
        <w:spacing w:after="60" w:line="240" w:lineRule="auto"/>
        <w:jc w:val="both"/>
        <w:rPr>
          <w:rFonts w:cs="Arial"/>
        </w:rPr>
      </w:pPr>
      <w:r w:rsidRPr="008C01C4">
        <w:rPr>
          <w:rFonts w:cs="Arial"/>
        </w:rPr>
        <w:t>Es necesario empezar a t</w:t>
      </w:r>
      <w:r w:rsidR="007C0A2D" w:rsidRPr="008C01C4">
        <w:rPr>
          <w:rFonts w:cs="Arial"/>
        </w:rPr>
        <w:t>ransversalizar la enseñanza de la Ética y acompañarla con experiencias de campo.</w:t>
      </w:r>
      <w:r w:rsidR="007C0A2D" w:rsidRPr="001929B0">
        <w:rPr>
          <w:rFonts w:cs="Arial"/>
        </w:rPr>
        <w:t xml:space="preserve"> Enseñar la ética gradualmente y a lo largo de la vida y tratar de aplicar la idea de la solidaridad, cooperación y demás valores. Entender que los demás también están.</w:t>
      </w:r>
    </w:p>
    <w:p w14:paraId="6A4652BB" w14:textId="2913399E" w:rsidR="008C01C4" w:rsidRDefault="008C01C4" w:rsidP="00BF68CD">
      <w:pPr>
        <w:spacing w:after="60" w:line="240" w:lineRule="auto"/>
        <w:jc w:val="both"/>
        <w:rPr>
          <w:rFonts w:cs="Arial"/>
        </w:rPr>
      </w:pPr>
      <w:r w:rsidRPr="008C01C4">
        <w:rPr>
          <w:rFonts w:cs="Arial"/>
          <w:u w:val="single"/>
        </w:rPr>
        <w:t>Soluciones que aplican ética</w:t>
      </w:r>
      <w:r>
        <w:rPr>
          <w:rFonts w:cs="Arial"/>
        </w:rPr>
        <w:t>:</w:t>
      </w:r>
    </w:p>
    <w:p w14:paraId="26E0C08D" w14:textId="77777777" w:rsidR="007C0A2D" w:rsidRPr="008C01C4" w:rsidRDefault="007C0A2D" w:rsidP="00BF68CD">
      <w:pPr>
        <w:pStyle w:val="Prrafodelista"/>
        <w:numPr>
          <w:ilvl w:val="0"/>
          <w:numId w:val="21"/>
        </w:numPr>
        <w:spacing w:after="60" w:line="240" w:lineRule="auto"/>
        <w:ind w:left="426" w:hanging="219"/>
        <w:jc w:val="both"/>
        <w:rPr>
          <w:rFonts w:cs="Arial"/>
        </w:rPr>
      </w:pPr>
      <w:r w:rsidRPr="008C01C4">
        <w:rPr>
          <w:rFonts w:cs="Arial"/>
          <w:i/>
        </w:rPr>
        <w:t>La responsabilidad Social empresaria</w:t>
      </w:r>
      <w:r w:rsidR="008C01C4" w:rsidRPr="008C01C4">
        <w:rPr>
          <w:rFonts w:cs="Arial"/>
        </w:rPr>
        <w:t xml:space="preserve">: </w:t>
      </w:r>
      <w:r w:rsidR="007473B4" w:rsidRPr="008C01C4">
        <w:rPr>
          <w:rFonts w:cs="Arial"/>
        </w:rPr>
        <w:t>Q</w:t>
      </w:r>
      <w:r w:rsidRPr="008C01C4">
        <w:rPr>
          <w:rFonts w:cs="Arial"/>
        </w:rPr>
        <w:t>ue los empleados sean tratados como personas, hacerlos sentir valorados, dar premios. También que</w:t>
      </w:r>
      <w:r w:rsidR="007473B4" w:rsidRPr="008C01C4">
        <w:rPr>
          <w:rFonts w:cs="Arial"/>
        </w:rPr>
        <w:t xml:space="preserve"> las personas vean que la empresa hace algo bueno por la sociedad.</w:t>
      </w:r>
      <w:r w:rsidRPr="008C01C4">
        <w:rPr>
          <w:rFonts w:cs="Arial"/>
        </w:rPr>
        <w:t xml:space="preserve"> </w:t>
      </w:r>
    </w:p>
    <w:p w14:paraId="1747BB4A" w14:textId="77777777" w:rsidR="007473B4" w:rsidRPr="008C01C4" w:rsidRDefault="007473B4" w:rsidP="00BF68CD">
      <w:pPr>
        <w:pStyle w:val="Prrafodelista"/>
        <w:numPr>
          <w:ilvl w:val="0"/>
          <w:numId w:val="21"/>
        </w:numPr>
        <w:spacing w:after="60" w:line="240" w:lineRule="auto"/>
        <w:ind w:left="426" w:hanging="219"/>
        <w:jc w:val="both"/>
        <w:rPr>
          <w:rFonts w:cs="Arial"/>
        </w:rPr>
      </w:pPr>
      <w:r w:rsidRPr="008C01C4">
        <w:rPr>
          <w:rFonts w:cs="Arial"/>
          <w:i/>
        </w:rPr>
        <w:t>El voluntariado</w:t>
      </w:r>
      <w:r w:rsidR="008C01C4" w:rsidRPr="008C01C4">
        <w:rPr>
          <w:rFonts w:cs="Arial"/>
        </w:rPr>
        <w:t xml:space="preserve">: </w:t>
      </w:r>
      <w:r w:rsidRPr="008C01C4">
        <w:rPr>
          <w:rFonts w:cs="Arial"/>
        </w:rPr>
        <w:t xml:space="preserve">Hacer algo que uno siente que tiene que hacer sin necesidad de recibir algún tipo de retribución. </w:t>
      </w:r>
    </w:p>
    <w:p w14:paraId="35E8C619" w14:textId="77777777" w:rsidR="007473B4" w:rsidRPr="008C01C4" w:rsidRDefault="007473B4" w:rsidP="00BF68CD">
      <w:pPr>
        <w:pStyle w:val="Prrafodelista"/>
        <w:numPr>
          <w:ilvl w:val="0"/>
          <w:numId w:val="21"/>
        </w:numPr>
        <w:spacing w:after="120" w:line="240" w:lineRule="auto"/>
        <w:ind w:left="426" w:hanging="219"/>
        <w:jc w:val="both"/>
        <w:rPr>
          <w:rFonts w:cs="Arial"/>
        </w:rPr>
      </w:pPr>
      <w:r w:rsidRPr="008C01C4">
        <w:rPr>
          <w:rFonts w:cs="Arial"/>
          <w:i/>
        </w:rPr>
        <w:t>Economía Solidaria</w:t>
      </w:r>
      <w:r w:rsidR="008C01C4" w:rsidRPr="008C01C4">
        <w:rPr>
          <w:rFonts w:cs="Arial"/>
        </w:rPr>
        <w:t xml:space="preserve">: </w:t>
      </w:r>
      <w:r w:rsidRPr="008C01C4">
        <w:rPr>
          <w:rFonts w:cs="Arial"/>
        </w:rPr>
        <w:t>Si a la economía le sumamos valores éticos hablamos de Economía Solidaria. Es un nuevo paradigma económico muy difícil de llevar a cabo.</w:t>
      </w:r>
    </w:p>
    <w:p w14:paraId="3E047A1C" w14:textId="77777777" w:rsidR="007473B4" w:rsidRPr="002C25B0" w:rsidRDefault="007473B4" w:rsidP="00BF68CD">
      <w:pPr>
        <w:spacing w:after="60" w:line="240" w:lineRule="auto"/>
        <w:jc w:val="both"/>
        <w:rPr>
          <w:rFonts w:cs="Arial"/>
        </w:rPr>
      </w:pPr>
      <w:r w:rsidRPr="002C25B0">
        <w:rPr>
          <w:rFonts w:cs="Arial"/>
          <w:b/>
        </w:rPr>
        <w:t>Marco general</w:t>
      </w:r>
    </w:p>
    <w:p w14:paraId="4CCD5385" w14:textId="77777777" w:rsidR="007473B4" w:rsidRPr="001929B0" w:rsidRDefault="007473B4" w:rsidP="00BF68CD">
      <w:pPr>
        <w:pStyle w:val="Prrafodelista"/>
        <w:numPr>
          <w:ilvl w:val="0"/>
          <w:numId w:val="11"/>
        </w:numPr>
        <w:spacing w:after="60" w:line="240" w:lineRule="auto"/>
        <w:ind w:left="426" w:hanging="219"/>
        <w:jc w:val="both"/>
        <w:rPr>
          <w:rFonts w:cs="Arial"/>
        </w:rPr>
      </w:pPr>
      <w:r w:rsidRPr="001929B0">
        <w:rPr>
          <w:rFonts w:cs="Arial"/>
        </w:rPr>
        <w:t>Altos niveles de frustración social.</w:t>
      </w:r>
    </w:p>
    <w:p w14:paraId="7C09FCDD" w14:textId="77777777" w:rsidR="007473B4" w:rsidRPr="001929B0" w:rsidRDefault="007473B4" w:rsidP="00BF68CD">
      <w:pPr>
        <w:pStyle w:val="Prrafodelista"/>
        <w:numPr>
          <w:ilvl w:val="0"/>
          <w:numId w:val="11"/>
        </w:numPr>
        <w:spacing w:after="60" w:line="240" w:lineRule="auto"/>
        <w:ind w:left="426" w:hanging="219"/>
        <w:jc w:val="both"/>
        <w:rPr>
          <w:rFonts w:cs="Arial"/>
        </w:rPr>
      </w:pPr>
      <w:r w:rsidRPr="001929B0">
        <w:rPr>
          <w:rFonts w:cs="Arial"/>
        </w:rPr>
        <w:t>Distribución regresiva de la riqueza.</w:t>
      </w:r>
    </w:p>
    <w:p w14:paraId="2636AB8A" w14:textId="77777777" w:rsidR="007473B4" w:rsidRPr="001929B0" w:rsidRDefault="007473B4" w:rsidP="00BF68CD">
      <w:pPr>
        <w:pStyle w:val="Prrafodelista"/>
        <w:numPr>
          <w:ilvl w:val="0"/>
          <w:numId w:val="11"/>
        </w:numPr>
        <w:spacing w:after="60" w:line="240" w:lineRule="auto"/>
        <w:ind w:left="426" w:hanging="219"/>
        <w:jc w:val="both"/>
        <w:rPr>
          <w:rFonts w:cs="Arial"/>
        </w:rPr>
      </w:pPr>
      <w:r w:rsidRPr="001929B0">
        <w:rPr>
          <w:rFonts w:cs="Arial"/>
        </w:rPr>
        <w:t>Regresión de las oportunidades de desarrollo humano.</w:t>
      </w:r>
    </w:p>
    <w:p w14:paraId="5EBE5C5B" w14:textId="48C1868A" w:rsidR="007473B4" w:rsidRPr="001929B0" w:rsidRDefault="007473B4" w:rsidP="00BF68CD">
      <w:pPr>
        <w:spacing w:after="60" w:line="240" w:lineRule="auto"/>
        <w:jc w:val="both"/>
        <w:rPr>
          <w:rFonts w:cs="Arial"/>
        </w:rPr>
      </w:pPr>
      <w:r w:rsidRPr="001929B0">
        <w:rPr>
          <w:rFonts w:cs="Arial"/>
        </w:rPr>
        <w:t xml:space="preserve">Se llega a un estado en el que nada satisface. Se necesita un cambio. Permiten reconocer la existencia de </w:t>
      </w:r>
      <w:r w:rsidRPr="001929B0">
        <w:rPr>
          <w:rFonts w:cs="Arial"/>
          <w:i/>
        </w:rPr>
        <w:t>factores estructurales de exclusión</w:t>
      </w:r>
      <w:r w:rsidRPr="001929B0">
        <w:rPr>
          <w:rFonts w:cs="Arial"/>
        </w:rPr>
        <w:t xml:space="preserve"> que perpetúan el déficit y la inequidad social de manera intergeneracional e impiden que el progreso económico tenga impacto en materia de progreso social.</w:t>
      </w:r>
      <w:r w:rsidR="009644F9">
        <w:rPr>
          <w:rFonts w:cs="Arial"/>
        </w:rPr>
        <w:t xml:space="preserve"> </w:t>
      </w:r>
      <w:r w:rsidRPr="001929B0">
        <w:rPr>
          <w:rFonts w:cs="Arial"/>
        </w:rPr>
        <w:t>Estar excluido significa quedar afuera, no tener un lugar en la sociedad.</w:t>
      </w:r>
    </w:p>
    <w:p w14:paraId="47EA04C5" w14:textId="77777777" w:rsidR="00A91E3D" w:rsidRPr="001929B0" w:rsidRDefault="007473B4" w:rsidP="00BF68CD">
      <w:pPr>
        <w:spacing w:after="60" w:line="240" w:lineRule="auto"/>
        <w:jc w:val="both"/>
        <w:rPr>
          <w:rFonts w:cs="Arial"/>
        </w:rPr>
      </w:pPr>
      <w:r w:rsidRPr="001929B0">
        <w:rPr>
          <w:rFonts w:cs="Arial"/>
          <w:i/>
        </w:rPr>
        <w:t>Patologías de la exclusión:</w:t>
      </w:r>
      <w:r w:rsidRPr="001929B0">
        <w:rPr>
          <w:rFonts w:cs="Arial"/>
        </w:rPr>
        <w:t xml:space="preserve"> adicciones (tabaco, alcohol, sexo, droga, juego, consumo compulsivo)</w:t>
      </w:r>
      <w:r w:rsidR="00A91E3D" w:rsidRPr="001929B0">
        <w:rPr>
          <w:rFonts w:cs="Arial"/>
        </w:rPr>
        <w:t>, desafecciones (aislamiento, enfermedades mentales, pérdida del sentido de la vida, incomunicación, agresividad/violencia).</w:t>
      </w:r>
    </w:p>
    <w:p w14:paraId="77C5E11D" w14:textId="77777777" w:rsidR="00A91E3D" w:rsidRPr="001929B0" w:rsidRDefault="00A91E3D" w:rsidP="00BF68CD">
      <w:pPr>
        <w:spacing w:after="60" w:line="240" w:lineRule="auto"/>
        <w:jc w:val="both"/>
        <w:rPr>
          <w:rFonts w:cs="Arial"/>
          <w:b/>
        </w:rPr>
      </w:pPr>
      <w:r w:rsidRPr="001929B0">
        <w:rPr>
          <w:rFonts w:cs="Arial"/>
        </w:rPr>
        <w:t>Las teorías económicas no son instrumentos neutrales. Inducen hacia determinados comportamientos en las personas. Modifican, directa o indirectamente</w:t>
      </w:r>
      <w:r w:rsidR="002C25B0">
        <w:rPr>
          <w:rFonts w:cs="Arial"/>
        </w:rPr>
        <w:t>,</w:t>
      </w:r>
      <w:r w:rsidRPr="001929B0">
        <w:rPr>
          <w:rFonts w:cs="Arial"/>
        </w:rPr>
        <w:t xml:space="preserve"> conductas. Por lo tanto,</w:t>
      </w:r>
      <w:r w:rsidRPr="002C25B0">
        <w:rPr>
          <w:rFonts w:cs="Arial"/>
        </w:rPr>
        <w:t xml:space="preserve"> la economía no puede ser útil separada de los valores.</w:t>
      </w:r>
    </w:p>
    <w:p w14:paraId="7D5A16C8" w14:textId="77777777" w:rsidR="00A91E3D" w:rsidRPr="001929B0" w:rsidRDefault="00A91E3D" w:rsidP="00BF68CD">
      <w:pPr>
        <w:spacing w:after="60" w:line="240" w:lineRule="auto"/>
        <w:jc w:val="both"/>
        <w:rPr>
          <w:rFonts w:cs="Arial"/>
        </w:rPr>
      </w:pPr>
      <w:r w:rsidRPr="002C25B0">
        <w:rPr>
          <w:rFonts w:cs="Arial"/>
        </w:rPr>
        <w:t>El pensamiento único:</w:t>
      </w:r>
      <w:r w:rsidRPr="001929B0">
        <w:rPr>
          <w:rFonts w:cs="Arial"/>
        </w:rPr>
        <w:t xml:space="preserve"> neoliberal, individualista, utilitarista</w:t>
      </w:r>
      <w:r w:rsidR="002C25B0">
        <w:rPr>
          <w:rFonts w:cs="Arial"/>
        </w:rPr>
        <w:t>,</w:t>
      </w:r>
      <w:r w:rsidRPr="001929B0">
        <w:rPr>
          <w:rFonts w:cs="Arial"/>
        </w:rPr>
        <w:t xml:space="preserve"> impone un modelo de hombre. El Homo Economicus, maximizar beneficios a cualquier precio, el que gana, gana todo y el que pierde, pierde todo.</w:t>
      </w:r>
      <w:r w:rsidR="002C25B0">
        <w:rPr>
          <w:rFonts w:cs="Arial"/>
        </w:rPr>
        <w:t xml:space="preserve"> Hay que dejar de lado este pensamiento único para llegar </w:t>
      </w:r>
      <w:r w:rsidRPr="001929B0">
        <w:rPr>
          <w:rFonts w:cs="Arial"/>
        </w:rPr>
        <w:t xml:space="preserve">a un ser humano esencialmente </w:t>
      </w:r>
      <w:r w:rsidRPr="002C25B0">
        <w:rPr>
          <w:rFonts w:cs="Arial"/>
        </w:rPr>
        <w:t>relacional</w:t>
      </w:r>
      <w:r w:rsidR="000B4D2B" w:rsidRPr="001929B0">
        <w:rPr>
          <w:rFonts w:cs="Arial"/>
        </w:rPr>
        <w:t xml:space="preserve">. </w:t>
      </w:r>
    </w:p>
    <w:p w14:paraId="6D94A4B1" w14:textId="2225DBC7" w:rsidR="00DC1FDA" w:rsidRPr="001929B0" w:rsidRDefault="000B4D2B" w:rsidP="009644F9">
      <w:pPr>
        <w:spacing w:after="120" w:line="240" w:lineRule="auto"/>
        <w:jc w:val="both"/>
        <w:rPr>
          <w:rFonts w:cs="Arial"/>
        </w:rPr>
      </w:pPr>
      <w:r w:rsidRPr="001929B0">
        <w:rPr>
          <w:rFonts w:cs="Arial"/>
        </w:rPr>
        <w:t>¿Es posible humanizar la economía? Sí.</w:t>
      </w:r>
    </w:p>
    <w:p w14:paraId="347BD1AF" w14:textId="77777777" w:rsidR="000B4D2B" w:rsidRPr="001929B0" w:rsidRDefault="000B4D2B" w:rsidP="009644F9">
      <w:pPr>
        <w:spacing w:after="60" w:line="240" w:lineRule="auto"/>
        <w:jc w:val="both"/>
        <w:rPr>
          <w:rFonts w:cs="Arial"/>
        </w:rPr>
      </w:pPr>
      <w:r w:rsidRPr="001929B0">
        <w:rPr>
          <w:rFonts w:cs="Arial"/>
          <w:b/>
        </w:rPr>
        <w:t>Economía solidaria</w:t>
      </w:r>
      <w:r w:rsidR="002C25B0">
        <w:rPr>
          <w:rFonts w:cs="Arial"/>
        </w:rPr>
        <w:t xml:space="preserve"> (s</w:t>
      </w:r>
      <w:r w:rsidRPr="001929B0">
        <w:rPr>
          <w:rFonts w:cs="Arial"/>
        </w:rPr>
        <w:t>ocial</w:t>
      </w:r>
      <w:r w:rsidR="002C25B0">
        <w:rPr>
          <w:rFonts w:cs="Arial"/>
        </w:rPr>
        <w:t>, d</w:t>
      </w:r>
      <w:r w:rsidRPr="001929B0">
        <w:rPr>
          <w:rFonts w:cs="Arial"/>
        </w:rPr>
        <w:t>el trabajo</w:t>
      </w:r>
      <w:r w:rsidR="002C25B0">
        <w:rPr>
          <w:rFonts w:cs="Arial"/>
        </w:rPr>
        <w:t>, p</w:t>
      </w:r>
      <w:r w:rsidRPr="001929B0">
        <w:rPr>
          <w:rFonts w:cs="Arial"/>
        </w:rPr>
        <w:t>opular</w:t>
      </w:r>
      <w:r w:rsidR="002C25B0">
        <w:rPr>
          <w:rFonts w:cs="Arial"/>
        </w:rPr>
        <w:t>, a</w:t>
      </w:r>
      <w:r w:rsidRPr="001929B0">
        <w:rPr>
          <w:rFonts w:cs="Arial"/>
        </w:rPr>
        <w:t>lternativa</w:t>
      </w:r>
      <w:r w:rsidR="002C25B0">
        <w:rPr>
          <w:rFonts w:cs="Arial"/>
        </w:rPr>
        <w:t>)</w:t>
      </w:r>
    </w:p>
    <w:p w14:paraId="0D27FCE5" w14:textId="77777777" w:rsidR="000B4D2B" w:rsidRPr="001929B0" w:rsidRDefault="000B4D2B" w:rsidP="009644F9">
      <w:pPr>
        <w:spacing w:after="60" w:line="240" w:lineRule="auto"/>
        <w:jc w:val="both"/>
        <w:rPr>
          <w:rFonts w:cs="Arial"/>
        </w:rPr>
      </w:pPr>
      <w:r w:rsidRPr="001929B0">
        <w:rPr>
          <w:rFonts w:cs="Arial"/>
        </w:rPr>
        <w:t>Es un conjunto de iniciativas colectivas de producción, comercialización, finanzas y consumo que privilegian la autogestión y la cooperación bajo forma de cooperativas, asociaciones, redes y cadenas productivas.</w:t>
      </w:r>
      <w:r w:rsidR="00232BE8" w:rsidRPr="001929B0">
        <w:rPr>
          <w:rFonts w:cs="Arial"/>
        </w:rPr>
        <w:t xml:space="preserve"> Se sigue una lógica donde se </w:t>
      </w:r>
      <w:r w:rsidR="00232BE8" w:rsidRPr="001929B0">
        <w:rPr>
          <w:rFonts w:cs="Arial"/>
        </w:rPr>
        <w:lastRenderedPageBreak/>
        <w:t>acentúa lo comunitario, se articulan micro-emprendimientos, cadenas de producción de valor, recuperación de fábricas y se logra dar respuestas a situaciones de marginalidad de los más vulnerables.</w:t>
      </w:r>
    </w:p>
    <w:p w14:paraId="521D9A42" w14:textId="77777777" w:rsidR="00232BE8" w:rsidRPr="002C25B0" w:rsidRDefault="00232BE8" w:rsidP="00BF68CD">
      <w:pPr>
        <w:spacing w:after="60" w:line="240" w:lineRule="auto"/>
        <w:jc w:val="both"/>
        <w:rPr>
          <w:rFonts w:cs="Arial"/>
          <w:u w:val="single"/>
        </w:rPr>
      </w:pPr>
      <w:r w:rsidRPr="002C25B0">
        <w:rPr>
          <w:rFonts w:cs="Arial"/>
          <w:u w:val="single"/>
        </w:rPr>
        <w:t>Diferencias entre economía convencional y economía solidaria.</w:t>
      </w:r>
    </w:p>
    <w:tbl>
      <w:tblPr>
        <w:tblStyle w:val="Tablaconcuadrcula"/>
        <w:tblW w:w="0" w:type="auto"/>
        <w:tblLook w:val="04A0" w:firstRow="1" w:lastRow="0" w:firstColumn="1" w:lastColumn="0" w:noHBand="0" w:noVBand="1"/>
      </w:tblPr>
      <w:tblGrid>
        <w:gridCol w:w="1953"/>
        <w:gridCol w:w="3429"/>
        <w:gridCol w:w="5380"/>
      </w:tblGrid>
      <w:tr w:rsidR="00232BE8" w:rsidRPr="00BF68CD" w14:paraId="52F7E689" w14:textId="77777777" w:rsidTr="00BF68CD">
        <w:tc>
          <w:tcPr>
            <w:tcW w:w="0" w:type="auto"/>
            <w:vAlign w:val="center"/>
          </w:tcPr>
          <w:p w14:paraId="54B3B13D" w14:textId="77777777" w:rsidR="00232BE8" w:rsidRPr="00BF68CD" w:rsidRDefault="002C25B0" w:rsidP="0039577A">
            <w:pPr>
              <w:rPr>
                <w:rFonts w:cs="Arial"/>
                <w:b/>
              </w:rPr>
            </w:pPr>
            <w:r w:rsidRPr="00BF68CD">
              <w:rPr>
                <w:rFonts w:cs="Arial"/>
                <w:b/>
              </w:rPr>
              <w:t>CARACTERÍSTICAS</w:t>
            </w:r>
          </w:p>
        </w:tc>
        <w:tc>
          <w:tcPr>
            <w:tcW w:w="3429" w:type="dxa"/>
            <w:vAlign w:val="center"/>
          </w:tcPr>
          <w:p w14:paraId="0CA35425" w14:textId="77777777" w:rsidR="00232BE8" w:rsidRPr="00BF68CD" w:rsidRDefault="002C25B0" w:rsidP="0039577A">
            <w:pPr>
              <w:rPr>
                <w:rFonts w:cs="Arial"/>
                <w:b/>
              </w:rPr>
            </w:pPr>
            <w:r w:rsidRPr="00BF68CD">
              <w:rPr>
                <w:rFonts w:cs="Arial"/>
                <w:b/>
              </w:rPr>
              <w:t>CONVENCIONAL</w:t>
            </w:r>
          </w:p>
        </w:tc>
        <w:tc>
          <w:tcPr>
            <w:tcW w:w="5380" w:type="dxa"/>
            <w:vAlign w:val="center"/>
          </w:tcPr>
          <w:p w14:paraId="70DFC0E4" w14:textId="77777777" w:rsidR="00232BE8" w:rsidRPr="00BF68CD" w:rsidRDefault="002C25B0" w:rsidP="0039577A">
            <w:pPr>
              <w:rPr>
                <w:rFonts w:cs="Arial"/>
                <w:b/>
              </w:rPr>
            </w:pPr>
            <w:r w:rsidRPr="00BF68CD">
              <w:rPr>
                <w:rFonts w:cs="Arial"/>
                <w:b/>
              </w:rPr>
              <w:t>SOLIDARIA</w:t>
            </w:r>
          </w:p>
        </w:tc>
      </w:tr>
      <w:tr w:rsidR="00232BE8" w:rsidRPr="001929B0" w14:paraId="36E53E4B" w14:textId="77777777" w:rsidTr="00BF68CD">
        <w:tc>
          <w:tcPr>
            <w:tcW w:w="0" w:type="auto"/>
            <w:vAlign w:val="center"/>
          </w:tcPr>
          <w:p w14:paraId="0B53EB6B" w14:textId="77777777" w:rsidR="00232BE8" w:rsidRPr="00BF68CD" w:rsidRDefault="00232BE8" w:rsidP="0039577A">
            <w:pPr>
              <w:rPr>
                <w:rFonts w:cs="Arial"/>
                <w:b/>
              </w:rPr>
            </w:pPr>
            <w:r w:rsidRPr="00BF68CD">
              <w:rPr>
                <w:rFonts w:cs="Arial"/>
                <w:b/>
              </w:rPr>
              <w:t>Objetivo</w:t>
            </w:r>
          </w:p>
        </w:tc>
        <w:tc>
          <w:tcPr>
            <w:tcW w:w="3429" w:type="dxa"/>
            <w:vAlign w:val="center"/>
          </w:tcPr>
          <w:p w14:paraId="2D7B0C96" w14:textId="77777777" w:rsidR="00232BE8" w:rsidRPr="001929B0" w:rsidRDefault="002C25B0" w:rsidP="0039577A">
            <w:pPr>
              <w:rPr>
                <w:rFonts w:cs="Arial"/>
              </w:rPr>
            </w:pPr>
            <w:r>
              <w:rPr>
                <w:rFonts w:cs="Arial"/>
              </w:rPr>
              <w:t>Maximizar las ganancias</w:t>
            </w:r>
          </w:p>
        </w:tc>
        <w:tc>
          <w:tcPr>
            <w:tcW w:w="5380" w:type="dxa"/>
            <w:vAlign w:val="center"/>
          </w:tcPr>
          <w:p w14:paraId="649EB07B" w14:textId="77777777" w:rsidR="00232BE8" w:rsidRPr="001929B0" w:rsidRDefault="00232BE8" w:rsidP="0039577A">
            <w:pPr>
              <w:rPr>
                <w:rFonts w:cs="Arial"/>
              </w:rPr>
            </w:pPr>
            <w:r w:rsidRPr="001929B0">
              <w:rPr>
                <w:rFonts w:cs="Arial"/>
              </w:rPr>
              <w:t>Satisfacer las nec</w:t>
            </w:r>
            <w:r w:rsidR="002C25B0">
              <w:rPr>
                <w:rFonts w:cs="Arial"/>
              </w:rPr>
              <w:t>esidades humanas en su conjunto</w:t>
            </w:r>
          </w:p>
        </w:tc>
      </w:tr>
      <w:tr w:rsidR="00232BE8" w:rsidRPr="001929B0" w14:paraId="0D562583" w14:textId="77777777" w:rsidTr="00BF68CD">
        <w:tc>
          <w:tcPr>
            <w:tcW w:w="0" w:type="auto"/>
            <w:vAlign w:val="center"/>
          </w:tcPr>
          <w:p w14:paraId="13939465" w14:textId="77777777" w:rsidR="00232BE8" w:rsidRPr="00BF68CD" w:rsidRDefault="00232BE8" w:rsidP="0039577A">
            <w:pPr>
              <w:rPr>
                <w:rFonts w:cs="Arial"/>
                <w:b/>
              </w:rPr>
            </w:pPr>
            <w:r w:rsidRPr="00BF68CD">
              <w:rPr>
                <w:rFonts w:cs="Arial"/>
                <w:b/>
              </w:rPr>
              <w:t>Factor Fundamental</w:t>
            </w:r>
          </w:p>
        </w:tc>
        <w:tc>
          <w:tcPr>
            <w:tcW w:w="3429" w:type="dxa"/>
            <w:vAlign w:val="center"/>
          </w:tcPr>
          <w:p w14:paraId="1FB0B5AB" w14:textId="77777777" w:rsidR="00232BE8" w:rsidRPr="001929B0" w:rsidRDefault="002C25B0" w:rsidP="0039577A">
            <w:pPr>
              <w:rPr>
                <w:rFonts w:cs="Arial"/>
              </w:rPr>
            </w:pPr>
            <w:r>
              <w:rPr>
                <w:rFonts w:cs="Arial"/>
              </w:rPr>
              <w:t>El capital</w:t>
            </w:r>
          </w:p>
        </w:tc>
        <w:tc>
          <w:tcPr>
            <w:tcW w:w="5380" w:type="dxa"/>
            <w:vAlign w:val="center"/>
          </w:tcPr>
          <w:p w14:paraId="593625D4" w14:textId="77777777" w:rsidR="00232BE8" w:rsidRPr="001929B0" w:rsidRDefault="00232BE8" w:rsidP="0039577A">
            <w:pPr>
              <w:rPr>
                <w:rFonts w:cs="Arial"/>
              </w:rPr>
            </w:pPr>
            <w:r w:rsidRPr="001929B0">
              <w:rPr>
                <w:rFonts w:cs="Arial"/>
              </w:rPr>
              <w:t>El trabajo, la comunidad,</w:t>
            </w:r>
            <w:r w:rsidR="002C25B0">
              <w:rPr>
                <w:rFonts w:cs="Arial"/>
              </w:rPr>
              <w:t xml:space="preserve"> la solidaridad, la cooperación</w:t>
            </w:r>
          </w:p>
        </w:tc>
      </w:tr>
      <w:tr w:rsidR="00232BE8" w:rsidRPr="001929B0" w14:paraId="106B7F35" w14:textId="77777777" w:rsidTr="00BF68CD">
        <w:tc>
          <w:tcPr>
            <w:tcW w:w="0" w:type="auto"/>
            <w:vAlign w:val="center"/>
          </w:tcPr>
          <w:p w14:paraId="3CE9D0DB" w14:textId="77777777" w:rsidR="00232BE8" w:rsidRPr="00BF68CD" w:rsidRDefault="00232BE8" w:rsidP="0039577A">
            <w:pPr>
              <w:rPr>
                <w:rFonts w:cs="Arial"/>
                <w:b/>
              </w:rPr>
            </w:pPr>
            <w:r w:rsidRPr="00BF68CD">
              <w:rPr>
                <w:rFonts w:cs="Arial"/>
                <w:b/>
              </w:rPr>
              <w:t>Se rige por</w:t>
            </w:r>
          </w:p>
        </w:tc>
        <w:tc>
          <w:tcPr>
            <w:tcW w:w="3429" w:type="dxa"/>
            <w:vAlign w:val="center"/>
          </w:tcPr>
          <w:p w14:paraId="70FE3939" w14:textId="77777777" w:rsidR="00232BE8" w:rsidRPr="001929B0" w:rsidRDefault="002C25B0" w:rsidP="0039577A">
            <w:pPr>
              <w:rPr>
                <w:rFonts w:cs="Arial"/>
              </w:rPr>
            </w:pPr>
            <w:r>
              <w:rPr>
                <w:rFonts w:cs="Arial"/>
              </w:rPr>
              <w:t>El mínimo coste</w:t>
            </w:r>
          </w:p>
        </w:tc>
        <w:tc>
          <w:tcPr>
            <w:tcW w:w="5380" w:type="dxa"/>
            <w:vAlign w:val="center"/>
          </w:tcPr>
          <w:p w14:paraId="63E62D7A" w14:textId="77777777" w:rsidR="00232BE8" w:rsidRPr="001929B0" w:rsidRDefault="00232BE8" w:rsidP="0039577A">
            <w:pPr>
              <w:rPr>
                <w:rFonts w:cs="Arial"/>
              </w:rPr>
            </w:pPr>
            <w:r w:rsidRPr="001929B0">
              <w:rPr>
                <w:rFonts w:cs="Arial"/>
              </w:rPr>
              <w:t>El salario</w:t>
            </w:r>
            <w:r w:rsidR="002C25B0">
              <w:rPr>
                <w:rFonts w:cs="Arial"/>
              </w:rPr>
              <w:t xml:space="preserve"> digno y justo</w:t>
            </w:r>
          </w:p>
        </w:tc>
      </w:tr>
      <w:tr w:rsidR="00232BE8" w:rsidRPr="001929B0" w14:paraId="7E2EC818" w14:textId="77777777" w:rsidTr="00BF68CD">
        <w:tc>
          <w:tcPr>
            <w:tcW w:w="0" w:type="auto"/>
            <w:vAlign w:val="center"/>
          </w:tcPr>
          <w:p w14:paraId="06FBDE96" w14:textId="77777777" w:rsidR="00232BE8" w:rsidRPr="00BF68CD" w:rsidRDefault="00232BE8" w:rsidP="0039577A">
            <w:pPr>
              <w:rPr>
                <w:rFonts w:cs="Arial"/>
                <w:b/>
              </w:rPr>
            </w:pPr>
            <w:r w:rsidRPr="00BF68CD">
              <w:rPr>
                <w:rFonts w:cs="Arial"/>
                <w:b/>
              </w:rPr>
              <w:t>Tipo de organización</w:t>
            </w:r>
          </w:p>
        </w:tc>
        <w:tc>
          <w:tcPr>
            <w:tcW w:w="3429" w:type="dxa"/>
            <w:vAlign w:val="center"/>
          </w:tcPr>
          <w:p w14:paraId="0796DB2A" w14:textId="77777777" w:rsidR="00232BE8" w:rsidRPr="001929B0" w:rsidRDefault="002C25B0" w:rsidP="0039577A">
            <w:pPr>
              <w:rPr>
                <w:rFonts w:cs="Arial"/>
              </w:rPr>
            </w:pPr>
            <w:r>
              <w:rPr>
                <w:rFonts w:cs="Arial"/>
              </w:rPr>
              <w:t>Jerárquica</w:t>
            </w:r>
          </w:p>
        </w:tc>
        <w:tc>
          <w:tcPr>
            <w:tcW w:w="5380" w:type="dxa"/>
            <w:vAlign w:val="center"/>
          </w:tcPr>
          <w:p w14:paraId="4162965A" w14:textId="77777777" w:rsidR="00232BE8" w:rsidRPr="001929B0" w:rsidRDefault="002C25B0" w:rsidP="0039577A">
            <w:pPr>
              <w:rPr>
                <w:rFonts w:cs="Arial"/>
              </w:rPr>
            </w:pPr>
            <w:r>
              <w:rPr>
                <w:rFonts w:cs="Arial"/>
              </w:rPr>
              <w:t>Democrática</w:t>
            </w:r>
          </w:p>
        </w:tc>
      </w:tr>
      <w:tr w:rsidR="00232BE8" w:rsidRPr="001929B0" w14:paraId="5D674A4A" w14:textId="77777777" w:rsidTr="00BF68CD">
        <w:tc>
          <w:tcPr>
            <w:tcW w:w="0" w:type="auto"/>
            <w:vAlign w:val="center"/>
          </w:tcPr>
          <w:p w14:paraId="63BF32E8" w14:textId="77777777" w:rsidR="00232BE8" w:rsidRPr="00BF68CD" w:rsidRDefault="00232BE8" w:rsidP="0039577A">
            <w:pPr>
              <w:rPr>
                <w:rFonts w:cs="Arial"/>
                <w:b/>
              </w:rPr>
            </w:pPr>
            <w:r w:rsidRPr="00BF68CD">
              <w:rPr>
                <w:rFonts w:cs="Arial"/>
                <w:b/>
              </w:rPr>
              <w:t>Tipo de relaciones</w:t>
            </w:r>
          </w:p>
        </w:tc>
        <w:tc>
          <w:tcPr>
            <w:tcW w:w="3429" w:type="dxa"/>
            <w:vAlign w:val="center"/>
          </w:tcPr>
          <w:p w14:paraId="3910E797" w14:textId="77777777" w:rsidR="00232BE8" w:rsidRPr="001929B0" w:rsidRDefault="002C25B0" w:rsidP="0039577A">
            <w:pPr>
              <w:rPr>
                <w:rFonts w:cs="Arial"/>
              </w:rPr>
            </w:pPr>
            <w:r>
              <w:rPr>
                <w:rFonts w:cs="Arial"/>
              </w:rPr>
              <w:t>De competencia</w:t>
            </w:r>
          </w:p>
        </w:tc>
        <w:tc>
          <w:tcPr>
            <w:tcW w:w="5380" w:type="dxa"/>
            <w:vAlign w:val="center"/>
          </w:tcPr>
          <w:p w14:paraId="5891689E" w14:textId="77777777" w:rsidR="00232BE8" w:rsidRPr="001929B0" w:rsidRDefault="002C25B0" w:rsidP="0039577A">
            <w:pPr>
              <w:rPr>
                <w:rFonts w:cs="Arial"/>
              </w:rPr>
            </w:pPr>
            <w:r>
              <w:rPr>
                <w:rFonts w:cs="Arial"/>
              </w:rPr>
              <w:t>De cooperación</w:t>
            </w:r>
          </w:p>
        </w:tc>
      </w:tr>
      <w:tr w:rsidR="00232BE8" w:rsidRPr="001929B0" w14:paraId="7B360424" w14:textId="77777777" w:rsidTr="00BF68CD">
        <w:tc>
          <w:tcPr>
            <w:tcW w:w="0" w:type="auto"/>
            <w:vAlign w:val="center"/>
          </w:tcPr>
          <w:p w14:paraId="5E99F15E" w14:textId="77777777" w:rsidR="00232BE8" w:rsidRPr="00BF68CD" w:rsidRDefault="005B6E3F" w:rsidP="0039577A">
            <w:pPr>
              <w:rPr>
                <w:rFonts w:cs="Arial"/>
                <w:b/>
              </w:rPr>
            </w:pPr>
            <w:r w:rsidRPr="00BF68CD">
              <w:rPr>
                <w:rFonts w:cs="Arial"/>
                <w:b/>
              </w:rPr>
              <w:t>Beneficios</w:t>
            </w:r>
          </w:p>
        </w:tc>
        <w:tc>
          <w:tcPr>
            <w:tcW w:w="3429" w:type="dxa"/>
            <w:vAlign w:val="center"/>
          </w:tcPr>
          <w:p w14:paraId="52CD7FFC" w14:textId="77777777" w:rsidR="00232BE8" w:rsidRPr="001929B0" w:rsidRDefault="002C25B0" w:rsidP="0039577A">
            <w:pPr>
              <w:rPr>
                <w:rFonts w:cs="Arial"/>
              </w:rPr>
            </w:pPr>
            <w:r>
              <w:rPr>
                <w:rFonts w:cs="Arial"/>
              </w:rPr>
              <w:t>Para unos pocos</w:t>
            </w:r>
          </w:p>
        </w:tc>
        <w:tc>
          <w:tcPr>
            <w:tcW w:w="5380" w:type="dxa"/>
            <w:vAlign w:val="center"/>
          </w:tcPr>
          <w:p w14:paraId="30B3C269" w14:textId="77777777" w:rsidR="00232BE8" w:rsidRPr="001929B0" w:rsidRDefault="002C25B0" w:rsidP="0039577A">
            <w:pPr>
              <w:rPr>
                <w:rFonts w:cs="Arial"/>
              </w:rPr>
            </w:pPr>
            <w:r>
              <w:rPr>
                <w:rFonts w:cs="Arial"/>
              </w:rPr>
              <w:t>Para todos</w:t>
            </w:r>
          </w:p>
        </w:tc>
      </w:tr>
      <w:tr w:rsidR="005B6E3F" w:rsidRPr="001929B0" w14:paraId="7E20D321" w14:textId="77777777" w:rsidTr="00BF68CD">
        <w:tc>
          <w:tcPr>
            <w:tcW w:w="0" w:type="auto"/>
            <w:vAlign w:val="center"/>
          </w:tcPr>
          <w:p w14:paraId="6249DCA7" w14:textId="77777777" w:rsidR="005B6E3F" w:rsidRPr="00BF68CD" w:rsidRDefault="005B6E3F" w:rsidP="0039577A">
            <w:pPr>
              <w:rPr>
                <w:rFonts w:cs="Arial"/>
                <w:b/>
              </w:rPr>
            </w:pPr>
            <w:r w:rsidRPr="00BF68CD">
              <w:rPr>
                <w:rFonts w:cs="Arial"/>
                <w:b/>
              </w:rPr>
              <w:t>Genera</w:t>
            </w:r>
          </w:p>
        </w:tc>
        <w:tc>
          <w:tcPr>
            <w:tcW w:w="3429" w:type="dxa"/>
            <w:vAlign w:val="center"/>
          </w:tcPr>
          <w:p w14:paraId="46A2CB02" w14:textId="77777777" w:rsidR="005B6E3F" w:rsidRPr="001929B0" w:rsidRDefault="002C25B0" w:rsidP="0039577A">
            <w:pPr>
              <w:rPr>
                <w:rFonts w:cs="Arial"/>
              </w:rPr>
            </w:pPr>
            <w:r>
              <w:rPr>
                <w:rFonts w:cs="Arial"/>
              </w:rPr>
              <w:t>Exclusión</w:t>
            </w:r>
          </w:p>
        </w:tc>
        <w:tc>
          <w:tcPr>
            <w:tcW w:w="5380" w:type="dxa"/>
            <w:vAlign w:val="center"/>
          </w:tcPr>
          <w:p w14:paraId="6E52EB7B" w14:textId="77777777" w:rsidR="005B6E3F" w:rsidRPr="001929B0" w:rsidRDefault="002C25B0" w:rsidP="0039577A">
            <w:pPr>
              <w:rPr>
                <w:rFonts w:cs="Arial"/>
              </w:rPr>
            </w:pPr>
            <w:r>
              <w:rPr>
                <w:rFonts w:cs="Arial"/>
              </w:rPr>
              <w:t>Inclusión</w:t>
            </w:r>
          </w:p>
        </w:tc>
      </w:tr>
      <w:tr w:rsidR="005B6E3F" w:rsidRPr="001929B0" w14:paraId="036057F3" w14:textId="77777777" w:rsidTr="00BF68CD">
        <w:tc>
          <w:tcPr>
            <w:tcW w:w="0" w:type="auto"/>
            <w:vAlign w:val="center"/>
          </w:tcPr>
          <w:p w14:paraId="4C508629" w14:textId="77777777" w:rsidR="005B6E3F" w:rsidRPr="00BF68CD" w:rsidRDefault="005B6E3F" w:rsidP="0039577A">
            <w:pPr>
              <w:rPr>
                <w:rFonts w:cs="Arial"/>
                <w:b/>
              </w:rPr>
            </w:pPr>
            <w:r w:rsidRPr="00BF68CD">
              <w:rPr>
                <w:rFonts w:cs="Arial"/>
                <w:b/>
              </w:rPr>
              <w:t>Realidad</w:t>
            </w:r>
          </w:p>
        </w:tc>
        <w:tc>
          <w:tcPr>
            <w:tcW w:w="3429" w:type="dxa"/>
            <w:vAlign w:val="center"/>
          </w:tcPr>
          <w:p w14:paraId="48379F65" w14:textId="77777777" w:rsidR="005B6E3F" w:rsidRPr="001929B0" w:rsidRDefault="005B6E3F" w:rsidP="0039577A">
            <w:pPr>
              <w:rPr>
                <w:rFonts w:cs="Arial"/>
              </w:rPr>
            </w:pPr>
            <w:r w:rsidRPr="001929B0">
              <w:rPr>
                <w:rFonts w:cs="Arial"/>
              </w:rPr>
              <w:t xml:space="preserve">Parcial (índices macroeconómicos, monetización de la </w:t>
            </w:r>
            <w:r w:rsidR="002C25B0">
              <w:rPr>
                <w:rFonts w:cs="Arial"/>
              </w:rPr>
              <w:t>economía)</w:t>
            </w:r>
          </w:p>
        </w:tc>
        <w:tc>
          <w:tcPr>
            <w:tcW w:w="5380" w:type="dxa"/>
            <w:vAlign w:val="center"/>
          </w:tcPr>
          <w:p w14:paraId="18EAD0FE" w14:textId="77777777" w:rsidR="005B6E3F" w:rsidRPr="001929B0" w:rsidRDefault="005B6E3F" w:rsidP="0039577A">
            <w:pPr>
              <w:rPr>
                <w:rFonts w:cs="Arial"/>
              </w:rPr>
            </w:pPr>
            <w:r w:rsidRPr="001929B0">
              <w:rPr>
                <w:rFonts w:cs="Arial"/>
              </w:rPr>
              <w:t>Integral (Aspectos sociales, económicos, culturales, ec</w:t>
            </w:r>
            <w:r w:rsidR="002C25B0">
              <w:rPr>
                <w:rFonts w:cs="Arial"/>
              </w:rPr>
              <w:t>ológicos, éticos, espirituales)</w:t>
            </w:r>
          </w:p>
        </w:tc>
      </w:tr>
    </w:tbl>
    <w:p w14:paraId="221AB72F" w14:textId="77777777" w:rsidR="007F705E" w:rsidRDefault="007F705E" w:rsidP="00BF68CD">
      <w:pPr>
        <w:spacing w:after="60" w:line="240" w:lineRule="auto"/>
        <w:jc w:val="both"/>
        <w:rPr>
          <w:rFonts w:cs="Arial"/>
        </w:rPr>
      </w:pPr>
    </w:p>
    <w:p w14:paraId="75F2387F" w14:textId="734634BA" w:rsidR="00170E8F" w:rsidRPr="00DC1FDA" w:rsidRDefault="00170E8F" w:rsidP="00BF68CD">
      <w:pPr>
        <w:spacing w:after="60" w:line="240" w:lineRule="auto"/>
        <w:jc w:val="both"/>
        <w:rPr>
          <w:b/>
          <w:sz w:val="24"/>
          <w:u w:val="single"/>
        </w:rPr>
      </w:pPr>
      <w:r w:rsidRPr="00DC1FDA">
        <w:rPr>
          <w:b/>
          <w:sz w:val="24"/>
          <w:u w:val="single"/>
        </w:rPr>
        <w:t>Los factores de la producción (o recursos económicos)</w:t>
      </w:r>
    </w:p>
    <w:p w14:paraId="686E69B4" w14:textId="77777777" w:rsidR="00170E8F" w:rsidRDefault="00170E8F" w:rsidP="00BF68CD">
      <w:pPr>
        <w:spacing w:after="60" w:line="240" w:lineRule="auto"/>
        <w:jc w:val="both"/>
      </w:pPr>
      <w:r>
        <w:t>Los elementos o recursos que introducimos al proceso productivo para generar productos y servicios.</w:t>
      </w:r>
    </w:p>
    <w:p w14:paraId="6EDA0B1C" w14:textId="77777777" w:rsidR="00170E8F" w:rsidRPr="00BF68CD" w:rsidRDefault="00170E8F" w:rsidP="00BF68CD">
      <w:pPr>
        <w:spacing w:after="60" w:line="240" w:lineRule="auto"/>
        <w:jc w:val="both"/>
        <w:rPr>
          <w:b/>
          <w:u w:val="single"/>
        </w:rPr>
      </w:pPr>
      <w:r w:rsidRPr="00BF68CD">
        <w:rPr>
          <w:b/>
          <w:u w:val="single"/>
        </w:rPr>
        <w:t>El factor Tierra (T)</w:t>
      </w:r>
    </w:p>
    <w:p w14:paraId="3DE92084" w14:textId="77777777" w:rsidR="00170E8F" w:rsidRDefault="00170E8F" w:rsidP="00BF68CD">
      <w:pPr>
        <w:spacing w:after="0" w:line="240" w:lineRule="auto"/>
        <w:jc w:val="both"/>
      </w:pPr>
      <w:r w:rsidRPr="002A1C89">
        <w:t>La riqueza</w:t>
      </w:r>
      <w:r>
        <w:t xml:space="preserve"> provenía principalmente de la agricultura cuando se eligió el nombre.</w:t>
      </w:r>
    </w:p>
    <w:p w14:paraId="33913ECC" w14:textId="0E4A6A25" w:rsidR="00170E8F" w:rsidRPr="002A1C89" w:rsidRDefault="00936443" w:rsidP="00BF68CD">
      <w:pPr>
        <w:spacing w:after="0" w:line="240" w:lineRule="auto"/>
        <w:jc w:val="both"/>
      </w:pPr>
      <w:r>
        <w:t>Constituye la base sobre</w:t>
      </w:r>
      <w:bookmarkStart w:id="0" w:name="_GoBack"/>
      <w:bookmarkEnd w:id="0"/>
      <w:r w:rsidR="00170E8F">
        <w:t xml:space="preserve"> la que se ejercen las presiones y las actividades de los demás recursos.</w:t>
      </w:r>
    </w:p>
    <w:p w14:paraId="6622DF97" w14:textId="77777777" w:rsidR="00170E8F" w:rsidRDefault="00170E8F" w:rsidP="00BF68CD">
      <w:pPr>
        <w:spacing w:after="0" w:line="240" w:lineRule="auto"/>
        <w:jc w:val="both"/>
      </w:pPr>
      <w:r>
        <w:t xml:space="preserve">El concepto evolucionó con el tiempo y ahora se habla de </w:t>
      </w:r>
      <w:r w:rsidRPr="00BF68CD">
        <w:rPr>
          <w:b/>
        </w:rPr>
        <w:t>Recursos Naturales</w:t>
      </w:r>
      <w:r>
        <w:t>, ya que la naturaleza nos provee recursos para generar los productos y servicios que permiten satisfacer nuestras necesidades.</w:t>
      </w:r>
    </w:p>
    <w:p w14:paraId="62E888A2" w14:textId="77777777" w:rsidR="00170E8F" w:rsidRPr="00BC6B5B" w:rsidRDefault="00170E8F" w:rsidP="00BF68CD">
      <w:pPr>
        <w:pStyle w:val="Prrafodelista"/>
        <w:numPr>
          <w:ilvl w:val="0"/>
          <w:numId w:val="22"/>
        </w:numPr>
        <w:spacing w:line="240" w:lineRule="auto"/>
        <w:ind w:left="426" w:hanging="207"/>
        <w:jc w:val="both"/>
      </w:pPr>
      <w:r>
        <w:rPr>
          <w:u w:val="single"/>
        </w:rPr>
        <w:t>Alcance y tipología</w:t>
      </w:r>
    </w:p>
    <w:p w14:paraId="0DCE9475" w14:textId="77777777" w:rsidR="00170E8F" w:rsidRDefault="00170E8F" w:rsidP="00BF68CD">
      <w:pPr>
        <w:pStyle w:val="Prrafodelista"/>
        <w:numPr>
          <w:ilvl w:val="1"/>
          <w:numId w:val="22"/>
        </w:numPr>
        <w:spacing w:line="240" w:lineRule="auto"/>
        <w:ind w:left="709" w:hanging="196"/>
        <w:jc w:val="both"/>
      </w:pPr>
      <w:r w:rsidRPr="00CC0886">
        <w:rPr>
          <w:u w:val="single"/>
        </w:rPr>
        <w:t>Suelo</w:t>
      </w:r>
      <w:r>
        <w:t>: la agricultura y ganadería se da aquí. Es la parte dinámica de la superficie terrestre que permite el natural desarrollo de la vida. Su aprovechamiento económico (valor y actividad económica a desarrollar) se mide por: la profundidad efectiva, el drenaje, la saturación, la fertilidad y la renovación.</w:t>
      </w:r>
    </w:p>
    <w:p w14:paraId="49220BAB" w14:textId="77777777" w:rsidR="00170E8F" w:rsidRDefault="00170E8F" w:rsidP="00BF68CD">
      <w:pPr>
        <w:pStyle w:val="Prrafodelista"/>
        <w:numPr>
          <w:ilvl w:val="1"/>
          <w:numId w:val="22"/>
        </w:numPr>
        <w:spacing w:line="240" w:lineRule="auto"/>
        <w:ind w:left="709" w:hanging="196"/>
        <w:jc w:val="both"/>
      </w:pPr>
      <w:r w:rsidRPr="00D92FE7">
        <w:rPr>
          <w:u w:val="single"/>
        </w:rPr>
        <w:t>Subsuelo</w:t>
      </w:r>
      <w:r>
        <w:t>: capa de la corteza terrestre en la que se encuentran los mantos freáticos, yacimientos minerales, petrolíferos y de gas. El aprovechamiento económico se define por: el conocimiento geológico, la calidad de las reservas medidas y su accesibilidad.</w:t>
      </w:r>
    </w:p>
    <w:p w14:paraId="3A267DAE" w14:textId="77777777" w:rsidR="00170E8F" w:rsidRDefault="00170E8F" w:rsidP="00BF68CD">
      <w:pPr>
        <w:pStyle w:val="Prrafodelista"/>
        <w:numPr>
          <w:ilvl w:val="1"/>
          <w:numId w:val="22"/>
        </w:numPr>
        <w:spacing w:line="240" w:lineRule="auto"/>
        <w:ind w:left="709" w:hanging="196"/>
        <w:jc w:val="both"/>
      </w:pPr>
      <w:r>
        <w:rPr>
          <w:u w:val="single"/>
        </w:rPr>
        <w:t>Agua</w:t>
      </w:r>
      <w:r w:rsidRPr="00754E37">
        <w:t>:</w:t>
      </w:r>
      <w:r>
        <w:t xml:space="preserve"> incluye océanos, mares, lagos, ríos, arroyos; en el suelo o en el subsuelo; dulce o salada; sujeta a un ciclo natural. Su aprovechamiento económico se define por: propiedades fisicoquímicas, potabilidad, navegabilidad, potencialidad energética.</w:t>
      </w:r>
    </w:p>
    <w:p w14:paraId="71B05EE4" w14:textId="46F3C3A1" w:rsidR="00170E8F" w:rsidRDefault="00170E8F" w:rsidP="00BF68CD">
      <w:pPr>
        <w:pStyle w:val="Prrafodelista"/>
        <w:numPr>
          <w:ilvl w:val="1"/>
          <w:numId w:val="22"/>
        </w:numPr>
        <w:spacing w:line="240" w:lineRule="auto"/>
        <w:ind w:left="709" w:hanging="196"/>
        <w:jc w:val="both"/>
      </w:pPr>
      <w:r>
        <w:rPr>
          <w:u w:val="single"/>
        </w:rPr>
        <w:t>Lluvias y Clima</w:t>
      </w:r>
      <w:r w:rsidRPr="00CC0886">
        <w:t>:</w:t>
      </w:r>
      <w:r>
        <w:t xml:space="preserve"> Las lluvias son parte del ciclo hidrológico y al igual que el clima dependen de factores geográficos. Importancia económica: lluvias, intervalos de ocurrencia e índices de precipitación; cli</w:t>
      </w:r>
      <w:r w:rsidR="008261A6">
        <w:t>ma, marítimo, continental.</w:t>
      </w:r>
    </w:p>
    <w:p w14:paraId="16353323" w14:textId="77777777" w:rsidR="00170E8F" w:rsidRDefault="00170E8F" w:rsidP="00BF68CD">
      <w:pPr>
        <w:pStyle w:val="Prrafodelista"/>
        <w:numPr>
          <w:ilvl w:val="1"/>
          <w:numId w:val="22"/>
        </w:numPr>
        <w:spacing w:line="240" w:lineRule="auto"/>
        <w:ind w:left="709" w:hanging="196"/>
        <w:jc w:val="both"/>
      </w:pPr>
      <w:r>
        <w:rPr>
          <w:u w:val="single"/>
        </w:rPr>
        <w:t>Flora y Fauna</w:t>
      </w:r>
      <w:r w:rsidRPr="00826B18">
        <w:t>:</w:t>
      </w:r>
      <w:r>
        <w:t xml:space="preserve"> comprenden todas las especies vegetales y animales. La importancia económica de estas categorías se debe a: potencialidades de aprovechamiento efectivo para satisfacer necesidades humanas.</w:t>
      </w:r>
    </w:p>
    <w:p w14:paraId="11F7852F" w14:textId="77777777" w:rsidR="00170E8F" w:rsidRDefault="00170E8F" w:rsidP="00BF68CD">
      <w:pPr>
        <w:pStyle w:val="Prrafodelista"/>
        <w:numPr>
          <w:ilvl w:val="1"/>
          <w:numId w:val="22"/>
        </w:numPr>
        <w:spacing w:line="240" w:lineRule="auto"/>
        <w:ind w:left="709" w:hanging="196"/>
        <w:jc w:val="both"/>
      </w:pPr>
      <w:r>
        <w:rPr>
          <w:u w:val="single"/>
        </w:rPr>
        <w:t>Factores extra-planetarios</w:t>
      </w:r>
      <w:r w:rsidRPr="00C23CC6">
        <w:t>:</w:t>
      </w:r>
      <w:r>
        <w:t xml:space="preserve"> Sol, fases lunares, ondas electromagnéticas.</w:t>
      </w:r>
    </w:p>
    <w:p w14:paraId="5FBD09C7" w14:textId="77777777" w:rsidR="00170E8F" w:rsidRPr="007663EE" w:rsidRDefault="00170E8F" w:rsidP="00BF68CD">
      <w:pPr>
        <w:pStyle w:val="Prrafodelista"/>
        <w:numPr>
          <w:ilvl w:val="0"/>
          <w:numId w:val="22"/>
        </w:numPr>
        <w:spacing w:line="240" w:lineRule="auto"/>
        <w:ind w:left="426" w:hanging="207"/>
        <w:jc w:val="both"/>
      </w:pPr>
      <w:r>
        <w:rPr>
          <w:u w:val="single"/>
        </w:rPr>
        <w:t>Elementos condicionantes de la disponibilidad de este factor</w:t>
      </w:r>
    </w:p>
    <w:p w14:paraId="722D0FDA" w14:textId="77777777" w:rsidR="00170E8F" w:rsidRDefault="00170E8F" w:rsidP="00BF68CD">
      <w:pPr>
        <w:pStyle w:val="Prrafodelista"/>
        <w:numPr>
          <w:ilvl w:val="1"/>
          <w:numId w:val="22"/>
        </w:numPr>
        <w:spacing w:line="240" w:lineRule="auto"/>
        <w:ind w:left="709" w:hanging="196"/>
        <w:jc w:val="both"/>
      </w:pPr>
      <w:r>
        <w:t>Condiciones expansivas</w:t>
      </w:r>
    </w:p>
    <w:p w14:paraId="45C60200" w14:textId="77777777" w:rsidR="00170E8F" w:rsidRDefault="00170E8F" w:rsidP="00BF68CD">
      <w:pPr>
        <w:pStyle w:val="Prrafodelista"/>
        <w:numPr>
          <w:ilvl w:val="2"/>
          <w:numId w:val="22"/>
        </w:numPr>
        <w:spacing w:line="240" w:lineRule="auto"/>
        <w:ind w:left="993" w:hanging="185"/>
        <w:jc w:val="both"/>
      </w:pPr>
      <w:r>
        <w:t>Etapa del conocimiento humano: todo proceso productivo que tenga que ver con el recurso natural, evoluciona a través del tiempo y genera una mayor y mejor producción.</w:t>
      </w:r>
    </w:p>
    <w:p w14:paraId="584791BD" w14:textId="77777777" w:rsidR="00170E8F" w:rsidRDefault="00170E8F" w:rsidP="00BF68CD">
      <w:pPr>
        <w:pStyle w:val="Prrafodelista"/>
        <w:numPr>
          <w:ilvl w:val="2"/>
          <w:numId w:val="22"/>
        </w:numPr>
        <w:spacing w:line="240" w:lineRule="auto"/>
        <w:ind w:left="993" w:hanging="185"/>
        <w:jc w:val="both"/>
      </w:pPr>
      <w:r>
        <w:t>Disponibilidad de instrumentos de exploración.</w:t>
      </w:r>
    </w:p>
    <w:p w14:paraId="4CAEF466" w14:textId="77777777" w:rsidR="00170E8F" w:rsidRDefault="00170E8F" w:rsidP="00BF68CD">
      <w:pPr>
        <w:pStyle w:val="Prrafodelista"/>
        <w:numPr>
          <w:ilvl w:val="2"/>
          <w:numId w:val="22"/>
        </w:numPr>
        <w:spacing w:line="240" w:lineRule="auto"/>
        <w:ind w:left="993" w:hanging="185"/>
        <w:jc w:val="both"/>
      </w:pPr>
      <w:r>
        <w:t>Avance sobre nuevas fronteras.</w:t>
      </w:r>
    </w:p>
    <w:p w14:paraId="6EE2C6BE" w14:textId="77777777" w:rsidR="00170E8F" w:rsidRDefault="00170E8F" w:rsidP="00BF68CD">
      <w:pPr>
        <w:pStyle w:val="Prrafodelista"/>
        <w:numPr>
          <w:ilvl w:val="2"/>
          <w:numId w:val="22"/>
        </w:numPr>
        <w:spacing w:line="240" w:lineRule="auto"/>
        <w:ind w:left="993" w:hanging="185"/>
        <w:jc w:val="both"/>
      </w:pPr>
      <w:r>
        <w:t>Procesos de renovación y de reposición.</w:t>
      </w:r>
    </w:p>
    <w:p w14:paraId="0CEF5120" w14:textId="77777777" w:rsidR="00170E8F" w:rsidRDefault="00170E8F" w:rsidP="00BF68CD">
      <w:pPr>
        <w:pStyle w:val="Prrafodelista"/>
        <w:numPr>
          <w:ilvl w:val="2"/>
          <w:numId w:val="22"/>
        </w:numPr>
        <w:spacing w:line="240" w:lineRule="auto"/>
        <w:ind w:left="993" w:hanging="185"/>
        <w:jc w:val="both"/>
      </w:pPr>
      <w:r>
        <w:t>Procesos de reciclaje de materiales básicos ya transformados y que fueron desechados anteriormente.</w:t>
      </w:r>
    </w:p>
    <w:p w14:paraId="5407F3E4" w14:textId="77777777" w:rsidR="00170E8F" w:rsidRDefault="00170E8F" w:rsidP="00BF68CD">
      <w:pPr>
        <w:pStyle w:val="Prrafodelista"/>
        <w:numPr>
          <w:ilvl w:val="1"/>
          <w:numId w:val="22"/>
        </w:numPr>
        <w:spacing w:line="240" w:lineRule="auto"/>
        <w:ind w:left="709" w:hanging="196"/>
        <w:jc w:val="both"/>
      </w:pPr>
      <w:r>
        <w:t>Condiciones restrictivas</w:t>
      </w:r>
    </w:p>
    <w:p w14:paraId="502465AB" w14:textId="77777777" w:rsidR="00170E8F" w:rsidRDefault="00170E8F" w:rsidP="00BF68CD">
      <w:pPr>
        <w:pStyle w:val="Prrafodelista"/>
        <w:numPr>
          <w:ilvl w:val="2"/>
          <w:numId w:val="22"/>
        </w:numPr>
        <w:spacing w:line="240" w:lineRule="auto"/>
        <w:ind w:left="993" w:hanging="185"/>
        <w:jc w:val="both"/>
      </w:pPr>
      <w:r>
        <w:t>Niveles de agotamiento de las reservas minerales comparadas.</w:t>
      </w:r>
    </w:p>
    <w:p w14:paraId="1F5D23EB" w14:textId="77777777" w:rsidR="00170E8F" w:rsidRDefault="00170E8F" w:rsidP="00BF68CD">
      <w:pPr>
        <w:pStyle w:val="Prrafodelista"/>
        <w:numPr>
          <w:ilvl w:val="2"/>
          <w:numId w:val="22"/>
        </w:numPr>
        <w:spacing w:line="240" w:lineRule="auto"/>
        <w:ind w:left="993" w:hanging="185"/>
        <w:jc w:val="both"/>
      </w:pPr>
      <w:r>
        <w:t>Amenazas de extinción de especies vegetales y animales.</w:t>
      </w:r>
    </w:p>
    <w:p w14:paraId="5337BD32" w14:textId="77777777" w:rsidR="00170E8F" w:rsidRDefault="00170E8F" w:rsidP="00BF68CD">
      <w:pPr>
        <w:pStyle w:val="Prrafodelista"/>
        <w:numPr>
          <w:ilvl w:val="2"/>
          <w:numId w:val="22"/>
        </w:numPr>
        <w:spacing w:line="240" w:lineRule="auto"/>
        <w:ind w:left="993" w:hanging="185"/>
        <w:jc w:val="both"/>
      </w:pPr>
      <w:r>
        <w:t>Degradación de macrodisponibilidades naturales.</w:t>
      </w:r>
    </w:p>
    <w:p w14:paraId="1C62044D" w14:textId="77777777" w:rsidR="00170E8F" w:rsidRDefault="00170E8F" w:rsidP="00BF68CD">
      <w:pPr>
        <w:pStyle w:val="Prrafodelista"/>
        <w:numPr>
          <w:ilvl w:val="2"/>
          <w:numId w:val="22"/>
        </w:numPr>
        <w:spacing w:line="240" w:lineRule="auto"/>
        <w:ind w:left="993" w:hanging="185"/>
        <w:jc w:val="both"/>
      </w:pPr>
      <w:r>
        <w:t>Conciencia de preservación.</w:t>
      </w:r>
    </w:p>
    <w:p w14:paraId="2A627650" w14:textId="7A458DC5" w:rsidR="009644F9" w:rsidRDefault="00170E8F" w:rsidP="009644F9">
      <w:pPr>
        <w:pStyle w:val="Prrafodelista"/>
        <w:numPr>
          <w:ilvl w:val="2"/>
          <w:numId w:val="22"/>
        </w:numPr>
        <w:spacing w:line="240" w:lineRule="auto"/>
        <w:ind w:left="993" w:hanging="185"/>
        <w:jc w:val="both"/>
      </w:pPr>
      <w:r>
        <w:t>Restricciones legales, condicionantes de las formas de acceso y de exploración económica.</w:t>
      </w:r>
    </w:p>
    <w:p w14:paraId="325E46D9" w14:textId="77777777" w:rsidR="00170E8F" w:rsidRDefault="00170E8F" w:rsidP="00BF68CD">
      <w:pPr>
        <w:pStyle w:val="Prrafodelista"/>
        <w:numPr>
          <w:ilvl w:val="0"/>
          <w:numId w:val="22"/>
        </w:numPr>
        <w:spacing w:line="240" w:lineRule="auto"/>
        <w:ind w:left="426" w:hanging="207"/>
        <w:jc w:val="both"/>
      </w:pPr>
      <w:r>
        <w:rPr>
          <w:u w:val="single"/>
        </w:rPr>
        <w:t>Los límites del crecimiento</w:t>
      </w:r>
    </w:p>
    <w:p w14:paraId="65D0D19D" w14:textId="2D32FA8F" w:rsidR="00170E8F" w:rsidRDefault="00170E8F" w:rsidP="00BF68CD">
      <w:pPr>
        <w:pStyle w:val="Prrafodelista"/>
        <w:numPr>
          <w:ilvl w:val="1"/>
          <w:numId w:val="22"/>
        </w:numPr>
        <w:spacing w:line="240" w:lineRule="auto"/>
        <w:ind w:left="709" w:hanging="196"/>
        <w:jc w:val="both"/>
      </w:pPr>
      <w:r>
        <w:t xml:space="preserve">Thomas Robert Malthus </w:t>
      </w:r>
      <w:r>
        <w:sym w:font="Wingdings" w:char="F0E0"/>
      </w:r>
      <w:r w:rsidR="00300ABE">
        <w:t xml:space="preserve"> Teoría Malthusiana: se preve</w:t>
      </w:r>
      <w:r>
        <w:t>ía un aumento de la población en prog</w:t>
      </w:r>
      <w:r w:rsidR="00300ABE">
        <w:t xml:space="preserve">resión geométrica o exponencial, </w:t>
      </w:r>
      <w:r>
        <w:t>junto con un aumento en progresión aritmética en la producción agrí</w:t>
      </w:r>
      <w:r w:rsidR="00300ABE">
        <w:t>cola de alimentos que causaría</w:t>
      </w:r>
      <w:r w:rsidR="00431C6B">
        <w:t xml:space="preserve"> un déficit en la cantidad de alimentos que pondría en riesgo a gran parte de la población. </w:t>
      </w:r>
      <m:oMath>
        <m:r>
          <w:rPr>
            <w:rFonts w:ascii="Cambria Math" w:hAnsi="Cambria Math"/>
          </w:rPr>
          <m:t>~ 1800</m:t>
        </m:r>
      </m:oMath>
      <w:r>
        <w:t>.</w:t>
      </w:r>
    </w:p>
    <w:p w14:paraId="17066BA0" w14:textId="08CC9B81" w:rsidR="00170E8F" w:rsidRDefault="00170E8F" w:rsidP="00BF68CD">
      <w:pPr>
        <w:pStyle w:val="Prrafodelista"/>
        <w:numPr>
          <w:ilvl w:val="1"/>
          <w:numId w:val="22"/>
        </w:numPr>
        <w:spacing w:line="240" w:lineRule="auto"/>
        <w:ind w:left="709" w:hanging="196"/>
        <w:jc w:val="both"/>
      </w:pPr>
      <w:r>
        <w:lastRenderedPageBreak/>
        <w:t xml:space="preserve">Dennis L. Meadows </w:t>
      </w:r>
      <w:r>
        <w:sym w:font="Wingdings" w:char="F0E0"/>
      </w:r>
      <w:r>
        <w:t xml:space="preserve"> Según estudios realizados en los años 70 en el MIT el agotamiento del factor Tierra ocasionaría un límite al crecimiento ya que las reservas no renovables no se agotarían dentro de los 100 años siguientes.</w:t>
      </w:r>
    </w:p>
    <w:p w14:paraId="6C5B88B4" w14:textId="3249293C" w:rsidR="00170E8F" w:rsidRDefault="00170E8F" w:rsidP="00BF68CD">
      <w:pPr>
        <w:pStyle w:val="Prrafodelista"/>
        <w:numPr>
          <w:ilvl w:val="1"/>
          <w:numId w:val="22"/>
        </w:numPr>
        <w:spacing w:line="240" w:lineRule="auto"/>
        <w:ind w:left="709" w:hanging="196"/>
        <w:jc w:val="both"/>
      </w:pPr>
      <w:r>
        <w:t xml:space="preserve">En 1992 se revisan estos </w:t>
      </w:r>
      <w:r w:rsidR="00431C6B">
        <w:t>estudios nuevamente a la luz de:</w:t>
      </w:r>
    </w:p>
    <w:p w14:paraId="0E984858" w14:textId="77777777" w:rsidR="00170E8F" w:rsidRDefault="00170E8F" w:rsidP="00BF68CD">
      <w:pPr>
        <w:pStyle w:val="Prrafodelista"/>
        <w:numPr>
          <w:ilvl w:val="2"/>
          <w:numId w:val="22"/>
        </w:numPr>
        <w:spacing w:line="240" w:lineRule="auto"/>
        <w:ind w:left="1134" w:hanging="185"/>
        <w:jc w:val="both"/>
      </w:pPr>
      <w:r>
        <w:t>Los avances tecnológicos</w:t>
      </w:r>
    </w:p>
    <w:p w14:paraId="031C21A1" w14:textId="77777777" w:rsidR="00170E8F" w:rsidRDefault="00170E8F" w:rsidP="00BF68CD">
      <w:pPr>
        <w:pStyle w:val="Prrafodelista"/>
        <w:numPr>
          <w:ilvl w:val="2"/>
          <w:numId w:val="22"/>
        </w:numPr>
        <w:spacing w:line="240" w:lineRule="auto"/>
        <w:ind w:left="1134" w:hanging="185"/>
        <w:jc w:val="both"/>
      </w:pPr>
      <w:r>
        <w:t>Actitudes de preservación</w:t>
      </w:r>
    </w:p>
    <w:p w14:paraId="6942BFCE" w14:textId="77777777" w:rsidR="00170E8F" w:rsidRDefault="00170E8F" w:rsidP="00BF68CD">
      <w:pPr>
        <w:pStyle w:val="Prrafodelista"/>
        <w:spacing w:line="240" w:lineRule="auto"/>
        <w:ind w:left="709"/>
        <w:jc w:val="both"/>
      </w:pPr>
      <w:r>
        <w:t xml:space="preserve">Extendiéndose algunos de esos límites, pero no las conclusiones del estudio que en definitiva establecen que el factor Tierra impedirá la continuidad del crecimiento económico. </w:t>
      </w:r>
    </w:p>
    <w:p w14:paraId="40C52305" w14:textId="77777777" w:rsidR="00170E8F" w:rsidRDefault="00170E8F" w:rsidP="00BF68CD">
      <w:pPr>
        <w:pStyle w:val="Prrafodelista"/>
        <w:numPr>
          <w:ilvl w:val="2"/>
          <w:numId w:val="22"/>
        </w:numPr>
        <w:spacing w:line="240" w:lineRule="auto"/>
        <w:ind w:left="1134" w:hanging="185"/>
        <w:jc w:val="both"/>
      </w:pPr>
      <w:r>
        <w:t>Malthusianos y Neo Malthusianos concientizan a cada generación sobre el cuidado. Todo depende de la concientización: moderación del crecimiento poblacional y explotación racional de las reservas naturales.</w:t>
      </w:r>
    </w:p>
    <w:p w14:paraId="65DD57D9" w14:textId="77777777" w:rsidR="00170E8F" w:rsidRPr="00811411" w:rsidRDefault="00170E8F" w:rsidP="00BF68CD">
      <w:pPr>
        <w:pStyle w:val="Prrafodelista"/>
        <w:numPr>
          <w:ilvl w:val="2"/>
          <w:numId w:val="22"/>
        </w:numPr>
        <w:spacing w:after="120" w:line="240" w:lineRule="auto"/>
        <w:ind w:left="1134" w:hanging="185"/>
        <w:jc w:val="both"/>
      </w:pPr>
      <w:r>
        <w:t>Las cuestiones son usar la naturaleza con conciencia (</w:t>
      </w:r>
      <w:r>
        <w:rPr>
          <w:b/>
        </w:rPr>
        <w:t>Crecimiento Sustentable</w:t>
      </w:r>
      <w:r>
        <w:t xml:space="preserve">) y </w:t>
      </w:r>
      <w:r>
        <w:rPr>
          <w:b/>
        </w:rPr>
        <w:t>Desarrollo Sustentable</w:t>
      </w:r>
      <w:r>
        <w:t xml:space="preserve"> (crecimiento y bienestar humano y de la naturaleza).</w:t>
      </w:r>
    </w:p>
    <w:p w14:paraId="77800249" w14:textId="6D475258" w:rsidR="00170E8F" w:rsidRPr="00BF68CD" w:rsidRDefault="00170E8F" w:rsidP="00BF68CD">
      <w:pPr>
        <w:spacing w:after="60" w:line="240" w:lineRule="auto"/>
        <w:jc w:val="both"/>
        <w:rPr>
          <w:b/>
          <w:u w:val="single"/>
        </w:rPr>
      </w:pPr>
      <w:r w:rsidRPr="00BF68CD">
        <w:rPr>
          <w:b/>
          <w:u w:val="single"/>
        </w:rPr>
        <w:t>El Factor Trabajo (L)</w:t>
      </w:r>
    </w:p>
    <w:p w14:paraId="04E49E4A" w14:textId="77777777" w:rsidR="00170E8F" w:rsidRPr="00431C6B" w:rsidRDefault="00170E8F" w:rsidP="00BF68CD">
      <w:pPr>
        <w:spacing w:after="0" w:line="240" w:lineRule="auto"/>
        <w:jc w:val="both"/>
        <w:rPr>
          <w:u w:val="single"/>
        </w:rPr>
      </w:pPr>
      <w:r>
        <w:t>Se lo considera la base demográfica de la actividad económica.</w:t>
      </w:r>
    </w:p>
    <w:p w14:paraId="5199226C" w14:textId="77777777" w:rsidR="00170E8F" w:rsidRPr="00431C6B" w:rsidRDefault="00170E8F" w:rsidP="00BF68CD">
      <w:pPr>
        <w:spacing w:after="0" w:line="240" w:lineRule="auto"/>
        <w:jc w:val="both"/>
        <w:rPr>
          <w:u w:val="single"/>
        </w:rPr>
      </w:pPr>
      <w:r>
        <w:t>En su momento, fue concebido considerando al hombre como parte de la gran maquinaria de producir, y no como destinatario del bienestar.</w:t>
      </w:r>
    </w:p>
    <w:p w14:paraId="7ACA6325" w14:textId="77777777" w:rsidR="00170E8F" w:rsidRPr="00431C6B" w:rsidRDefault="00170E8F" w:rsidP="00BF68CD">
      <w:pPr>
        <w:spacing w:after="0" w:line="240" w:lineRule="auto"/>
        <w:jc w:val="both"/>
        <w:rPr>
          <w:u w:val="single"/>
        </w:rPr>
      </w:pPr>
      <w:r>
        <w:t>A través del tiempo, la persona comenzó a obtener derechos, a recibir la idea de algún tipo de beneficio.</w:t>
      </w:r>
    </w:p>
    <w:p w14:paraId="414A8172" w14:textId="77777777" w:rsidR="00170E8F" w:rsidRPr="00431C6B" w:rsidRDefault="00170E8F" w:rsidP="00BF68CD">
      <w:pPr>
        <w:spacing w:after="0" w:line="240" w:lineRule="auto"/>
        <w:jc w:val="both"/>
        <w:rPr>
          <w:u w:val="single"/>
        </w:rPr>
      </w:pPr>
      <w:r>
        <w:t>Hoy hablamos de alguien que está en un proceso productivo, que trabaja, pero que también recibe parte de los beneficios. Hablamos de</w:t>
      </w:r>
      <w:r w:rsidRPr="00BF68CD">
        <w:t xml:space="preserve"> </w:t>
      </w:r>
      <w:r w:rsidRPr="00BF68CD">
        <w:rPr>
          <w:b/>
        </w:rPr>
        <w:t>Recursos Humanos</w:t>
      </w:r>
      <w:r w:rsidRPr="00BF68CD">
        <w:t>.</w:t>
      </w:r>
    </w:p>
    <w:p w14:paraId="6254C7C1" w14:textId="77777777" w:rsidR="00170E8F" w:rsidRPr="00431C6B" w:rsidRDefault="00170E8F" w:rsidP="00BF68CD">
      <w:pPr>
        <w:spacing w:after="0" w:line="240" w:lineRule="auto"/>
        <w:jc w:val="both"/>
        <w:rPr>
          <w:u w:val="single"/>
        </w:rPr>
      </w:pPr>
      <w:r>
        <w:t>Concepto: es la parte de la población que tiene aptitudes para ejercer actividades económicas. Es la porción de la población que tiene edad para trabajar. Varía según: etapa de desarrollo de la economía, el conjunto de definiciones institucionales.</w:t>
      </w:r>
    </w:p>
    <w:p w14:paraId="6980330B" w14:textId="77777777" w:rsidR="00170E8F" w:rsidRPr="00612B7F" w:rsidRDefault="00170E8F" w:rsidP="00BF68CD">
      <w:pPr>
        <w:pStyle w:val="Prrafodelista"/>
        <w:numPr>
          <w:ilvl w:val="0"/>
          <w:numId w:val="22"/>
        </w:numPr>
        <w:spacing w:line="240" w:lineRule="auto"/>
        <w:ind w:left="426" w:hanging="207"/>
        <w:jc w:val="both"/>
        <w:rPr>
          <w:u w:val="single"/>
        </w:rPr>
      </w:pPr>
      <w:r>
        <w:rPr>
          <w:u w:val="single"/>
        </w:rPr>
        <w:t>La población total y su relación con el Factor Trabajo</w:t>
      </w:r>
    </w:p>
    <w:p w14:paraId="76331777" w14:textId="77777777" w:rsidR="00170E8F" w:rsidRPr="00612B7F" w:rsidRDefault="00170E8F" w:rsidP="00BF68CD">
      <w:pPr>
        <w:pStyle w:val="Prrafodelista"/>
        <w:numPr>
          <w:ilvl w:val="1"/>
          <w:numId w:val="22"/>
        </w:numPr>
        <w:spacing w:line="240" w:lineRule="auto"/>
        <w:ind w:left="709" w:hanging="196"/>
        <w:jc w:val="both"/>
        <w:rPr>
          <w:u w:val="single"/>
        </w:rPr>
      </w:pPr>
      <w:r>
        <w:t>Población total</w:t>
      </w:r>
    </w:p>
    <w:p w14:paraId="211834B5" w14:textId="77777777" w:rsidR="00170E8F" w:rsidRPr="00612B7F" w:rsidRDefault="00170E8F" w:rsidP="00BF68CD">
      <w:pPr>
        <w:pStyle w:val="Prrafodelista"/>
        <w:numPr>
          <w:ilvl w:val="2"/>
          <w:numId w:val="22"/>
        </w:numPr>
        <w:spacing w:line="240" w:lineRule="auto"/>
        <w:ind w:left="993" w:hanging="185"/>
        <w:jc w:val="both"/>
        <w:rPr>
          <w:u w:val="single"/>
        </w:rPr>
      </w:pPr>
      <w:r>
        <w:t xml:space="preserve">Población que no está en la fuerza de trabajo: </w:t>
      </w:r>
    </w:p>
    <w:p w14:paraId="38AABCA0" w14:textId="77777777" w:rsidR="00170E8F" w:rsidRPr="00612B7F" w:rsidRDefault="00170E8F" w:rsidP="00BF68CD">
      <w:pPr>
        <w:pStyle w:val="Prrafodelista"/>
        <w:numPr>
          <w:ilvl w:val="3"/>
          <w:numId w:val="22"/>
        </w:numPr>
        <w:spacing w:line="240" w:lineRule="auto"/>
        <w:ind w:left="1276" w:hanging="174"/>
        <w:jc w:val="both"/>
        <w:rPr>
          <w:u w:val="single"/>
        </w:rPr>
      </w:pPr>
      <w:r>
        <w:t>Población pre-productiva (menores de edad)</w:t>
      </w:r>
    </w:p>
    <w:p w14:paraId="09131ACC" w14:textId="77777777" w:rsidR="00170E8F" w:rsidRPr="00612B7F" w:rsidRDefault="00170E8F" w:rsidP="00BF68CD">
      <w:pPr>
        <w:pStyle w:val="Prrafodelista"/>
        <w:numPr>
          <w:ilvl w:val="3"/>
          <w:numId w:val="22"/>
        </w:numPr>
        <w:spacing w:line="240" w:lineRule="auto"/>
        <w:ind w:left="1276" w:hanging="174"/>
        <w:jc w:val="both"/>
        <w:rPr>
          <w:u w:val="single"/>
        </w:rPr>
      </w:pPr>
      <w:r>
        <w:t>Población pos-productiva (mayores de edad fuera del rango productivo)</w:t>
      </w:r>
    </w:p>
    <w:p w14:paraId="3CF7C154" w14:textId="77777777" w:rsidR="00170E8F" w:rsidRPr="00612B7F" w:rsidRDefault="00170E8F" w:rsidP="00BF68CD">
      <w:pPr>
        <w:pStyle w:val="Prrafodelista"/>
        <w:numPr>
          <w:ilvl w:val="2"/>
          <w:numId w:val="22"/>
        </w:numPr>
        <w:spacing w:line="240" w:lineRule="auto"/>
        <w:ind w:left="993" w:hanging="185"/>
        <w:jc w:val="both"/>
        <w:rPr>
          <w:u w:val="single"/>
        </w:rPr>
      </w:pPr>
      <w:r>
        <w:t>Población que está en la fuerza de trabajo</w:t>
      </w:r>
    </w:p>
    <w:p w14:paraId="07C0765B" w14:textId="77777777" w:rsidR="00170E8F" w:rsidRPr="00612B7F" w:rsidRDefault="00170E8F" w:rsidP="00BF68CD">
      <w:pPr>
        <w:pStyle w:val="Prrafodelista"/>
        <w:numPr>
          <w:ilvl w:val="3"/>
          <w:numId w:val="22"/>
        </w:numPr>
        <w:spacing w:line="240" w:lineRule="auto"/>
        <w:ind w:left="1276" w:hanging="174"/>
        <w:jc w:val="both"/>
        <w:rPr>
          <w:u w:val="single"/>
        </w:rPr>
      </w:pPr>
      <w:r>
        <w:t>Población económicamente activa (PEA). Aquellas personas que trabajan.</w:t>
      </w:r>
    </w:p>
    <w:p w14:paraId="7D89356E" w14:textId="77777777" w:rsidR="00170E8F" w:rsidRPr="008E7C34" w:rsidRDefault="00170E8F" w:rsidP="00BF68CD">
      <w:pPr>
        <w:pStyle w:val="Prrafodelista"/>
        <w:numPr>
          <w:ilvl w:val="3"/>
          <w:numId w:val="22"/>
        </w:numPr>
        <w:spacing w:line="240" w:lineRule="auto"/>
        <w:ind w:left="1276" w:hanging="174"/>
        <w:jc w:val="both"/>
        <w:rPr>
          <w:u w:val="single"/>
        </w:rPr>
      </w:pPr>
      <w:r>
        <w:t>Población económicamente inactiva (PEI). Aquellos que no están trabajando.</w:t>
      </w:r>
    </w:p>
    <w:p w14:paraId="13D3BBE4" w14:textId="77777777" w:rsidR="00170E8F" w:rsidRPr="00EA4F4C" w:rsidRDefault="00170E8F" w:rsidP="00BF68CD">
      <w:pPr>
        <w:pStyle w:val="Prrafodelista"/>
        <w:numPr>
          <w:ilvl w:val="1"/>
          <w:numId w:val="22"/>
        </w:numPr>
        <w:spacing w:line="240" w:lineRule="auto"/>
        <w:ind w:left="709" w:hanging="196"/>
        <w:jc w:val="both"/>
        <w:rPr>
          <w:u w:val="single"/>
        </w:rPr>
      </w:pPr>
      <w:r>
        <w:t>Las pirámides poblacionales</w:t>
      </w:r>
    </w:p>
    <w:p w14:paraId="3CDBE847" w14:textId="3864F506" w:rsidR="00170E8F" w:rsidRPr="007D7A27" w:rsidRDefault="00170E8F" w:rsidP="00BF68CD">
      <w:pPr>
        <w:pStyle w:val="Prrafodelista"/>
        <w:numPr>
          <w:ilvl w:val="2"/>
          <w:numId w:val="22"/>
        </w:numPr>
        <w:spacing w:line="240" w:lineRule="auto"/>
        <w:ind w:left="993" w:hanging="185"/>
        <w:jc w:val="both"/>
        <w:rPr>
          <w:u w:val="single"/>
        </w:rPr>
      </w:pPr>
      <w:r>
        <w:t>Dan la idea de cómo está compuest</w:t>
      </w:r>
      <w:r w:rsidR="00041EDC">
        <w:t>a la población total de un país. S</w:t>
      </w:r>
      <w:r>
        <w:t>e confeccionan en base al último censo.</w:t>
      </w:r>
    </w:p>
    <w:p w14:paraId="1D72CC7F" w14:textId="77777777" w:rsidR="004B4E70" w:rsidRPr="004B4E70" w:rsidRDefault="00170E8F" w:rsidP="004B4E70">
      <w:pPr>
        <w:pStyle w:val="Prrafodelista"/>
        <w:numPr>
          <w:ilvl w:val="2"/>
          <w:numId w:val="22"/>
        </w:numPr>
        <w:spacing w:line="240" w:lineRule="auto"/>
        <w:ind w:left="993" w:hanging="185"/>
        <w:jc w:val="both"/>
        <w:rPr>
          <w:u w:val="single"/>
        </w:rPr>
      </w:pPr>
      <w:r>
        <w:t>Base: tasa de natalidad. Punta: esperanza de vida.</w:t>
      </w:r>
    </w:p>
    <w:p w14:paraId="62E61FBD" w14:textId="77777777" w:rsidR="004B4E70" w:rsidRPr="004B4E70" w:rsidRDefault="004B4E70" w:rsidP="004B4E70">
      <w:pPr>
        <w:pStyle w:val="Prrafodelista"/>
        <w:numPr>
          <w:ilvl w:val="2"/>
          <w:numId w:val="22"/>
        </w:numPr>
        <w:spacing w:line="240" w:lineRule="auto"/>
        <w:ind w:left="993" w:hanging="185"/>
        <w:jc w:val="both"/>
        <w:rPr>
          <w:u w:val="single"/>
        </w:rPr>
      </w:pPr>
      <w:r w:rsidRPr="004B4E70">
        <w:rPr>
          <w:rFonts w:cs="Arial"/>
        </w:rPr>
        <w:t>En los países pobres se da que la mayoría de la población es pre-productiva por la alta natalidad, cantidad normal de personas productivas y muy pocas personas pos-productivas por la alta mortalidad. Es un error pensar que la población pre-productiva será productiva en el futuro porque existe falta de infraestructura e instituciones para aumentar la esperanza de vida de las personas. Los trabajadores no reciben atención sanitaria ni los beneficios necesarios para poder vivir más.</w:t>
      </w:r>
    </w:p>
    <w:p w14:paraId="057EF440" w14:textId="77777777" w:rsidR="004B4E70" w:rsidRPr="004B4E70" w:rsidRDefault="004B4E70" w:rsidP="004B4E70">
      <w:pPr>
        <w:pStyle w:val="Prrafodelista"/>
        <w:numPr>
          <w:ilvl w:val="2"/>
          <w:numId w:val="22"/>
        </w:numPr>
        <w:spacing w:line="240" w:lineRule="auto"/>
        <w:ind w:left="993" w:hanging="185"/>
        <w:jc w:val="both"/>
        <w:rPr>
          <w:u w:val="single"/>
        </w:rPr>
      </w:pPr>
      <w:r w:rsidRPr="004B4E70">
        <w:rPr>
          <w:rFonts w:cs="Arial"/>
        </w:rPr>
        <w:t>En los países desarrollados, la natalidad es normal y la población predominante es la de personas productivas. La población de personas pos-productivas es mayor a la de los países subdesarrollados por la alta esperanza de vida. Lo malo de esta pirámide es que generalmente la natalidad va disminuyendo ya que los adultos no quieren tener hijos y en algún momento la población será toda anciana.</w:t>
      </w:r>
    </w:p>
    <w:p w14:paraId="6446AAFA" w14:textId="1CE7D910" w:rsidR="004B4E70" w:rsidRPr="004B4E70" w:rsidRDefault="004B4E70" w:rsidP="004B4E70">
      <w:pPr>
        <w:pStyle w:val="Prrafodelista"/>
        <w:numPr>
          <w:ilvl w:val="2"/>
          <w:numId w:val="22"/>
        </w:numPr>
        <w:spacing w:line="240" w:lineRule="auto"/>
        <w:ind w:left="993" w:hanging="185"/>
        <w:jc w:val="both"/>
        <w:rPr>
          <w:u w:val="single"/>
        </w:rPr>
      </w:pPr>
      <w:r w:rsidRPr="004B4E70">
        <w:rPr>
          <w:rFonts w:cs="Arial"/>
        </w:rPr>
        <w:t>Ninguna de estas dos pirámides es buena.</w:t>
      </w:r>
    </w:p>
    <w:p w14:paraId="4177F71F" w14:textId="77777777" w:rsidR="00170E8F" w:rsidRPr="00BF68CD" w:rsidRDefault="00170E8F" w:rsidP="00BF68CD">
      <w:pPr>
        <w:spacing w:after="60" w:line="240" w:lineRule="auto"/>
        <w:jc w:val="both"/>
        <w:rPr>
          <w:b/>
          <w:u w:val="single"/>
        </w:rPr>
      </w:pPr>
      <w:r w:rsidRPr="00BF68CD">
        <w:rPr>
          <w:b/>
          <w:u w:val="single"/>
        </w:rPr>
        <w:t>El Factor Capital (K)</w:t>
      </w:r>
    </w:p>
    <w:p w14:paraId="32502A38" w14:textId="0BEA828B" w:rsidR="00170E8F" w:rsidRPr="00041EDC" w:rsidRDefault="00170E8F" w:rsidP="00BF68CD">
      <w:pPr>
        <w:spacing w:after="0" w:line="240" w:lineRule="auto"/>
        <w:jc w:val="both"/>
        <w:rPr>
          <w:u w:val="single"/>
        </w:rPr>
      </w:pPr>
      <w:r>
        <w:t>No tiene nada que ver con el dinero.</w:t>
      </w:r>
    </w:p>
    <w:p w14:paraId="43FE1F6E" w14:textId="0F35D516" w:rsidR="004B4E70" w:rsidRPr="009644F9" w:rsidRDefault="00170E8F" w:rsidP="00BF68CD">
      <w:pPr>
        <w:spacing w:after="0" w:line="240" w:lineRule="auto"/>
        <w:jc w:val="both"/>
      </w:pPr>
      <w:r>
        <w:t>Concepto: comprende el conjunto de riquezas acumuladas por la sociedad. Da apoyo a las operaciones productivas. Genera nueva riqueza. Existe independientemente de las etapas de desarrollo económico. Es el llamado Capital Fijo (contabilidad), aquello palpable.</w:t>
      </w:r>
    </w:p>
    <w:p w14:paraId="1ACDAC78" w14:textId="77777777" w:rsidR="00170E8F" w:rsidRPr="00871191" w:rsidRDefault="00170E8F" w:rsidP="00BF68CD">
      <w:pPr>
        <w:pStyle w:val="Prrafodelista"/>
        <w:numPr>
          <w:ilvl w:val="0"/>
          <w:numId w:val="22"/>
        </w:numPr>
        <w:spacing w:line="240" w:lineRule="auto"/>
        <w:ind w:left="426" w:hanging="207"/>
        <w:jc w:val="both"/>
        <w:rPr>
          <w:u w:val="single"/>
        </w:rPr>
      </w:pPr>
      <w:r>
        <w:rPr>
          <w:u w:val="single"/>
        </w:rPr>
        <w:t>Fuentes de acumulación de Capital</w:t>
      </w:r>
    </w:p>
    <w:p w14:paraId="5F5E431F" w14:textId="77777777" w:rsidR="00170E8F" w:rsidRPr="00871191" w:rsidRDefault="00170E8F" w:rsidP="00BF68CD">
      <w:pPr>
        <w:pStyle w:val="Prrafodelista"/>
        <w:numPr>
          <w:ilvl w:val="1"/>
          <w:numId w:val="22"/>
        </w:numPr>
        <w:spacing w:line="240" w:lineRule="auto"/>
        <w:ind w:left="709" w:hanging="196"/>
        <w:jc w:val="both"/>
        <w:rPr>
          <w:u w:val="single"/>
        </w:rPr>
      </w:pPr>
      <w:r>
        <w:t>Internas</w:t>
      </w:r>
    </w:p>
    <w:p w14:paraId="3E41D9B3" w14:textId="77777777" w:rsidR="00170E8F" w:rsidRPr="005C365A" w:rsidRDefault="00170E8F" w:rsidP="00BF68CD">
      <w:pPr>
        <w:pStyle w:val="Prrafodelista"/>
        <w:numPr>
          <w:ilvl w:val="2"/>
          <w:numId w:val="22"/>
        </w:numPr>
        <w:spacing w:line="240" w:lineRule="auto"/>
        <w:ind w:left="993" w:hanging="185"/>
        <w:jc w:val="both"/>
        <w:rPr>
          <w:u w:val="single"/>
        </w:rPr>
      </w:pPr>
      <w:r>
        <w:t xml:space="preserve">AHORRO de las familias. Sucede cuando se deposita en un plazo fijo, se invierte, </w:t>
      </w:r>
      <w:r w:rsidRPr="005C365A">
        <w:rPr>
          <w:u w:val="single"/>
        </w:rPr>
        <w:t>se coloca en el sistema financiero</w:t>
      </w:r>
      <w:r>
        <w:t>; no cuando se guarda solamente, ya que esto es postergación del consumo.</w:t>
      </w:r>
    </w:p>
    <w:p w14:paraId="7F496EE8" w14:textId="77777777" w:rsidR="00170E8F" w:rsidRPr="005C365A" w:rsidRDefault="00170E8F" w:rsidP="00BF68CD">
      <w:pPr>
        <w:pStyle w:val="Prrafodelista"/>
        <w:numPr>
          <w:ilvl w:val="2"/>
          <w:numId w:val="22"/>
        </w:numPr>
        <w:spacing w:line="240" w:lineRule="auto"/>
        <w:ind w:left="993" w:hanging="185"/>
        <w:jc w:val="both"/>
        <w:rPr>
          <w:u w:val="single"/>
        </w:rPr>
      </w:pPr>
      <w:r>
        <w:t>AHORRO de las empresas. Debe ir al sistema financiero para que sea ahorro.</w:t>
      </w:r>
    </w:p>
    <w:p w14:paraId="3F30B40A" w14:textId="77777777" w:rsidR="00170E8F" w:rsidRPr="000E6CE4" w:rsidRDefault="00170E8F" w:rsidP="00BF68CD">
      <w:pPr>
        <w:pStyle w:val="Prrafodelista"/>
        <w:numPr>
          <w:ilvl w:val="3"/>
          <w:numId w:val="22"/>
        </w:numPr>
        <w:spacing w:line="240" w:lineRule="auto"/>
        <w:ind w:left="1276" w:hanging="174"/>
        <w:jc w:val="both"/>
        <w:rPr>
          <w:u w:val="single"/>
        </w:rPr>
      </w:pPr>
      <w:r>
        <w:t>El ahorro puede ser espontáneo, estimulado (no quiero, pero el Estado lo incentiva) o compulsivo (cuando el Estado OBLIGA a ahorrar pagando la remuneración parte en pesos y parte en bonos).</w:t>
      </w:r>
    </w:p>
    <w:p w14:paraId="429E1B92" w14:textId="00C06AB2" w:rsidR="00BF68CD" w:rsidRPr="004B4E70" w:rsidRDefault="00170E8F" w:rsidP="00BF68CD">
      <w:pPr>
        <w:pStyle w:val="Prrafodelista"/>
        <w:numPr>
          <w:ilvl w:val="2"/>
          <w:numId w:val="22"/>
        </w:numPr>
        <w:spacing w:line="240" w:lineRule="auto"/>
        <w:ind w:left="993" w:hanging="185"/>
        <w:jc w:val="both"/>
        <w:rPr>
          <w:u w:val="single"/>
        </w:rPr>
      </w:pPr>
      <w:r>
        <w:t>AHORRO del Sector Público. Cuando gasta menos de lo que ingresa, puede efectuar obra pública.</w:t>
      </w:r>
    </w:p>
    <w:p w14:paraId="6FA3D181" w14:textId="77777777" w:rsidR="00170E8F" w:rsidRPr="0033763B" w:rsidRDefault="00170E8F" w:rsidP="00BF68CD">
      <w:pPr>
        <w:pStyle w:val="Prrafodelista"/>
        <w:numPr>
          <w:ilvl w:val="1"/>
          <w:numId w:val="22"/>
        </w:numPr>
        <w:spacing w:line="240" w:lineRule="auto"/>
        <w:ind w:left="709" w:hanging="196"/>
        <w:jc w:val="both"/>
        <w:rPr>
          <w:u w:val="single"/>
        </w:rPr>
      </w:pPr>
      <w:r>
        <w:lastRenderedPageBreak/>
        <w:t>Externas</w:t>
      </w:r>
    </w:p>
    <w:p w14:paraId="7AA93879" w14:textId="77777777" w:rsidR="00170E8F" w:rsidRPr="002A77B5" w:rsidRDefault="00170E8F" w:rsidP="00BF68CD">
      <w:pPr>
        <w:pStyle w:val="Prrafodelista"/>
        <w:numPr>
          <w:ilvl w:val="2"/>
          <w:numId w:val="22"/>
        </w:numPr>
        <w:spacing w:line="240" w:lineRule="auto"/>
        <w:ind w:left="993" w:hanging="185"/>
        <w:jc w:val="both"/>
        <w:rPr>
          <w:u w:val="single"/>
        </w:rPr>
      </w:pPr>
      <w:r>
        <w:t>Ingreso neto de CAPITAL DE RIESGO. Significa que vienen, apuestan o invierten y no saben lo que va a suceder. El dinero llega, pero debe materializarse en bienes de capital, ya que no sirve en sí mismo para la economía.</w:t>
      </w:r>
    </w:p>
    <w:p w14:paraId="48E8687A" w14:textId="77777777" w:rsidR="00170E8F" w:rsidRPr="007255F4" w:rsidRDefault="00170E8F" w:rsidP="00BF68CD">
      <w:pPr>
        <w:pStyle w:val="Prrafodelista"/>
        <w:numPr>
          <w:ilvl w:val="2"/>
          <w:numId w:val="22"/>
        </w:numPr>
        <w:spacing w:line="240" w:lineRule="auto"/>
        <w:ind w:left="993" w:hanging="185"/>
        <w:jc w:val="both"/>
        <w:rPr>
          <w:u w:val="single"/>
        </w:rPr>
      </w:pPr>
      <w:r>
        <w:t>Ingreso neto de CAPITAL EXIGIBLE. Aquel que debe devolverse; préstamos. Debe devolverse la parte de capital y la parte de intereses.</w:t>
      </w:r>
    </w:p>
    <w:p w14:paraId="16FCE72A" w14:textId="77777777" w:rsidR="00170E8F" w:rsidRPr="00DD4A20" w:rsidRDefault="00170E8F" w:rsidP="00BF68CD">
      <w:pPr>
        <w:pStyle w:val="Prrafodelista"/>
        <w:numPr>
          <w:ilvl w:val="2"/>
          <w:numId w:val="22"/>
        </w:numPr>
        <w:spacing w:line="240" w:lineRule="auto"/>
        <w:ind w:left="993" w:hanging="185"/>
        <w:jc w:val="both"/>
        <w:rPr>
          <w:u w:val="single"/>
        </w:rPr>
      </w:pPr>
      <w:r>
        <w:t xml:space="preserve">TRANSFERENCIAS UNILATERALES. Ayudas, no se devuelven. </w:t>
      </w:r>
    </w:p>
    <w:p w14:paraId="7F3CFDBC" w14:textId="77777777" w:rsidR="00170E8F" w:rsidRPr="00DD4A20" w:rsidRDefault="00170E8F" w:rsidP="00BF68CD">
      <w:pPr>
        <w:pStyle w:val="Prrafodelista"/>
        <w:numPr>
          <w:ilvl w:val="2"/>
          <w:numId w:val="22"/>
        </w:numPr>
        <w:spacing w:line="240" w:lineRule="auto"/>
        <w:ind w:left="993" w:hanging="185"/>
        <w:jc w:val="both"/>
        <w:rPr>
          <w:u w:val="single"/>
        </w:rPr>
      </w:pPr>
      <w:r>
        <w:t>Estas formas tienen que ver con la absorción neta del ahorro externo, de otras economías.</w:t>
      </w:r>
    </w:p>
    <w:p w14:paraId="61DF2070" w14:textId="77777777" w:rsidR="00170E8F" w:rsidRPr="0017277C" w:rsidRDefault="00170E8F" w:rsidP="00BF68CD">
      <w:pPr>
        <w:pStyle w:val="Prrafodelista"/>
        <w:numPr>
          <w:ilvl w:val="1"/>
          <w:numId w:val="22"/>
        </w:numPr>
        <w:spacing w:line="240" w:lineRule="auto"/>
        <w:ind w:left="709" w:hanging="196"/>
        <w:jc w:val="both"/>
        <w:rPr>
          <w:u w:val="single"/>
        </w:rPr>
      </w:pPr>
      <w:r>
        <w:t>Entre ambas, se deben transformar en inversiones en formación bruta de CAPITAL FIJO.</w:t>
      </w:r>
    </w:p>
    <w:p w14:paraId="47EC4E5D" w14:textId="77777777" w:rsidR="00170E8F" w:rsidRPr="0017277C" w:rsidRDefault="00170E8F" w:rsidP="00BF68CD">
      <w:pPr>
        <w:pStyle w:val="Prrafodelista"/>
        <w:numPr>
          <w:ilvl w:val="0"/>
          <w:numId w:val="22"/>
        </w:numPr>
        <w:spacing w:line="240" w:lineRule="auto"/>
        <w:ind w:left="426" w:hanging="207"/>
        <w:jc w:val="both"/>
        <w:rPr>
          <w:u w:val="single"/>
        </w:rPr>
      </w:pPr>
      <w:r>
        <w:rPr>
          <w:u w:val="single"/>
        </w:rPr>
        <w:t>Proceso de formación de Capital</w:t>
      </w:r>
    </w:p>
    <w:p w14:paraId="4F873248" w14:textId="77777777" w:rsidR="00170E8F" w:rsidRPr="00DE144F" w:rsidRDefault="00170E8F" w:rsidP="00BF68CD">
      <w:pPr>
        <w:pStyle w:val="Prrafodelista"/>
        <w:numPr>
          <w:ilvl w:val="1"/>
          <w:numId w:val="22"/>
        </w:numPr>
        <w:spacing w:line="240" w:lineRule="auto"/>
        <w:ind w:left="709" w:hanging="196"/>
        <w:jc w:val="both"/>
        <w:rPr>
          <w:u w:val="single"/>
        </w:rPr>
      </w:pPr>
      <m:oMath>
        <m:r>
          <w:rPr>
            <w:rFonts w:ascii="Cambria Math" w:hAnsi="Cambria Math"/>
          </w:rPr>
          <m:t>Capital Inicial + Inversión Bruta</m:t>
        </m:r>
        <m:r>
          <w:rPr>
            <w:rFonts w:ascii="Cambria Math" w:eastAsiaTheme="minorEastAsia" w:hAnsi="Cambria Math"/>
          </w:rPr>
          <m:t xml:space="preserve">-Depreciación </m:t>
        </m:r>
        <m:d>
          <m:dPr>
            <m:ctrlPr>
              <w:rPr>
                <w:rFonts w:ascii="Cambria Math" w:eastAsiaTheme="minorEastAsia" w:hAnsi="Cambria Math"/>
                <w:i/>
              </w:rPr>
            </m:ctrlPr>
          </m:dPr>
          <m:e>
            <m:r>
              <w:rPr>
                <w:rFonts w:ascii="Cambria Math" w:eastAsiaTheme="minorEastAsia" w:hAnsi="Cambria Math"/>
              </w:rPr>
              <m:t>Deterioro</m:t>
            </m:r>
          </m:e>
        </m:d>
        <m:r>
          <w:rPr>
            <w:rFonts w:ascii="Cambria Math" w:eastAsiaTheme="minorEastAsia" w:hAnsi="Cambria Math"/>
          </w:rPr>
          <m:t>=Capital Final</m:t>
        </m:r>
      </m:oMath>
    </w:p>
    <w:p w14:paraId="5F060554" w14:textId="60A7B95D" w:rsidR="00170E8F" w:rsidRPr="00371F78" w:rsidRDefault="00170E8F" w:rsidP="00BF68CD">
      <w:pPr>
        <w:pStyle w:val="Prrafodelista"/>
        <w:numPr>
          <w:ilvl w:val="1"/>
          <w:numId w:val="22"/>
        </w:numPr>
        <w:spacing w:line="240" w:lineRule="auto"/>
        <w:ind w:left="709" w:hanging="196"/>
        <w:jc w:val="both"/>
        <w:rPr>
          <w:rFonts w:eastAsiaTheme="minorEastAsia"/>
          <w:u w:val="single"/>
        </w:rPr>
      </w:pPr>
      <m:oMath>
        <m:r>
          <w:rPr>
            <w:rFonts w:ascii="Cambria Math" w:hAnsi="Cambria Math"/>
          </w:rPr>
          <m:t>Capital Inicial&gt;Capital Final→Crecimiento</m:t>
        </m:r>
      </m:oMath>
    </w:p>
    <w:p w14:paraId="05075763" w14:textId="21CFEED8" w:rsidR="00170E8F" w:rsidRPr="00371F78" w:rsidRDefault="00170E8F" w:rsidP="00BF68CD">
      <w:pPr>
        <w:pStyle w:val="Prrafodelista"/>
        <w:numPr>
          <w:ilvl w:val="1"/>
          <w:numId w:val="22"/>
        </w:numPr>
        <w:spacing w:line="240" w:lineRule="auto"/>
        <w:ind w:left="709" w:hanging="196"/>
        <w:jc w:val="both"/>
        <w:rPr>
          <w:rFonts w:eastAsiaTheme="minorEastAsia"/>
          <w:u w:val="single"/>
        </w:rPr>
      </w:pPr>
      <m:oMath>
        <m:r>
          <w:rPr>
            <w:rFonts w:ascii="Cambria Math" w:hAnsi="Cambria Math"/>
          </w:rPr>
          <m:t>Capital Inicial=Capital Final→Estancamiento</m:t>
        </m:r>
      </m:oMath>
    </w:p>
    <w:p w14:paraId="05B02BB6" w14:textId="1B7BF1B9" w:rsidR="00170E8F" w:rsidRPr="00371F78" w:rsidRDefault="00170E8F" w:rsidP="00BF68CD">
      <w:pPr>
        <w:pStyle w:val="Prrafodelista"/>
        <w:numPr>
          <w:ilvl w:val="1"/>
          <w:numId w:val="22"/>
        </w:numPr>
        <w:spacing w:after="120" w:line="240" w:lineRule="auto"/>
        <w:ind w:left="709" w:hanging="196"/>
        <w:jc w:val="both"/>
        <w:rPr>
          <w:rFonts w:eastAsiaTheme="minorEastAsia"/>
          <w:u w:val="single"/>
        </w:rPr>
      </w:pPr>
      <m:oMath>
        <m:r>
          <w:rPr>
            <w:rFonts w:ascii="Cambria Math" w:hAnsi="Cambria Math"/>
          </w:rPr>
          <m:t>Capital Inicial&lt;Capital Final→Depresión</m:t>
        </m:r>
      </m:oMath>
    </w:p>
    <w:p w14:paraId="5289A82D" w14:textId="3418152A" w:rsidR="00170E8F" w:rsidRPr="00BF68CD" w:rsidRDefault="00170E8F" w:rsidP="00BF68CD">
      <w:pPr>
        <w:spacing w:after="60" w:line="240" w:lineRule="auto"/>
        <w:jc w:val="both"/>
        <w:rPr>
          <w:b/>
          <w:u w:val="single"/>
        </w:rPr>
      </w:pPr>
      <w:r w:rsidRPr="00BF68CD">
        <w:rPr>
          <w:b/>
          <w:u w:val="single"/>
        </w:rPr>
        <w:t>Capacidad Tecnológica (CT)</w:t>
      </w:r>
    </w:p>
    <w:p w14:paraId="0605B5FF" w14:textId="77777777" w:rsidR="00170E8F" w:rsidRPr="00D54BF2" w:rsidRDefault="00170E8F" w:rsidP="00BF68CD">
      <w:pPr>
        <w:spacing w:after="0" w:line="240" w:lineRule="auto"/>
        <w:jc w:val="both"/>
        <w:rPr>
          <w:u w:val="single"/>
        </w:rPr>
      </w:pPr>
      <w:r>
        <w:t xml:space="preserve">Concepto: Es el conjunto de conocimientos y habilidades que dan sustento al proceso de producción. </w:t>
      </w:r>
    </w:p>
    <w:p w14:paraId="24239D7A" w14:textId="77777777" w:rsidR="00170E8F" w:rsidRPr="00D54BF2" w:rsidRDefault="00170E8F" w:rsidP="00BF68CD">
      <w:pPr>
        <w:spacing w:after="0" w:line="240" w:lineRule="auto"/>
        <w:jc w:val="both"/>
        <w:rPr>
          <w:u w:val="single"/>
        </w:rPr>
      </w:pPr>
      <w:r>
        <w:t>Es el eslabón de enlace entre los factores productivos.</w:t>
      </w:r>
    </w:p>
    <w:p w14:paraId="75343643" w14:textId="44F1A03A" w:rsidR="00170E8F" w:rsidRPr="00D54BF2" w:rsidRDefault="00170E8F" w:rsidP="00BF68CD">
      <w:pPr>
        <w:spacing w:after="0" w:line="240" w:lineRule="auto"/>
        <w:jc w:val="both"/>
        <w:rPr>
          <w:u w:val="single"/>
        </w:rPr>
      </w:pPr>
      <w:r>
        <w:t xml:space="preserve">Es el conjunto de conocimientos del </w:t>
      </w:r>
      <w:r w:rsidRPr="00D54BF2">
        <w:rPr>
          <w:i/>
        </w:rPr>
        <w:t>saber hacer</w:t>
      </w:r>
      <w:r>
        <w:t xml:space="preserve"> y del </w:t>
      </w:r>
      <w:r w:rsidRPr="00D54BF2">
        <w:rPr>
          <w:i/>
        </w:rPr>
        <w:t xml:space="preserve">cómo hacer. </w:t>
      </w:r>
      <w:r>
        <w:t>Relacionado con las habilidades que se poseen para realizar algo.</w:t>
      </w:r>
      <w:r w:rsidR="00D54BF2">
        <w:t xml:space="preserve"> </w:t>
      </w:r>
      <m:oMath>
        <m:r>
          <w:rPr>
            <w:rFonts w:ascii="Cambria Math" w:hAnsi="Cambria Math"/>
          </w:rPr>
          <m:t>Savoir faire + Know how</m:t>
        </m:r>
      </m:oMath>
    </w:p>
    <w:p w14:paraId="6F128F37" w14:textId="77777777" w:rsidR="00170E8F" w:rsidRPr="00D54BF2" w:rsidRDefault="00170E8F" w:rsidP="00BF68CD">
      <w:pPr>
        <w:spacing w:after="0" w:line="240" w:lineRule="auto"/>
        <w:jc w:val="both"/>
        <w:rPr>
          <w:u w:val="single"/>
        </w:rPr>
      </w:pPr>
      <w:r>
        <w:t>Es el acervo más significativo de la herencia cultural de los países.</w:t>
      </w:r>
    </w:p>
    <w:p w14:paraId="360D19F5" w14:textId="77777777" w:rsidR="00170E8F" w:rsidRPr="00832601" w:rsidRDefault="00170E8F" w:rsidP="00BF68CD">
      <w:pPr>
        <w:pStyle w:val="Prrafodelista"/>
        <w:numPr>
          <w:ilvl w:val="0"/>
          <w:numId w:val="22"/>
        </w:numPr>
        <w:spacing w:line="240" w:lineRule="auto"/>
        <w:ind w:left="426" w:hanging="207"/>
        <w:jc w:val="both"/>
        <w:rPr>
          <w:u w:val="single"/>
        </w:rPr>
      </w:pPr>
      <w:r w:rsidRPr="00832601">
        <w:rPr>
          <w:u w:val="single"/>
        </w:rPr>
        <w:t xml:space="preserve">Los procesos de Generación, </w:t>
      </w:r>
      <w:r>
        <w:rPr>
          <w:u w:val="single"/>
        </w:rPr>
        <w:t>A</w:t>
      </w:r>
      <w:r w:rsidRPr="00832601">
        <w:rPr>
          <w:u w:val="single"/>
        </w:rPr>
        <w:t xml:space="preserve">cumulación y </w:t>
      </w:r>
      <w:r>
        <w:rPr>
          <w:u w:val="single"/>
        </w:rPr>
        <w:t>R</w:t>
      </w:r>
      <w:r w:rsidRPr="00832601">
        <w:rPr>
          <w:u w:val="single"/>
        </w:rPr>
        <w:t xml:space="preserve">etroalimentación de la </w:t>
      </w:r>
      <w:r>
        <w:rPr>
          <w:u w:val="single"/>
        </w:rPr>
        <w:t>C</w:t>
      </w:r>
      <w:r w:rsidRPr="00832601">
        <w:rPr>
          <w:u w:val="single"/>
        </w:rPr>
        <w:t xml:space="preserve">apacidad </w:t>
      </w:r>
      <w:r>
        <w:rPr>
          <w:u w:val="single"/>
        </w:rPr>
        <w:t>T</w:t>
      </w:r>
      <w:r w:rsidRPr="00832601">
        <w:rPr>
          <w:u w:val="single"/>
        </w:rPr>
        <w:t>ecnológica</w:t>
      </w:r>
    </w:p>
    <w:p w14:paraId="2FA991EA" w14:textId="77777777" w:rsidR="00170E8F" w:rsidRPr="00832601" w:rsidRDefault="00170E8F" w:rsidP="00BF68CD">
      <w:pPr>
        <w:pStyle w:val="Prrafodelista"/>
        <w:numPr>
          <w:ilvl w:val="1"/>
          <w:numId w:val="22"/>
        </w:numPr>
        <w:spacing w:line="240" w:lineRule="auto"/>
        <w:ind w:left="709" w:hanging="196"/>
        <w:jc w:val="both"/>
        <w:rPr>
          <w:u w:val="single"/>
        </w:rPr>
      </w:pPr>
      <w:r>
        <w:t xml:space="preserve">Conocimiento tecnológico acumulado. </w:t>
      </w:r>
      <w:r>
        <w:sym w:font="Wingdings" w:char="F0E0"/>
      </w:r>
      <w:r>
        <w:t xml:space="preserve"> </w:t>
      </w:r>
    </w:p>
    <w:p w14:paraId="174F838B" w14:textId="77777777" w:rsidR="00170E8F" w:rsidRPr="005716C7" w:rsidRDefault="00170E8F" w:rsidP="00BF68CD">
      <w:pPr>
        <w:pStyle w:val="Prrafodelista"/>
        <w:numPr>
          <w:ilvl w:val="1"/>
          <w:numId w:val="22"/>
        </w:numPr>
        <w:spacing w:line="240" w:lineRule="auto"/>
        <w:ind w:left="709" w:hanging="196"/>
        <w:jc w:val="both"/>
        <w:rPr>
          <w:u w:val="single"/>
        </w:rPr>
      </w:pPr>
      <w:r>
        <w:t xml:space="preserve">Investigación y Descubrimiento. Procesos Básicos y Aplicados. </w:t>
      </w:r>
      <w:r>
        <w:sym w:font="Wingdings" w:char="F0E0"/>
      </w:r>
    </w:p>
    <w:p w14:paraId="6076348D" w14:textId="77777777" w:rsidR="00170E8F" w:rsidRPr="009217A2" w:rsidRDefault="00170E8F" w:rsidP="00BF68CD">
      <w:pPr>
        <w:pStyle w:val="Prrafodelista"/>
        <w:numPr>
          <w:ilvl w:val="1"/>
          <w:numId w:val="22"/>
        </w:numPr>
        <w:spacing w:line="240" w:lineRule="auto"/>
        <w:ind w:left="709" w:hanging="196"/>
        <w:jc w:val="both"/>
        <w:rPr>
          <w:u w:val="single"/>
        </w:rPr>
      </w:pPr>
      <w:r>
        <w:t xml:space="preserve">Desarrollos Principales y Derivados </w:t>
      </w:r>
      <w:r>
        <w:sym w:font="Wingdings" w:char="F0E0"/>
      </w:r>
    </w:p>
    <w:p w14:paraId="31CAE2E2" w14:textId="77777777" w:rsidR="00170E8F" w:rsidRPr="00882D59" w:rsidRDefault="00170E8F" w:rsidP="00BF68CD">
      <w:pPr>
        <w:pStyle w:val="Prrafodelista"/>
        <w:numPr>
          <w:ilvl w:val="1"/>
          <w:numId w:val="22"/>
        </w:numPr>
        <w:spacing w:line="240" w:lineRule="auto"/>
        <w:ind w:left="709" w:hanging="196"/>
        <w:jc w:val="both"/>
        <w:rPr>
          <w:u w:val="single"/>
        </w:rPr>
      </w:pPr>
      <w:r>
        <w:t xml:space="preserve">Descubrimientos </w:t>
      </w:r>
      <w:r>
        <w:sym w:font="Wingdings" w:char="F0E0"/>
      </w:r>
    </w:p>
    <w:p w14:paraId="4F6ED3E3" w14:textId="77777777" w:rsidR="00170E8F" w:rsidRPr="000D707E" w:rsidRDefault="00170E8F" w:rsidP="00BF68CD">
      <w:pPr>
        <w:pStyle w:val="Prrafodelista"/>
        <w:numPr>
          <w:ilvl w:val="2"/>
          <w:numId w:val="22"/>
        </w:numPr>
        <w:spacing w:line="240" w:lineRule="auto"/>
        <w:ind w:left="993" w:hanging="185"/>
        <w:jc w:val="both"/>
        <w:rPr>
          <w:u w:val="single"/>
        </w:rPr>
      </w:pPr>
      <w:r>
        <w:t>Innovaciones (si el descubrimiento es práctico y útil para aplicarlo al proceso productivo). Este nuevo conocimiento luego va a formar parte del conocimiento tecnológico acumulado.</w:t>
      </w:r>
    </w:p>
    <w:p w14:paraId="69C398DC" w14:textId="77777777" w:rsidR="00170E8F" w:rsidRPr="000D707E" w:rsidRDefault="00170E8F" w:rsidP="00BF68CD">
      <w:pPr>
        <w:pStyle w:val="Prrafodelista"/>
        <w:numPr>
          <w:ilvl w:val="2"/>
          <w:numId w:val="22"/>
        </w:numPr>
        <w:spacing w:line="240" w:lineRule="auto"/>
        <w:ind w:left="993" w:hanging="185"/>
        <w:jc w:val="both"/>
        <w:rPr>
          <w:u w:val="single"/>
        </w:rPr>
      </w:pPr>
      <w:r>
        <w:sym w:font="Wingdings" w:char="F0DF"/>
      </w:r>
      <w:r>
        <w:t xml:space="preserve"> Vuelve al proceso de investigación y descubrimiento para ver por qué no sirve.</w:t>
      </w:r>
    </w:p>
    <w:p w14:paraId="0FCC1142" w14:textId="37E8E34D" w:rsidR="00170E8F" w:rsidRDefault="00170E8F" w:rsidP="00BF68CD">
      <w:pPr>
        <w:pStyle w:val="Prrafodelista"/>
        <w:numPr>
          <w:ilvl w:val="0"/>
          <w:numId w:val="22"/>
        </w:numPr>
        <w:spacing w:line="240" w:lineRule="auto"/>
        <w:ind w:left="426" w:hanging="207"/>
        <w:jc w:val="both"/>
        <w:rPr>
          <w:u w:val="single"/>
        </w:rPr>
      </w:pPr>
      <w:r>
        <w:rPr>
          <w:u w:val="single"/>
        </w:rPr>
        <w:t>Tipología</w:t>
      </w:r>
    </w:p>
    <w:p w14:paraId="10E8D7F3" w14:textId="77777777" w:rsidR="00CE78B6" w:rsidRDefault="00D54BF2" w:rsidP="00BF68CD">
      <w:pPr>
        <w:pStyle w:val="Prrafodelista"/>
        <w:numPr>
          <w:ilvl w:val="1"/>
          <w:numId w:val="22"/>
        </w:numPr>
        <w:spacing w:line="240" w:lineRule="auto"/>
        <w:ind w:left="709" w:hanging="196"/>
        <w:jc w:val="both"/>
      </w:pPr>
      <w:r w:rsidRPr="00D54BF2">
        <w:t>Capacitación para investigación y desarrollo</w:t>
      </w:r>
    </w:p>
    <w:p w14:paraId="79CB553D" w14:textId="77777777" w:rsidR="00CE78B6" w:rsidRDefault="00D54BF2" w:rsidP="00BF68CD">
      <w:pPr>
        <w:pStyle w:val="Prrafodelista"/>
        <w:spacing w:line="240" w:lineRule="auto"/>
        <w:ind w:left="709"/>
        <w:jc w:val="both"/>
      </w:pPr>
      <w:r w:rsidRPr="00C54651">
        <w:t>Talento, conocimiento y habilidades requeridas para actividades de investigación básica y aplicada.</w:t>
      </w:r>
    </w:p>
    <w:p w14:paraId="4430F555" w14:textId="3D978B64" w:rsidR="00D54BF2" w:rsidRPr="00D54BF2" w:rsidRDefault="00D54BF2" w:rsidP="00BF68CD">
      <w:pPr>
        <w:pStyle w:val="Prrafodelista"/>
        <w:spacing w:line="240" w:lineRule="auto"/>
        <w:ind w:left="709"/>
        <w:jc w:val="both"/>
      </w:pPr>
      <w:r w:rsidRPr="00C54651">
        <w:t>Deriva en invenciones y descubrimientos.</w:t>
      </w:r>
    </w:p>
    <w:p w14:paraId="2E3E0CCA" w14:textId="77777777" w:rsidR="00CE78B6" w:rsidRDefault="00D54BF2" w:rsidP="00BF68CD">
      <w:pPr>
        <w:pStyle w:val="Prrafodelista"/>
        <w:numPr>
          <w:ilvl w:val="1"/>
          <w:numId w:val="22"/>
        </w:numPr>
        <w:spacing w:line="240" w:lineRule="auto"/>
        <w:ind w:left="709" w:hanging="196"/>
        <w:jc w:val="both"/>
      </w:pPr>
      <w:r w:rsidRPr="00D54BF2">
        <w:t>Capacitación para desarrollo e implementación de proyectos</w:t>
      </w:r>
    </w:p>
    <w:p w14:paraId="38B8E196" w14:textId="55D2D145" w:rsidR="00D54BF2" w:rsidRPr="00D54BF2" w:rsidRDefault="00D54BF2" w:rsidP="00BF68CD">
      <w:pPr>
        <w:pStyle w:val="Prrafodelista"/>
        <w:spacing w:line="240" w:lineRule="auto"/>
        <w:ind w:left="709"/>
        <w:jc w:val="both"/>
      </w:pPr>
      <w:r w:rsidRPr="00C54651">
        <w:t>Habilidades para diseñar proyectos sobre: nuevos productos, procesos.</w:t>
      </w:r>
      <w:r w:rsidR="00CE78B6">
        <w:t xml:space="preserve"> P</w:t>
      </w:r>
      <w:r w:rsidRPr="00C54651">
        <w:t>aso del descubrimiento a la innovación.</w:t>
      </w:r>
    </w:p>
    <w:p w14:paraId="3C8AE715" w14:textId="77777777" w:rsidR="00CE78B6" w:rsidRDefault="00D54BF2" w:rsidP="00BF68CD">
      <w:pPr>
        <w:pStyle w:val="Prrafodelista"/>
        <w:numPr>
          <w:ilvl w:val="1"/>
          <w:numId w:val="22"/>
        </w:numPr>
        <w:spacing w:line="240" w:lineRule="auto"/>
        <w:ind w:left="709" w:hanging="196"/>
        <w:jc w:val="both"/>
      </w:pPr>
      <w:r w:rsidRPr="00D54BF2">
        <w:t>Capacitación para operar el proceso de producción</w:t>
      </w:r>
    </w:p>
    <w:p w14:paraId="404EA066" w14:textId="2C1BAB64" w:rsidR="004E106A" w:rsidRPr="00D54BF2" w:rsidRDefault="004E106A" w:rsidP="00BF68CD">
      <w:pPr>
        <w:pStyle w:val="Prrafodelista"/>
        <w:spacing w:after="120" w:line="240" w:lineRule="auto"/>
        <w:ind w:left="709"/>
        <w:jc w:val="both"/>
      </w:pPr>
      <w:r w:rsidRPr="00C54651">
        <w:t>Capacidades asociadas a las actividades de producción.</w:t>
      </w:r>
    </w:p>
    <w:p w14:paraId="6E384942" w14:textId="77777777" w:rsidR="00170E8F" w:rsidRPr="00BF68CD" w:rsidRDefault="00170E8F" w:rsidP="00BF68CD">
      <w:pPr>
        <w:spacing w:after="60" w:line="240" w:lineRule="auto"/>
        <w:jc w:val="both"/>
        <w:rPr>
          <w:b/>
          <w:u w:val="single"/>
        </w:rPr>
      </w:pPr>
      <w:r w:rsidRPr="00BF68CD">
        <w:rPr>
          <w:b/>
          <w:u w:val="single"/>
        </w:rPr>
        <w:t>Capacidad Empresarial (CE)</w:t>
      </w:r>
    </w:p>
    <w:p w14:paraId="005F6330" w14:textId="77777777" w:rsidR="00170E8F" w:rsidRPr="00557C85" w:rsidRDefault="00170E8F" w:rsidP="00BF68CD">
      <w:pPr>
        <w:spacing w:after="0" w:line="240" w:lineRule="auto"/>
        <w:jc w:val="both"/>
        <w:rPr>
          <w:u w:val="single"/>
        </w:rPr>
      </w:pPr>
      <w:r>
        <w:t>Concepto</w:t>
      </w:r>
    </w:p>
    <w:p w14:paraId="666CE5CD" w14:textId="77777777" w:rsidR="00170E8F" w:rsidRPr="00E75E16" w:rsidRDefault="00170E8F" w:rsidP="00BF68CD">
      <w:pPr>
        <w:pStyle w:val="Prrafodelista"/>
        <w:numPr>
          <w:ilvl w:val="0"/>
          <w:numId w:val="22"/>
        </w:numPr>
        <w:spacing w:line="240" w:lineRule="auto"/>
        <w:jc w:val="both"/>
        <w:rPr>
          <w:u w:val="single"/>
        </w:rPr>
      </w:pPr>
      <w:r>
        <w:t>Es la energía motora del sistema productivo</w:t>
      </w:r>
    </w:p>
    <w:p w14:paraId="7AB8E09B" w14:textId="77777777" w:rsidR="00170E8F" w:rsidRPr="004D138D" w:rsidRDefault="00170E8F" w:rsidP="00BF68CD">
      <w:pPr>
        <w:pStyle w:val="Prrafodelista"/>
        <w:numPr>
          <w:ilvl w:val="0"/>
          <w:numId w:val="22"/>
        </w:numPr>
        <w:spacing w:after="60" w:line="240" w:lineRule="auto"/>
        <w:jc w:val="both"/>
        <w:rPr>
          <w:u w:val="single"/>
        </w:rPr>
      </w:pPr>
      <w:r>
        <w:t>Por medio de ella, los recursos económicos son reunidos, organizados y accionados para el ejercicio de actividades productivas.</w:t>
      </w:r>
    </w:p>
    <w:p w14:paraId="517B992E" w14:textId="77777777" w:rsidR="00170E8F" w:rsidRPr="00557C85" w:rsidRDefault="00170E8F" w:rsidP="00BF68CD">
      <w:pPr>
        <w:spacing w:after="0" w:line="240" w:lineRule="auto"/>
        <w:jc w:val="both"/>
        <w:rPr>
          <w:u w:val="single"/>
        </w:rPr>
      </w:pPr>
      <w:r>
        <w:t>Cualidades e importancia</w:t>
      </w:r>
    </w:p>
    <w:p w14:paraId="0DB05653" w14:textId="77777777" w:rsidR="00170E8F" w:rsidRPr="004D138D" w:rsidRDefault="00170E8F" w:rsidP="00BF68CD">
      <w:pPr>
        <w:pStyle w:val="Prrafodelista"/>
        <w:numPr>
          <w:ilvl w:val="0"/>
          <w:numId w:val="22"/>
        </w:numPr>
        <w:spacing w:line="240" w:lineRule="auto"/>
        <w:jc w:val="both"/>
        <w:rPr>
          <w:u w:val="single"/>
        </w:rPr>
      </w:pPr>
      <w:r>
        <w:t>Visión estratégica</w:t>
      </w:r>
    </w:p>
    <w:p w14:paraId="40EC751C" w14:textId="77777777" w:rsidR="00170E8F" w:rsidRPr="007C4C51" w:rsidRDefault="00170E8F" w:rsidP="00BF68CD">
      <w:pPr>
        <w:pStyle w:val="Prrafodelista"/>
        <w:numPr>
          <w:ilvl w:val="0"/>
          <w:numId w:val="22"/>
        </w:numPr>
        <w:spacing w:line="240" w:lineRule="auto"/>
        <w:jc w:val="both"/>
        <w:rPr>
          <w:u w:val="single"/>
        </w:rPr>
      </w:pPr>
      <w:r>
        <w:t>No temer a los riesgos (siempre positiviza las cosas, no piensa en obstáculos)</w:t>
      </w:r>
    </w:p>
    <w:p w14:paraId="4A558D89" w14:textId="77777777" w:rsidR="00170E8F" w:rsidRPr="00CF7FBB" w:rsidRDefault="00170E8F" w:rsidP="00BF68CD">
      <w:pPr>
        <w:pStyle w:val="Prrafodelista"/>
        <w:numPr>
          <w:ilvl w:val="0"/>
          <w:numId w:val="22"/>
        </w:numPr>
        <w:spacing w:line="240" w:lineRule="auto"/>
        <w:jc w:val="both"/>
        <w:rPr>
          <w:u w:val="single"/>
        </w:rPr>
      </w:pPr>
      <w:r>
        <w:t>Espíritu innovador</w:t>
      </w:r>
    </w:p>
    <w:p w14:paraId="4F239CDB" w14:textId="77777777" w:rsidR="00170E8F" w:rsidRPr="00A2431F" w:rsidRDefault="00170E8F" w:rsidP="00BF68CD">
      <w:pPr>
        <w:pStyle w:val="Prrafodelista"/>
        <w:numPr>
          <w:ilvl w:val="0"/>
          <w:numId w:val="22"/>
        </w:numPr>
        <w:spacing w:line="240" w:lineRule="auto"/>
        <w:jc w:val="both"/>
        <w:rPr>
          <w:u w:val="single"/>
        </w:rPr>
      </w:pPr>
      <w:r>
        <w:t>Sensibilidad para detectar oportunidades</w:t>
      </w:r>
    </w:p>
    <w:p w14:paraId="24456077" w14:textId="77777777" w:rsidR="00170E8F" w:rsidRPr="00A92E07" w:rsidRDefault="00170E8F" w:rsidP="00BF68CD">
      <w:pPr>
        <w:pStyle w:val="Prrafodelista"/>
        <w:numPr>
          <w:ilvl w:val="0"/>
          <w:numId w:val="22"/>
        </w:numPr>
        <w:spacing w:line="240" w:lineRule="auto"/>
        <w:jc w:val="both"/>
        <w:rPr>
          <w:u w:val="single"/>
        </w:rPr>
      </w:pPr>
      <w:r>
        <w:t>Energía para plantear proyectos</w:t>
      </w:r>
    </w:p>
    <w:p w14:paraId="14928615" w14:textId="77777777" w:rsidR="00170E8F" w:rsidRPr="00240728" w:rsidRDefault="00170E8F" w:rsidP="00BF68CD">
      <w:pPr>
        <w:pStyle w:val="Prrafodelista"/>
        <w:numPr>
          <w:ilvl w:val="0"/>
          <w:numId w:val="22"/>
        </w:numPr>
        <w:spacing w:line="240" w:lineRule="auto"/>
        <w:jc w:val="both"/>
        <w:rPr>
          <w:u w:val="single"/>
        </w:rPr>
      </w:pPr>
      <w:r>
        <w:t>Acceso a los demás factores de la producción (poder de persuasión)</w:t>
      </w:r>
    </w:p>
    <w:p w14:paraId="542E86BB" w14:textId="77777777" w:rsidR="00170E8F" w:rsidRDefault="00170E8F" w:rsidP="00BF68CD">
      <w:pPr>
        <w:pStyle w:val="Prrafodelista"/>
        <w:numPr>
          <w:ilvl w:val="0"/>
          <w:numId w:val="22"/>
        </w:numPr>
        <w:spacing w:line="240" w:lineRule="auto"/>
        <w:jc w:val="both"/>
      </w:pPr>
      <w:r>
        <w:t>Capacidad para organizar el proyecto</w:t>
      </w:r>
    </w:p>
    <w:p w14:paraId="17F38921" w14:textId="7AC353A0" w:rsidR="00170E8F" w:rsidRDefault="00170E8F" w:rsidP="00BF68CD">
      <w:pPr>
        <w:spacing w:after="60" w:line="240" w:lineRule="auto"/>
        <w:jc w:val="both"/>
      </w:pPr>
      <w:r>
        <w:rPr>
          <w:b/>
          <w:u w:val="single"/>
        </w:rPr>
        <w:t>El Proceso de Producción</w:t>
      </w:r>
    </w:p>
    <w:p w14:paraId="74E07E9E" w14:textId="77777777" w:rsidR="00170E8F" w:rsidRDefault="00170E8F" w:rsidP="00BF68CD">
      <w:pPr>
        <w:spacing w:after="60" w:line="240" w:lineRule="auto"/>
        <w:jc w:val="both"/>
        <w:rPr>
          <w:u w:val="single"/>
        </w:rPr>
      </w:pPr>
      <w:r>
        <w:rPr>
          <w:u w:val="single"/>
        </w:rPr>
        <w:t>La función de producción</w:t>
      </w:r>
    </w:p>
    <w:p w14:paraId="23929964" w14:textId="7438E1CB" w:rsidR="00170E8F" w:rsidRDefault="00170E8F" w:rsidP="00BF68CD">
      <w:pPr>
        <w:spacing w:after="60" w:line="240" w:lineRule="auto"/>
        <w:jc w:val="both"/>
        <w:rPr>
          <w:rFonts w:eastAsiaTheme="minorEastAsia"/>
        </w:rPr>
      </w:pPr>
      <w:r>
        <w:t>Desarrollos básicos</w:t>
      </w:r>
      <w:r w:rsidR="00BF68CD">
        <w:t xml:space="preserve">: </w:t>
      </w:r>
      <w:r>
        <w:t xml:space="preserve">Factores de la producción (los 5 vistos) </w:t>
      </w:r>
      <w:r>
        <w:sym w:font="Wingdings" w:char="F0E0"/>
      </w:r>
      <w:r w:rsidR="00BF68CD">
        <w:t xml:space="preserve"> </w:t>
      </w:r>
      <m:oMath>
        <m:r>
          <w:rPr>
            <w:rFonts w:ascii="Cambria Math" w:hAnsi="Cambria Math"/>
          </w:rPr>
          <m:t>P=F</m:t>
        </m:r>
        <m:d>
          <m:dPr>
            <m:ctrlPr>
              <w:rPr>
                <w:rFonts w:ascii="Cambria Math" w:hAnsi="Cambria Math"/>
                <w:i/>
              </w:rPr>
            </m:ctrlPr>
          </m:dPr>
          <m:e>
            <m:r>
              <w:rPr>
                <w:rFonts w:ascii="Cambria Math" w:hAnsi="Cambria Math"/>
              </w:rPr>
              <m:t>T,L,K,CT,CE</m:t>
            </m:r>
          </m:e>
        </m:d>
      </m:oMath>
      <w:r>
        <w:rPr>
          <w:rFonts w:eastAsiaTheme="minorEastAsia"/>
        </w:rPr>
        <w:t xml:space="preserve"> </w:t>
      </w:r>
      <w:r w:rsidRPr="002811DB">
        <w:rPr>
          <w:rFonts w:eastAsiaTheme="minorEastAsia"/>
        </w:rPr>
        <w:sym w:font="Wingdings" w:char="F0E0"/>
      </w:r>
      <w:r w:rsidR="00BF68CD">
        <w:rPr>
          <w:rFonts w:eastAsiaTheme="minorEastAsia"/>
        </w:rPr>
        <w:t xml:space="preserve"> </w:t>
      </w:r>
      <w:r>
        <w:rPr>
          <w:rFonts w:eastAsiaTheme="minorEastAsia"/>
        </w:rPr>
        <w:t>Producto</w:t>
      </w:r>
    </w:p>
    <w:p w14:paraId="70A87D8B" w14:textId="7537D9D7" w:rsidR="00BF68CD" w:rsidRPr="000F0E93" w:rsidRDefault="00170E8F" w:rsidP="00BF68CD">
      <w:pPr>
        <w:spacing w:after="120" w:line="240" w:lineRule="auto"/>
        <w:jc w:val="both"/>
        <w:rPr>
          <w:rFonts w:eastAsiaTheme="minorEastAsia"/>
        </w:rPr>
      </w:pPr>
      <w:r w:rsidRPr="000F0E93">
        <w:rPr>
          <w:rFonts w:eastAsiaTheme="minorEastAsia"/>
        </w:rPr>
        <w:t>No hay actividad productiva que pueda desarrollarse sin alguno de los factores básicos de la producción. Su disponibilidad es condición esencial para que el proceso tenga lugar.</w:t>
      </w:r>
    </w:p>
    <w:p w14:paraId="5992BE07" w14:textId="77777777" w:rsidR="009644F9" w:rsidRDefault="009644F9" w:rsidP="00BF68CD">
      <w:pPr>
        <w:spacing w:after="60" w:line="240" w:lineRule="auto"/>
        <w:jc w:val="both"/>
        <w:rPr>
          <w:rFonts w:eastAsiaTheme="minorEastAsia"/>
          <w:u w:val="single"/>
        </w:rPr>
      </w:pPr>
    </w:p>
    <w:p w14:paraId="63514154" w14:textId="5486FC88" w:rsidR="00170E8F" w:rsidRPr="000F0E93" w:rsidRDefault="00170E8F" w:rsidP="00BF68CD">
      <w:pPr>
        <w:spacing w:after="60" w:line="240" w:lineRule="auto"/>
        <w:jc w:val="both"/>
        <w:rPr>
          <w:rFonts w:eastAsiaTheme="minorEastAsia"/>
        </w:rPr>
      </w:pPr>
      <w:r w:rsidRPr="000F0E93">
        <w:rPr>
          <w:rFonts w:eastAsiaTheme="minorEastAsia"/>
          <w:u w:val="single"/>
        </w:rPr>
        <w:lastRenderedPageBreak/>
        <w:t>Clasificación de las actividades productivas</w:t>
      </w:r>
    </w:p>
    <w:p w14:paraId="3F442AE0" w14:textId="6F89D51E" w:rsidR="00170E8F" w:rsidRDefault="00170E8F" w:rsidP="0078282A">
      <w:pPr>
        <w:pStyle w:val="Prrafodelista"/>
        <w:numPr>
          <w:ilvl w:val="0"/>
          <w:numId w:val="22"/>
        </w:numPr>
        <w:spacing w:after="0" w:line="240" w:lineRule="auto"/>
        <w:ind w:left="426" w:hanging="207"/>
        <w:jc w:val="both"/>
        <w:rPr>
          <w:rFonts w:eastAsiaTheme="minorEastAsia"/>
        </w:rPr>
      </w:pPr>
      <w:r>
        <w:rPr>
          <w:rFonts w:eastAsiaTheme="minorEastAsia"/>
        </w:rPr>
        <w:t xml:space="preserve">Según la </w:t>
      </w:r>
      <w:r>
        <w:rPr>
          <w:rFonts w:eastAsiaTheme="minorEastAsia"/>
          <w:b/>
        </w:rPr>
        <w:t>Intensidad</w:t>
      </w:r>
      <w:r>
        <w:rPr>
          <w:rFonts w:eastAsiaTheme="minorEastAsia"/>
        </w:rPr>
        <w:t xml:space="preserve"> de empleo de cada uno de los factores:</w:t>
      </w:r>
    </w:p>
    <w:tbl>
      <w:tblPr>
        <w:tblStyle w:val="Tablaconcuadrcula"/>
        <w:tblW w:w="0" w:type="auto"/>
        <w:tblInd w:w="421" w:type="dxa"/>
        <w:tblLook w:val="0420" w:firstRow="1" w:lastRow="0" w:firstColumn="0" w:lastColumn="0" w:noHBand="0" w:noVBand="1"/>
      </w:tblPr>
      <w:tblGrid>
        <w:gridCol w:w="2189"/>
        <w:gridCol w:w="2421"/>
        <w:gridCol w:w="2958"/>
      </w:tblGrid>
      <w:tr w:rsidR="00FB376C" w:rsidRPr="0078282A" w14:paraId="0B1A20EE" w14:textId="77777777" w:rsidTr="00BF68CD">
        <w:tc>
          <w:tcPr>
            <w:tcW w:w="0" w:type="auto"/>
          </w:tcPr>
          <w:p w14:paraId="4AE26810" w14:textId="750A0B42" w:rsidR="00FB376C" w:rsidRPr="0078282A" w:rsidRDefault="00FB376C" w:rsidP="00BF68CD">
            <w:pPr>
              <w:jc w:val="center"/>
              <w:rPr>
                <w:b/>
              </w:rPr>
            </w:pPr>
            <w:r w:rsidRPr="0078282A">
              <w:rPr>
                <w:b/>
              </w:rPr>
              <w:t>Actividades Primarias</w:t>
            </w:r>
          </w:p>
        </w:tc>
        <w:tc>
          <w:tcPr>
            <w:tcW w:w="0" w:type="auto"/>
          </w:tcPr>
          <w:p w14:paraId="6ABF1776" w14:textId="5746495B" w:rsidR="00FB376C" w:rsidRPr="0078282A" w:rsidRDefault="00FB376C" w:rsidP="00BF68CD">
            <w:pPr>
              <w:jc w:val="center"/>
              <w:rPr>
                <w:b/>
              </w:rPr>
            </w:pPr>
            <w:r w:rsidRPr="0078282A">
              <w:rPr>
                <w:b/>
              </w:rPr>
              <w:t>Actividades Secundarias</w:t>
            </w:r>
          </w:p>
        </w:tc>
        <w:tc>
          <w:tcPr>
            <w:tcW w:w="0" w:type="auto"/>
          </w:tcPr>
          <w:p w14:paraId="3FF3E80D" w14:textId="5BFDF397" w:rsidR="00FB376C" w:rsidRPr="0078282A" w:rsidRDefault="006629BD" w:rsidP="00BF68CD">
            <w:pPr>
              <w:jc w:val="center"/>
              <w:rPr>
                <w:b/>
              </w:rPr>
            </w:pPr>
            <w:r w:rsidRPr="0078282A">
              <w:rPr>
                <w:b/>
              </w:rPr>
              <w:t>Actividades Terciarias</w:t>
            </w:r>
          </w:p>
        </w:tc>
      </w:tr>
      <w:tr w:rsidR="00FB376C" w:rsidRPr="00FB376C" w14:paraId="4E8FD825" w14:textId="77777777" w:rsidTr="00BF68CD">
        <w:tc>
          <w:tcPr>
            <w:tcW w:w="0" w:type="auto"/>
          </w:tcPr>
          <w:p w14:paraId="267CFFF8" w14:textId="77777777" w:rsidR="00FB376C" w:rsidRPr="00FB376C" w:rsidRDefault="00FB376C" w:rsidP="00BF68CD">
            <w:pPr>
              <w:pStyle w:val="Prrafodelista"/>
              <w:numPr>
                <w:ilvl w:val="0"/>
                <w:numId w:val="22"/>
              </w:numPr>
              <w:ind w:left="312" w:hanging="235"/>
            </w:pPr>
            <w:r w:rsidRPr="00FB376C">
              <w:t>Agricultura</w:t>
            </w:r>
          </w:p>
          <w:p w14:paraId="24748A2A" w14:textId="77777777" w:rsidR="00FB376C" w:rsidRPr="00FB376C" w:rsidRDefault="00FB376C" w:rsidP="00BF68CD">
            <w:pPr>
              <w:pStyle w:val="Prrafodelista"/>
              <w:numPr>
                <w:ilvl w:val="0"/>
                <w:numId w:val="22"/>
              </w:numPr>
              <w:ind w:left="312" w:hanging="235"/>
            </w:pPr>
            <w:r w:rsidRPr="00FB376C">
              <w:t>Ganadería</w:t>
            </w:r>
          </w:p>
          <w:p w14:paraId="046DF4A6" w14:textId="3D589A14" w:rsidR="00FB376C" w:rsidRPr="00FB376C" w:rsidRDefault="00FB376C" w:rsidP="00BF68CD">
            <w:pPr>
              <w:pStyle w:val="Prrafodelista"/>
              <w:numPr>
                <w:ilvl w:val="0"/>
                <w:numId w:val="22"/>
              </w:numPr>
              <w:ind w:left="312" w:hanging="235"/>
            </w:pPr>
            <w:r w:rsidRPr="00FB376C">
              <w:t>Extracción vegetal</w:t>
            </w:r>
          </w:p>
        </w:tc>
        <w:tc>
          <w:tcPr>
            <w:tcW w:w="0" w:type="auto"/>
          </w:tcPr>
          <w:p w14:paraId="3646BBE9" w14:textId="6AFACAAE" w:rsidR="00FB376C" w:rsidRPr="00FB376C" w:rsidRDefault="00FB376C" w:rsidP="00BF68CD">
            <w:pPr>
              <w:pStyle w:val="Prrafodelista"/>
              <w:numPr>
                <w:ilvl w:val="0"/>
                <w:numId w:val="22"/>
              </w:numPr>
              <w:ind w:left="260" w:hanging="218"/>
            </w:pPr>
            <w:r w:rsidRPr="00FB376C">
              <w:t>Extracción mineral</w:t>
            </w:r>
          </w:p>
          <w:p w14:paraId="52A3A971" w14:textId="77777777" w:rsidR="00FB376C" w:rsidRPr="00FB376C" w:rsidRDefault="00FB376C" w:rsidP="00BF68CD">
            <w:pPr>
              <w:pStyle w:val="Prrafodelista"/>
              <w:numPr>
                <w:ilvl w:val="0"/>
                <w:numId w:val="22"/>
              </w:numPr>
              <w:ind w:left="260" w:hanging="218"/>
            </w:pPr>
            <w:r w:rsidRPr="00FB376C">
              <w:t>Transformación</w:t>
            </w:r>
          </w:p>
          <w:p w14:paraId="6BA83F0C" w14:textId="77777777" w:rsidR="00FB376C" w:rsidRPr="00FB376C" w:rsidRDefault="00FB376C" w:rsidP="00BF68CD">
            <w:pPr>
              <w:pStyle w:val="Prrafodelista"/>
              <w:numPr>
                <w:ilvl w:val="0"/>
                <w:numId w:val="22"/>
              </w:numPr>
              <w:ind w:left="260" w:hanging="218"/>
            </w:pPr>
            <w:r w:rsidRPr="00FB376C">
              <w:t>Construcción</w:t>
            </w:r>
          </w:p>
          <w:p w14:paraId="094F41E6" w14:textId="7FDCF3DA" w:rsidR="00FB376C" w:rsidRPr="00FB376C" w:rsidRDefault="00FB376C" w:rsidP="00BF68CD">
            <w:pPr>
              <w:pStyle w:val="Prrafodelista"/>
              <w:numPr>
                <w:ilvl w:val="0"/>
                <w:numId w:val="22"/>
              </w:numPr>
              <w:ind w:left="260" w:hanging="218"/>
            </w:pPr>
            <w:r w:rsidRPr="00FB376C">
              <w:t>Semi-industriales</w:t>
            </w:r>
          </w:p>
        </w:tc>
        <w:tc>
          <w:tcPr>
            <w:tcW w:w="0" w:type="auto"/>
          </w:tcPr>
          <w:p w14:paraId="0EC435BB" w14:textId="68286AEA" w:rsidR="00FB376C" w:rsidRPr="006629BD" w:rsidRDefault="00FB376C" w:rsidP="00BF68CD">
            <w:pPr>
              <w:pStyle w:val="Prrafodelista"/>
              <w:numPr>
                <w:ilvl w:val="0"/>
                <w:numId w:val="22"/>
              </w:numPr>
              <w:ind w:left="320" w:hanging="243"/>
            </w:pPr>
            <w:r w:rsidRPr="006629BD">
              <w:t>Comercio</w:t>
            </w:r>
          </w:p>
          <w:p w14:paraId="184E0DF8" w14:textId="77777777" w:rsidR="00FB376C" w:rsidRPr="006629BD" w:rsidRDefault="00FB376C" w:rsidP="00BF68CD">
            <w:pPr>
              <w:pStyle w:val="Prrafodelista"/>
              <w:numPr>
                <w:ilvl w:val="0"/>
                <w:numId w:val="22"/>
              </w:numPr>
              <w:ind w:left="320" w:hanging="243"/>
            </w:pPr>
            <w:r w:rsidRPr="006629BD">
              <w:t>Intermediación</w:t>
            </w:r>
          </w:p>
          <w:p w14:paraId="057A9E11" w14:textId="77777777" w:rsidR="00FB376C" w:rsidRPr="006629BD" w:rsidRDefault="00FB376C" w:rsidP="00BF68CD">
            <w:pPr>
              <w:pStyle w:val="Prrafodelista"/>
              <w:numPr>
                <w:ilvl w:val="0"/>
                <w:numId w:val="22"/>
              </w:numPr>
              <w:ind w:left="320" w:hanging="243"/>
            </w:pPr>
            <w:r w:rsidRPr="006629BD">
              <w:t>Financiera</w:t>
            </w:r>
          </w:p>
          <w:p w14:paraId="409FD3DF" w14:textId="2E863298" w:rsidR="00FB376C" w:rsidRPr="006629BD" w:rsidRDefault="00FB376C" w:rsidP="00BF68CD">
            <w:pPr>
              <w:pStyle w:val="Prrafodelista"/>
              <w:numPr>
                <w:ilvl w:val="0"/>
                <w:numId w:val="22"/>
              </w:numPr>
              <w:ind w:left="320" w:hanging="243"/>
            </w:pPr>
            <w:r w:rsidRPr="006629BD">
              <w:t>Transporte y comunicación</w:t>
            </w:r>
          </w:p>
        </w:tc>
      </w:tr>
      <w:tr w:rsidR="00FB376C" w:rsidRPr="00FB376C" w14:paraId="55B53927" w14:textId="77777777" w:rsidTr="00BF68CD">
        <w:tc>
          <w:tcPr>
            <w:tcW w:w="0" w:type="auto"/>
          </w:tcPr>
          <w:p w14:paraId="3578346B" w14:textId="0DBDA30A" w:rsidR="00FB376C" w:rsidRPr="00FB376C" w:rsidRDefault="00FB376C" w:rsidP="00BF68CD">
            <w:pPr>
              <w:jc w:val="center"/>
            </w:pPr>
            <w:r w:rsidRPr="00FB376C">
              <w:t xml:space="preserve">Mayor uso de </w:t>
            </w:r>
            <w:r w:rsidRPr="00FB376C">
              <w:rPr>
                <w:b/>
              </w:rPr>
              <w:t>Tierra</w:t>
            </w:r>
            <w:r w:rsidRPr="00FB376C">
              <w:t>.</w:t>
            </w:r>
          </w:p>
        </w:tc>
        <w:tc>
          <w:tcPr>
            <w:tcW w:w="0" w:type="auto"/>
          </w:tcPr>
          <w:p w14:paraId="5F7FB134" w14:textId="234FA3B3" w:rsidR="00FB376C" w:rsidRPr="00FB376C" w:rsidRDefault="00FB376C" w:rsidP="00BF68CD">
            <w:pPr>
              <w:jc w:val="center"/>
            </w:pPr>
            <w:r>
              <w:t>M</w:t>
            </w:r>
            <w:r w:rsidRPr="00FB376C">
              <w:t xml:space="preserve">ayor uso de </w:t>
            </w:r>
            <w:r w:rsidRPr="00FB376C">
              <w:rPr>
                <w:b/>
              </w:rPr>
              <w:t>Capital</w:t>
            </w:r>
            <w:r w:rsidRPr="00FB376C">
              <w:t>.</w:t>
            </w:r>
          </w:p>
        </w:tc>
        <w:tc>
          <w:tcPr>
            <w:tcW w:w="0" w:type="auto"/>
          </w:tcPr>
          <w:p w14:paraId="40BE0AE8" w14:textId="15D5F80F" w:rsidR="00FB376C" w:rsidRPr="00FB376C" w:rsidRDefault="00FB376C" w:rsidP="00BF68CD">
            <w:pPr>
              <w:jc w:val="center"/>
            </w:pPr>
            <w:r>
              <w:t>M</w:t>
            </w:r>
            <w:r w:rsidRPr="00FB376C">
              <w:t xml:space="preserve">ayor uso de </w:t>
            </w:r>
            <w:r w:rsidRPr="00FB376C">
              <w:rPr>
                <w:b/>
              </w:rPr>
              <w:t>Trabajo</w:t>
            </w:r>
            <w:r w:rsidRPr="00FB376C">
              <w:t>.</w:t>
            </w:r>
          </w:p>
        </w:tc>
      </w:tr>
    </w:tbl>
    <w:p w14:paraId="6FB03A89" w14:textId="77777777" w:rsidR="00170E8F" w:rsidRDefault="00170E8F" w:rsidP="0078282A">
      <w:pPr>
        <w:pStyle w:val="Prrafodelista"/>
        <w:numPr>
          <w:ilvl w:val="0"/>
          <w:numId w:val="22"/>
        </w:numPr>
        <w:spacing w:before="60" w:after="60" w:line="240" w:lineRule="auto"/>
        <w:ind w:left="426" w:hanging="207"/>
        <w:jc w:val="both"/>
        <w:rPr>
          <w:rFonts w:eastAsiaTheme="minorEastAsia"/>
        </w:rPr>
      </w:pPr>
      <w:r>
        <w:rPr>
          <w:rFonts w:eastAsiaTheme="minorEastAsia"/>
        </w:rPr>
        <w:t xml:space="preserve">Según las </w:t>
      </w:r>
      <w:r>
        <w:rPr>
          <w:rFonts w:eastAsiaTheme="minorEastAsia"/>
          <w:b/>
        </w:rPr>
        <w:t>Categorías</w:t>
      </w:r>
      <w:r>
        <w:rPr>
          <w:rFonts w:eastAsiaTheme="minorEastAsia"/>
        </w:rPr>
        <w:t xml:space="preserve"> resultantes del proceso productivo:</w:t>
      </w:r>
    </w:p>
    <w:p w14:paraId="7E18CAAD" w14:textId="08ADDAC3" w:rsidR="00170E8F" w:rsidRPr="0078282A" w:rsidRDefault="00170E8F" w:rsidP="0078282A">
      <w:pPr>
        <w:pStyle w:val="Prrafodelista"/>
        <w:numPr>
          <w:ilvl w:val="1"/>
          <w:numId w:val="22"/>
        </w:numPr>
        <w:spacing w:line="240" w:lineRule="auto"/>
        <w:ind w:left="709" w:hanging="283"/>
        <w:jc w:val="both"/>
        <w:rPr>
          <w:rFonts w:eastAsiaTheme="minorEastAsia"/>
        </w:rPr>
      </w:pPr>
      <w:r w:rsidRPr="0078282A">
        <w:rPr>
          <w:rFonts w:eastAsiaTheme="minorEastAsia"/>
        </w:rPr>
        <w:t>Según la Naturaleza de los productos</w:t>
      </w:r>
      <w:r w:rsidR="0078282A" w:rsidRPr="0078282A">
        <w:rPr>
          <w:rFonts w:eastAsiaTheme="minorEastAsia"/>
        </w:rPr>
        <w:t xml:space="preserve">: </w:t>
      </w:r>
      <w:r w:rsidRPr="0078282A">
        <w:rPr>
          <w:rFonts w:eastAsiaTheme="minorEastAsia"/>
        </w:rPr>
        <w:t>Bienes</w:t>
      </w:r>
      <w:r w:rsidR="0078282A" w:rsidRPr="0078282A">
        <w:rPr>
          <w:rFonts w:eastAsiaTheme="minorEastAsia"/>
        </w:rPr>
        <w:t xml:space="preserve"> o </w:t>
      </w:r>
      <w:r w:rsidR="0078282A">
        <w:rPr>
          <w:rFonts w:eastAsiaTheme="minorEastAsia"/>
        </w:rPr>
        <w:t>Servicios.</w:t>
      </w:r>
    </w:p>
    <w:p w14:paraId="18245CFE" w14:textId="77777777" w:rsidR="00170E8F" w:rsidRDefault="00170E8F" w:rsidP="00BF68CD">
      <w:pPr>
        <w:pStyle w:val="Prrafodelista"/>
        <w:numPr>
          <w:ilvl w:val="1"/>
          <w:numId w:val="22"/>
        </w:numPr>
        <w:spacing w:line="240" w:lineRule="auto"/>
        <w:ind w:left="709" w:hanging="283"/>
        <w:jc w:val="both"/>
        <w:rPr>
          <w:rFonts w:eastAsiaTheme="minorEastAsia"/>
        </w:rPr>
      </w:pPr>
      <w:r>
        <w:rPr>
          <w:rFonts w:eastAsiaTheme="minorEastAsia"/>
        </w:rPr>
        <w:t>Según el Destino de los productos (son todos bienes finales)</w:t>
      </w:r>
    </w:p>
    <w:p w14:paraId="46102AF4" w14:textId="77777777" w:rsidR="00170E8F" w:rsidRDefault="00170E8F" w:rsidP="00BF68CD">
      <w:pPr>
        <w:pStyle w:val="Prrafodelista"/>
        <w:numPr>
          <w:ilvl w:val="2"/>
          <w:numId w:val="22"/>
        </w:numPr>
        <w:spacing w:line="240" w:lineRule="auto"/>
        <w:ind w:left="851" w:hanging="141"/>
        <w:jc w:val="both"/>
        <w:rPr>
          <w:rFonts w:eastAsiaTheme="minorEastAsia"/>
        </w:rPr>
      </w:pPr>
      <w:r>
        <w:rPr>
          <w:rFonts w:eastAsiaTheme="minorEastAsia"/>
        </w:rPr>
        <w:t>Consumo (un bien destinado al consumo desaparece con el primer uso)</w:t>
      </w:r>
    </w:p>
    <w:p w14:paraId="754CB2B2" w14:textId="77777777" w:rsidR="00170E8F" w:rsidRDefault="00170E8F" w:rsidP="00BF68CD">
      <w:pPr>
        <w:pStyle w:val="Prrafodelista"/>
        <w:numPr>
          <w:ilvl w:val="2"/>
          <w:numId w:val="22"/>
        </w:numPr>
        <w:spacing w:line="240" w:lineRule="auto"/>
        <w:ind w:left="851" w:hanging="141"/>
        <w:jc w:val="both"/>
        <w:rPr>
          <w:rFonts w:eastAsiaTheme="minorEastAsia"/>
        </w:rPr>
      </w:pPr>
      <w:r>
        <w:rPr>
          <w:rFonts w:eastAsiaTheme="minorEastAsia"/>
        </w:rPr>
        <w:t>Capital (no desaparece en un primer uso y que sirve para generar nuevas riquezas)</w:t>
      </w:r>
    </w:p>
    <w:p w14:paraId="1A7051A0" w14:textId="77777777" w:rsidR="00170E8F" w:rsidRDefault="00170E8F" w:rsidP="00BF68CD">
      <w:pPr>
        <w:pStyle w:val="Prrafodelista"/>
        <w:numPr>
          <w:ilvl w:val="2"/>
          <w:numId w:val="22"/>
        </w:numPr>
        <w:spacing w:after="60" w:line="240" w:lineRule="auto"/>
        <w:ind w:left="851" w:hanging="141"/>
        <w:jc w:val="both"/>
        <w:rPr>
          <w:rFonts w:eastAsiaTheme="minorEastAsia"/>
        </w:rPr>
      </w:pPr>
      <w:r>
        <w:rPr>
          <w:rFonts w:eastAsiaTheme="minorEastAsia"/>
        </w:rPr>
        <w:t>Intermedios</w:t>
      </w:r>
      <w:r w:rsidRPr="00164B92">
        <w:rPr>
          <w:rFonts w:eastAsiaTheme="minorEastAsia"/>
        </w:rPr>
        <w:t xml:space="preserve"> </w:t>
      </w:r>
      <w:r>
        <w:rPr>
          <w:rFonts w:eastAsiaTheme="minorEastAsia"/>
        </w:rPr>
        <w:t>(son bienes que surgen de un proceso productivo pero que se incorporan a otro proceso productivo y se transforman en otro bien)</w:t>
      </w:r>
    </w:p>
    <w:p w14:paraId="61F81D72" w14:textId="77777777" w:rsidR="00170E8F" w:rsidRPr="006629BD" w:rsidRDefault="00170E8F" w:rsidP="00BF68CD">
      <w:pPr>
        <w:spacing w:after="60" w:line="240" w:lineRule="auto"/>
        <w:jc w:val="both"/>
        <w:rPr>
          <w:rFonts w:eastAsiaTheme="minorEastAsia"/>
          <w:u w:val="single"/>
        </w:rPr>
      </w:pPr>
      <w:r w:rsidRPr="006629BD">
        <w:rPr>
          <w:rFonts w:eastAsiaTheme="minorEastAsia"/>
          <w:u w:val="single"/>
        </w:rPr>
        <w:t>Categorías que conforman la base de un sistema económico</w:t>
      </w:r>
    </w:p>
    <w:p w14:paraId="068E92B5" w14:textId="77777777" w:rsidR="00170E8F" w:rsidRDefault="00170E8F" w:rsidP="00BF68CD">
      <w:pPr>
        <w:pStyle w:val="Prrafodelista"/>
        <w:numPr>
          <w:ilvl w:val="1"/>
          <w:numId w:val="22"/>
        </w:numPr>
        <w:spacing w:line="240" w:lineRule="auto"/>
        <w:ind w:left="709" w:hanging="283"/>
        <w:jc w:val="both"/>
        <w:rPr>
          <w:rFonts w:eastAsiaTheme="minorEastAsia"/>
        </w:rPr>
      </w:pPr>
      <w:r w:rsidRPr="00902B44">
        <w:rPr>
          <w:rFonts w:eastAsiaTheme="minorEastAsia"/>
        </w:rPr>
        <w:t>Recursos, agentes e instituciones</w:t>
      </w:r>
    </w:p>
    <w:p w14:paraId="269ED9A3" w14:textId="251BD7BC" w:rsidR="00170E8F" w:rsidRDefault="00170E8F" w:rsidP="00BF68CD">
      <w:pPr>
        <w:pStyle w:val="Prrafodelista"/>
        <w:numPr>
          <w:ilvl w:val="2"/>
          <w:numId w:val="22"/>
        </w:numPr>
        <w:spacing w:line="240" w:lineRule="auto"/>
        <w:ind w:left="851" w:hanging="141"/>
        <w:jc w:val="both"/>
        <w:rPr>
          <w:rFonts w:eastAsiaTheme="minorEastAsia"/>
        </w:rPr>
      </w:pPr>
      <w:r>
        <w:rPr>
          <w:rFonts w:eastAsiaTheme="minorEastAsia"/>
        </w:rPr>
        <w:t xml:space="preserve">Factores de la producción </w:t>
      </w:r>
      <m:oMath>
        <m:r>
          <w:rPr>
            <w:rFonts w:ascii="Cambria Math" w:eastAsiaTheme="minorEastAsia" w:hAnsi="Cambria Math"/>
          </w:rPr>
          <m:t>↔</m:t>
        </m:r>
      </m:oMath>
      <w:r>
        <w:rPr>
          <w:rFonts w:eastAsiaTheme="minorEastAsia"/>
        </w:rPr>
        <w:t xml:space="preserve"> Unidades Económicas</w:t>
      </w:r>
      <m:oMath>
        <m:r>
          <w:rPr>
            <w:rFonts w:ascii="Cambria Math" w:eastAsiaTheme="minorEastAsia" w:hAnsi="Cambria Math"/>
          </w:rPr>
          <m:t xml:space="preserve"> ↔ </m:t>
        </m:r>
      </m:oMath>
      <w:r>
        <w:rPr>
          <w:rFonts w:eastAsiaTheme="minorEastAsia"/>
        </w:rPr>
        <w:t>Conjunto de Instituciones (Jurídicas, Políticas y Sociales)</w:t>
      </w:r>
    </w:p>
    <w:p w14:paraId="370FF850" w14:textId="77777777" w:rsidR="00170E8F" w:rsidRDefault="00170E8F" w:rsidP="00BF68CD">
      <w:pPr>
        <w:pStyle w:val="Prrafodelista"/>
        <w:numPr>
          <w:ilvl w:val="2"/>
          <w:numId w:val="22"/>
        </w:numPr>
        <w:spacing w:after="120" w:line="240" w:lineRule="auto"/>
        <w:ind w:left="851" w:hanging="141"/>
        <w:jc w:val="both"/>
        <w:rPr>
          <w:rFonts w:eastAsiaTheme="minorEastAsia"/>
        </w:rPr>
      </w:pPr>
      <w:r>
        <w:rPr>
          <w:rFonts w:eastAsiaTheme="minorEastAsia"/>
        </w:rPr>
        <w:t>Forman un todo que mutuamente se complementa.</w:t>
      </w:r>
    </w:p>
    <w:p w14:paraId="7AB5F471" w14:textId="60BE46F2" w:rsidR="00170E8F" w:rsidRPr="006629BD" w:rsidRDefault="00170E8F" w:rsidP="00BF68CD">
      <w:pPr>
        <w:spacing w:after="60" w:line="240" w:lineRule="auto"/>
        <w:jc w:val="both"/>
        <w:rPr>
          <w:rFonts w:eastAsiaTheme="minorEastAsia"/>
        </w:rPr>
      </w:pPr>
      <w:r w:rsidRPr="006629BD">
        <w:rPr>
          <w:rFonts w:eastAsiaTheme="minorEastAsia"/>
          <w:u w:val="single"/>
        </w:rPr>
        <w:t>Unidades Económicas</w:t>
      </w:r>
    </w:p>
    <w:p w14:paraId="316F9C05" w14:textId="77777777" w:rsidR="00170E8F" w:rsidRDefault="00170E8F" w:rsidP="00BF68CD">
      <w:pPr>
        <w:pStyle w:val="Prrafodelista"/>
        <w:numPr>
          <w:ilvl w:val="1"/>
          <w:numId w:val="22"/>
        </w:numPr>
        <w:spacing w:line="240" w:lineRule="auto"/>
        <w:ind w:left="709" w:hanging="283"/>
        <w:jc w:val="both"/>
        <w:rPr>
          <w:rFonts w:eastAsiaTheme="minorEastAsia"/>
        </w:rPr>
      </w:pPr>
      <w:r>
        <w:rPr>
          <w:rFonts w:eastAsiaTheme="minorEastAsia"/>
          <w:u w:val="single"/>
        </w:rPr>
        <w:t>Unidades Domésticas</w:t>
      </w:r>
      <w:r>
        <w:rPr>
          <w:rFonts w:eastAsiaTheme="minorEastAsia"/>
        </w:rPr>
        <w:t xml:space="preserve"> (unidades familia o unidades de consumo)</w:t>
      </w:r>
    </w:p>
    <w:p w14:paraId="0ED38D1F" w14:textId="42E6601B" w:rsidR="00170E8F" w:rsidRPr="00CC0F86" w:rsidRDefault="00170E8F" w:rsidP="007128CE">
      <w:pPr>
        <w:pStyle w:val="Prrafodelista"/>
        <w:numPr>
          <w:ilvl w:val="2"/>
          <w:numId w:val="22"/>
        </w:numPr>
        <w:spacing w:line="240" w:lineRule="auto"/>
        <w:ind w:left="851" w:hanging="141"/>
        <w:jc w:val="both"/>
        <w:rPr>
          <w:rFonts w:eastAsiaTheme="minorEastAsia"/>
        </w:rPr>
      </w:pPr>
      <w:r w:rsidRPr="00CC0F86">
        <w:rPr>
          <w:rFonts w:eastAsiaTheme="minorEastAsia"/>
        </w:rPr>
        <w:t>Individuales o familiares</w:t>
      </w:r>
      <w:r w:rsidR="00CC0F86" w:rsidRPr="00CC0F86">
        <w:rPr>
          <w:rFonts w:eastAsiaTheme="minorEastAsia"/>
        </w:rPr>
        <w:t xml:space="preserve">, </w:t>
      </w:r>
      <w:r w:rsidRPr="00CC0F86">
        <w:rPr>
          <w:rFonts w:eastAsiaTheme="minorEastAsia"/>
        </w:rPr>
        <w:t>Con lazos de parentesco o sin ellos</w:t>
      </w:r>
      <w:r w:rsidR="00CC0F86">
        <w:rPr>
          <w:rFonts w:eastAsiaTheme="minorEastAsia"/>
        </w:rPr>
        <w:t>.</w:t>
      </w:r>
    </w:p>
    <w:p w14:paraId="64D98B97" w14:textId="00726AD6" w:rsidR="00170E8F" w:rsidRDefault="00170E8F" w:rsidP="00BF68CD">
      <w:pPr>
        <w:pStyle w:val="Prrafodelista"/>
        <w:numPr>
          <w:ilvl w:val="2"/>
          <w:numId w:val="22"/>
        </w:numPr>
        <w:spacing w:line="240" w:lineRule="auto"/>
        <w:ind w:left="851" w:hanging="141"/>
        <w:jc w:val="both"/>
        <w:rPr>
          <w:rFonts w:eastAsiaTheme="minorEastAsia"/>
        </w:rPr>
      </w:pPr>
      <w:r>
        <w:rPr>
          <w:rFonts w:eastAsiaTheme="minorEastAsia"/>
        </w:rPr>
        <w:t>Cualidades económicas</w:t>
      </w:r>
      <w:r w:rsidR="00CC0F86">
        <w:rPr>
          <w:rFonts w:eastAsiaTheme="minorEastAsia"/>
        </w:rPr>
        <w:t>:</w:t>
      </w:r>
    </w:p>
    <w:p w14:paraId="08CD1BF1" w14:textId="77777777" w:rsidR="00170E8F" w:rsidRDefault="00170E8F" w:rsidP="00BF68CD">
      <w:pPr>
        <w:pStyle w:val="Prrafodelista"/>
        <w:numPr>
          <w:ilvl w:val="3"/>
          <w:numId w:val="22"/>
        </w:numPr>
        <w:spacing w:line="240" w:lineRule="auto"/>
        <w:ind w:left="1134" w:hanging="141"/>
        <w:jc w:val="both"/>
        <w:rPr>
          <w:rFonts w:eastAsiaTheme="minorEastAsia"/>
        </w:rPr>
      </w:pPr>
      <w:r>
        <w:rPr>
          <w:rFonts w:eastAsiaTheme="minorEastAsia"/>
        </w:rPr>
        <w:t>Poseen los factores económicos (algunas UD van a tener unos, otras van a tener otros)</w:t>
      </w:r>
    </w:p>
    <w:p w14:paraId="3FB5983C" w14:textId="77777777" w:rsidR="00170E8F" w:rsidRDefault="00170E8F" w:rsidP="00BF68CD">
      <w:pPr>
        <w:pStyle w:val="Prrafodelista"/>
        <w:numPr>
          <w:ilvl w:val="3"/>
          <w:numId w:val="22"/>
        </w:numPr>
        <w:spacing w:line="240" w:lineRule="auto"/>
        <w:ind w:left="1134" w:hanging="141"/>
        <w:jc w:val="both"/>
        <w:rPr>
          <w:rFonts w:eastAsiaTheme="minorEastAsia"/>
        </w:rPr>
      </w:pPr>
      <w:r>
        <w:rPr>
          <w:rFonts w:eastAsiaTheme="minorEastAsia"/>
        </w:rPr>
        <w:t>Se apropian de diferentes categorías de ingresos</w:t>
      </w:r>
    </w:p>
    <w:p w14:paraId="349E0BAA" w14:textId="77777777" w:rsidR="00170E8F" w:rsidRDefault="00170E8F" w:rsidP="00BF68CD">
      <w:pPr>
        <w:pStyle w:val="Prrafodelista"/>
        <w:numPr>
          <w:ilvl w:val="3"/>
          <w:numId w:val="22"/>
        </w:numPr>
        <w:spacing w:line="240" w:lineRule="auto"/>
        <w:ind w:left="1134" w:hanging="141"/>
        <w:jc w:val="both"/>
        <w:rPr>
          <w:rFonts w:eastAsiaTheme="minorEastAsia"/>
        </w:rPr>
      </w:pPr>
      <w:r>
        <w:rPr>
          <w:rFonts w:eastAsiaTheme="minorEastAsia"/>
        </w:rPr>
        <w:t>Deciden dónde, cómo, cuándo y en qué los gastarán</w:t>
      </w:r>
    </w:p>
    <w:p w14:paraId="2E3258BE" w14:textId="77777777" w:rsidR="00170E8F" w:rsidRDefault="00170E8F" w:rsidP="00BF68CD">
      <w:pPr>
        <w:pStyle w:val="Prrafodelista"/>
        <w:numPr>
          <w:ilvl w:val="3"/>
          <w:numId w:val="22"/>
        </w:numPr>
        <w:spacing w:line="240" w:lineRule="auto"/>
        <w:ind w:left="1134" w:hanging="141"/>
        <w:jc w:val="both"/>
        <w:rPr>
          <w:rFonts w:eastAsiaTheme="minorEastAsia"/>
        </w:rPr>
      </w:pPr>
      <w:r>
        <w:rPr>
          <w:rFonts w:eastAsiaTheme="minorEastAsia"/>
        </w:rPr>
        <w:t>Capacidad de elección</w:t>
      </w:r>
    </w:p>
    <w:p w14:paraId="5C833EA6" w14:textId="77777777" w:rsidR="00170E8F" w:rsidRDefault="00170E8F" w:rsidP="00BF68CD">
      <w:pPr>
        <w:pStyle w:val="Prrafodelista"/>
        <w:numPr>
          <w:ilvl w:val="3"/>
          <w:numId w:val="22"/>
        </w:numPr>
        <w:spacing w:line="240" w:lineRule="auto"/>
        <w:ind w:left="1134" w:hanging="141"/>
        <w:jc w:val="both"/>
        <w:rPr>
          <w:rFonts w:eastAsiaTheme="minorEastAsia"/>
        </w:rPr>
      </w:pPr>
      <w:r>
        <w:rPr>
          <w:rFonts w:eastAsiaTheme="minorEastAsia"/>
        </w:rPr>
        <w:t>Contribuyen con sus decisiones al desempeño del Sistema Económico</w:t>
      </w:r>
    </w:p>
    <w:p w14:paraId="3207470A" w14:textId="77777777" w:rsidR="00170E8F" w:rsidRDefault="00170E8F" w:rsidP="00BF68CD">
      <w:pPr>
        <w:pStyle w:val="Prrafodelista"/>
        <w:numPr>
          <w:ilvl w:val="1"/>
          <w:numId w:val="22"/>
        </w:numPr>
        <w:spacing w:line="240" w:lineRule="auto"/>
        <w:ind w:left="709" w:hanging="283"/>
        <w:jc w:val="both"/>
        <w:rPr>
          <w:rFonts w:eastAsiaTheme="minorEastAsia"/>
        </w:rPr>
      </w:pPr>
      <w:r>
        <w:rPr>
          <w:rFonts w:eastAsiaTheme="minorEastAsia"/>
          <w:u w:val="single"/>
        </w:rPr>
        <w:t>Unidades de Producción</w:t>
      </w:r>
    </w:p>
    <w:p w14:paraId="5C3D1137" w14:textId="77777777" w:rsidR="00170E8F" w:rsidRDefault="00170E8F" w:rsidP="00BF68CD">
      <w:pPr>
        <w:pStyle w:val="Prrafodelista"/>
        <w:numPr>
          <w:ilvl w:val="2"/>
          <w:numId w:val="22"/>
        </w:numPr>
        <w:spacing w:line="240" w:lineRule="auto"/>
        <w:ind w:left="851" w:hanging="141"/>
        <w:jc w:val="both"/>
        <w:rPr>
          <w:rFonts w:eastAsiaTheme="minorEastAsia"/>
        </w:rPr>
      </w:pPr>
      <w:r>
        <w:rPr>
          <w:rFonts w:eastAsiaTheme="minorEastAsia"/>
        </w:rPr>
        <w:t>Empresas, industrias.</w:t>
      </w:r>
    </w:p>
    <w:p w14:paraId="2A76005E" w14:textId="4DF4D9C2" w:rsidR="00170E8F" w:rsidRPr="00CC0F86" w:rsidRDefault="00170E8F" w:rsidP="00CC0F86">
      <w:pPr>
        <w:pStyle w:val="Prrafodelista"/>
        <w:numPr>
          <w:ilvl w:val="2"/>
          <w:numId w:val="22"/>
        </w:numPr>
        <w:spacing w:line="240" w:lineRule="auto"/>
        <w:ind w:left="851" w:hanging="141"/>
        <w:jc w:val="both"/>
        <w:rPr>
          <w:rFonts w:eastAsiaTheme="minorEastAsia"/>
        </w:rPr>
      </w:pPr>
      <w:r>
        <w:rPr>
          <w:rFonts w:eastAsiaTheme="minorEastAsia"/>
        </w:rPr>
        <w:t>Conjunto heterogéneo en base a:</w:t>
      </w:r>
      <w:r w:rsidR="00CC0F86">
        <w:rPr>
          <w:rFonts w:eastAsiaTheme="minorEastAsia"/>
        </w:rPr>
        <w:t xml:space="preserve"> t</w:t>
      </w:r>
      <w:r w:rsidRPr="00CC0F86">
        <w:rPr>
          <w:rFonts w:eastAsiaTheme="minorEastAsia"/>
        </w:rPr>
        <w:t>amaño</w:t>
      </w:r>
      <w:r w:rsidR="00CC0F86">
        <w:rPr>
          <w:rFonts w:eastAsiaTheme="minorEastAsia"/>
        </w:rPr>
        <w:t>, f</w:t>
      </w:r>
      <w:r w:rsidRPr="00CC0F86">
        <w:rPr>
          <w:rFonts w:eastAsiaTheme="minorEastAsia"/>
        </w:rPr>
        <w:t>orma Jurídica</w:t>
      </w:r>
      <w:r w:rsidR="00CC0F86">
        <w:rPr>
          <w:rFonts w:eastAsiaTheme="minorEastAsia"/>
        </w:rPr>
        <w:t>, p</w:t>
      </w:r>
      <w:r w:rsidRPr="00CC0F86">
        <w:rPr>
          <w:rFonts w:eastAsiaTheme="minorEastAsia"/>
        </w:rPr>
        <w:t>úblicas, privadas, mixtas</w:t>
      </w:r>
      <w:r w:rsidR="00CC0F86">
        <w:rPr>
          <w:rFonts w:eastAsiaTheme="minorEastAsia"/>
        </w:rPr>
        <w:t>, f</w:t>
      </w:r>
      <w:r w:rsidRPr="00CC0F86">
        <w:rPr>
          <w:rFonts w:eastAsiaTheme="minorEastAsia"/>
        </w:rPr>
        <w:t>ormas de la administración</w:t>
      </w:r>
      <w:r w:rsidR="00CC0F86">
        <w:rPr>
          <w:rFonts w:eastAsiaTheme="minorEastAsia"/>
        </w:rPr>
        <w:t>, n</w:t>
      </w:r>
      <w:r w:rsidRPr="00CC0F86">
        <w:rPr>
          <w:rFonts w:eastAsiaTheme="minorEastAsia"/>
        </w:rPr>
        <w:t>aturaleza de los productos</w:t>
      </w:r>
      <w:r w:rsidR="00CC0F86">
        <w:rPr>
          <w:rFonts w:eastAsiaTheme="minorEastAsia"/>
        </w:rPr>
        <w:t>.</w:t>
      </w:r>
    </w:p>
    <w:p w14:paraId="0BF8E919" w14:textId="2C0DD9BF" w:rsidR="00170E8F" w:rsidRDefault="00170E8F" w:rsidP="00BF68CD">
      <w:pPr>
        <w:pStyle w:val="Prrafodelista"/>
        <w:numPr>
          <w:ilvl w:val="2"/>
          <w:numId w:val="22"/>
        </w:numPr>
        <w:spacing w:line="240" w:lineRule="auto"/>
        <w:ind w:left="851" w:hanging="141"/>
        <w:jc w:val="both"/>
        <w:rPr>
          <w:rFonts w:eastAsiaTheme="minorEastAsia"/>
        </w:rPr>
      </w:pPr>
      <w:r>
        <w:rPr>
          <w:rFonts w:eastAsiaTheme="minorEastAsia"/>
        </w:rPr>
        <w:t>Cualidades económicas</w:t>
      </w:r>
      <w:r w:rsidR="00CC0F86">
        <w:rPr>
          <w:rFonts w:eastAsiaTheme="minorEastAsia"/>
        </w:rPr>
        <w:t>:</w:t>
      </w:r>
    </w:p>
    <w:p w14:paraId="67131A7A" w14:textId="25057F3B" w:rsidR="00170E8F" w:rsidRDefault="00170E8F" w:rsidP="00BF68CD">
      <w:pPr>
        <w:pStyle w:val="Prrafodelista"/>
        <w:numPr>
          <w:ilvl w:val="3"/>
          <w:numId w:val="22"/>
        </w:numPr>
        <w:spacing w:line="240" w:lineRule="auto"/>
        <w:ind w:left="1134" w:hanging="141"/>
        <w:jc w:val="both"/>
        <w:rPr>
          <w:rFonts w:eastAsiaTheme="minorEastAsia"/>
        </w:rPr>
      </w:pPr>
      <w:r>
        <w:rPr>
          <w:rFonts w:eastAsiaTheme="minorEastAsia"/>
        </w:rPr>
        <w:t>Emplean y combinan los factores</w:t>
      </w:r>
      <w:r w:rsidR="0078282A">
        <w:rPr>
          <w:rFonts w:eastAsiaTheme="minorEastAsia"/>
        </w:rPr>
        <w:t>.</w:t>
      </w:r>
    </w:p>
    <w:p w14:paraId="62EBB593" w14:textId="24FF70D0" w:rsidR="00170E8F" w:rsidRDefault="00170E8F" w:rsidP="00BF68CD">
      <w:pPr>
        <w:pStyle w:val="Prrafodelista"/>
        <w:numPr>
          <w:ilvl w:val="3"/>
          <w:numId w:val="22"/>
        </w:numPr>
        <w:spacing w:line="240" w:lineRule="auto"/>
        <w:ind w:left="1134" w:hanging="141"/>
        <w:jc w:val="both"/>
        <w:rPr>
          <w:rFonts w:eastAsiaTheme="minorEastAsia"/>
        </w:rPr>
      </w:pPr>
      <w:r>
        <w:rPr>
          <w:rFonts w:eastAsiaTheme="minorEastAsia"/>
        </w:rPr>
        <w:t>Generar bienes y servicios privados</w:t>
      </w:r>
      <w:r w:rsidR="0078282A">
        <w:rPr>
          <w:rFonts w:eastAsiaTheme="minorEastAsia"/>
        </w:rPr>
        <w:t>.</w:t>
      </w:r>
    </w:p>
    <w:p w14:paraId="07A1C0E4" w14:textId="77777777" w:rsidR="00170E8F" w:rsidRDefault="00170E8F" w:rsidP="00BF68CD">
      <w:pPr>
        <w:pStyle w:val="Prrafodelista"/>
        <w:numPr>
          <w:ilvl w:val="1"/>
          <w:numId w:val="22"/>
        </w:numPr>
        <w:spacing w:line="240" w:lineRule="auto"/>
        <w:ind w:left="709" w:hanging="283"/>
        <w:jc w:val="both"/>
        <w:rPr>
          <w:rFonts w:eastAsiaTheme="minorEastAsia"/>
        </w:rPr>
      </w:pPr>
      <w:r>
        <w:rPr>
          <w:rFonts w:eastAsiaTheme="minorEastAsia"/>
          <w:u w:val="single"/>
        </w:rPr>
        <w:t>Estado</w:t>
      </w:r>
    </w:p>
    <w:p w14:paraId="6371A14D" w14:textId="77777777" w:rsidR="00170E8F" w:rsidRDefault="00170E8F" w:rsidP="00BF68CD">
      <w:pPr>
        <w:pStyle w:val="Prrafodelista"/>
        <w:numPr>
          <w:ilvl w:val="2"/>
          <w:numId w:val="22"/>
        </w:numPr>
        <w:spacing w:line="240" w:lineRule="auto"/>
        <w:ind w:left="851" w:hanging="141"/>
        <w:jc w:val="both"/>
        <w:rPr>
          <w:rFonts w:eastAsiaTheme="minorEastAsia"/>
        </w:rPr>
      </w:pPr>
      <w:r w:rsidRPr="00711E07">
        <w:rPr>
          <w:rFonts w:eastAsiaTheme="minorEastAsia"/>
        </w:rPr>
        <w:t>Agente colecti</w:t>
      </w:r>
      <w:r>
        <w:rPr>
          <w:rFonts w:eastAsiaTheme="minorEastAsia"/>
        </w:rPr>
        <w:t>vo. Engloba las administraciones nacionales, provinciales, municipales y comunales.</w:t>
      </w:r>
    </w:p>
    <w:p w14:paraId="1945E2D6" w14:textId="4706C3D8" w:rsidR="00170E8F" w:rsidRDefault="00170E8F" w:rsidP="00BF68CD">
      <w:pPr>
        <w:pStyle w:val="Prrafodelista"/>
        <w:numPr>
          <w:ilvl w:val="2"/>
          <w:numId w:val="22"/>
        </w:numPr>
        <w:spacing w:line="240" w:lineRule="auto"/>
        <w:ind w:left="851" w:hanging="141"/>
        <w:jc w:val="both"/>
        <w:rPr>
          <w:rFonts w:eastAsiaTheme="minorEastAsia"/>
        </w:rPr>
      </w:pPr>
      <w:r>
        <w:rPr>
          <w:rFonts w:eastAsiaTheme="minorEastAsia"/>
        </w:rPr>
        <w:t>Cualidades económicas</w:t>
      </w:r>
      <w:r w:rsidR="00CC0F86">
        <w:rPr>
          <w:rFonts w:eastAsiaTheme="minorEastAsia"/>
        </w:rPr>
        <w:t>:</w:t>
      </w:r>
    </w:p>
    <w:p w14:paraId="291BF9BF" w14:textId="4A362D7B" w:rsidR="00170E8F" w:rsidRDefault="00170E8F" w:rsidP="00BF68CD">
      <w:pPr>
        <w:pStyle w:val="Prrafodelista"/>
        <w:numPr>
          <w:ilvl w:val="3"/>
          <w:numId w:val="22"/>
        </w:numPr>
        <w:spacing w:line="240" w:lineRule="auto"/>
        <w:ind w:left="1134" w:hanging="141"/>
        <w:jc w:val="both"/>
        <w:rPr>
          <w:rFonts w:eastAsiaTheme="minorEastAsia"/>
        </w:rPr>
      </w:pPr>
      <w:r>
        <w:rPr>
          <w:rFonts w:eastAsiaTheme="minorEastAsia"/>
        </w:rPr>
        <w:t>Centro de producción de bienes y servicios públicos</w:t>
      </w:r>
      <w:r w:rsidR="00B35E6E">
        <w:rPr>
          <w:rFonts w:eastAsiaTheme="minorEastAsia"/>
        </w:rPr>
        <w:t>.</w:t>
      </w:r>
    </w:p>
    <w:p w14:paraId="21A8B6BE" w14:textId="660F4F68" w:rsidR="004B4E70" w:rsidRPr="00B35E6E" w:rsidRDefault="00170E8F" w:rsidP="00B35E6E">
      <w:pPr>
        <w:pStyle w:val="Prrafodelista"/>
        <w:numPr>
          <w:ilvl w:val="3"/>
          <w:numId w:val="22"/>
        </w:numPr>
        <w:spacing w:line="240" w:lineRule="auto"/>
        <w:ind w:left="1134" w:hanging="141"/>
        <w:jc w:val="both"/>
        <w:rPr>
          <w:rFonts w:eastAsiaTheme="minorEastAsia"/>
        </w:rPr>
      </w:pPr>
      <w:r w:rsidRPr="00457435">
        <w:rPr>
          <w:rFonts w:eastAsiaTheme="minorEastAsia"/>
        </w:rPr>
        <w:t>Proporciona bienes y servicios ú</w:t>
      </w:r>
      <w:r>
        <w:rPr>
          <w:rFonts w:eastAsiaTheme="minorEastAsia"/>
        </w:rPr>
        <w:t>tiles a la sociedad como un todo: defensa y seguridad, educación y cultura, salud y saneamiento.</w:t>
      </w:r>
    </w:p>
    <w:p w14:paraId="50A99523" w14:textId="77777777" w:rsidR="00170E8F" w:rsidRDefault="00170E8F" w:rsidP="00BF68CD">
      <w:pPr>
        <w:pStyle w:val="Prrafodelista"/>
        <w:numPr>
          <w:ilvl w:val="1"/>
          <w:numId w:val="22"/>
        </w:numPr>
        <w:spacing w:line="240" w:lineRule="auto"/>
        <w:ind w:left="709" w:hanging="283"/>
        <w:jc w:val="both"/>
        <w:rPr>
          <w:rFonts w:eastAsiaTheme="minorEastAsia"/>
        </w:rPr>
      </w:pPr>
      <w:r>
        <w:rPr>
          <w:rFonts w:eastAsiaTheme="minorEastAsia"/>
          <w:u w:val="single"/>
        </w:rPr>
        <w:t>Sector Externo</w:t>
      </w:r>
    </w:p>
    <w:p w14:paraId="14CB3F7A" w14:textId="16171178" w:rsidR="00170E8F" w:rsidRDefault="00170E8F" w:rsidP="00BF68CD">
      <w:pPr>
        <w:pStyle w:val="Prrafodelista"/>
        <w:numPr>
          <w:ilvl w:val="2"/>
          <w:numId w:val="22"/>
        </w:numPr>
        <w:spacing w:line="240" w:lineRule="auto"/>
        <w:ind w:left="851" w:hanging="141"/>
        <w:jc w:val="both"/>
        <w:rPr>
          <w:rFonts w:eastAsiaTheme="minorEastAsia"/>
        </w:rPr>
      </w:pPr>
      <w:r>
        <w:rPr>
          <w:rFonts w:eastAsiaTheme="minorEastAsia"/>
        </w:rPr>
        <w:t>Nos relaciona con el resto del mundo</w:t>
      </w:r>
      <w:r w:rsidR="00B35E6E">
        <w:rPr>
          <w:rFonts w:eastAsiaTheme="minorEastAsia"/>
        </w:rPr>
        <w:t>.</w:t>
      </w:r>
    </w:p>
    <w:p w14:paraId="544EE40A" w14:textId="1C1BEACB" w:rsidR="00170E8F" w:rsidRDefault="00170E8F" w:rsidP="00BF68CD">
      <w:pPr>
        <w:pStyle w:val="Prrafodelista"/>
        <w:numPr>
          <w:ilvl w:val="2"/>
          <w:numId w:val="22"/>
        </w:numPr>
        <w:spacing w:line="240" w:lineRule="auto"/>
        <w:ind w:left="851" w:hanging="141"/>
        <w:jc w:val="both"/>
        <w:rPr>
          <w:rFonts w:eastAsiaTheme="minorEastAsia"/>
        </w:rPr>
      </w:pPr>
      <w:r>
        <w:rPr>
          <w:rFonts w:eastAsiaTheme="minorEastAsia"/>
        </w:rPr>
        <w:t>La economía vende sus excedentes de producción al resto del mundo</w:t>
      </w:r>
      <w:r w:rsidR="00B35E6E">
        <w:rPr>
          <w:rFonts w:eastAsiaTheme="minorEastAsia"/>
        </w:rPr>
        <w:t>.</w:t>
      </w:r>
    </w:p>
    <w:p w14:paraId="718F40BA" w14:textId="7271C812" w:rsidR="00170E8F" w:rsidRDefault="00170E8F" w:rsidP="00BF68CD">
      <w:pPr>
        <w:pStyle w:val="Prrafodelista"/>
        <w:numPr>
          <w:ilvl w:val="2"/>
          <w:numId w:val="22"/>
        </w:numPr>
        <w:spacing w:line="240" w:lineRule="auto"/>
        <w:ind w:left="851" w:hanging="141"/>
        <w:jc w:val="both"/>
        <w:rPr>
          <w:rFonts w:eastAsiaTheme="minorEastAsia"/>
        </w:rPr>
      </w:pPr>
      <w:r>
        <w:rPr>
          <w:rFonts w:eastAsiaTheme="minorEastAsia"/>
        </w:rPr>
        <w:t>La economía compra lo que no puede producir</w:t>
      </w:r>
      <w:r w:rsidR="00B35E6E">
        <w:rPr>
          <w:rFonts w:eastAsiaTheme="minorEastAsia"/>
        </w:rPr>
        <w:t>.</w:t>
      </w:r>
    </w:p>
    <w:p w14:paraId="143A5333" w14:textId="19D1276A" w:rsidR="00B6587D" w:rsidRPr="004B4E70" w:rsidRDefault="00170E8F" w:rsidP="00BF68CD">
      <w:pPr>
        <w:pStyle w:val="Prrafodelista"/>
        <w:numPr>
          <w:ilvl w:val="2"/>
          <w:numId w:val="22"/>
        </w:numPr>
        <w:spacing w:after="120" w:line="240" w:lineRule="auto"/>
        <w:ind w:left="851" w:hanging="141"/>
        <w:jc w:val="both"/>
        <w:rPr>
          <w:rFonts w:eastAsiaTheme="minorEastAsia"/>
        </w:rPr>
      </w:pPr>
      <w:r>
        <w:rPr>
          <w:rFonts w:eastAsiaTheme="minorEastAsia"/>
        </w:rPr>
        <w:t>Su documento más importante es la Balanza de Pagos</w:t>
      </w:r>
      <w:r w:rsidR="00B35E6E">
        <w:rPr>
          <w:rFonts w:eastAsiaTheme="minorEastAsia"/>
        </w:rPr>
        <w:t>.</w:t>
      </w:r>
    </w:p>
    <w:p w14:paraId="32C8E3DB" w14:textId="70A4DFBB" w:rsidR="00170E8F" w:rsidRPr="00527C5A" w:rsidRDefault="00170E8F" w:rsidP="00B6587D">
      <w:pPr>
        <w:spacing w:after="60" w:line="240" w:lineRule="auto"/>
        <w:jc w:val="both"/>
        <w:rPr>
          <w:rFonts w:eastAsiaTheme="minorEastAsia"/>
        </w:rPr>
      </w:pPr>
      <w:r w:rsidRPr="006629BD">
        <w:rPr>
          <w:rFonts w:eastAsiaTheme="minorEastAsia"/>
          <w:u w:val="single"/>
        </w:rPr>
        <w:t>El Sistema de Intercambios</w:t>
      </w:r>
    </w:p>
    <w:p w14:paraId="1B4FA070" w14:textId="77777777" w:rsidR="00956BDC" w:rsidRDefault="00170E8F" w:rsidP="00956BDC">
      <w:pPr>
        <w:pStyle w:val="Prrafodelista"/>
        <w:numPr>
          <w:ilvl w:val="0"/>
          <w:numId w:val="31"/>
        </w:numPr>
        <w:spacing w:line="240" w:lineRule="auto"/>
        <w:ind w:left="284" w:hanging="218"/>
        <w:jc w:val="both"/>
        <w:rPr>
          <w:rFonts w:eastAsiaTheme="minorEastAsia"/>
        </w:rPr>
      </w:pPr>
      <w:r w:rsidRPr="00956BDC">
        <w:rPr>
          <w:rFonts w:eastAsiaTheme="minorEastAsia"/>
        </w:rPr>
        <w:t>Directos: si</w:t>
      </w:r>
      <w:r w:rsidR="00527C5A" w:rsidRPr="00956BDC">
        <w:rPr>
          <w:rFonts w:eastAsiaTheme="minorEastAsia"/>
        </w:rPr>
        <w:t>n moneda. Intercambio de bienes. (Trueque)</w:t>
      </w:r>
    </w:p>
    <w:p w14:paraId="7423230C" w14:textId="7EFF182E" w:rsidR="00170E8F" w:rsidRPr="00956BDC" w:rsidRDefault="00170E8F" w:rsidP="00956BDC">
      <w:pPr>
        <w:pStyle w:val="Prrafodelista"/>
        <w:numPr>
          <w:ilvl w:val="0"/>
          <w:numId w:val="31"/>
        </w:numPr>
        <w:spacing w:line="240" w:lineRule="auto"/>
        <w:ind w:left="284" w:hanging="218"/>
        <w:jc w:val="both"/>
        <w:rPr>
          <w:rFonts w:eastAsiaTheme="minorEastAsia"/>
        </w:rPr>
      </w:pPr>
      <w:r w:rsidRPr="00956BDC">
        <w:rPr>
          <w:rFonts w:eastAsiaTheme="minorEastAsia"/>
        </w:rPr>
        <w:t xml:space="preserve">Indirectos: interviene la moneda. </w:t>
      </w:r>
    </w:p>
    <w:sectPr w:rsidR="00170E8F" w:rsidRPr="00956BDC" w:rsidSect="00B90D66">
      <w:footerReference w:type="default" r:id="rId8"/>
      <w:pgSz w:w="11906" w:h="16838" w:code="9"/>
      <w:pgMar w:top="567" w:right="567" w:bottom="567" w:left="56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2DE956" w14:textId="77777777" w:rsidR="00134140" w:rsidRDefault="00134140" w:rsidP="00044D7F">
      <w:pPr>
        <w:spacing w:after="0" w:line="240" w:lineRule="auto"/>
      </w:pPr>
      <w:r>
        <w:separator/>
      </w:r>
    </w:p>
  </w:endnote>
  <w:endnote w:type="continuationSeparator" w:id="0">
    <w:p w14:paraId="2C60E11B" w14:textId="77777777" w:rsidR="00134140" w:rsidRDefault="00134140" w:rsidP="00044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66510276"/>
      <w:docPartObj>
        <w:docPartGallery w:val="Page Numbers (Bottom of Page)"/>
        <w:docPartUnique/>
      </w:docPartObj>
    </w:sdtPr>
    <w:sdtEndPr>
      <w:rPr>
        <w:rFonts w:ascii="Consolas" w:hAnsi="Consolas"/>
        <w:color w:val="808080" w:themeColor="background1" w:themeShade="80"/>
        <w:szCs w:val="20"/>
      </w:rPr>
    </w:sdtEndPr>
    <w:sdtContent>
      <w:p w14:paraId="34CE6AEC" w14:textId="71A0061E" w:rsidR="00F20DAC" w:rsidRPr="00FB376C" w:rsidRDefault="00B90D66" w:rsidP="00B90D66">
        <w:pPr>
          <w:pStyle w:val="Piedepgina"/>
          <w:rPr>
            <w:rFonts w:ascii="Consolas" w:hAnsi="Consolas"/>
            <w:color w:val="808080" w:themeColor="background1" w:themeShade="80"/>
            <w:sz w:val="20"/>
            <w:szCs w:val="20"/>
          </w:rPr>
        </w:pPr>
        <w:r w:rsidRPr="00FB376C">
          <w:rPr>
            <w:rFonts w:ascii="Consolas" w:hAnsi="Consolas"/>
            <w:color w:val="808080" w:themeColor="background1" w:themeShade="80"/>
            <w:sz w:val="20"/>
            <w:szCs w:val="20"/>
          </w:rPr>
          <w:t xml:space="preserve">Economía para Ingenieros </w:t>
        </w:r>
        <w:r w:rsidRPr="00FB376C">
          <w:rPr>
            <w:rFonts w:ascii="Consolas" w:hAnsi="Consolas"/>
            <w:color w:val="808080" w:themeColor="background1" w:themeShade="80"/>
            <w:sz w:val="20"/>
            <w:szCs w:val="20"/>
          </w:rPr>
          <w:tab/>
        </w:r>
        <w:r w:rsidRPr="00FB376C">
          <w:rPr>
            <w:rFonts w:ascii="Consolas" w:hAnsi="Consolas"/>
            <w:color w:val="808080" w:themeColor="background1" w:themeShade="80"/>
            <w:sz w:val="20"/>
            <w:szCs w:val="20"/>
          </w:rPr>
          <w:tab/>
        </w:r>
        <w:r w:rsidRPr="00FB376C">
          <w:rPr>
            <w:rFonts w:ascii="Consolas" w:hAnsi="Consolas"/>
            <w:color w:val="808080" w:themeColor="background1" w:themeShade="80"/>
            <w:sz w:val="20"/>
            <w:szCs w:val="20"/>
          </w:rPr>
          <w:tab/>
        </w:r>
        <w:r w:rsidRPr="00FB376C">
          <w:rPr>
            <w:rFonts w:ascii="Consolas" w:hAnsi="Consolas"/>
            <w:color w:val="808080" w:themeColor="background1" w:themeShade="80"/>
            <w:sz w:val="20"/>
            <w:szCs w:val="20"/>
          </w:rPr>
          <w:tab/>
        </w:r>
        <w:r w:rsidR="00F20DAC" w:rsidRPr="00FB376C">
          <w:rPr>
            <w:rFonts w:ascii="Consolas" w:hAnsi="Consolas"/>
            <w:color w:val="808080" w:themeColor="background1" w:themeShade="80"/>
            <w:sz w:val="20"/>
            <w:szCs w:val="20"/>
          </w:rPr>
          <w:t>-</w:t>
        </w:r>
        <w:r w:rsidR="00F20DAC" w:rsidRPr="00FB376C">
          <w:rPr>
            <w:rFonts w:ascii="Consolas" w:hAnsi="Consolas"/>
            <w:color w:val="808080" w:themeColor="background1" w:themeShade="80"/>
            <w:sz w:val="20"/>
            <w:szCs w:val="20"/>
          </w:rPr>
          <w:fldChar w:fldCharType="begin"/>
        </w:r>
        <w:r w:rsidR="00F20DAC" w:rsidRPr="00FB376C">
          <w:rPr>
            <w:rFonts w:ascii="Consolas" w:hAnsi="Consolas"/>
            <w:color w:val="808080" w:themeColor="background1" w:themeShade="80"/>
            <w:sz w:val="20"/>
            <w:szCs w:val="20"/>
          </w:rPr>
          <w:instrText>PAGE   \* MERGEFORMAT</w:instrText>
        </w:r>
        <w:r w:rsidR="00F20DAC" w:rsidRPr="00FB376C">
          <w:rPr>
            <w:rFonts w:ascii="Consolas" w:hAnsi="Consolas"/>
            <w:color w:val="808080" w:themeColor="background1" w:themeShade="80"/>
            <w:sz w:val="20"/>
            <w:szCs w:val="20"/>
          </w:rPr>
          <w:fldChar w:fldCharType="separate"/>
        </w:r>
        <w:r w:rsidR="00936443" w:rsidRPr="00936443">
          <w:rPr>
            <w:rFonts w:ascii="Consolas" w:hAnsi="Consolas"/>
            <w:noProof/>
            <w:color w:val="808080" w:themeColor="background1" w:themeShade="80"/>
            <w:sz w:val="20"/>
            <w:szCs w:val="20"/>
            <w:lang w:val="es-ES"/>
          </w:rPr>
          <w:t>4</w:t>
        </w:r>
        <w:r w:rsidR="00F20DAC" w:rsidRPr="00FB376C">
          <w:rPr>
            <w:rFonts w:ascii="Consolas" w:hAnsi="Consolas"/>
            <w:color w:val="808080" w:themeColor="background1" w:themeShade="80"/>
            <w:sz w:val="20"/>
            <w:szCs w:val="20"/>
          </w:rPr>
          <w:fldChar w:fldCharType="end"/>
        </w:r>
        <w:r w:rsidR="00F20DAC" w:rsidRPr="00FB376C">
          <w:rPr>
            <w:rFonts w:ascii="Consolas" w:hAnsi="Consolas"/>
            <w:color w:val="808080" w:themeColor="background1" w:themeShade="80"/>
            <w:sz w:val="20"/>
            <w:szCs w:val="20"/>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29C0A" w14:textId="77777777" w:rsidR="00134140" w:rsidRDefault="00134140" w:rsidP="00044D7F">
      <w:pPr>
        <w:spacing w:after="0" w:line="240" w:lineRule="auto"/>
      </w:pPr>
      <w:r>
        <w:separator/>
      </w:r>
    </w:p>
  </w:footnote>
  <w:footnote w:type="continuationSeparator" w:id="0">
    <w:p w14:paraId="6C75DB93" w14:textId="77777777" w:rsidR="00134140" w:rsidRDefault="00134140" w:rsidP="00044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225"/>
    <w:multiLevelType w:val="hybridMultilevel"/>
    <w:tmpl w:val="E886E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000EAD"/>
    <w:multiLevelType w:val="hybridMultilevel"/>
    <w:tmpl w:val="5970713E"/>
    <w:lvl w:ilvl="0" w:tplc="1A1E6B44">
      <w:start w:val="5"/>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97D1FB3"/>
    <w:multiLevelType w:val="hybridMultilevel"/>
    <w:tmpl w:val="A502CC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A72679A"/>
    <w:multiLevelType w:val="hybridMultilevel"/>
    <w:tmpl w:val="8B48B22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0B823056"/>
    <w:multiLevelType w:val="hybridMultilevel"/>
    <w:tmpl w:val="06821E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E377F20"/>
    <w:multiLevelType w:val="hybridMultilevel"/>
    <w:tmpl w:val="AA982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0DB4887"/>
    <w:multiLevelType w:val="hybridMultilevel"/>
    <w:tmpl w:val="2FBE00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1F75738"/>
    <w:multiLevelType w:val="hybridMultilevel"/>
    <w:tmpl w:val="6134A6F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33C2429"/>
    <w:multiLevelType w:val="hybridMultilevel"/>
    <w:tmpl w:val="D11CA85C"/>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AD33442"/>
    <w:multiLevelType w:val="hybridMultilevel"/>
    <w:tmpl w:val="08585C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B0B2A45"/>
    <w:multiLevelType w:val="hybridMultilevel"/>
    <w:tmpl w:val="96E8AE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E0C79B1"/>
    <w:multiLevelType w:val="hybridMultilevel"/>
    <w:tmpl w:val="5CBC059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14A4B0B"/>
    <w:multiLevelType w:val="hybridMultilevel"/>
    <w:tmpl w:val="9B72D8F8"/>
    <w:lvl w:ilvl="0" w:tplc="1A1E6B44">
      <w:start w:val="5"/>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59759CB"/>
    <w:multiLevelType w:val="hybridMultilevel"/>
    <w:tmpl w:val="32C63B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5E568DC"/>
    <w:multiLevelType w:val="hybridMultilevel"/>
    <w:tmpl w:val="011A821A"/>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B092E13"/>
    <w:multiLevelType w:val="hybridMultilevel"/>
    <w:tmpl w:val="B704CA6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C3F35F3"/>
    <w:multiLevelType w:val="hybridMultilevel"/>
    <w:tmpl w:val="F35E00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E85713E"/>
    <w:multiLevelType w:val="hybridMultilevel"/>
    <w:tmpl w:val="29FC0950"/>
    <w:lvl w:ilvl="0" w:tplc="1A1E6B44">
      <w:start w:val="5"/>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E8F59E7"/>
    <w:multiLevelType w:val="hybridMultilevel"/>
    <w:tmpl w:val="9356C3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AF34501"/>
    <w:multiLevelType w:val="hybridMultilevel"/>
    <w:tmpl w:val="F6BAEFF0"/>
    <w:lvl w:ilvl="0" w:tplc="4A585F8C">
      <w:start w:val="10"/>
      <w:numFmt w:val="bullet"/>
      <w:lvlText w:val="-"/>
      <w:lvlJc w:val="left"/>
      <w:pPr>
        <w:ind w:left="720" w:hanging="360"/>
      </w:pPr>
      <w:rPr>
        <w:rFonts w:ascii="Calibri" w:eastAsiaTheme="minorHAnsi" w:hAnsi="Calibri" w:cs="Arial"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C1B1F99"/>
    <w:multiLevelType w:val="hybridMultilevel"/>
    <w:tmpl w:val="23D0263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9480B16"/>
    <w:multiLevelType w:val="hybridMultilevel"/>
    <w:tmpl w:val="DCB49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953499C"/>
    <w:multiLevelType w:val="hybridMultilevel"/>
    <w:tmpl w:val="56C66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A753A74"/>
    <w:multiLevelType w:val="hybridMultilevel"/>
    <w:tmpl w:val="4DEA6F4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36A47F1"/>
    <w:multiLevelType w:val="hybridMultilevel"/>
    <w:tmpl w:val="5590045E"/>
    <w:lvl w:ilvl="0" w:tplc="BDC6D58C">
      <w:start w:val="1"/>
      <w:numFmt w:val="decimal"/>
      <w:lvlText w:val="%1º Paso."/>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BFF0B48"/>
    <w:multiLevelType w:val="hybridMultilevel"/>
    <w:tmpl w:val="DC2870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34C1945"/>
    <w:multiLevelType w:val="hybridMultilevel"/>
    <w:tmpl w:val="4D9A71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1C1493E"/>
    <w:multiLevelType w:val="hybridMultilevel"/>
    <w:tmpl w:val="47285D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2C25674"/>
    <w:multiLevelType w:val="hybridMultilevel"/>
    <w:tmpl w:val="F2485E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80C3752"/>
    <w:multiLevelType w:val="hybridMultilevel"/>
    <w:tmpl w:val="F238DEF6"/>
    <w:lvl w:ilvl="0" w:tplc="06CE480E">
      <w:start w:val="1"/>
      <w:numFmt w:val="decimal"/>
      <w:lvlText w:val="%1º"/>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9532E66"/>
    <w:multiLevelType w:val="hybridMultilevel"/>
    <w:tmpl w:val="DDC2D7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786" w:hanging="360"/>
      </w:pPr>
      <w:rPr>
        <w:rFonts w:ascii="Courier New" w:hAnsi="Courier New" w:cs="Courier New" w:hint="default"/>
      </w:rPr>
    </w:lvl>
    <w:lvl w:ilvl="2" w:tplc="2C0A0005">
      <w:start w:val="1"/>
      <w:numFmt w:val="bullet"/>
      <w:lvlText w:val=""/>
      <w:lvlJc w:val="left"/>
      <w:pPr>
        <w:ind w:left="1070" w:hanging="360"/>
      </w:pPr>
      <w:rPr>
        <w:rFonts w:ascii="Wingdings" w:hAnsi="Wingdings" w:hint="default"/>
      </w:rPr>
    </w:lvl>
    <w:lvl w:ilvl="3" w:tplc="2C0A0001">
      <w:start w:val="1"/>
      <w:numFmt w:val="bullet"/>
      <w:lvlText w:val=""/>
      <w:lvlJc w:val="left"/>
      <w:pPr>
        <w:ind w:left="1353" w:hanging="360"/>
      </w:pPr>
      <w:rPr>
        <w:rFonts w:ascii="Symbol" w:hAnsi="Symbol" w:hint="default"/>
      </w:rPr>
    </w:lvl>
    <w:lvl w:ilvl="4" w:tplc="2C0A0003">
      <w:start w:val="1"/>
      <w:numFmt w:val="bullet"/>
      <w:lvlText w:val="o"/>
      <w:lvlJc w:val="left"/>
      <w:pPr>
        <w:ind w:left="1637"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3"/>
  </w:num>
  <w:num w:numId="4">
    <w:abstractNumId w:val="22"/>
  </w:num>
  <w:num w:numId="5">
    <w:abstractNumId w:val="11"/>
  </w:num>
  <w:num w:numId="6">
    <w:abstractNumId w:val="20"/>
  </w:num>
  <w:num w:numId="7">
    <w:abstractNumId w:val="28"/>
  </w:num>
  <w:num w:numId="8">
    <w:abstractNumId w:val="9"/>
  </w:num>
  <w:num w:numId="9">
    <w:abstractNumId w:val="21"/>
  </w:num>
  <w:num w:numId="10">
    <w:abstractNumId w:val="5"/>
  </w:num>
  <w:num w:numId="11">
    <w:abstractNumId w:val="0"/>
  </w:num>
  <w:num w:numId="12">
    <w:abstractNumId w:val="16"/>
  </w:num>
  <w:num w:numId="13">
    <w:abstractNumId w:val="7"/>
  </w:num>
  <w:num w:numId="14">
    <w:abstractNumId w:val="6"/>
  </w:num>
  <w:num w:numId="15">
    <w:abstractNumId w:val="23"/>
  </w:num>
  <w:num w:numId="16">
    <w:abstractNumId w:val="2"/>
  </w:num>
  <w:num w:numId="17">
    <w:abstractNumId w:val="13"/>
  </w:num>
  <w:num w:numId="18">
    <w:abstractNumId w:val="14"/>
  </w:num>
  <w:num w:numId="19">
    <w:abstractNumId w:val="8"/>
  </w:num>
  <w:num w:numId="20">
    <w:abstractNumId w:val="19"/>
  </w:num>
  <w:num w:numId="21">
    <w:abstractNumId w:val="15"/>
  </w:num>
  <w:num w:numId="22">
    <w:abstractNumId w:val="30"/>
  </w:num>
  <w:num w:numId="23">
    <w:abstractNumId w:val="4"/>
  </w:num>
  <w:num w:numId="24">
    <w:abstractNumId w:val="26"/>
  </w:num>
  <w:num w:numId="25">
    <w:abstractNumId w:val="29"/>
  </w:num>
  <w:num w:numId="26">
    <w:abstractNumId w:val="12"/>
  </w:num>
  <w:num w:numId="27">
    <w:abstractNumId w:val="24"/>
  </w:num>
  <w:num w:numId="28">
    <w:abstractNumId w:val="1"/>
  </w:num>
  <w:num w:numId="29">
    <w:abstractNumId w:val="17"/>
  </w:num>
  <w:num w:numId="30">
    <w:abstractNumId w:val="25"/>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940"/>
    <w:rsid w:val="00011D62"/>
    <w:rsid w:val="00023499"/>
    <w:rsid w:val="00027CD0"/>
    <w:rsid w:val="00041EDC"/>
    <w:rsid w:val="00042402"/>
    <w:rsid w:val="00044D7F"/>
    <w:rsid w:val="00090099"/>
    <w:rsid w:val="00090FDB"/>
    <w:rsid w:val="00094775"/>
    <w:rsid w:val="000B4D2B"/>
    <w:rsid w:val="000C01DE"/>
    <w:rsid w:val="000D3AC0"/>
    <w:rsid w:val="000F0E93"/>
    <w:rsid w:val="00115A63"/>
    <w:rsid w:val="00134140"/>
    <w:rsid w:val="00161867"/>
    <w:rsid w:val="001709BF"/>
    <w:rsid w:val="00170E8F"/>
    <w:rsid w:val="00171FD3"/>
    <w:rsid w:val="001929B0"/>
    <w:rsid w:val="001934F9"/>
    <w:rsid w:val="00196151"/>
    <w:rsid w:val="001B33A3"/>
    <w:rsid w:val="001F55BC"/>
    <w:rsid w:val="00232BE8"/>
    <w:rsid w:val="00240FB0"/>
    <w:rsid w:val="00245646"/>
    <w:rsid w:val="00261CD9"/>
    <w:rsid w:val="00280FB1"/>
    <w:rsid w:val="002A2E0E"/>
    <w:rsid w:val="002B440F"/>
    <w:rsid w:val="002B6949"/>
    <w:rsid w:val="002C25B0"/>
    <w:rsid w:val="002D7BAB"/>
    <w:rsid w:val="002E7DCD"/>
    <w:rsid w:val="002F5A2D"/>
    <w:rsid w:val="00300ABE"/>
    <w:rsid w:val="00301D2C"/>
    <w:rsid w:val="00305865"/>
    <w:rsid w:val="00322D1B"/>
    <w:rsid w:val="003411B2"/>
    <w:rsid w:val="0034675E"/>
    <w:rsid w:val="00351E66"/>
    <w:rsid w:val="003524DD"/>
    <w:rsid w:val="00353362"/>
    <w:rsid w:val="00365DCD"/>
    <w:rsid w:val="00383300"/>
    <w:rsid w:val="0039577A"/>
    <w:rsid w:val="003A6940"/>
    <w:rsid w:val="003B6ED9"/>
    <w:rsid w:val="003E71C6"/>
    <w:rsid w:val="004113C6"/>
    <w:rsid w:val="00431C6B"/>
    <w:rsid w:val="00432C10"/>
    <w:rsid w:val="004374A3"/>
    <w:rsid w:val="0044099F"/>
    <w:rsid w:val="00441E5C"/>
    <w:rsid w:val="004522DB"/>
    <w:rsid w:val="00475973"/>
    <w:rsid w:val="00497D71"/>
    <w:rsid w:val="004A089B"/>
    <w:rsid w:val="004A4B2F"/>
    <w:rsid w:val="004B4E70"/>
    <w:rsid w:val="004E106A"/>
    <w:rsid w:val="00502297"/>
    <w:rsid w:val="00527C5A"/>
    <w:rsid w:val="00546697"/>
    <w:rsid w:val="00557C85"/>
    <w:rsid w:val="00563E81"/>
    <w:rsid w:val="005672B9"/>
    <w:rsid w:val="005B2235"/>
    <w:rsid w:val="005B6E3F"/>
    <w:rsid w:val="005C03D6"/>
    <w:rsid w:val="005E7348"/>
    <w:rsid w:val="005F0E4C"/>
    <w:rsid w:val="00605033"/>
    <w:rsid w:val="006066EE"/>
    <w:rsid w:val="006361E3"/>
    <w:rsid w:val="00641762"/>
    <w:rsid w:val="006471AF"/>
    <w:rsid w:val="006629BD"/>
    <w:rsid w:val="006902F2"/>
    <w:rsid w:val="00722A6D"/>
    <w:rsid w:val="00740D07"/>
    <w:rsid w:val="007473B4"/>
    <w:rsid w:val="007615D5"/>
    <w:rsid w:val="0078282A"/>
    <w:rsid w:val="00782C7C"/>
    <w:rsid w:val="007C0A2D"/>
    <w:rsid w:val="007D0260"/>
    <w:rsid w:val="007D0FD8"/>
    <w:rsid w:val="007E0254"/>
    <w:rsid w:val="007E0692"/>
    <w:rsid w:val="007F705E"/>
    <w:rsid w:val="0080220A"/>
    <w:rsid w:val="008261A6"/>
    <w:rsid w:val="00832F94"/>
    <w:rsid w:val="00856E0C"/>
    <w:rsid w:val="008820C7"/>
    <w:rsid w:val="008A0E7D"/>
    <w:rsid w:val="008A2E8C"/>
    <w:rsid w:val="008A582D"/>
    <w:rsid w:val="008A650D"/>
    <w:rsid w:val="008B2807"/>
    <w:rsid w:val="008C01C4"/>
    <w:rsid w:val="008D6A60"/>
    <w:rsid w:val="008D76FC"/>
    <w:rsid w:val="00936443"/>
    <w:rsid w:val="00950819"/>
    <w:rsid w:val="00956BDC"/>
    <w:rsid w:val="009644F9"/>
    <w:rsid w:val="009656E9"/>
    <w:rsid w:val="009A51CA"/>
    <w:rsid w:val="009B4146"/>
    <w:rsid w:val="009C273C"/>
    <w:rsid w:val="009F0D76"/>
    <w:rsid w:val="009F4BB5"/>
    <w:rsid w:val="009F6731"/>
    <w:rsid w:val="00A1375C"/>
    <w:rsid w:val="00A14FDD"/>
    <w:rsid w:val="00A36E38"/>
    <w:rsid w:val="00A402DE"/>
    <w:rsid w:val="00A817BC"/>
    <w:rsid w:val="00A91E3D"/>
    <w:rsid w:val="00AB12B6"/>
    <w:rsid w:val="00AD0D78"/>
    <w:rsid w:val="00AD5F1C"/>
    <w:rsid w:val="00B17474"/>
    <w:rsid w:val="00B35E6E"/>
    <w:rsid w:val="00B6587D"/>
    <w:rsid w:val="00B665CA"/>
    <w:rsid w:val="00B8576B"/>
    <w:rsid w:val="00B90D66"/>
    <w:rsid w:val="00B95F5F"/>
    <w:rsid w:val="00BA3B53"/>
    <w:rsid w:val="00BB27F3"/>
    <w:rsid w:val="00BC0B2F"/>
    <w:rsid w:val="00BC4231"/>
    <w:rsid w:val="00BE479D"/>
    <w:rsid w:val="00BF68CD"/>
    <w:rsid w:val="00C014E4"/>
    <w:rsid w:val="00C113DC"/>
    <w:rsid w:val="00C20DBE"/>
    <w:rsid w:val="00C41C63"/>
    <w:rsid w:val="00C42F90"/>
    <w:rsid w:val="00C53924"/>
    <w:rsid w:val="00C6280B"/>
    <w:rsid w:val="00C76C29"/>
    <w:rsid w:val="00CA59CF"/>
    <w:rsid w:val="00CC0F86"/>
    <w:rsid w:val="00CC1815"/>
    <w:rsid w:val="00CC354A"/>
    <w:rsid w:val="00CC61B3"/>
    <w:rsid w:val="00CD6524"/>
    <w:rsid w:val="00CE150B"/>
    <w:rsid w:val="00CE78B6"/>
    <w:rsid w:val="00D0468D"/>
    <w:rsid w:val="00D36401"/>
    <w:rsid w:val="00D527CC"/>
    <w:rsid w:val="00D54BF2"/>
    <w:rsid w:val="00D54E01"/>
    <w:rsid w:val="00D722BC"/>
    <w:rsid w:val="00D75495"/>
    <w:rsid w:val="00DA0C70"/>
    <w:rsid w:val="00DB5574"/>
    <w:rsid w:val="00DC175C"/>
    <w:rsid w:val="00DC1FDA"/>
    <w:rsid w:val="00DF544C"/>
    <w:rsid w:val="00E03E7A"/>
    <w:rsid w:val="00E0424B"/>
    <w:rsid w:val="00E13386"/>
    <w:rsid w:val="00E46C60"/>
    <w:rsid w:val="00E735AE"/>
    <w:rsid w:val="00E8783D"/>
    <w:rsid w:val="00EE2EB6"/>
    <w:rsid w:val="00EF7CC1"/>
    <w:rsid w:val="00F11E24"/>
    <w:rsid w:val="00F20DAC"/>
    <w:rsid w:val="00F235E1"/>
    <w:rsid w:val="00F57622"/>
    <w:rsid w:val="00FB376C"/>
    <w:rsid w:val="00FC62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18FD"/>
  <w15:chartTrackingRefBased/>
  <w15:docId w15:val="{56A04F42-A98B-4D0B-8812-D7BE4FCA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220A"/>
    <w:pPr>
      <w:ind w:left="720"/>
      <w:contextualSpacing/>
    </w:pPr>
  </w:style>
  <w:style w:type="table" w:styleId="Tablaconcuadrcula">
    <w:name w:val="Table Grid"/>
    <w:basedOn w:val="Tablanormal"/>
    <w:uiPriority w:val="39"/>
    <w:rsid w:val="00232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5">
    <w:name w:val="Grid Table 1 Light Accent 5"/>
    <w:basedOn w:val="Tablanormal"/>
    <w:uiPriority w:val="46"/>
    <w:rsid w:val="00232BE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044D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D7F"/>
  </w:style>
  <w:style w:type="paragraph" w:styleId="Piedepgina">
    <w:name w:val="footer"/>
    <w:basedOn w:val="Normal"/>
    <w:link w:val="PiedepginaCar"/>
    <w:uiPriority w:val="99"/>
    <w:unhideWhenUsed/>
    <w:rsid w:val="00044D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D7F"/>
  </w:style>
  <w:style w:type="table" w:styleId="Tabladecuadrcula4-nfasis2">
    <w:name w:val="Grid Table 4 Accent 2"/>
    <w:basedOn w:val="Tablanormal"/>
    <w:uiPriority w:val="49"/>
    <w:rsid w:val="00090FD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090FD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5F0E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6concolores">
    <w:name w:val="Grid Table 6 Colorful"/>
    <w:basedOn w:val="Tablanormal"/>
    <w:uiPriority w:val="51"/>
    <w:rsid w:val="005F0E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D0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7715A-6C76-457E-92AE-2A34C8C17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8</Pages>
  <Words>4603</Words>
  <Characters>25319</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Delpuppo</dc:creator>
  <cp:keywords/>
  <dc:description/>
  <cp:lastModifiedBy>Wendy Sclerandi</cp:lastModifiedBy>
  <cp:revision>111</cp:revision>
  <dcterms:created xsi:type="dcterms:W3CDTF">2016-04-13T23:04:00Z</dcterms:created>
  <dcterms:modified xsi:type="dcterms:W3CDTF">2016-05-17T06:02:00Z</dcterms:modified>
</cp:coreProperties>
</file>