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17" w:rsidRPr="001D13CC" w:rsidRDefault="001D13CC" w:rsidP="00B637B1">
      <w:pPr>
        <w:spacing w:after="120" w:line="276" w:lineRule="auto"/>
        <w:jc w:val="both"/>
        <w:rPr>
          <w:b/>
          <w:u w:val="single"/>
        </w:rPr>
      </w:pPr>
      <w:r w:rsidRPr="001D13CC">
        <w:rPr>
          <w:b/>
          <w:u w:val="single"/>
        </w:rPr>
        <w:t>Mantis</w:t>
      </w:r>
    </w:p>
    <w:p w:rsidR="003F584E" w:rsidRDefault="000E3362" w:rsidP="00B637B1">
      <w:pPr>
        <w:pStyle w:val="Prrafodelista"/>
        <w:numPr>
          <w:ilvl w:val="0"/>
          <w:numId w:val="5"/>
        </w:numPr>
        <w:spacing w:after="120" w:line="276" w:lineRule="auto"/>
        <w:jc w:val="both"/>
      </w:pPr>
      <w:r>
        <w:t>E</w:t>
      </w:r>
      <w:r w:rsidR="004E273A" w:rsidRPr="004E273A">
        <w:t xml:space="preserve">s </w:t>
      </w:r>
      <w:r w:rsidR="003F584E">
        <w:t xml:space="preserve">un sistema </w:t>
      </w:r>
      <w:r w:rsidR="004E273A">
        <w:t xml:space="preserve">de código abierto </w:t>
      </w:r>
      <w:r w:rsidR="003F584E">
        <w:t>basado</w:t>
      </w:r>
      <w:r w:rsidR="003F584E" w:rsidRPr="003F584E">
        <w:t xml:space="preserve"> en la web</w:t>
      </w:r>
      <w:r w:rsidR="003F584E">
        <w:t>.</w:t>
      </w:r>
    </w:p>
    <w:p w:rsidR="00B637B1" w:rsidRDefault="00F04970" w:rsidP="00B637B1">
      <w:pPr>
        <w:pStyle w:val="Prrafodelista"/>
        <w:numPr>
          <w:ilvl w:val="0"/>
          <w:numId w:val="5"/>
        </w:numPr>
        <w:spacing w:after="120" w:line="276" w:lineRule="auto"/>
        <w:jc w:val="both"/>
      </w:pPr>
      <w:r>
        <w:t xml:space="preserve">Se utiliza para </w:t>
      </w:r>
      <w:r w:rsidR="00B637B1">
        <w:t xml:space="preserve">gestionar o controlar los cambios en el software. </w:t>
      </w:r>
    </w:p>
    <w:p w:rsidR="000E3362" w:rsidRDefault="00B637B1" w:rsidP="000E3362">
      <w:pPr>
        <w:pStyle w:val="Prrafodelista"/>
        <w:numPr>
          <w:ilvl w:val="0"/>
          <w:numId w:val="5"/>
        </w:numPr>
        <w:spacing w:after="120" w:line="276" w:lineRule="auto"/>
        <w:jc w:val="both"/>
      </w:pPr>
      <w:r>
        <w:t xml:space="preserve">Permite </w:t>
      </w:r>
      <w:r w:rsidR="00F74088" w:rsidRPr="00056DEE">
        <w:t xml:space="preserve">llevar un </w:t>
      </w:r>
      <w:r>
        <w:t xml:space="preserve">registro </w:t>
      </w:r>
      <w:r w:rsidR="00F74088">
        <w:t>completo de cada proyecto</w:t>
      </w:r>
      <w:r w:rsidR="00F04970" w:rsidRPr="004E273A">
        <w:t>.</w:t>
      </w:r>
    </w:p>
    <w:p w:rsidR="007973CB" w:rsidRDefault="000E3362" w:rsidP="00B637B1">
      <w:pPr>
        <w:pStyle w:val="Prrafodelista"/>
        <w:numPr>
          <w:ilvl w:val="0"/>
          <w:numId w:val="1"/>
        </w:numPr>
        <w:spacing w:after="120" w:line="276" w:lineRule="auto"/>
        <w:jc w:val="both"/>
      </w:pPr>
      <w:r>
        <w:t>Se puede d</w:t>
      </w:r>
      <w:r w:rsidR="00E0265B" w:rsidRPr="00E0265B">
        <w:t>ividir un</w:t>
      </w:r>
      <w:r w:rsidR="007973CB">
        <w:t xml:space="preserve"> proyecto en varias categorías para </w:t>
      </w:r>
      <w:r w:rsidR="00E0265B" w:rsidRPr="00E0265B">
        <w:t>hacer un segu</w:t>
      </w:r>
      <w:r w:rsidR="007973CB">
        <w:t>imiento más exacto</w:t>
      </w:r>
      <w:r w:rsidR="00E0265B" w:rsidRPr="00E0265B">
        <w:t xml:space="preserve">. </w:t>
      </w:r>
    </w:p>
    <w:p w:rsidR="00E0265B" w:rsidRDefault="000E3362" w:rsidP="00B637B1">
      <w:pPr>
        <w:pStyle w:val="Prrafodelista"/>
        <w:numPr>
          <w:ilvl w:val="0"/>
          <w:numId w:val="1"/>
        </w:numPr>
        <w:spacing w:after="120" w:line="276" w:lineRule="auto"/>
        <w:jc w:val="both"/>
      </w:pPr>
      <w:r>
        <w:t>Permite c</w:t>
      </w:r>
      <w:r w:rsidR="007973CB">
        <w:t>onfigurar e</w:t>
      </w:r>
      <w:r w:rsidR="00E0265B" w:rsidRPr="00E0265B">
        <w:t xml:space="preserve">l flujo de trabajo, </w:t>
      </w:r>
      <w:r w:rsidR="007973CB">
        <w:t xml:space="preserve">para definir </w:t>
      </w:r>
      <w:r w:rsidR="00E0265B" w:rsidRPr="00E0265B">
        <w:t>quién puede causar problemas, quién puede analizarlos y quién puede atenderlos.</w:t>
      </w:r>
    </w:p>
    <w:p w:rsidR="00CF3023" w:rsidRDefault="000E3362" w:rsidP="00B637B1">
      <w:pPr>
        <w:pStyle w:val="Prrafodelista"/>
        <w:numPr>
          <w:ilvl w:val="0"/>
          <w:numId w:val="1"/>
        </w:numPr>
        <w:spacing w:after="120" w:line="276" w:lineRule="auto"/>
        <w:jc w:val="both"/>
      </w:pPr>
      <w:r>
        <w:t>Permite o</w:t>
      </w:r>
      <w:r w:rsidR="00CF3023">
        <w:t>btener estadísticas de</w:t>
      </w:r>
      <w:r>
        <w:t>l</w:t>
      </w:r>
      <w:r w:rsidR="00CF3023">
        <w:t xml:space="preserve"> tiempo </w:t>
      </w:r>
      <w:r>
        <w:t xml:space="preserve">empleado </w:t>
      </w:r>
      <w:r w:rsidR="00CF3023">
        <w:t xml:space="preserve">para </w:t>
      </w:r>
      <w:r>
        <w:t xml:space="preserve">solucionar </w:t>
      </w:r>
      <w:r w:rsidR="00CF3023">
        <w:t>problemas.</w:t>
      </w:r>
    </w:p>
    <w:p w:rsidR="007973CB" w:rsidRDefault="00DC41DF" w:rsidP="00B637B1">
      <w:pPr>
        <w:spacing w:after="120" w:line="276" w:lineRule="auto"/>
        <w:jc w:val="both"/>
      </w:pPr>
      <w:r w:rsidRPr="00DC41DF">
        <w:rPr>
          <w:u w:val="single"/>
        </w:rPr>
        <w:t>Características</w:t>
      </w:r>
      <w:r>
        <w:t>:</w:t>
      </w:r>
    </w:p>
    <w:p w:rsidR="00DC41DF" w:rsidRDefault="00DC41DF" w:rsidP="00B637B1">
      <w:pPr>
        <w:pStyle w:val="Prrafodelista"/>
        <w:numPr>
          <w:ilvl w:val="0"/>
          <w:numId w:val="2"/>
        </w:numPr>
        <w:spacing w:after="120" w:line="276" w:lineRule="auto"/>
        <w:jc w:val="both"/>
      </w:pPr>
      <w:r>
        <w:t xml:space="preserve">Se puede especificar un número indeterminado de estados para cada </w:t>
      </w:r>
      <w:r w:rsidR="00E30525">
        <w:t>petición</w:t>
      </w:r>
      <w:r>
        <w:t>.</w:t>
      </w:r>
      <w:r w:rsidRPr="00DC41DF">
        <w:t xml:space="preserve"> </w:t>
      </w:r>
      <w:r>
        <w:t>Los posibles estados son: abierto, encaminado, testeado, devuelto, cerrado, reabierto, etc.</w:t>
      </w:r>
    </w:p>
    <w:p w:rsidR="00DC41DF" w:rsidRDefault="00DC41DF" w:rsidP="00B637B1">
      <w:pPr>
        <w:pStyle w:val="Prrafodelista"/>
        <w:numPr>
          <w:ilvl w:val="0"/>
          <w:numId w:val="2"/>
        </w:numPr>
        <w:spacing w:after="120" w:line="276" w:lineRule="auto"/>
        <w:jc w:val="both"/>
      </w:pPr>
      <w:r>
        <w:t xml:space="preserve">Permite introducir diferentes perfiles como, por ejemplo, programador, </w:t>
      </w:r>
      <w:proofErr w:type="spellStart"/>
      <w:r>
        <w:t>tester</w:t>
      </w:r>
      <w:proofErr w:type="spellEnd"/>
      <w:r>
        <w:t>, coordinador, visualizador, etc.</w:t>
      </w:r>
    </w:p>
    <w:p w:rsidR="00DC41DF" w:rsidRDefault="00915F5C" w:rsidP="00B637B1">
      <w:pPr>
        <w:pStyle w:val="Prrafodelista"/>
        <w:numPr>
          <w:ilvl w:val="0"/>
          <w:numId w:val="2"/>
        </w:numPr>
        <w:spacing w:after="120" w:line="276" w:lineRule="auto"/>
        <w:jc w:val="both"/>
      </w:pPr>
      <w:r>
        <w:t xml:space="preserve">Permite la instalación </w:t>
      </w:r>
      <w:r w:rsidR="00DC41DF">
        <w:t xml:space="preserve">de </w:t>
      </w:r>
      <w:r w:rsidR="00D85785">
        <w:t>complementos</w:t>
      </w:r>
      <w:r w:rsidR="00DC41DF">
        <w:t xml:space="preserve"> para añadir funcionalidades extra.</w:t>
      </w:r>
    </w:p>
    <w:p w:rsidR="00915F5C" w:rsidRDefault="00915F5C" w:rsidP="00B637B1">
      <w:pPr>
        <w:pStyle w:val="Prrafodelista"/>
        <w:numPr>
          <w:ilvl w:val="0"/>
          <w:numId w:val="2"/>
        </w:numPr>
        <w:spacing w:after="120" w:line="276" w:lineRule="auto"/>
        <w:jc w:val="both"/>
      </w:pPr>
      <w:r>
        <w:t>Tiene soporte para varios idiomas.</w:t>
      </w:r>
    </w:p>
    <w:p w:rsidR="00AA30B6" w:rsidRDefault="00991DBA" w:rsidP="00C93899">
      <w:pPr>
        <w:pStyle w:val="Prrafodelista"/>
        <w:numPr>
          <w:ilvl w:val="0"/>
          <w:numId w:val="2"/>
        </w:numPr>
        <w:spacing w:after="120" w:line="276" w:lineRule="auto"/>
        <w:jc w:val="both"/>
      </w:pPr>
      <w:r>
        <w:t>P</w:t>
      </w:r>
      <w:r w:rsidRPr="00AF3824">
        <w:t xml:space="preserve">ermite el envío de notificaciones por correo sobre los cambios que se realizan. Los usuarios </w:t>
      </w:r>
      <w:r>
        <w:t xml:space="preserve">pueden </w:t>
      </w:r>
      <w:r w:rsidRPr="00AF3824">
        <w:t>suscribirse explícitamente a temas que les afectan.</w:t>
      </w:r>
    </w:p>
    <w:p w:rsidR="00F736D6" w:rsidRDefault="006F63F0" w:rsidP="00B637B1">
      <w:pPr>
        <w:pStyle w:val="Prrafodelista"/>
        <w:numPr>
          <w:ilvl w:val="0"/>
          <w:numId w:val="2"/>
        </w:numPr>
        <w:spacing w:after="120" w:line="276" w:lineRule="auto"/>
        <w:jc w:val="both"/>
      </w:pPr>
      <w:r>
        <w:t>Se puede representar</w:t>
      </w:r>
      <w:r w:rsidR="00F736D6">
        <w:t xml:space="preserve"> gráfica</w:t>
      </w:r>
      <w:r>
        <w:t>mente las relaciones entre los cambios</w:t>
      </w:r>
      <w:r w:rsidR="00F736D6">
        <w:t>.</w:t>
      </w:r>
    </w:p>
    <w:p w:rsidR="00AF3824" w:rsidRDefault="00915F5C" w:rsidP="00B637B1">
      <w:pPr>
        <w:spacing w:after="120" w:line="276" w:lineRule="auto"/>
        <w:jc w:val="both"/>
      </w:pPr>
      <w:r w:rsidRPr="00915F5C">
        <w:rPr>
          <w:u w:val="single"/>
        </w:rPr>
        <w:t>Integración con sistemas de control de versiones</w:t>
      </w:r>
    </w:p>
    <w:p w:rsidR="00D85785" w:rsidRDefault="0016570F" w:rsidP="00B637B1">
      <w:pPr>
        <w:pStyle w:val="Prrafodelista"/>
        <w:numPr>
          <w:ilvl w:val="0"/>
          <w:numId w:val="4"/>
        </w:numPr>
        <w:spacing w:after="120" w:line="276" w:lineRule="auto"/>
        <w:jc w:val="both"/>
      </w:pPr>
      <w:proofErr w:type="spellStart"/>
      <w:r>
        <w:t>Git</w:t>
      </w:r>
      <w:proofErr w:type="spellEnd"/>
    </w:p>
    <w:p w:rsidR="0016570F" w:rsidRDefault="0016570F" w:rsidP="00B637B1">
      <w:pPr>
        <w:pStyle w:val="Prrafodelista"/>
        <w:numPr>
          <w:ilvl w:val="0"/>
          <w:numId w:val="4"/>
        </w:numPr>
        <w:spacing w:after="120" w:line="276" w:lineRule="auto"/>
        <w:jc w:val="both"/>
      </w:pPr>
      <w:r>
        <w:t>Mercurial</w:t>
      </w:r>
    </w:p>
    <w:p w:rsidR="0016570F" w:rsidRDefault="0016570F" w:rsidP="00B637B1">
      <w:pPr>
        <w:pStyle w:val="Prrafodelista"/>
        <w:numPr>
          <w:ilvl w:val="0"/>
          <w:numId w:val="4"/>
        </w:numPr>
        <w:spacing w:after="120" w:line="276" w:lineRule="auto"/>
        <w:jc w:val="both"/>
      </w:pPr>
      <w:r>
        <w:t>SVN</w:t>
      </w:r>
    </w:p>
    <w:p w:rsidR="0016570F" w:rsidRDefault="0016570F" w:rsidP="00B637B1">
      <w:pPr>
        <w:spacing w:after="120" w:line="276" w:lineRule="auto"/>
        <w:jc w:val="both"/>
      </w:pPr>
      <w:r>
        <w:t xml:space="preserve">Se puede configurar Mantis </w:t>
      </w:r>
      <w:r w:rsidRPr="0016570F">
        <w:t>para notificar que se han realizado cambios en el repositorio.</w:t>
      </w:r>
    </w:p>
    <w:p w:rsidR="005058BB" w:rsidRDefault="005058BB" w:rsidP="00B637B1">
      <w:pPr>
        <w:spacing w:after="120" w:line="276" w:lineRule="auto"/>
        <w:jc w:val="both"/>
      </w:pPr>
      <w:r>
        <w:t>P</w:t>
      </w:r>
      <w:r w:rsidRPr="005058BB">
        <w:t xml:space="preserve">ermite crear relaciones entre los cambios </w:t>
      </w:r>
      <w:r>
        <w:t xml:space="preserve">de código y </w:t>
      </w:r>
      <w:r w:rsidR="00C93899">
        <w:t xml:space="preserve">los problemas pendientes declarados </w:t>
      </w:r>
      <w:r>
        <w:t xml:space="preserve">en Mantis, de forma que se puedan resolver </w:t>
      </w:r>
      <w:r w:rsidRPr="005058BB">
        <w:t xml:space="preserve">automáticamente </w:t>
      </w:r>
      <w:r>
        <w:t xml:space="preserve">dichas tareas cuando, por ejemplo, el </w:t>
      </w:r>
      <w:r w:rsidRPr="005058BB">
        <w:t xml:space="preserve">mensaje </w:t>
      </w:r>
      <w:r>
        <w:t>de un cambio</w:t>
      </w:r>
      <w:r w:rsidRPr="005058BB">
        <w:t xml:space="preserve"> contiene </w:t>
      </w:r>
      <w:r>
        <w:t>la cadena</w:t>
      </w:r>
      <w:r w:rsidRPr="005058BB">
        <w:t xml:space="preserve"> </w:t>
      </w:r>
      <w:r>
        <w:t>"Correcciones # 12345"</w:t>
      </w:r>
      <w:r w:rsidRPr="005058BB">
        <w:t>.</w:t>
      </w:r>
    </w:p>
    <w:p w:rsidR="00DC41DF" w:rsidRDefault="00DC41DF" w:rsidP="00B637B1">
      <w:pPr>
        <w:spacing w:after="120" w:line="276" w:lineRule="auto"/>
        <w:jc w:val="both"/>
      </w:pPr>
      <w:r w:rsidRPr="00DC41DF">
        <w:rPr>
          <w:u w:val="single"/>
        </w:rPr>
        <w:t>Requisitos del sistema</w:t>
      </w:r>
      <w:r>
        <w:t>:</w:t>
      </w:r>
    </w:p>
    <w:p w:rsidR="00BE29DF" w:rsidRDefault="00BE29DF" w:rsidP="007D381A">
      <w:pPr>
        <w:pStyle w:val="Prrafodelista"/>
        <w:numPr>
          <w:ilvl w:val="0"/>
          <w:numId w:val="3"/>
        </w:numPr>
        <w:spacing w:after="120" w:line="276" w:lineRule="auto"/>
        <w:jc w:val="both"/>
      </w:pPr>
      <w:r>
        <w:t xml:space="preserve">Se puede instalar en cualquier sistema operativo </w:t>
      </w:r>
      <w:r w:rsidR="007D381A">
        <w:t>y f</w:t>
      </w:r>
      <w:r w:rsidR="007D381A">
        <w:t>unc</w:t>
      </w:r>
      <w:r w:rsidR="007D381A">
        <w:t>iona en cualquier navegador web</w:t>
      </w:r>
      <w:r>
        <w:t>.</w:t>
      </w:r>
    </w:p>
    <w:p w:rsidR="00BE29DF" w:rsidRDefault="00723CD7" w:rsidP="00723CD7">
      <w:pPr>
        <w:pStyle w:val="Prrafodelista"/>
        <w:numPr>
          <w:ilvl w:val="0"/>
          <w:numId w:val="3"/>
        </w:numPr>
        <w:spacing w:after="120" w:line="276" w:lineRule="auto"/>
        <w:jc w:val="both"/>
      </w:pPr>
      <w:r>
        <w:t xml:space="preserve">Requiere PHP y un DBMS </w:t>
      </w:r>
      <w:r w:rsidR="00BE29DF" w:rsidRPr="00BE29DF">
        <w:t xml:space="preserve">para almacenar </w:t>
      </w:r>
      <w:r>
        <w:t xml:space="preserve">los </w:t>
      </w:r>
      <w:r w:rsidR="00BE29DF" w:rsidRPr="00BE29DF">
        <w:t xml:space="preserve">datos. Los soportados son: </w:t>
      </w:r>
      <w:proofErr w:type="spellStart"/>
      <w:r w:rsidR="00BE29DF" w:rsidRPr="00BE29DF">
        <w:t>MySQL</w:t>
      </w:r>
      <w:proofErr w:type="spellEnd"/>
      <w:r w:rsidR="00BE29DF" w:rsidRPr="00BE29DF">
        <w:t>, PostgreSQL, SQL Server y Oracle.</w:t>
      </w:r>
    </w:p>
    <w:p w:rsidR="00AF3824" w:rsidRDefault="00550E7E" w:rsidP="007D381A">
      <w:pPr>
        <w:pStyle w:val="Prrafodelista"/>
        <w:numPr>
          <w:ilvl w:val="0"/>
          <w:numId w:val="3"/>
        </w:numPr>
        <w:spacing w:after="120" w:line="276" w:lineRule="auto"/>
        <w:jc w:val="both"/>
      </w:pPr>
      <w:r>
        <w:t>Se requieren varias extensiones para utilizar algunas funcionalidades específicas o para tener un mejor rendimiento.</w:t>
      </w:r>
    </w:p>
    <w:p w:rsidR="002C41C4" w:rsidRDefault="002C41C4">
      <w:pPr>
        <w:rPr>
          <w:b/>
        </w:rPr>
      </w:pPr>
      <w:r>
        <w:rPr>
          <w:b/>
        </w:rPr>
        <w:br w:type="page"/>
      </w:r>
    </w:p>
    <w:p w:rsidR="002C41C4" w:rsidRDefault="007B5D9C" w:rsidP="00035060">
      <w:pPr>
        <w:spacing w:after="120" w:line="276" w:lineRule="auto"/>
        <w:jc w:val="both"/>
      </w:pPr>
      <w:r>
        <w:rPr>
          <w:b/>
        </w:rPr>
        <w:lastRenderedPageBreak/>
        <w:t>Agregar</w:t>
      </w:r>
      <w:r w:rsidR="002C41C4">
        <w:rPr>
          <w:b/>
        </w:rPr>
        <w:t xml:space="preserve"> un proyecto</w:t>
      </w:r>
    </w:p>
    <w:p w:rsidR="002C41C4" w:rsidRDefault="002C41C4" w:rsidP="00035060">
      <w:pPr>
        <w:spacing w:after="120" w:line="276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6751034" cy="2171065"/>
            <wp:effectExtent l="0" t="0" r="0" b="635"/>
            <wp:docPr id="8" name="Imagen 8" descr="http://www.guru99.com/images/1-2015/011015_0807_MANTISBugT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uru99.com/images/1-2015/011015_0807_MANTISBugTr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 t="1642" b="4762"/>
                    <a:stretch/>
                  </pic:blipFill>
                  <pic:spPr bwMode="auto">
                    <a:xfrm>
                      <a:off x="0" y="0"/>
                      <a:ext cx="6754451" cy="21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C4" w:rsidRDefault="002C41C4" w:rsidP="00035060">
      <w:pPr>
        <w:spacing w:after="120" w:line="276" w:lineRule="auto"/>
        <w:jc w:val="both"/>
      </w:pPr>
      <w:r>
        <w:rPr>
          <w:b/>
        </w:rPr>
        <w:t>Crear una cuenta de usuario</w:t>
      </w:r>
    </w:p>
    <w:p w:rsidR="002C41C4" w:rsidRDefault="002C41C4" w:rsidP="00035060">
      <w:pPr>
        <w:spacing w:after="120" w:line="276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4933950" cy="2257425"/>
            <wp:effectExtent l="0" t="0" r="0" b="9525"/>
            <wp:docPr id="9" name="Imagen 9" descr="MANTIS Bug Tracker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NTIS Bug Tracker Tutorial For Beginner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1" b="4511"/>
                    <a:stretch/>
                  </pic:blipFill>
                  <pic:spPr bwMode="auto"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C4" w:rsidRDefault="002C41C4" w:rsidP="00035060">
      <w:pPr>
        <w:spacing w:after="120" w:line="276" w:lineRule="auto"/>
        <w:jc w:val="both"/>
      </w:pPr>
      <w:r>
        <w:t>Asignar un proyecto a dicho usuario</w:t>
      </w:r>
      <w:r w:rsidR="00B90C55">
        <w:t>:</w:t>
      </w:r>
    </w:p>
    <w:p w:rsidR="002C41C4" w:rsidRDefault="002C41C4" w:rsidP="00035060">
      <w:pPr>
        <w:spacing w:after="120" w:line="276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6124575" cy="2028825"/>
            <wp:effectExtent l="0" t="0" r="9525" b="9525"/>
            <wp:docPr id="10" name="Imagen 10" descr="MANTIS Bug Tracker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NTIS Bug Tracker Tutorial For Beginner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"/>
                    <a:stretch/>
                  </pic:blipFill>
                  <pic:spPr bwMode="auto">
                    <a:xfrm>
                      <a:off x="0" y="0"/>
                      <a:ext cx="612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31B" w:rsidRDefault="00CD331B">
      <w:r>
        <w:br w:type="page"/>
      </w:r>
    </w:p>
    <w:p w:rsidR="002C41C4" w:rsidRDefault="002C41C4" w:rsidP="00035060">
      <w:pPr>
        <w:spacing w:after="120" w:line="276" w:lineRule="auto"/>
        <w:jc w:val="both"/>
      </w:pPr>
      <w:r>
        <w:lastRenderedPageBreak/>
        <w:t>Configurar las notifica</w:t>
      </w:r>
      <w:r w:rsidR="00B90C55">
        <w:t>ciones por mail:</w:t>
      </w:r>
    </w:p>
    <w:p w:rsidR="002C41C4" w:rsidRDefault="002C41C4" w:rsidP="00035060">
      <w:pPr>
        <w:spacing w:after="120" w:line="276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6782435" cy="4102376"/>
            <wp:effectExtent l="0" t="0" r="0" b="0"/>
            <wp:docPr id="11" name="Imagen 11" descr="MANTIS Bug Tracker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NTIS Bug Tracker Tutorial For Beginner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374" b="-1"/>
                    <a:stretch/>
                  </pic:blipFill>
                  <pic:spPr bwMode="auto">
                    <a:xfrm>
                      <a:off x="0" y="0"/>
                      <a:ext cx="6783065" cy="410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D9C" w:rsidRPr="002C41C4" w:rsidRDefault="007B5D9C" w:rsidP="007B5D9C">
      <w:pPr>
        <w:spacing w:after="120" w:line="276" w:lineRule="auto"/>
        <w:jc w:val="both"/>
        <w:rPr>
          <w:b/>
        </w:rPr>
      </w:pPr>
      <w:r>
        <w:rPr>
          <w:b/>
        </w:rPr>
        <w:t>Reportar un problema</w:t>
      </w:r>
    </w:p>
    <w:p w:rsidR="007B5D9C" w:rsidRPr="002C41C4" w:rsidRDefault="007B5D9C" w:rsidP="007B5D9C">
      <w:pPr>
        <w:spacing w:after="120" w:line="276" w:lineRule="auto"/>
        <w:jc w:val="both"/>
      </w:pPr>
      <w:r>
        <w:t>Se pueden agregar más campos para completar.</w:t>
      </w:r>
    </w:p>
    <w:p w:rsidR="007B5D9C" w:rsidRDefault="007B5D9C" w:rsidP="007B5D9C">
      <w:pPr>
        <w:spacing w:after="120" w:line="276" w:lineRule="auto"/>
        <w:jc w:val="both"/>
      </w:pPr>
      <w:r>
        <w:rPr>
          <w:noProof/>
          <w:lang w:eastAsia="es-AR"/>
        </w:rPr>
        <w:drawing>
          <wp:inline distT="0" distB="0" distL="0" distR="0" wp14:anchorId="4B42E397" wp14:editId="6021FBE2">
            <wp:extent cx="6839022" cy="4558665"/>
            <wp:effectExtent l="0" t="0" r="0" b="0"/>
            <wp:docPr id="37" name="Imagen 37" descr="http://www.guru99.com/images/1-2015/011015_0807_MANTISBugT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uru99.com/images/1-2015/011015_0807_MANTISBugT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9"/>
                    <a:stretch/>
                  </pic:blipFill>
                  <pic:spPr bwMode="auto">
                    <a:xfrm>
                      <a:off x="0" y="0"/>
                      <a:ext cx="6840220" cy="45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31B" w:rsidRDefault="00CD331B" w:rsidP="007B5D9C">
      <w:pPr>
        <w:spacing w:after="120" w:line="276" w:lineRule="auto"/>
        <w:jc w:val="both"/>
        <w:rPr>
          <w:u w:val="single"/>
        </w:rPr>
      </w:pPr>
    </w:p>
    <w:p w:rsidR="007B5D9C" w:rsidRDefault="007B5D9C" w:rsidP="007B5D9C">
      <w:pPr>
        <w:spacing w:after="120" w:line="276" w:lineRule="auto"/>
        <w:jc w:val="both"/>
      </w:pPr>
      <w:bookmarkStart w:id="0" w:name="_GoBack"/>
      <w:bookmarkEnd w:id="0"/>
      <w:r w:rsidRPr="002C41C4">
        <w:rPr>
          <w:u w:val="single"/>
        </w:rPr>
        <w:lastRenderedPageBreak/>
        <w:t>Vista de los problemas</w:t>
      </w:r>
      <w:r>
        <w:t>:</w:t>
      </w:r>
    </w:p>
    <w:p w:rsidR="007B5D9C" w:rsidRDefault="007B5D9C" w:rsidP="007B5D9C">
      <w:pPr>
        <w:spacing w:after="120" w:line="276" w:lineRule="auto"/>
        <w:jc w:val="both"/>
      </w:pPr>
      <w:r>
        <w:t>Los colores indican el estado en que se encuentra la petición.</w:t>
      </w:r>
    </w:p>
    <w:p w:rsidR="007B5D9C" w:rsidRDefault="007B5D9C" w:rsidP="007B5D9C">
      <w:pPr>
        <w:spacing w:after="120" w:line="276" w:lineRule="auto"/>
        <w:jc w:val="both"/>
      </w:pPr>
      <w:r>
        <w:rPr>
          <w:noProof/>
          <w:lang w:eastAsia="es-AR"/>
        </w:rPr>
        <w:drawing>
          <wp:inline distT="0" distB="0" distL="0" distR="0" wp14:anchorId="12C8F9C0" wp14:editId="4321FCC3">
            <wp:extent cx="6840220" cy="1126180"/>
            <wp:effectExtent l="0" t="0" r="0" b="0"/>
            <wp:docPr id="38" name="Imagen 38" descr="http://www.guru99.com/images/1-2015/011015_0807_MANTISBugT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uru99.com/images/1-2015/011015_0807_MANTISBugTr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9C" w:rsidRDefault="007B5D9C" w:rsidP="007B5D9C">
      <w:pPr>
        <w:spacing w:after="120" w:line="276" w:lineRule="auto"/>
        <w:jc w:val="both"/>
      </w:pPr>
      <w:r>
        <w:t>Luego de publicar el problema, el desarrollador recibe un mail.</w:t>
      </w:r>
    </w:p>
    <w:sectPr w:rsidR="007B5D9C" w:rsidSect="00B63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0BA6"/>
    <w:multiLevelType w:val="hybridMultilevel"/>
    <w:tmpl w:val="FFC4A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6525"/>
    <w:multiLevelType w:val="hybridMultilevel"/>
    <w:tmpl w:val="02D4D2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47145"/>
    <w:multiLevelType w:val="hybridMultilevel"/>
    <w:tmpl w:val="7E18F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E2903"/>
    <w:multiLevelType w:val="hybridMultilevel"/>
    <w:tmpl w:val="78C82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41FED"/>
    <w:multiLevelType w:val="hybridMultilevel"/>
    <w:tmpl w:val="164A9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B"/>
    <w:rsid w:val="000233ED"/>
    <w:rsid w:val="00024BCD"/>
    <w:rsid w:val="00035060"/>
    <w:rsid w:val="00056DEE"/>
    <w:rsid w:val="00064438"/>
    <w:rsid w:val="000820E6"/>
    <w:rsid w:val="000E3362"/>
    <w:rsid w:val="00147532"/>
    <w:rsid w:val="00155176"/>
    <w:rsid w:val="0016570F"/>
    <w:rsid w:val="00173B4E"/>
    <w:rsid w:val="001D13CC"/>
    <w:rsid w:val="00256D47"/>
    <w:rsid w:val="00286742"/>
    <w:rsid w:val="002C41C4"/>
    <w:rsid w:val="002E07EE"/>
    <w:rsid w:val="00311ABC"/>
    <w:rsid w:val="00317463"/>
    <w:rsid w:val="003F584E"/>
    <w:rsid w:val="00435549"/>
    <w:rsid w:val="004B1175"/>
    <w:rsid w:val="004E273A"/>
    <w:rsid w:val="005058BB"/>
    <w:rsid w:val="00550E7E"/>
    <w:rsid w:val="005B0897"/>
    <w:rsid w:val="00623B89"/>
    <w:rsid w:val="00623F51"/>
    <w:rsid w:val="006867F0"/>
    <w:rsid w:val="006F63F0"/>
    <w:rsid w:val="0071073A"/>
    <w:rsid w:val="00723CD7"/>
    <w:rsid w:val="00797391"/>
    <w:rsid w:val="007973CB"/>
    <w:rsid w:val="007B5D9C"/>
    <w:rsid w:val="007D07B9"/>
    <w:rsid w:val="007D381A"/>
    <w:rsid w:val="007F2115"/>
    <w:rsid w:val="00824410"/>
    <w:rsid w:val="008E7A12"/>
    <w:rsid w:val="00915F5C"/>
    <w:rsid w:val="00964817"/>
    <w:rsid w:val="00967003"/>
    <w:rsid w:val="00991DBA"/>
    <w:rsid w:val="00A10D8D"/>
    <w:rsid w:val="00A5500B"/>
    <w:rsid w:val="00AA30B6"/>
    <w:rsid w:val="00AF3824"/>
    <w:rsid w:val="00B637B1"/>
    <w:rsid w:val="00B90C55"/>
    <w:rsid w:val="00BE29DF"/>
    <w:rsid w:val="00C315F0"/>
    <w:rsid w:val="00C93899"/>
    <w:rsid w:val="00CD331B"/>
    <w:rsid w:val="00CF3023"/>
    <w:rsid w:val="00D85785"/>
    <w:rsid w:val="00DC41DF"/>
    <w:rsid w:val="00E0265B"/>
    <w:rsid w:val="00E30525"/>
    <w:rsid w:val="00E31CFC"/>
    <w:rsid w:val="00E800F7"/>
    <w:rsid w:val="00EA08FB"/>
    <w:rsid w:val="00F04970"/>
    <w:rsid w:val="00F10906"/>
    <w:rsid w:val="00F12858"/>
    <w:rsid w:val="00F736D6"/>
    <w:rsid w:val="00F74088"/>
    <w:rsid w:val="00F7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8705"/>
  <w15:chartTrackingRefBased/>
  <w15:docId w15:val="{A8CC9C97-9AC2-4F81-B61F-F00AF31E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110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227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60</cp:revision>
  <dcterms:created xsi:type="dcterms:W3CDTF">2016-10-23T06:24:00Z</dcterms:created>
  <dcterms:modified xsi:type="dcterms:W3CDTF">2016-10-25T03:41:00Z</dcterms:modified>
</cp:coreProperties>
</file>