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049" w:rsidRDefault="00FE1049" w:rsidP="00FE1049">
      <w:pPr>
        <w:jc w:val="both"/>
      </w:pPr>
      <w:r>
        <w:rPr>
          <w:b/>
          <w:u w:val="single"/>
        </w:rPr>
        <w:t>Análisis del anuario RSU de la U</w:t>
      </w:r>
      <w:r w:rsidR="002D36AB">
        <w:rPr>
          <w:b/>
          <w:u w:val="single"/>
        </w:rPr>
        <w:t xml:space="preserve">niversidad de </w:t>
      </w:r>
      <w:r>
        <w:rPr>
          <w:b/>
          <w:u w:val="single"/>
        </w:rPr>
        <w:t>P</w:t>
      </w:r>
      <w:r w:rsidR="002D36AB">
        <w:rPr>
          <w:b/>
          <w:u w:val="single"/>
        </w:rPr>
        <w:t>alermo</w:t>
      </w:r>
    </w:p>
    <w:p w:rsidR="00FE1049" w:rsidRPr="00B672F9" w:rsidRDefault="00FE1049" w:rsidP="00FE1049">
      <w:pPr>
        <w:spacing w:after="120"/>
        <w:jc w:val="both"/>
        <w:rPr>
          <w:rFonts w:cstheme="minorHAnsi"/>
          <w:lang w:val="es-ES"/>
        </w:rPr>
      </w:pPr>
      <w:r w:rsidRPr="00B672F9">
        <w:rPr>
          <w:rFonts w:cstheme="minorHAnsi"/>
          <w:u w:val="single"/>
          <w:lang w:val="es-ES"/>
        </w:rPr>
        <w:t>Integrantes del grupo:</w:t>
      </w:r>
    </w:p>
    <w:p w:rsidR="00FE1049" w:rsidRPr="00B672F9" w:rsidRDefault="00FE1049" w:rsidP="00FE1049">
      <w:pPr>
        <w:pStyle w:val="Prrafodelista"/>
        <w:numPr>
          <w:ilvl w:val="0"/>
          <w:numId w:val="1"/>
        </w:numPr>
        <w:spacing w:after="120"/>
        <w:jc w:val="both"/>
        <w:rPr>
          <w:rFonts w:cstheme="minorHAnsi"/>
          <w:lang w:val="es-ES"/>
        </w:rPr>
      </w:pPr>
      <w:proofErr w:type="spellStart"/>
      <w:r w:rsidRPr="00B672F9">
        <w:rPr>
          <w:rFonts w:cstheme="minorHAnsi"/>
          <w:lang w:val="es-ES"/>
        </w:rPr>
        <w:t>Barsotti</w:t>
      </w:r>
      <w:proofErr w:type="spellEnd"/>
      <w:r w:rsidRPr="00B672F9">
        <w:rPr>
          <w:rFonts w:cstheme="minorHAnsi"/>
          <w:lang w:val="es-ES"/>
        </w:rPr>
        <w:t>, Alejandro.</w:t>
      </w:r>
    </w:p>
    <w:p w:rsidR="00FE1049" w:rsidRPr="00B672F9" w:rsidRDefault="00FE1049" w:rsidP="00FE1049">
      <w:pPr>
        <w:pStyle w:val="Prrafodelista"/>
        <w:numPr>
          <w:ilvl w:val="0"/>
          <w:numId w:val="1"/>
        </w:numPr>
        <w:spacing w:after="120"/>
        <w:jc w:val="both"/>
        <w:rPr>
          <w:rFonts w:cstheme="minorHAnsi"/>
          <w:lang w:val="es-ES"/>
        </w:rPr>
      </w:pPr>
      <w:proofErr w:type="spellStart"/>
      <w:r w:rsidRPr="00B672F9">
        <w:rPr>
          <w:rFonts w:cstheme="minorHAnsi"/>
          <w:lang w:val="es-ES"/>
        </w:rPr>
        <w:t>Pellegrinet</w:t>
      </w:r>
      <w:proofErr w:type="spellEnd"/>
      <w:r w:rsidRPr="00B672F9">
        <w:rPr>
          <w:rFonts w:cstheme="minorHAnsi"/>
          <w:lang w:val="es-ES"/>
        </w:rPr>
        <w:t>, Nicolás.</w:t>
      </w:r>
    </w:p>
    <w:p w:rsidR="00FE1049" w:rsidRPr="00FE1049" w:rsidRDefault="00FE1049" w:rsidP="00CF4864">
      <w:pPr>
        <w:pStyle w:val="Prrafodelista"/>
        <w:numPr>
          <w:ilvl w:val="0"/>
          <w:numId w:val="1"/>
        </w:numPr>
        <w:spacing w:after="120"/>
        <w:jc w:val="both"/>
        <w:rPr>
          <w:rFonts w:cstheme="minorHAnsi"/>
          <w:lang w:val="es-ES"/>
        </w:rPr>
      </w:pPr>
      <w:r w:rsidRPr="00B672F9">
        <w:rPr>
          <w:rFonts w:cstheme="minorHAnsi"/>
          <w:lang w:val="es-ES"/>
        </w:rPr>
        <w:t>Sclerandi, Wendy.</w:t>
      </w:r>
    </w:p>
    <w:p w:rsidR="00471C25" w:rsidRDefault="00CF4864" w:rsidP="00CF4864">
      <w:pPr>
        <w:spacing w:after="120"/>
        <w:jc w:val="both"/>
      </w:pPr>
      <w:r>
        <w:t xml:space="preserve">De acuerdo al documento provisto por la Universidad de Palermo, se puede evidenciar claramente que el verdadero propósito de su iniciativa </w:t>
      </w:r>
      <w:r w:rsidR="006060FF">
        <w:t xml:space="preserve">se </w:t>
      </w:r>
      <w:r>
        <w:t xml:space="preserve">corresponde con lo que la RSU </w:t>
      </w:r>
      <w:r w:rsidR="00A21FB1">
        <w:t xml:space="preserve">exige: </w:t>
      </w:r>
      <w:r>
        <w:t xml:space="preserve">ser una organización que se piensa, se investiga y aprende de sí misma </w:t>
      </w:r>
      <w:r w:rsidRPr="00EC2D68">
        <w:rPr>
          <w:i/>
        </w:rPr>
        <w:t>para el bien de la sociedad</w:t>
      </w:r>
      <w:r>
        <w:t>.</w:t>
      </w:r>
    </w:p>
    <w:p w:rsidR="007715CA" w:rsidRDefault="006060FF" w:rsidP="00CF4864">
      <w:pPr>
        <w:spacing w:after="120"/>
        <w:jc w:val="both"/>
      </w:pPr>
      <w:r>
        <w:t>E</w:t>
      </w:r>
      <w:r w:rsidR="00CF4864">
        <w:t>s importante mencionar</w:t>
      </w:r>
      <w:r w:rsidR="00362B61">
        <w:t xml:space="preserve"> que la Universidad de Palermo </w:t>
      </w:r>
      <w:r w:rsidR="00CF4864">
        <w:t xml:space="preserve">no solo colabora con aquellos </w:t>
      </w:r>
      <w:r w:rsidR="000F4E3C">
        <w:t xml:space="preserve">recursos necesarios </w:t>
      </w:r>
      <w:r w:rsidR="00CF4864">
        <w:t>para determinados grupos sociales, sino que también contribuye c</w:t>
      </w:r>
      <w:r w:rsidR="007715CA">
        <w:t xml:space="preserve">on su capacitación y formación. </w:t>
      </w:r>
      <w:r w:rsidR="00EC2D68">
        <w:t xml:space="preserve">De esta manera, </w:t>
      </w:r>
      <w:r w:rsidR="000F4E3C">
        <w:t xml:space="preserve">genera un </w:t>
      </w:r>
      <w:r w:rsidR="000F4E3C">
        <w:rPr>
          <w:i/>
        </w:rPr>
        <w:t xml:space="preserve">impacto social </w:t>
      </w:r>
      <w:r w:rsidR="000F4E3C">
        <w:t xml:space="preserve">al asumir </w:t>
      </w:r>
      <w:r w:rsidR="007715CA">
        <w:t xml:space="preserve">el rol de </w:t>
      </w:r>
      <w:r w:rsidR="007715CA" w:rsidRPr="00EC2D68">
        <w:rPr>
          <w:i/>
        </w:rPr>
        <w:t>actor social</w:t>
      </w:r>
      <w:r w:rsidR="003E2158">
        <w:t xml:space="preserve">, </w:t>
      </w:r>
      <w:r w:rsidR="003E2158" w:rsidRPr="007725D5">
        <w:rPr>
          <w:i/>
        </w:rPr>
        <w:t>vinculando</w:t>
      </w:r>
      <w:r w:rsidR="003E2158">
        <w:t xml:space="preserve"> la </w:t>
      </w:r>
      <w:r w:rsidR="003E2158" w:rsidRPr="007725D5">
        <w:rPr>
          <w:i/>
        </w:rPr>
        <w:t>educación</w:t>
      </w:r>
      <w:r w:rsidR="003E2158">
        <w:t xml:space="preserve"> de </w:t>
      </w:r>
      <w:r w:rsidR="003E2158" w:rsidRPr="007725D5">
        <w:t>los</w:t>
      </w:r>
      <w:r w:rsidR="003E2158">
        <w:t xml:space="preserve"> estudiantes con la </w:t>
      </w:r>
      <w:r w:rsidR="003E2158" w:rsidRPr="007725D5">
        <w:rPr>
          <w:i/>
        </w:rPr>
        <w:t>realidad social exterior</w:t>
      </w:r>
      <w:r w:rsidR="007715CA">
        <w:t>.</w:t>
      </w:r>
    </w:p>
    <w:p w:rsidR="006060FF" w:rsidRDefault="006060FF" w:rsidP="00CF4864">
      <w:pPr>
        <w:spacing w:after="120"/>
        <w:jc w:val="both"/>
      </w:pPr>
      <w:r>
        <w:t xml:space="preserve">Asimismo, otro importante aporte a la sociedad se observa en su colaboración </w:t>
      </w:r>
      <w:r w:rsidR="00B377FD">
        <w:t>con el programa “Reciclar”, logrando la recuperación, acondicionamiento y donación de equipos informáticos en desuso. Así, se logra reducir el impacto ambiental de los RAEE (residuos de aparatos eléctricos y electrónicos) y, al mismo tiempo, disminuir la brecha digital.</w:t>
      </w:r>
      <w:r w:rsidR="00330FDC">
        <w:t xml:space="preserve"> En estas acciones se refleja la preocupación por </w:t>
      </w:r>
      <w:r w:rsidR="00866E1A">
        <w:t xml:space="preserve">las consecuencias </w:t>
      </w:r>
      <w:r w:rsidR="00467E14">
        <w:t xml:space="preserve">negativas </w:t>
      </w:r>
      <w:r w:rsidR="00866E1A">
        <w:t xml:space="preserve">generadas por </w:t>
      </w:r>
      <w:r w:rsidR="00330FDC">
        <w:t xml:space="preserve">el </w:t>
      </w:r>
      <w:r w:rsidR="00330FDC" w:rsidRPr="00330FDC">
        <w:rPr>
          <w:i/>
        </w:rPr>
        <w:t>impacto de</w:t>
      </w:r>
      <w:r w:rsidR="00330FDC">
        <w:rPr>
          <w:i/>
        </w:rPr>
        <w:t xml:space="preserve"> funcionamiento organizacional</w:t>
      </w:r>
      <w:r w:rsidR="00866E1A">
        <w:t xml:space="preserve">, como la </w:t>
      </w:r>
      <w:r w:rsidR="00330FDC">
        <w:t>contaminación en el ambiente.</w:t>
      </w:r>
    </w:p>
    <w:p w:rsidR="00CF4864" w:rsidRDefault="007715CA" w:rsidP="00CF4864">
      <w:pPr>
        <w:spacing w:after="120"/>
        <w:jc w:val="both"/>
      </w:pPr>
      <w:r>
        <w:t xml:space="preserve">Por último, </w:t>
      </w:r>
      <w:r w:rsidR="001952FF">
        <w:t xml:space="preserve">cabe destacar que </w:t>
      </w:r>
      <w:r>
        <w:t xml:space="preserve">el involucramiento de sus alumnos con </w:t>
      </w:r>
      <w:r w:rsidR="001952FF">
        <w:t>los diversos</w:t>
      </w:r>
      <w:r>
        <w:t xml:space="preserve"> grupos sociales permite que los estudiantes comprendan realmente los conceptos asociados a la ética profesional</w:t>
      </w:r>
      <w:r w:rsidR="00474732">
        <w:t xml:space="preserve">. </w:t>
      </w:r>
      <w:r w:rsidR="001952FF">
        <w:t xml:space="preserve">Aún más, logra </w:t>
      </w:r>
      <w:r w:rsidR="00025123">
        <w:t xml:space="preserve">también </w:t>
      </w:r>
      <w:r w:rsidR="001952FF">
        <w:t xml:space="preserve">que deban </w:t>
      </w:r>
      <w:r>
        <w:t xml:space="preserve">ponerlos en práctica para cumplir con su labor </w:t>
      </w:r>
      <w:r w:rsidR="00474732">
        <w:t xml:space="preserve">en el marco de esta </w:t>
      </w:r>
      <w:r>
        <w:t>iniciativa de RSU.</w:t>
      </w:r>
      <w:bookmarkStart w:id="0" w:name="_GoBack"/>
      <w:bookmarkEnd w:id="0"/>
    </w:p>
    <w:sectPr w:rsidR="00CF4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515B7"/>
    <w:multiLevelType w:val="hybridMultilevel"/>
    <w:tmpl w:val="49DE2AA8"/>
    <w:lvl w:ilvl="0" w:tplc="01C2C3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27"/>
    <w:rsid w:val="00025123"/>
    <w:rsid w:val="000F4E3C"/>
    <w:rsid w:val="001952FF"/>
    <w:rsid w:val="00293727"/>
    <w:rsid w:val="002D36AB"/>
    <w:rsid w:val="00330FDC"/>
    <w:rsid w:val="00362B61"/>
    <w:rsid w:val="003E2158"/>
    <w:rsid w:val="00467E14"/>
    <w:rsid w:val="00471C25"/>
    <w:rsid w:val="00474732"/>
    <w:rsid w:val="00494BE6"/>
    <w:rsid w:val="004E29E0"/>
    <w:rsid w:val="006060FF"/>
    <w:rsid w:val="007715CA"/>
    <w:rsid w:val="007725D5"/>
    <w:rsid w:val="00866E1A"/>
    <w:rsid w:val="00A21FB1"/>
    <w:rsid w:val="00B377FD"/>
    <w:rsid w:val="00C21C07"/>
    <w:rsid w:val="00CF4864"/>
    <w:rsid w:val="00EA195C"/>
    <w:rsid w:val="00EC2D68"/>
    <w:rsid w:val="00FE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6585"/>
  <w15:chartTrackingRefBased/>
  <w15:docId w15:val="{387080E7-E966-4E8D-A585-E37A9150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8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Wendy Sclerandi</cp:lastModifiedBy>
  <cp:revision>22</cp:revision>
  <dcterms:created xsi:type="dcterms:W3CDTF">2017-09-01T22:07:00Z</dcterms:created>
  <dcterms:modified xsi:type="dcterms:W3CDTF">2017-09-07T19:20:00Z</dcterms:modified>
</cp:coreProperties>
</file>