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E99" w:rsidRPr="00075681" w:rsidRDefault="007B2FDB" w:rsidP="00E03E99">
      <w:pPr>
        <w:rPr>
          <w:sz w:val="72"/>
          <w:szCs w:val="72"/>
        </w:rPr>
      </w:pPr>
      <w:r w:rsidRPr="00075681">
        <w:rPr>
          <w:sz w:val="72"/>
          <w:szCs w:val="72"/>
        </w:rPr>
        <w:t xml:space="preserve">Project </w:t>
      </w:r>
      <w:proofErr w:type="spellStart"/>
      <w:r w:rsidRPr="00075681">
        <w:rPr>
          <w:sz w:val="72"/>
          <w:szCs w:val="72"/>
        </w:rPr>
        <w:t>back-end</w:t>
      </w:r>
      <w:proofErr w:type="spellEnd"/>
    </w:p>
    <w:p w:rsidR="00E03E99" w:rsidRPr="00075681" w:rsidRDefault="00E03E99" w:rsidP="00E03E99">
      <w:r>
        <w:rPr>
          <w:noProof/>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DA4"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rsidR="00E03E99" w:rsidRPr="00936EA2" w:rsidRDefault="007D2974" w:rsidP="00E03E99">
      <w:pPr>
        <w:rPr>
          <w:sz w:val="32"/>
          <w:szCs w:val="32"/>
        </w:rPr>
      </w:pPr>
      <w:r>
        <w:rPr>
          <w:sz w:val="32"/>
          <w:szCs w:val="32"/>
        </w:rPr>
        <w:t>Plan van aanpak</w:t>
      </w:r>
    </w:p>
    <w:p w:rsidR="00E03E99" w:rsidRDefault="00E03E99" w:rsidP="00E03E99">
      <w:r w:rsidRPr="00E03E99">
        <w:rPr>
          <w:noProof/>
        </w:rPr>
        <w:drawing>
          <wp:inline distT="0" distB="0" distL="0" distR="0" wp14:anchorId="03D812C1" wp14:editId="3BDA0ACB">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rsidR="00FF4EB4" w:rsidRDefault="00FF4EB4"/>
    <w:p w:rsidR="00FF4EB4" w:rsidRDefault="00FF4EB4"/>
    <w:p w:rsidR="00FF4EB4" w:rsidRDefault="00FF4EB4"/>
    <w:p w:rsidR="007B2FDB" w:rsidRPr="007B2FDB" w:rsidRDefault="007B2FDB" w:rsidP="007B2FDB">
      <w:pPr>
        <w:rPr>
          <w:lang w:val="en-GB"/>
        </w:rPr>
      </w:pPr>
      <w:proofErr w:type="spellStart"/>
      <w:r w:rsidRPr="007B2FDB">
        <w:rPr>
          <w:lang w:val="en-GB"/>
        </w:rPr>
        <w:t>Namen</w:t>
      </w:r>
      <w:proofErr w:type="spellEnd"/>
      <w:r w:rsidRPr="007B2FDB">
        <w:rPr>
          <w:lang w:val="en-GB"/>
        </w:rPr>
        <w:t xml:space="preserve">: Netanel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rsidR="007B2FDB" w:rsidRDefault="007B2FDB" w:rsidP="007B2FDB">
      <w:r w:rsidRPr="00F518EA">
        <w:t xml:space="preserve">Studiejaar: </w:t>
      </w:r>
      <w:r>
        <w:t>201</w:t>
      </w:r>
      <w:r w:rsidR="00500580">
        <w:t>8</w:t>
      </w:r>
      <w:r>
        <w:t>/20</w:t>
      </w:r>
      <w:r w:rsidR="00500580">
        <w:t>19</w:t>
      </w:r>
    </w:p>
    <w:p w:rsidR="007B2FDB" w:rsidRDefault="007B2FDB" w:rsidP="007B2FDB">
      <w:r w:rsidRPr="00F518EA">
        <w:t>Werkgroep</w:t>
      </w:r>
      <w:r>
        <w:t>: 1</w:t>
      </w:r>
    </w:p>
    <w:p w:rsidR="007B2FDB" w:rsidRDefault="007B2FDB" w:rsidP="007B2FDB">
      <w:r w:rsidRPr="00F518EA">
        <w:t>Projectleider:</w:t>
      </w:r>
      <w:r>
        <w:t xml:space="preserve"> </w:t>
      </w:r>
      <w:r w:rsidRPr="00F518EA">
        <w:t xml:space="preserve">M. </w:t>
      </w:r>
      <w:proofErr w:type="spellStart"/>
      <w:r w:rsidRPr="00F518EA">
        <w:t>Boukiour</w:t>
      </w:r>
      <w:proofErr w:type="spellEnd"/>
    </w:p>
    <w:p w:rsidR="007B2FDB" w:rsidRDefault="007B2FDB" w:rsidP="007B2FDB">
      <w:r w:rsidRPr="00F518EA">
        <w:t xml:space="preserve">Inleverdatum: </w:t>
      </w:r>
      <w:r w:rsidR="000519D3">
        <w:t>22-02-2019</w:t>
      </w:r>
    </w:p>
    <w:p w:rsidR="007B2FDB" w:rsidRPr="006D53C8" w:rsidRDefault="007B2FDB" w:rsidP="007B2FDB">
      <w:r w:rsidRPr="00F518EA">
        <w:t>Versie:</w:t>
      </w:r>
      <w:r w:rsidRPr="00F518EA">
        <w:rPr>
          <w:b/>
          <w:bCs/>
        </w:rPr>
        <w:t xml:space="preserve"> </w:t>
      </w:r>
      <w:r w:rsidR="008554EF">
        <w:rPr>
          <w:bCs/>
        </w:rPr>
        <w:t>2</w:t>
      </w:r>
      <w:bookmarkStart w:id="0" w:name="_GoBack"/>
      <w:bookmarkEnd w:id="0"/>
      <w:r>
        <w:rPr>
          <w:bCs/>
        </w:rPr>
        <w:t>.0</w:t>
      </w:r>
    </w:p>
    <w:p w:rsidR="00FF4EB4" w:rsidRDefault="00FF4EB4"/>
    <w:p w:rsidR="00FF4EB4" w:rsidRDefault="00FF4EB4"/>
    <w:p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rsidR="00A73D44" w:rsidRDefault="00A73D44">
          <w:pPr>
            <w:pStyle w:val="Kopvaninhoudsopgave"/>
          </w:pPr>
          <w:r>
            <w:t>Inhoud</w:t>
          </w:r>
        </w:p>
        <w:p w:rsidR="00075681"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rsidR="00075681" w:rsidRDefault="00B5490C">
          <w:pPr>
            <w:pStyle w:val="Inhopg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rsidR="00A73D44" w:rsidRDefault="00A73D44">
          <w:r>
            <w:rPr>
              <w:b/>
              <w:bCs/>
            </w:rPr>
            <w:fldChar w:fldCharType="end"/>
          </w:r>
        </w:p>
      </w:sdtContent>
    </w:sdt>
    <w:p w:rsidR="00A73D44" w:rsidRDefault="00A73D44"/>
    <w:p w:rsidR="00A73D44" w:rsidRDefault="00A73D44">
      <w:r>
        <w:br w:type="page"/>
      </w:r>
    </w:p>
    <w:p w:rsidR="00A73D44" w:rsidRDefault="00A73D44" w:rsidP="00A73D44">
      <w:pPr>
        <w:pStyle w:val="Kop1"/>
      </w:pPr>
      <w:bookmarkStart w:id="1" w:name="_Toc510547"/>
      <w:r>
        <w:lastRenderedPageBreak/>
        <w:t>1</w:t>
      </w:r>
      <w:r w:rsidR="006A1E55">
        <w:t>.</w:t>
      </w:r>
      <w:r>
        <w:t xml:space="preserve"> </w:t>
      </w:r>
      <w:r w:rsidR="006A1E55">
        <w:t>Inleiding</w:t>
      </w:r>
      <w:bookmarkEnd w:id="1"/>
    </w:p>
    <w:p w:rsidR="00A73D44" w:rsidRDefault="00A73D44"/>
    <w:p w:rsidR="00984CF0" w:rsidRDefault="00984CF0" w:rsidP="00984CF0">
      <w:r>
        <w:t xml:space="preserve">Dit document bevat het plan van aanpak voor Project </w:t>
      </w:r>
      <w:proofErr w:type="spellStart"/>
      <w:r>
        <w:t>Back-end</w:t>
      </w:r>
      <w:proofErr w:type="spellEnd"/>
      <w:r>
        <w:t>. Hierin wordt beschreven wat de doelstelling van het project is, de functionaliteiten van de applicatie worden beschreven en verder bevat dit document informatie over de projectgroep, een opsomming van de benodigdheden voor dit project, de planning en de takenlijst.</w:t>
      </w:r>
    </w:p>
    <w:p w:rsidR="006A1E55" w:rsidRPr="006A1E55" w:rsidRDefault="006A1E55">
      <w:pPr>
        <w:rPr>
          <w:rFonts w:eastAsiaTheme="majorEastAsia" w:cstheme="minorHAnsi"/>
          <w:color w:val="2F5496" w:themeColor="accent1" w:themeShade="BF"/>
          <w:sz w:val="32"/>
          <w:szCs w:val="32"/>
        </w:rPr>
      </w:pPr>
    </w:p>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2" w:name="_Toc510548"/>
      <w:r>
        <w:lastRenderedPageBreak/>
        <w:t>2. Doelstelling</w:t>
      </w:r>
      <w:bookmarkEnd w:id="2"/>
    </w:p>
    <w:p w:rsidR="006A1E55" w:rsidRDefault="006A1E55" w:rsidP="006A1E55"/>
    <w:p w:rsidR="00984CF0" w:rsidRDefault="00984CF0" w:rsidP="00984CF0">
      <w:r>
        <w:t xml:space="preserve">Het doel van dit project is om de huidige website van Park </w:t>
      </w:r>
      <w:proofErr w:type="spellStart"/>
      <w:r>
        <w:t>Cronesteyn</w:t>
      </w:r>
      <w:proofErr w:type="spellEnd"/>
      <w:r>
        <w:t xml:space="preserve"> </w:t>
      </w:r>
      <w:hyperlink r:id="rId9" w:history="1">
        <w:r w:rsidRPr="00DC5AE8">
          <w:rPr>
            <w:rStyle w:val="Hyperlink"/>
          </w:rPr>
          <w:t>http://www.polderparkcronesteyn.nl</w:t>
        </w:r>
      </w:hyperlink>
      <w:r>
        <w:t xml:space="preserve"> volledig te vernieuwen. In opdracht van dhr. Hannibal, voorzitter van het park, gaan drie werknemers van het bedrijf </w:t>
      </w:r>
      <w:proofErr w:type="spellStart"/>
      <w:r>
        <w:t>MonkeyBusiness</w:t>
      </w:r>
      <w:proofErr w:type="spellEnd"/>
      <w:r>
        <w:t xml:space="preserve"> een modern design maken en uitwerken tot een </w:t>
      </w:r>
      <w:proofErr w:type="spellStart"/>
      <w:r>
        <w:t>responsive</w:t>
      </w:r>
      <w:proofErr w:type="spellEnd"/>
      <w:r>
        <w:t xml:space="preserve"> website met </w:t>
      </w:r>
      <w:proofErr w:type="spellStart"/>
      <w:r>
        <w:t>cms</w:t>
      </w:r>
      <w:proofErr w:type="spellEnd"/>
      <w:r>
        <w:t>-systeem. Wij streven er naar een goed werkende applicatie af te leveren waar de klant heel tevreden mee kan zijn.</w:t>
      </w:r>
    </w:p>
    <w:p w:rsidR="006A1E55" w:rsidRDefault="006A1E55" w:rsidP="006A1E55"/>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3" w:name="_Toc510549"/>
      <w:r>
        <w:lastRenderedPageBreak/>
        <w:t xml:space="preserve">3. </w:t>
      </w:r>
      <w:r w:rsidR="002A304C">
        <w:t>Omschrijving</w:t>
      </w:r>
      <w:bookmarkEnd w:id="3"/>
    </w:p>
    <w:p w:rsidR="00984CF0" w:rsidRDefault="00984CF0" w:rsidP="00984CF0">
      <w:bookmarkStart w:id="4" w:name="_Toc510550"/>
    </w:p>
    <w:p w:rsidR="00984CF0" w:rsidRDefault="00984CF0" w:rsidP="00984CF0">
      <w:bookmarkStart w:id="5" w:name="_Hlk1724014"/>
      <w:r>
        <w:t xml:space="preserve">Deze applicatie wordt gemaakt voor drie </w:t>
      </w:r>
      <w:bookmarkEnd w:id="5"/>
      <w:r>
        <w:t xml:space="preserve">verschillende soorten gebruikers: Gewone gebruikers, beheerders en de </w:t>
      </w:r>
      <w:proofErr w:type="spellStart"/>
      <w:r>
        <w:t>admin</w:t>
      </w:r>
      <w:proofErr w:type="spellEnd"/>
      <w:r>
        <w:t xml:space="preserve">. De gewone gebruikers kunnen de website bekijken, ze kunnen contact opnemen via het contactformulier en inschrijven voor de parkvereniging via het inschrijfformulier. </w:t>
      </w:r>
    </w:p>
    <w:p w:rsidR="00984CF0" w:rsidRDefault="00984CF0" w:rsidP="00984CF0">
      <w:r>
        <w:t>De beheerders kunnen in- en uitloggen. Na het inloggen kunnen de beheerders content, wijzigen, toevoegen en verwijderen. De beheerders kunnen hun eigen gegevens aanpassen zoals email, gebruikersnaam en wachtwoord. De beheerders kunnen ook alles wat de gewone gebruikers kunnen.</w:t>
      </w:r>
    </w:p>
    <w:p w:rsidR="00984CF0" w:rsidRPr="00984CF0" w:rsidRDefault="00984CF0" w:rsidP="00984CF0">
      <w:pPr>
        <w:pStyle w:val="Kop1"/>
        <w:rPr>
          <w:rFonts w:asciiTheme="minorHAnsi" w:eastAsiaTheme="minorHAnsi" w:hAnsiTheme="minorHAnsi" w:cstheme="minorBidi"/>
          <w:color w:val="auto"/>
          <w:sz w:val="22"/>
          <w:szCs w:val="22"/>
        </w:rPr>
      </w:pPr>
      <w:r w:rsidRPr="00984CF0">
        <w:rPr>
          <w:rFonts w:asciiTheme="minorHAnsi" w:eastAsiaTheme="minorHAnsi" w:hAnsiTheme="minorHAnsi" w:cstheme="minorBidi"/>
          <w:color w:val="auto"/>
          <w:sz w:val="22"/>
          <w:szCs w:val="22"/>
        </w:rPr>
        <w:t xml:space="preserve">Na het inloggen kan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beheerders toevoegen en verwijderen.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kan ook alles wat de beheerders kunnen en dus alles wat de gewone gebruikers kunnen.</w:t>
      </w:r>
    </w:p>
    <w:p w:rsidR="00984CF0" w:rsidRPr="00984CF0" w:rsidRDefault="00984CF0">
      <w:r>
        <w:br w:type="page"/>
      </w:r>
    </w:p>
    <w:p w:rsidR="00A73D44" w:rsidRDefault="002A304C" w:rsidP="00984CF0">
      <w:pPr>
        <w:pStyle w:val="Kop1"/>
      </w:pPr>
      <w:r>
        <w:lastRenderedPageBreak/>
        <w:t>4. Projectgroep</w:t>
      </w:r>
      <w:bookmarkEnd w:id="4"/>
    </w:p>
    <w:p w:rsidR="002A304C" w:rsidRDefault="002A304C" w:rsidP="002A304C"/>
    <w:tbl>
      <w:tblPr>
        <w:tblStyle w:val="Tabelraster"/>
        <w:tblW w:w="0" w:type="auto"/>
        <w:tblLook w:val="04A0" w:firstRow="1" w:lastRow="0" w:firstColumn="1" w:lastColumn="0" w:noHBand="0" w:noVBand="1"/>
      </w:tblPr>
      <w:tblGrid>
        <w:gridCol w:w="3020"/>
        <w:gridCol w:w="3021"/>
        <w:gridCol w:w="3021"/>
      </w:tblGrid>
      <w:tr w:rsidR="00B26432" w:rsidTr="00B26432">
        <w:tc>
          <w:tcPr>
            <w:tcW w:w="3020" w:type="dxa"/>
          </w:tcPr>
          <w:p w:rsidR="00B26432" w:rsidRPr="00B26432" w:rsidRDefault="00B26432" w:rsidP="002A304C">
            <w:pPr>
              <w:rPr>
                <w:b/>
              </w:rPr>
            </w:pPr>
            <w:r>
              <w:rPr>
                <w:b/>
              </w:rPr>
              <w:t>Naam</w:t>
            </w:r>
          </w:p>
        </w:tc>
        <w:tc>
          <w:tcPr>
            <w:tcW w:w="3021" w:type="dxa"/>
          </w:tcPr>
          <w:p w:rsidR="00B26432" w:rsidRPr="00B26432" w:rsidRDefault="00B26432" w:rsidP="002A304C">
            <w:pPr>
              <w:rPr>
                <w:b/>
              </w:rPr>
            </w:pPr>
            <w:r>
              <w:rPr>
                <w:b/>
              </w:rPr>
              <w:t>Email</w:t>
            </w:r>
          </w:p>
        </w:tc>
        <w:tc>
          <w:tcPr>
            <w:tcW w:w="3021" w:type="dxa"/>
          </w:tcPr>
          <w:p w:rsidR="00B26432" w:rsidRPr="00B26432" w:rsidRDefault="00B26432" w:rsidP="002A304C">
            <w:pPr>
              <w:rPr>
                <w:b/>
              </w:rPr>
            </w:pPr>
            <w:r>
              <w:rPr>
                <w:b/>
              </w:rPr>
              <w:t>Functie</w:t>
            </w:r>
          </w:p>
        </w:tc>
      </w:tr>
      <w:tr w:rsidR="00B26432" w:rsidTr="00B26432">
        <w:tc>
          <w:tcPr>
            <w:tcW w:w="3020" w:type="dxa"/>
          </w:tcPr>
          <w:p w:rsidR="00B26432" w:rsidRDefault="00B26432" w:rsidP="002A304C">
            <w:r>
              <w:t>dhr. Hannibal</w:t>
            </w:r>
          </w:p>
        </w:tc>
        <w:tc>
          <w:tcPr>
            <w:tcW w:w="3021" w:type="dxa"/>
          </w:tcPr>
          <w:p w:rsidR="00B26432" w:rsidRDefault="00B5490C" w:rsidP="00B26432">
            <w:hyperlink r:id="rId10" w:history="1">
              <w:r w:rsidR="00B26432" w:rsidRPr="005B345D">
                <w:rPr>
                  <w:rStyle w:val="Hyperlink"/>
                </w:rPr>
                <w:t>wbrock@mborijnland.nl</w:t>
              </w:r>
            </w:hyperlink>
          </w:p>
        </w:tc>
        <w:tc>
          <w:tcPr>
            <w:tcW w:w="3021" w:type="dxa"/>
          </w:tcPr>
          <w:p w:rsidR="00B26432" w:rsidRDefault="00B26432" w:rsidP="002A304C">
            <w:r>
              <w:t>Opdrachtgever</w:t>
            </w:r>
          </w:p>
        </w:tc>
      </w:tr>
      <w:tr w:rsidR="00B26432" w:rsidTr="00B26432">
        <w:tc>
          <w:tcPr>
            <w:tcW w:w="3020" w:type="dxa"/>
          </w:tcPr>
          <w:p w:rsidR="00B26432" w:rsidRDefault="00B26432" w:rsidP="002A304C">
            <w:proofErr w:type="spellStart"/>
            <w:r>
              <w:t>Netalen</w:t>
            </w:r>
            <w:proofErr w:type="spellEnd"/>
            <w:r>
              <w:t xml:space="preserve"> Dorothea</w:t>
            </w:r>
          </w:p>
        </w:tc>
        <w:tc>
          <w:tcPr>
            <w:tcW w:w="3021" w:type="dxa"/>
          </w:tcPr>
          <w:p w:rsidR="00B26432" w:rsidRDefault="00B5490C" w:rsidP="002A304C">
            <w:hyperlink r:id="rId11" w:history="1">
              <w:r w:rsidR="00B26432" w:rsidRPr="005B345D">
                <w:rPr>
                  <w:rStyle w:val="Hyperlink"/>
                </w:rPr>
                <w:t>1037549@mborijnland.nl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 xml:space="preserve">Patrick </w:t>
            </w:r>
            <w:proofErr w:type="spellStart"/>
            <w:r>
              <w:t>Devilee</w:t>
            </w:r>
            <w:proofErr w:type="spellEnd"/>
          </w:p>
        </w:tc>
        <w:tc>
          <w:tcPr>
            <w:tcW w:w="3021" w:type="dxa"/>
          </w:tcPr>
          <w:p w:rsidR="00B26432" w:rsidRDefault="00B5490C" w:rsidP="00B26432">
            <w:hyperlink r:id="rId12" w:history="1">
              <w:r w:rsidR="00B26432" w:rsidRPr="005B345D">
                <w:rPr>
                  <w:rStyle w:val="Hyperlink"/>
                </w:rPr>
                <w:t>1033867@mborijnland.nl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Wendy Segaar</w:t>
            </w:r>
          </w:p>
        </w:tc>
        <w:tc>
          <w:tcPr>
            <w:tcW w:w="3021" w:type="dxa"/>
          </w:tcPr>
          <w:p w:rsidR="00B26432" w:rsidRDefault="00B5490C" w:rsidP="00B26432">
            <w:hyperlink r:id="rId13" w:history="1">
              <w:r w:rsidR="00B26432" w:rsidRPr="005B345D">
                <w:rPr>
                  <w:rStyle w:val="Hyperlink"/>
                </w:rPr>
                <w:t>1035706@mborijnland.nl</w:t>
              </w:r>
            </w:hyperlink>
          </w:p>
        </w:tc>
        <w:tc>
          <w:tcPr>
            <w:tcW w:w="3021" w:type="dxa"/>
          </w:tcPr>
          <w:p w:rsidR="00B26432" w:rsidRDefault="00B26432" w:rsidP="002A304C">
            <w:r>
              <w:t>Developer</w:t>
            </w:r>
          </w:p>
        </w:tc>
      </w:tr>
    </w:tbl>
    <w:p w:rsidR="00B26432" w:rsidRDefault="00B26432" w:rsidP="002A304C"/>
    <w:p w:rsidR="002A304C" w:rsidRDefault="002A304C">
      <w:r>
        <w:br w:type="page"/>
      </w:r>
    </w:p>
    <w:p w:rsidR="002A304C" w:rsidRDefault="002A304C" w:rsidP="002A304C">
      <w:pPr>
        <w:pStyle w:val="Kop1"/>
      </w:pPr>
      <w:bookmarkStart w:id="6" w:name="_Toc510551"/>
      <w:r>
        <w:lastRenderedPageBreak/>
        <w:t>5. Benodigdheden</w:t>
      </w:r>
      <w:bookmarkEnd w:id="6"/>
    </w:p>
    <w:p w:rsidR="00984CF0" w:rsidRDefault="00984CF0">
      <w:bookmarkStart w:id="7" w:name="_Toc510552"/>
    </w:p>
    <w:tbl>
      <w:tblPr>
        <w:tblStyle w:val="Tabelraster"/>
        <w:tblW w:w="0" w:type="auto"/>
        <w:tblLook w:val="04A0" w:firstRow="1" w:lastRow="0" w:firstColumn="1" w:lastColumn="0" w:noHBand="0" w:noVBand="1"/>
      </w:tblPr>
      <w:tblGrid>
        <w:gridCol w:w="4531"/>
        <w:gridCol w:w="4531"/>
      </w:tblGrid>
      <w:tr w:rsidR="00984CF0" w:rsidTr="00535B1E">
        <w:tc>
          <w:tcPr>
            <w:tcW w:w="4531" w:type="dxa"/>
          </w:tcPr>
          <w:p w:rsidR="00984CF0" w:rsidRPr="00B26432" w:rsidRDefault="00984CF0" w:rsidP="00535B1E">
            <w:pPr>
              <w:rPr>
                <w:b/>
              </w:rPr>
            </w:pPr>
            <w:proofErr w:type="spellStart"/>
            <w:r>
              <w:rPr>
                <w:b/>
              </w:rPr>
              <w:t>Benodigdheid</w:t>
            </w:r>
            <w:proofErr w:type="spellEnd"/>
          </w:p>
        </w:tc>
        <w:tc>
          <w:tcPr>
            <w:tcW w:w="4531" w:type="dxa"/>
          </w:tcPr>
          <w:p w:rsidR="00984CF0" w:rsidRPr="00B26432" w:rsidRDefault="00984CF0" w:rsidP="00535B1E">
            <w:pPr>
              <w:rPr>
                <w:b/>
              </w:rPr>
            </w:pPr>
            <w:r>
              <w:rPr>
                <w:b/>
              </w:rPr>
              <w:t>Toelichting</w:t>
            </w:r>
          </w:p>
        </w:tc>
      </w:tr>
      <w:tr w:rsidR="00984CF0" w:rsidTr="00535B1E">
        <w:tc>
          <w:tcPr>
            <w:tcW w:w="4531" w:type="dxa"/>
          </w:tcPr>
          <w:p w:rsidR="00984CF0" w:rsidRDefault="00984CF0" w:rsidP="00535B1E">
            <w:proofErr w:type="spellStart"/>
            <w:r>
              <w:t>Laravel</w:t>
            </w:r>
            <w:proofErr w:type="spellEnd"/>
            <w:r>
              <w:t xml:space="preserve"> installatie</w:t>
            </w:r>
          </w:p>
        </w:tc>
        <w:tc>
          <w:tcPr>
            <w:tcW w:w="4531" w:type="dxa"/>
          </w:tcPr>
          <w:p w:rsidR="00984CF0" w:rsidRDefault="00984CF0" w:rsidP="00535B1E">
            <w:r>
              <w:t>Versie 5.6</w:t>
            </w:r>
          </w:p>
        </w:tc>
      </w:tr>
      <w:tr w:rsidR="00984CF0" w:rsidTr="00535B1E">
        <w:tc>
          <w:tcPr>
            <w:tcW w:w="4531" w:type="dxa"/>
          </w:tcPr>
          <w:p w:rsidR="00984CF0" w:rsidRDefault="00984CF0" w:rsidP="00535B1E">
            <w:r>
              <w:t>Webbrowsers</w:t>
            </w:r>
          </w:p>
        </w:tc>
        <w:tc>
          <w:tcPr>
            <w:tcW w:w="4531" w:type="dxa"/>
          </w:tcPr>
          <w:p w:rsidR="00984CF0" w:rsidRDefault="00984CF0" w:rsidP="00535B1E">
            <w:r>
              <w:t>Verschillende om te testen</w:t>
            </w:r>
          </w:p>
        </w:tc>
      </w:tr>
      <w:tr w:rsidR="00984CF0" w:rsidTr="00535B1E">
        <w:tc>
          <w:tcPr>
            <w:tcW w:w="4531" w:type="dxa"/>
          </w:tcPr>
          <w:p w:rsidR="00984CF0" w:rsidRDefault="00984CF0" w:rsidP="00535B1E">
            <w:r>
              <w:t xml:space="preserve">PHP </w:t>
            </w:r>
          </w:p>
        </w:tc>
        <w:tc>
          <w:tcPr>
            <w:tcW w:w="4531" w:type="dxa"/>
          </w:tcPr>
          <w:p w:rsidR="00984CF0" w:rsidRDefault="00984CF0" w:rsidP="00535B1E">
            <w:r>
              <w:t>Versie 7.2</w:t>
            </w:r>
          </w:p>
        </w:tc>
      </w:tr>
      <w:tr w:rsidR="00984CF0" w:rsidTr="00535B1E">
        <w:tc>
          <w:tcPr>
            <w:tcW w:w="4531" w:type="dxa"/>
          </w:tcPr>
          <w:p w:rsidR="00984CF0" w:rsidRDefault="00984CF0" w:rsidP="00535B1E">
            <w:r>
              <w:t>GitHub</w:t>
            </w:r>
          </w:p>
        </w:tc>
        <w:tc>
          <w:tcPr>
            <w:tcW w:w="4531" w:type="dxa"/>
          </w:tcPr>
          <w:p w:rsidR="00984CF0" w:rsidRDefault="00984CF0" w:rsidP="00535B1E">
            <w:r>
              <w:t>Online en desktop</w:t>
            </w:r>
          </w:p>
        </w:tc>
      </w:tr>
      <w:tr w:rsidR="00984CF0" w:rsidTr="00535B1E">
        <w:tc>
          <w:tcPr>
            <w:tcW w:w="4531" w:type="dxa"/>
          </w:tcPr>
          <w:p w:rsidR="00984CF0" w:rsidRDefault="00984CF0" w:rsidP="00535B1E">
            <w:r>
              <w:t>Laptops</w:t>
            </w:r>
          </w:p>
        </w:tc>
        <w:tc>
          <w:tcPr>
            <w:tcW w:w="4531" w:type="dxa"/>
          </w:tcPr>
          <w:p w:rsidR="00984CF0" w:rsidRDefault="00984CF0" w:rsidP="00535B1E"/>
        </w:tc>
      </w:tr>
      <w:tr w:rsidR="00984CF0" w:rsidTr="00535B1E">
        <w:tc>
          <w:tcPr>
            <w:tcW w:w="4531" w:type="dxa"/>
          </w:tcPr>
          <w:p w:rsidR="00984CF0" w:rsidRDefault="00984CF0" w:rsidP="00535B1E">
            <w:proofErr w:type="spellStart"/>
            <w:r>
              <w:t>Balsamiq</w:t>
            </w:r>
            <w:proofErr w:type="spellEnd"/>
            <w:r>
              <w:t xml:space="preserve"> </w:t>
            </w:r>
          </w:p>
        </w:tc>
        <w:tc>
          <w:tcPr>
            <w:tcW w:w="4531" w:type="dxa"/>
          </w:tcPr>
          <w:p w:rsidR="00984CF0" w:rsidRDefault="00984CF0" w:rsidP="00535B1E">
            <w:r>
              <w:t xml:space="preserve">Voor </w:t>
            </w:r>
            <w:proofErr w:type="spellStart"/>
            <w:r>
              <w:t>mock</w:t>
            </w:r>
            <w:proofErr w:type="spellEnd"/>
            <w:r>
              <w:t xml:space="preserve">-ups en </w:t>
            </w:r>
            <w:proofErr w:type="spellStart"/>
            <w:r>
              <w:t>wireframes</w:t>
            </w:r>
            <w:proofErr w:type="spellEnd"/>
          </w:p>
        </w:tc>
      </w:tr>
      <w:tr w:rsidR="00984CF0" w:rsidTr="00535B1E">
        <w:tc>
          <w:tcPr>
            <w:tcW w:w="4531" w:type="dxa"/>
          </w:tcPr>
          <w:p w:rsidR="00984CF0" w:rsidRDefault="00984CF0" w:rsidP="00535B1E">
            <w:r>
              <w:t>Visio</w:t>
            </w:r>
          </w:p>
        </w:tc>
        <w:tc>
          <w:tcPr>
            <w:tcW w:w="4531" w:type="dxa"/>
          </w:tcPr>
          <w:p w:rsidR="00984CF0" w:rsidRDefault="00984CF0" w:rsidP="00535B1E"/>
        </w:tc>
      </w:tr>
      <w:tr w:rsidR="00984CF0" w:rsidTr="00535B1E">
        <w:tc>
          <w:tcPr>
            <w:tcW w:w="4531" w:type="dxa"/>
          </w:tcPr>
          <w:p w:rsidR="00984CF0" w:rsidRDefault="00984CF0" w:rsidP="00535B1E">
            <w:r>
              <w:t>Microsoft Word</w:t>
            </w:r>
          </w:p>
        </w:tc>
        <w:tc>
          <w:tcPr>
            <w:tcW w:w="4531" w:type="dxa"/>
          </w:tcPr>
          <w:p w:rsidR="00984CF0" w:rsidRDefault="00984CF0" w:rsidP="00535B1E"/>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6. Planning</w:t>
      </w:r>
      <w:bookmarkEnd w:id="7"/>
    </w:p>
    <w:p w:rsidR="002A304C" w:rsidRDefault="002A304C" w:rsidP="002A304C"/>
    <w:tbl>
      <w:tblPr>
        <w:tblStyle w:val="Tabelraster"/>
        <w:tblW w:w="0" w:type="auto"/>
        <w:tblLook w:val="04A0" w:firstRow="1" w:lastRow="0" w:firstColumn="1" w:lastColumn="0" w:noHBand="0" w:noVBand="1"/>
      </w:tblPr>
      <w:tblGrid>
        <w:gridCol w:w="2265"/>
        <w:gridCol w:w="2265"/>
        <w:gridCol w:w="2266"/>
        <w:gridCol w:w="2266"/>
      </w:tblGrid>
      <w:tr w:rsidR="00984CF0" w:rsidTr="00535B1E">
        <w:tc>
          <w:tcPr>
            <w:tcW w:w="9062" w:type="dxa"/>
            <w:gridSpan w:val="4"/>
          </w:tcPr>
          <w:p w:rsidR="00984CF0" w:rsidRPr="00075681" w:rsidRDefault="00984CF0" w:rsidP="00535B1E">
            <w:pPr>
              <w:rPr>
                <w:b/>
              </w:rPr>
            </w:pPr>
            <w:bookmarkStart w:id="8" w:name="_Toc510553"/>
            <w:r>
              <w:rPr>
                <w:b/>
              </w:rPr>
              <w:t>Planning</w:t>
            </w:r>
          </w:p>
        </w:tc>
      </w:tr>
      <w:tr w:rsidR="00984CF0" w:rsidTr="00535B1E">
        <w:tc>
          <w:tcPr>
            <w:tcW w:w="2265" w:type="dxa"/>
          </w:tcPr>
          <w:p w:rsidR="00984CF0" w:rsidRPr="00075681" w:rsidRDefault="00984CF0" w:rsidP="00535B1E">
            <w:pPr>
              <w:rPr>
                <w:b/>
              </w:rPr>
            </w:pPr>
            <w:r>
              <w:rPr>
                <w:b/>
              </w:rPr>
              <w:t>Taak</w:t>
            </w:r>
          </w:p>
        </w:tc>
        <w:tc>
          <w:tcPr>
            <w:tcW w:w="2265" w:type="dxa"/>
          </w:tcPr>
          <w:p w:rsidR="00984CF0" w:rsidRPr="00075681" w:rsidRDefault="00984CF0" w:rsidP="00535B1E">
            <w:pPr>
              <w:rPr>
                <w:b/>
              </w:rPr>
            </w:pPr>
            <w:r>
              <w:rPr>
                <w:b/>
              </w:rPr>
              <w:t>Begindatum</w:t>
            </w:r>
          </w:p>
        </w:tc>
        <w:tc>
          <w:tcPr>
            <w:tcW w:w="2266" w:type="dxa"/>
          </w:tcPr>
          <w:p w:rsidR="00984CF0" w:rsidRPr="00075681" w:rsidRDefault="00984CF0" w:rsidP="00535B1E">
            <w:pPr>
              <w:rPr>
                <w:b/>
              </w:rPr>
            </w:pPr>
            <w:r>
              <w:rPr>
                <w:b/>
              </w:rPr>
              <w:t>Einddatum</w:t>
            </w:r>
          </w:p>
        </w:tc>
        <w:tc>
          <w:tcPr>
            <w:tcW w:w="2266" w:type="dxa"/>
          </w:tcPr>
          <w:p w:rsidR="00984CF0" w:rsidRPr="00075681" w:rsidRDefault="00984CF0" w:rsidP="00535B1E">
            <w:pPr>
              <w:rPr>
                <w:b/>
              </w:rPr>
            </w:pPr>
            <w:r>
              <w:rPr>
                <w:b/>
              </w:rPr>
              <w:t>Duur</w:t>
            </w:r>
          </w:p>
        </w:tc>
      </w:tr>
      <w:tr w:rsidR="0032521C" w:rsidTr="00535B1E">
        <w:tc>
          <w:tcPr>
            <w:tcW w:w="2265" w:type="dxa"/>
          </w:tcPr>
          <w:p w:rsidR="0032521C" w:rsidRDefault="0032521C" w:rsidP="0032521C">
            <w:r>
              <w:t>Ontwerpen</w:t>
            </w:r>
          </w:p>
        </w:tc>
        <w:tc>
          <w:tcPr>
            <w:tcW w:w="2265" w:type="dxa"/>
          </w:tcPr>
          <w:p w:rsidR="0032521C" w:rsidRDefault="0032521C" w:rsidP="0032521C">
            <w:r>
              <w:t>4-2-2019</w:t>
            </w:r>
          </w:p>
        </w:tc>
        <w:tc>
          <w:tcPr>
            <w:tcW w:w="2266" w:type="dxa"/>
          </w:tcPr>
          <w:p w:rsidR="0032521C" w:rsidRDefault="0032521C" w:rsidP="0032521C">
            <w:r>
              <w:t>15-3-2019</w:t>
            </w:r>
          </w:p>
        </w:tc>
        <w:tc>
          <w:tcPr>
            <w:tcW w:w="2266" w:type="dxa"/>
          </w:tcPr>
          <w:p w:rsidR="0032521C" w:rsidRDefault="0032521C" w:rsidP="0032521C">
            <w:r>
              <w:t>5weken</w:t>
            </w:r>
          </w:p>
        </w:tc>
      </w:tr>
      <w:tr w:rsidR="0032521C" w:rsidTr="00535B1E">
        <w:tc>
          <w:tcPr>
            <w:tcW w:w="2265" w:type="dxa"/>
          </w:tcPr>
          <w:p w:rsidR="0032521C" w:rsidRDefault="0032521C" w:rsidP="0032521C">
            <w:r>
              <w:t>Realiseren</w:t>
            </w:r>
          </w:p>
        </w:tc>
        <w:tc>
          <w:tcPr>
            <w:tcW w:w="2265" w:type="dxa"/>
          </w:tcPr>
          <w:p w:rsidR="0032521C" w:rsidRDefault="0032521C" w:rsidP="0032521C">
            <w:r>
              <w:t>16-3-2019</w:t>
            </w:r>
          </w:p>
        </w:tc>
        <w:tc>
          <w:tcPr>
            <w:tcW w:w="2266" w:type="dxa"/>
          </w:tcPr>
          <w:p w:rsidR="0032521C" w:rsidRDefault="0032521C" w:rsidP="0032521C">
            <w:r>
              <w:t>25-5-2019</w:t>
            </w:r>
          </w:p>
        </w:tc>
        <w:tc>
          <w:tcPr>
            <w:tcW w:w="2266" w:type="dxa"/>
          </w:tcPr>
          <w:p w:rsidR="0032521C" w:rsidRDefault="0032521C" w:rsidP="0032521C">
            <w:r>
              <w:t>10 weken</w:t>
            </w:r>
          </w:p>
        </w:tc>
      </w:tr>
      <w:tr w:rsidR="0032521C" w:rsidTr="00535B1E">
        <w:tc>
          <w:tcPr>
            <w:tcW w:w="2265" w:type="dxa"/>
          </w:tcPr>
          <w:p w:rsidR="0032521C" w:rsidRDefault="0032521C" w:rsidP="0032521C">
            <w:r>
              <w:t>Testen</w:t>
            </w:r>
          </w:p>
        </w:tc>
        <w:tc>
          <w:tcPr>
            <w:tcW w:w="2265" w:type="dxa"/>
          </w:tcPr>
          <w:p w:rsidR="0032521C" w:rsidRDefault="0032521C" w:rsidP="0032521C">
            <w:r>
              <w:t>26-5-2019</w:t>
            </w:r>
          </w:p>
        </w:tc>
        <w:tc>
          <w:tcPr>
            <w:tcW w:w="2266" w:type="dxa"/>
          </w:tcPr>
          <w:p w:rsidR="0032521C" w:rsidRDefault="0032521C" w:rsidP="0032521C">
            <w:r>
              <w:t>5-6-2019</w:t>
            </w:r>
          </w:p>
        </w:tc>
        <w:tc>
          <w:tcPr>
            <w:tcW w:w="2266" w:type="dxa"/>
          </w:tcPr>
          <w:p w:rsidR="0032521C" w:rsidRDefault="0032521C" w:rsidP="0032521C">
            <w:r>
              <w:t>2 weken</w:t>
            </w:r>
          </w:p>
        </w:tc>
      </w:tr>
      <w:tr w:rsidR="0032521C" w:rsidTr="00535B1E">
        <w:tc>
          <w:tcPr>
            <w:tcW w:w="2265" w:type="dxa"/>
          </w:tcPr>
          <w:p w:rsidR="0032521C" w:rsidRDefault="0032521C" w:rsidP="0032521C">
            <w:r>
              <w:t>Implementeren</w:t>
            </w:r>
          </w:p>
        </w:tc>
        <w:tc>
          <w:tcPr>
            <w:tcW w:w="2265" w:type="dxa"/>
          </w:tcPr>
          <w:p w:rsidR="0032521C" w:rsidRDefault="0032521C" w:rsidP="0032521C">
            <w:r>
              <w:t>6-6-2019</w:t>
            </w:r>
          </w:p>
        </w:tc>
        <w:tc>
          <w:tcPr>
            <w:tcW w:w="2266" w:type="dxa"/>
          </w:tcPr>
          <w:p w:rsidR="0032521C" w:rsidRDefault="0032521C" w:rsidP="0032521C">
            <w:r>
              <w:t>13-6-2019</w:t>
            </w:r>
          </w:p>
        </w:tc>
        <w:tc>
          <w:tcPr>
            <w:tcW w:w="2266" w:type="dxa"/>
          </w:tcPr>
          <w:p w:rsidR="0032521C" w:rsidRDefault="0032521C" w:rsidP="0032521C">
            <w:r>
              <w:t>1 week</w:t>
            </w:r>
          </w:p>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7. Taken</w:t>
      </w:r>
      <w:r w:rsidR="0008591C">
        <w:t>lijst</w:t>
      </w:r>
      <w:bookmarkEnd w:id="8"/>
    </w:p>
    <w:tbl>
      <w:tblPr>
        <w:tblStyle w:val="Tabelraster"/>
        <w:tblpPr w:leftFromText="141" w:rightFromText="141" w:vertAnchor="text" w:horzAnchor="margin" w:tblpY="143"/>
        <w:tblW w:w="0" w:type="auto"/>
        <w:tblLook w:val="04A0" w:firstRow="1" w:lastRow="0" w:firstColumn="1" w:lastColumn="0" w:noHBand="0" w:noVBand="1"/>
      </w:tblPr>
      <w:tblGrid>
        <w:gridCol w:w="2547"/>
      </w:tblGrid>
      <w:tr w:rsidR="00AF5DB7" w:rsidTr="00AF5DB7">
        <w:tc>
          <w:tcPr>
            <w:tcW w:w="2547" w:type="dxa"/>
          </w:tcPr>
          <w:p w:rsidR="00AF5DB7" w:rsidRPr="00923B6C" w:rsidRDefault="00AF5DB7" w:rsidP="00AF5DB7">
            <w:pPr>
              <w:rPr>
                <w:b/>
              </w:rPr>
            </w:pPr>
            <w:r>
              <w:rPr>
                <w:b/>
              </w:rPr>
              <w:t>Legenda</w:t>
            </w:r>
          </w:p>
        </w:tc>
      </w:tr>
      <w:tr w:rsidR="00AF5DB7" w:rsidTr="00AF5DB7">
        <w:tc>
          <w:tcPr>
            <w:tcW w:w="2547" w:type="dxa"/>
            <w:shd w:val="clear" w:color="auto" w:fill="FFF2CC" w:themeFill="accent4" w:themeFillTint="33"/>
          </w:tcPr>
          <w:p w:rsidR="00AF5DB7" w:rsidRDefault="00AF5DB7" w:rsidP="00AF5DB7">
            <w:r>
              <w:t>Behoefteanalyse</w:t>
            </w:r>
          </w:p>
        </w:tc>
      </w:tr>
      <w:tr w:rsidR="00AF5DB7" w:rsidTr="00AF5DB7">
        <w:tc>
          <w:tcPr>
            <w:tcW w:w="2547" w:type="dxa"/>
            <w:shd w:val="clear" w:color="auto" w:fill="D9E2F3" w:themeFill="accent1" w:themeFillTint="33"/>
          </w:tcPr>
          <w:p w:rsidR="00AF5DB7" w:rsidRDefault="00AF5DB7" w:rsidP="00AF5DB7">
            <w:r>
              <w:t>Plan van aanpak</w:t>
            </w:r>
          </w:p>
        </w:tc>
      </w:tr>
      <w:tr w:rsidR="00AF5DB7" w:rsidTr="00AF5DB7">
        <w:tc>
          <w:tcPr>
            <w:tcW w:w="2547" w:type="dxa"/>
            <w:shd w:val="clear" w:color="auto" w:fill="FDB1A9"/>
          </w:tcPr>
          <w:p w:rsidR="00AF5DB7" w:rsidRDefault="00AF5DB7" w:rsidP="00AF5DB7">
            <w:r>
              <w:t>Functioneel ontwerp</w:t>
            </w:r>
          </w:p>
        </w:tc>
      </w:tr>
      <w:tr w:rsidR="00AF5DB7" w:rsidTr="00AF5DB7">
        <w:tc>
          <w:tcPr>
            <w:tcW w:w="2547" w:type="dxa"/>
            <w:shd w:val="clear" w:color="auto" w:fill="F7D5ED"/>
          </w:tcPr>
          <w:p w:rsidR="00AF5DB7" w:rsidRDefault="00AF5DB7" w:rsidP="00AF5DB7">
            <w:pPr>
              <w:tabs>
                <w:tab w:val="right" w:pos="2331"/>
              </w:tabs>
            </w:pPr>
            <w:r>
              <w:t>Grafisch ontwerp</w:t>
            </w:r>
            <w:r>
              <w:tab/>
            </w:r>
          </w:p>
        </w:tc>
      </w:tr>
      <w:tr w:rsidR="00AF5DB7" w:rsidTr="00AF5DB7">
        <w:tc>
          <w:tcPr>
            <w:tcW w:w="2547" w:type="dxa"/>
            <w:shd w:val="clear" w:color="auto" w:fill="E2EFD9" w:themeFill="accent6" w:themeFillTint="33"/>
          </w:tcPr>
          <w:p w:rsidR="00AF5DB7" w:rsidRDefault="00AF5DB7" w:rsidP="00AF5DB7">
            <w:r>
              <w:t>Technisch ontwerp</w:t>
            </w:r>
          </w:p>
        </w:tc>
      </w:tr>
      <w:tr w:rsidR="00AF5DB7" w:rsidTr="00AF5DB7">
        <w:tc>
          <w:tcPr>
            <w:tcW w:w="2547" w:type="dxa"/>
            <w:shd w:val="clear" w:color="auto" w:fill="FBE4D5" w:themeFill="accent2" w:themeFillTint="33"/>
          </w:tcPr>
          <w:p w:rsidR="00AF5DB7" w:rsidRDefault="00AF5DB7" w:rsidP="00AF5DB7">
            <w:r>
              <w:t>Ontwikkelen</w:t>
            </w:r>
          </w:p>
        </w:tc>
      </w:tr>
    </w:tbl>
    <w:p w:rsidR="00AF5DB7" w:rsidRDefault="00AF5DB7" w:rsidP="00AF5DB7"/>
    <w:p w:rsidR="00AF5DB7" w:rsidRPr="00AF5DB7" w:rsidRDefault="00AF5DB7" w:rsidP="00AF5DB7"/>
    <w:p w:rsidR="002A304C" w:rsidRDefault="002A304C" w:rsidP="002A304C"/>
    <w:p w:rsidR="00AF5DB7" w:rsidRDefault="00AF5DB7" w:rsidP="002A304C"/>
    <w:p w:rsidR="00AF5DB7" w:rsidRDefault="00AF5DB7" w:rsidP="002A304C"/>
    <w:p w:rsidR="00AF5DB7" w:rsidRPr="002A304C" w:rsidRDefault="00AF5DB7" w:rsidP="002A304C"/>
    <w:tbl>
      <w:tblPr>
        <w:tblStyle w:val="Tabelraster"/>
        <w:tblW w:w="0" w:type="auto"/>
        <w:tblLook w:val="04A0" w:firstRow="1" w:lastRow="0" w:firstColumn="1" w:lastColumn="0" w:noHBand="0" w:noVBand="1"/>
      </w:tblPr>
      <w:tblGrid>
        <w:gridCol w:w="3298"/>
        <w:gridCol w:w="1327"/>
        <w:gridCol w:w="1214"/>
        <w:gridCol w:w="989"/>
        <w:gridCol w:w="2234"/>
      </w:tblGrid>
      <w:tr w:rsidR="00DC7FC1" w:rsidTr="00535B1E">
        <w:tc>
          <w:tcPr>
            <w:tcW w:w="9062" w:type="dxa"/>
            <w:gridSpan w:val="5"/>
          </w:tcPr>
          <w:p w:rsidR="00DC7FC1" w:rsidRPr="00075681" w:rsidRDefault="00DC7FC1" w:rsidP="00535B1E">
            <w:pPr>
              <w:rPr>
                <w:b/>
              </w:rPr>
            </w:pPr>
            <w:r>
              <w:rPr>
                <w:b/>
              </w:rPr>
              <w:t>Takenlijst</w:t>
            </w:r>
          </w:p>
        </w:tc>
      </w:tr>
      <w:tr w:rsidR="00DC7FC1" w:rsidTr="00924C5B">
        <w:tc>
          <w:tcPr>
            <w:tcW w:w="3298" w:type="dxa"/>
          </w:tcPr>
          <w:p w:rsidR="00DC7FC1" w:rsidRPr="00075681" w:rsidRDefault="00DC7FC1" w:rsidP="00535B1E">
            <w:pPr>
              <w:rPr>
                <w:b/>
              </w:rPr>
            </w:pPr>
            <w:proofErr w:type="spellStart"/>
            <w:r>
              <w:rPr>
                <w:b/>
              </w:rPr>
              <w:t>Subtaak</w:t>
            </w:r>
            <w:proofErr w:type="spellEnd"/>
          </w:p>
        </w:tc>
        <w:tc>
          <w:tcPr>
            <w:tcW w:w="1327" w:type="dxa"/>
          </w:tcPr>
          <w:p w:rsidR="00DC7FC1" w:rsidRPr="00075681" w:rsidRDefault="00DC7FC1" w:rsidP="00535B1E">
            <w:pPr>
              <w:rPr>
                <w:b/>
              </w:rPr>
            </w:pPr>
            <w:r>
              <w:rPr>
                <w:b/>
              </w:rPr>
              <w:t>Begindatum</w:t>
            </w:r>
          </w:p>
        </w:tc>
        <w:tc>
          <w:tcPr>
            <w:tcW w:w="1214" w:type="dxa"/>
          </w:tcPr>
          <w:p w:rsidR="00DC7FC1" w:rsidRPr="00075681" w:rsidRDefault="00DC7FC1" w:rsidP="00535B1E">
            <w:pPr>
              <w:rPr>
                <w:b/>
              </w:rPr>
            </w:pPr>
            <w:r>
              <w:rPr>
                <w:b/>
              </w:rPr>
              <w:t>Einddatum</w:t>
            </w:r>
          </w:p>
        </w:tc>
        <w:tc>
          <w:tcPr>
            <w:tcW w:w="989" w:type="dxa"/>
          </w:tcPr>
          <w:p w:rsidR="00DC7FC1" w:rsidRPr="00075681" w:rsidRDefault="00DC7FC1" w:rsidP="00535B1E">
            <w:pPr>
              <w:rPr>
                <w:b/>
              </w:rPr>
            </w:pPr>
            <w:r>
              <w:rPr>
                <w:b/>
              </w:rPr>
              <w:t>Duur</w:t>
            </w:r>
          </w:p>
        </w:tc>
        <w:tc>
          <w:tcPr>
            <w:tcW w:w="2234" w:type="dxa"/>
          </w:tcPr>
          <w:p w:rsidR="00DC7FC1" w:rsidRPr="00075681" w:rsidRDefault="00DC7FC1" w:rsidP="00535B1E">
            <w:pPr>
              <w:rPr>
                <w:b/>
              </w:rPr>
            </w:pPr>
            <w:r>
              <w:rPr>
                <w:b/>
              </w:rPr>
              <w:t>Betrokkenen</w:t>
            </w:r>
          </w:p>
        </w:tc>
      </w:tr>
      <w:tr w:rsidR="00DC7FC1" w:rsidRPr="008554EF" w:rsidTr="00924C5B">
        <w:tc>
          <w:tcPr>
            <w:tcW w:w="3298" w:type="dxa"/>
            <w:tcBorders>
              <w:bottom w:val="single" w:sz="4" w:space="0" w:color="auto"/>
            </w:tcBorders>
            <w:shd w:val="clear" w:color="auto" w:fill="FBE4D5" w:themeFill="accent2" w:themeFillTint="33"/>
          </w:tcPr>
          <w:p w:rsidR="00DC7FC1" w:rsidRDefault="00DC7FC1" w:rsidP="00535B1E">
            <w:r>
              <w:t>Ontwikkelomgeving in orde maken</w:t>
            </w:r>
          </w:p>
        </w:tc>
        <w:tc>
          <w:tcPr>
            <w:tcW w:w="1327" w:type="dxa"/>
            <w:tcBorders>
              <w:bottom w:val="single" w:sz="4" w:space="0" w:color="auto"/>
            </w:tcBorders>
            <w:shd w:val="clear" w:color="auto" w:fill="FBE4D5" w:themeFill="accent2" w:themeFillTint="33"/>
          </w:tcPr>
          <w:p w:rsidR="00DC7FC1" w:rsidRDefault="00DC7FC1" w:rsidP="00535B1E">
            <w:r>
              <w:t>04-02-‘19</w:t>
            </w:r>
          </w:p>
        </w:tc>
        <w:tc>
          <w:tcPr>
            <w:tcW w:w="1214" w:type="dxa"/>
            <w:tcBorders>
              <w:bottom w:val="single" w:sz="4" w:space="0" w:color="auto"/>
            </w:tcBorders>
            <w:shd w:val="clear" w:color="auto" w:fill="FBE4D5" w:themeFill="accent2" w:themeFillTint="33"/>
          </w:tcPr>
          <w:p w:rsidR="00DC7FC1" w:rsidRDefault="00DC7FC1" w:rsidP="00535B1E">
            <w:r>
              <w:t>21-02-‘19</w:t>
            </w:r>
          </w:p>
        </w:tc>
        <w:tc>
          <w:tcPr>
            <w:tcW w:w="989" w:type="dxa"/>
            <w:tcBorders>
              <w:bottom w:val="single" w:sz="4" w:space="0" w:color="auto"/>
            </w:tcBorders>
            <w:shd w:val="clear" w:color="auto" w:fill="FBE4D5" w:themeFill="accent2" w:themeFillTint="33"/>
          </w:tcPr>
          <w:p w:rsidR="00DC7FC1" w:rsidRDefault="00DC7FC1" w:rsidP="00535B1E">
            <w:r>
              <w:t>2 uur</w:t>
            </w:r>
          </w:p>
        </w:tc>
        <w:tc>
          <w:tcPr>
            <w:tcW w:w="2234" w:type="dxa"/>
            <w:tcBorders>
              <w:bottom w:val="single" w:sz="4" w:space="0" w:color="auto"/>
            </w:tcBorders>
            <w:shd w:val="clear" w:color="auto" w:fill="FBE4D5" w:themeFill="accent2" w:themeFillTint="33"/>
          </w:tcPr>
          <w:p w:rsidR="00DC7FC1" w:rsidRDefault="00DC7FC1" w:rsidP="00535B1E">
            <w:pPr>
              <w:rPr>
                <w:lang w:val="en-GB"/>
              </w:rPr>
            </w:pPr>
            <w:r w:rsidRPr="00075681">
              <w:rPr>
                <w:lang w:val="en-GB"/>
              </w:rPr>
              <w:t xml:space="preserve">Netanel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8554EF" w:rsidTr="00924C5B">
        <w:tc>
          <w:tcPr>
            <w:tcW w:w="3298" w:type="dxa"/>
            <w:tcBorders>
              <w:bottom w:val="single" w:sz="4" w:space="0" w:color="auto"/>
            </w:tcBorders>
            <w:shd w:val="clear" w:color="auto" w:fill="FFF2CC" w:themeFill="accent4" w:themeFillTint="33"/>
          </w:tcPr>
          <w:p w:rsidR="00DC7FC1" w:rsidRDefault="00DC7FC1" w:rsidP="00535B1E">
            <w:r>
              <w:t>Word-sjabloon maken en kiezen</w:t>
            </w:r>
          </w:p>
        </w:tc>
        <w:tc>
          <w:tcPr>
            <w:tcW w:w="1327" w:type="dxa"/>
            <w:tcBorders>
              <w:bottom w:val="single" w:sz="4" w:space="0" w:color="auto"/>
            </w:tcBorders>
            <w:shd w:val="clear" w:color="auto" w:fill="FFF2CC" w:themeFill="accent4" w:themeFillTint="33"/>
          </w:tcPr>
          <w:p w:rsidR="00DC7FC1" w:rsidRDefault="00DC7FC1" w:rsidP="00535B1E">
            <w:r>
              <w:t>05-02-‘19</w:t>
            </w:r>
          </w:p>
        </w:tc>
        <w:tc>
          <w:tcPr>
            <w:tcW w:w="1214" w:type="dxa"/>
            <w:tcBorders>
              <w:bottom w:val="single" w:sz="4" w:space="0" w:color="auto"/>
            </w:tcBorders>
            <w:shd w:val="clear" w:color="auto" w:fill="FFF2CC" w:themeFill="accent4" w:themeFillTint="33"/>
          </w:tcPr>
          <w:p w:rsidR="00DC7FC1" w:rsidRDefault="00DC7FC1" w:rsidP="00535B1E">
            <w:r>
              <w:t>05-02-‘19</w:t>
            </w:r>
          </w:p>
        </w:tc>
        <w:tc>
          <w:tcPr>
            <w:tcW w:w="989" w:type="dxa"/>
            <w:tcBorders>
              <w:bottom w:val="single" w:sz="4" w:space="0" w:color="auto"/>
            </w:tcBorders>
            <w:shd w:val="clear" w:color="auto" w:fill="FFF2CC" w:themeFill="accent4" w:themeFillTint="33"/>
          </w:tcPr>
          <w:p w:rsidR="00DC7FC1" w:rsidRDefault="00DC7FC1" w:rsidP="00535B1E">
            <w:r>
              <w:t>30 min</w:t>
            </w:r>
          </w:p>
        </w:tc>
        <w:tc>
          <w:tcPr>
            <w:tcW w:w="2234" w:type="dxa"/>
            <w:tcBorders>
              <w:bottom w:val="single" w:sz="4" w:space="0" w:color="auto"/>
            </w:tcBorders>
            <w:shd w:val="clear" w:color="auto" w:fill="FFF2CC" w:themeFill="accent4" w:themeFillTint="33"/>
          </w:tcPr>
          <w:p w:rsidR="00DC7FC1" w:rsidRDefault="00DC7FC1" w:rsidP="00535B1E">
            <w:pPr>
              <w:rPr>
                <w:lang w:val="en-GB"/>
              </w:rPr>
            </w:pPr>
            <w:r w:rsidRPr="00075681">
              <w:rPr>
                <w:lang w:val="en-GB"/>
              </w:rPr>
              <w:t xml:space="preserve">Netanel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8554EF" w:rsidTr="00924C5B">
        <w:tc>
          <w:tcPr>
            <w:tcW w:w="3298" w:type="dxa"/>
            <w:tcBorders>
              <w:top w:val="single" w:sz="4" w:space="0" w:color="auto"/>
            </w:tcBorders>
            <w:shd w:val="clear" w:color="auto" w:fill="D9E2F3" w:themeFill="accent1" w:themeFillTint="33"/>
          </w:tcPr>
          <w:p w:rsidR="00DC7FC1" w:rsidRPr="00F8196A" w:rsidRDefault="00DC7FC1" w:rsidP="00535B1E">
            <w:r w:rsidRPr="00F8196A">
              <w:t>Vragen bedenken</w:t>
            </w:r>
          </w:p>
        </w:tc>
        <w:tc>
          <w:tcPr>
            <w:tcW w:w="1327"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1214"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989" w:type="dxa"/>
            <w:tcBorders>
              <w:top w:val="single" w:sz="4" w:space="0" w:color="auto"/>
            </w:tcBorders>
            <w:shd w:val="clear" w:color="auto" w:fill="D9E2F3" w:themeFill="accent1" w:themeFillTint="33"/>
          </w:tcPr>
          <w:p w:rsidR="00DC7FC1" w:rsidRPr="00F8196A" w:rsidRDefault="00DC7FC1" w:rsidP="00535B1E">
            <w:r w:rsidRPr="00F8196A">
              <w:t>1 uur</w:t>
            </w:r>
          </w:p>
        </w:tc>
        <w:tc>
          <w:tcPr>
            <w:tcW w:w="2234" w:type="dxa"/>
            <w:tcBorders>
              <w:top w:val="single" w:sz="4" w:space="0" w:color="auto"/>
            </w:tcBorders>
            <w:shd w:val="clear" w:color="auto" w:fill="D9E2F3" w:themeFill="accent1"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tcBorders>
              <w:top w:val="single" w:sz="4" w:space="0" w:color="auto"/>
            </w:tcBorders>
            <w:shd w:val="clear" w:color="auto" w:fill="D9E2F3" w:themeFill="accent1" w:themeFillTint="33"/>
          </w:tcPr>
          <w:p w:rsidR="00DC7FC1" w:rsidRPr="00F8196A" w:rsidRDefault="00DC7FC1" w:rsidP="00535B1E">
            <w:r>
              <w:t>Interview opdrachtgever</w:t>
            </w:r>
          </w:p>
        </w:tc>
        <w:tc>
          <w:tcPr>
            <w:tcW w:w="1327" w:type="dxa"/>
            <w:tcBorders>
              <w:top w:val="single" w:sz="4" w:space="0" w:color="auto"/>
            </w:tcBorders>
            <w:shd w:val="clear" w:color="auto" w:fill="D9E2F3" w:themeFill="accent1" w:themeFillTint="33"/>
          </w:tcPr>
          <w:p w:rsidR="00DC7FC1" w:rsidRPr="00F8196A" w:rsidRDefault="00DC7FC1" w:rsidP="00535B1E">
            <w:r>
              <w:t>11-02-‘19</w:t>
            </w:r>
          </w:p>
        </w:tc>
        <w:tc>
          <w:tcPr>
            <w:tcW w:w="1214" w:type="dxa"/>
            <w:tcBorders>
              <w:top w:val="single" w:sz="4" w:space="0" w:color="auto"/>
            </w:tcBorders>
            <w:shd w:val="clear" w:color="auto" w:fill="D9E2F3" w:themeFill="accent1" w:themeFillTint="33"/>
          </w:tcPr>
          <w:p w:rsidR="00DC7FC1" w:rsidRPr="00F8196A" w:rsidRDefault="00DC7FC1" w:rsidP="00535B1E">
            <w:r>
              <w:t>11-02-‘19</w:t>
            </w:r>
          </w:p>
        </w:tc>
        <w:tc>
          <w:tcPr>
            <w:tcW w:w="989" w:type="dxa"/>
            <w:tcBorders>
              <w:top w:val="single" w:sz="4" w:space="0" w:color="auto"/>
            </w:tcBorders>
            <w:shd w:val="clear" w:color="auto" w:fill="D9E2F3" w:themeFill="accent1" w:themeFillTint="33"/>
          </w:tcPr>
          <w:p w:rsidR="00DC7FC1" w:rsidRPr="00F8196A" w:rsidRDefault="00DC7FC1" w:rsidP="00535B1E">
            <w:r>
              <w:t>20 min</w:t>
            </w:r>
          </w:p>
        </w:tc>
        <w:tc>
          <w:tcPr>
            <w:tcW w:w="2234" w:type="dxa"/>
            <w:tcBorders>
              <w:top w:val="single" w:sz="4" w:space="0" w:color="auto"/>
            </w:tcBorders>
            <w:shd w:val="clear" w:color="auto" w:fill="D9E2F3" w:themeFill="accent1"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shd w:val="clear" w:color="auto" w:fill="FFF2CC" w:themeFill="accent4" w:themeFillTint="33"/>
          </w:tcPr>
          <w:p w:rsidR="00DC7FC1" w:rsidRDefault="00DC7FC1" w:rsidP="00535B1E">
            <w:r>
              <w:t>Behoefte analyse maken individueel</w:t>
            </w:r>
          </w:p>
        </w:tc>
        <w:tc>
          <w:tcPr>
            <w:tcW w:w="1327" w:type="dxa"/>
            <w:shd w:val="clear" w:color="auto" w:fill="FFF2CC" w:themeFill="accent4" w:themeFillTint="33"/>
          </w:tcPr>
          <w:p w:rsidR="00DC7FC1" w:rsidRDefault="00DC7FC1" w:rsidP="00535B1E">
            <w:r>
              <w:t>11-02-‘19</w:t>
            </w:r>
          </w:p>
        </w:tc>
        <w:tc>
          <w:tcPr>
            <w:tcW w:w="1214" w:type="dxa"/>
            <w:shd w:val="clear" w:color="auto" w:fill="FFF2CC" w:themeFill="accent4" w:themeFillTint="33"/>
          </w:tcPr>
          <w:p w:rsidR="00DC7FC1" w:rsidRDefault="00DC7FC1" w:rsidP="00535B1E">
            <w:r>
              <w:t>15-02-‘19</w:t>
            </w:r>
          </w:p>
        </w:tc>
        <w:tc>
          <w:tcPr>
            <w:tcW w:w="989" w:type="dxa"/>
            <w:shd w:val="clear" w:color="auto" w:fill="FFF2CC" w:themeFill="accent4" w:themeFillTint="33"/>
          </w:tcPr>
          <w:p w:rsidR="00DC7FC1" w:rsidRDefault="00DC7FC1" w:rsidP="00535B1E">
            <w: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shd w:val="clear" w:color="auto" w:fill="FFF2CC" w:themeFill="accent4" w:themeFillTint="33"/>
          </w:tcPr>
          <w:p w:rsidR="00DC7FC1" w:rsidRDefault="00DC7FC1" w:rsidP="00535B1E">
            <w:r>
              <w:t>Behoefteanalyse maken samenvoegen</w:t>
            </w:r>
          </w:p>
        </w:tc>
        <w:tc>
          <w:tcPr>
            <w:tcW w:w="1327" w:type="dxa"/>
            <w:shd w:val="clear" w:color="auto" w:fill="FFF2CC" w:themeFill="accent4" w:themeFillTint="33"/>
          </w:tcPr>
          <w:p w:rsidR="00DC7FC1" w:rsidRDefault="00DC7FC1" w:rsidP="00535B1E">
            <w:r>
              <w:t>18-02-‘19</w:t>
            </w:r>
          </w:p>
        </w:tc>
        <w:tc>
          <w:tcPr>
            <w:tcW w:w="1214" w:type="dxa"/>
            <w:shd w:val="clear" w:color="auto" w:fill="FFF2CC" w:themeFill="accent4" w:themeFillTint="33"/>
          </w:tcPr>
          <w:p w:rsidR="00DC7FC1" w:rsidRDefault="00DC7FC1" w:rsidP="00535B1E">
            <w:r>
              <w:t>18-02-‘19</w:t>
            </w:r>
          </w:p>
        </w:tc>
        <w:tc>
          <w:tcPr>
            <w:tcW w:w="989" w:type="dxa"/>
            <w:shd w:val="clear" w:color="auto" w:fill="FFF2CC" w:themeFill="accent4" w:themeFillTint="33"/>
          </w:tcPr>
          <w:p w:rsidR="00DC7FC1" w:rsidRDefault="00DC7FC1" w:rsidP="00535B1E">
            <w: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shd w:val="clear" w:color="auto" w:fill="FFF2CC" w:themeFill="accent4" w:themeFillTint="33"/>
          </w:tcPr>
          <w:p w:rsidR="00DC7FC1" w:rsidRPr="00F8196A" w:rsidRDefault="00DC7FC1" w:rsidP="00535B1E">
            <w:r w:rsidRPr="00F8196A">
              <w:t>Plan van aanpak maken individueel</w:t>
            </w:r>
          </w:p>
        </w:tc>
        <w:tc>
          <w:tcPr>
            <w:tcW w:w="1327" w:type="dxa"/>
            <w:shd w:val="clear" w:color="auto" w:fill="FFF2CC" w:themeFill="accent4" w:themeFillTint="33"/>
          </w:tcPr>
          <w:p w:rsidR="00DC7FC1" w:rsidRPr="00F8196A" w:rsidRDefault="00DC7FC1" w:rsidP="00535B1E">
            <w:pPr>
              <w:rPr>
                <w:lang w:val="en-GB"/>
              </w:rPr>
            </w:pPr>
            <w:r>
              <w:rPr>
                <w:lang w:val="en-GB"/>
              </w:rPr>
              <w:t>19-02-‘19</w:t>
            </w:r>
          </w:p>
        </w:tc>
        <w:tc>
          <w:tcPr>
            <w:tcW w:w="1214" w:type="dxa"/>
            <w:shd w:val="clear" w:color="auto" w:fill="FFF2CC" w:themeFill="accent4" w:themeFillTint="33"/>
          </w:tcPr>
          <w:p w:rsidR="00DC7FC1" w:rsidRPr="00F8196A" w:rsidRDefault="00DC7FC1" w:rsidP="00535B1E">
            <w:pPr>
              <w:rPr>
                <w:lang w:val="en-GB"/>
              </w:rPr>
            </w:pPr>
            <w:r>
              <w:rPr>
                <w:lang w:val="en-GB"/>
              </w:rPr>
              <w:t>22-02-‘19</w:t>
            </w:r>
          </w:p>
        </w:tc>
        <w:tc>
          <w:tcPr>
            <w:tcW w:w="989" w:type="dxa"/>
            <w:shd w:val="clear" w:color="auto" w:fill="FFF2CC" w:themeFill="accent4" w:themeFillTint="33"/>
          </w:tcPr>
          <w:p w:rsidR="00DC7FC1" w:rsidRPr="00F8196A" w:rsidRDefault="00DC7FC1" w:rsidP="00535B1E">
            <w:pPr>
              <w:rPr>
                <w:lang w:val="en-GB"/>
              </w:rPr>
            </w:pPr>
            <w:r>
              <w:rPr>
                <w:lang w:val="en-GB"/>
              </w:rP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shd w:val="clear" w:color="auto" w:fill="FFF2CC" w:themeFill="accent4" w:themeFillTint="33"/>
          </w:tcPr>
          <w:p w:rsidR="00DC7FC1" w:rsidRPr="00F8196A" w:rsidRDefault="00DC7FC1" w:rsidP="00535B1E">
            <w:pPr>
              <w:rPr>
                <w:lang w:val="en-GB"/>
              </w:rPr>
            </w:pPr>
            <w:r w:rsidRPr="00F8196A">
              <w:t>Plan van aanpak</w:t>
            </w:r>
            <w:r>
              <w:t xml:space="preserve"> samenvoegen</w:t>
            </w:r>
          </w:p>
        </w:tc>
        <w:tc>
          <w:tcPr>
            <w:tcW w:w="1327" w:type="dxa"/>
            <w:shd w:val="clear" w:color="auto" w:fill="FFF2CC" w:themeFill="accent4" w:themeFillTint="33"/>
          </w:tcPr>
          <w:p w:rsidR="00DC7FC1" w:rsidRPr="00F8196A" w:rsidRDefault="00DC7FC1" w:rsidP="00535B1E">
            <w:pPr>
              <w:rPr>
                <w:lang w:val="en-GB"/>
              </w:rPr>
            </w:pPr>
            <w:r>
              <w:rPr>
                <w:lang w:val="en-GB"/>
              </w:rPr>
              <w:t>22-02-‘19</w:t>
            </w:r>
          </w:p>
        </w:tc>
        <w:tc>
          <w:tcPr>
            <w:tcW w:w="1214" w:type="dxa"/>
            <w:shd w:val="clear" w:color="auto" w:fill="FFF2CC" w:themeFill="accent4" w:themeFillTint="33"/>
          </w:tcPr>
          <w:p w:rsidR="00DC7FC1" w:rsidRPr="00F8196A" w:rsidRDefault="00DC7FC1" w:rsidP="00535B1E">
            <w:pPr>
              <w:rPr>
                <w:lang w:val="en-GB"/>
              </w:rPr>
            </w:pPr>
          </w:p>
        </w:tc>
        <w:tc>
          <w:tcPr>
            <w:tcW w:w="989" w:type="dxa"/>
            <w:shd w:val="clear" w:color="auto" w:fill="FFF2CC" w:themeFill="accent4" w:themeFillTint="33"/>
          </w:tcPr>
          <w:p w:rsidR="00DC7FC1" w:rsidRPr="00F8196A" w:rsidRDefault="00DC7FC1" w:rsidP="00535B1E">
            <w:pPr>
              <w:rPr>
                <w:lang w:val="en-GB"/>
              </w:rPr>
            </w:pPr>
            <w:r>
              <w:rPr>
                <w:lang w:val="en-GB"/>
              </w:rPr>
              <w:t>30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c>
          <w:tcPr>
            <w:tcW w:w="3298" w:type="dxa"/>
            <w:tcBorders>
              <w:bottom w:val="single" w:sz="4" w:space="0" w:color="auto"/>
            </w:tcBorders>
            <w:shd w:val="clear" w:color="auto" w:fill="FDB1A9"/>
          </w:tcPr>
          <w:p w:rsidR="00DC7FC1" w:rsidRPr="00F8196A" w:rsidRDefault="00DC7FC1" w:rsidP="00535B1E">
            <w:r>
              <w:t>Functioneel ontwerp maken</w:t>
            </w:r>
          </w:p>
        </w:tc>
        <w:tc>
          <w:tcPr>
            <w:tcW w:w="1327" w:type="dxa"/>
            <w:tcBorders>
              <w:bottom w:val="single" w:sz="4" w:space="0" w:color="auto"/>
            </w:tcBorders>
            <w:shd w:val="clear" w:color="auto" w:fill="FDB1A9"/>
          </w:tcPr>
          <w:p w:rsidR="00DC7FC1" w:rsidRDefault="00DC7FC1" w:rsidP="00535B1E">
            <w:pPr>
              <w:rPr>
                <w:lang w:val="en-GB"/>
              </w:rPr>
            </w:pPr>
            <w:r>
              <w:rPr>
                <w:lang w:val="en-GB"/>
              </w:rPr>
              <w:t>25-02-‘19</w:t>
            </w:r>
          </w:p>
        </w:tc>
        <w:tc>
          <w:tcPr>
            <w:tcW w:w="1214" w:type="dxa"/>
            <w:tcBorders>
              <w:bottom w:val="single" w:sz="4" w:space="0" w:color="auto"/>
            </w:tcBorders>
            <w:shd w:val="clear" w:color="auto" w:fill="FDB1A9"/>
          </w:tcPr>
          <w:p w:rsidR="00DC7FC1" w:rsidRPr="00F8196A" w:rsidRDefault="00DC7FC1" w:rsidP="00535B1E">
            <w:pPr>
              <w:rPr>
                <w:lang w:val="en-GB"/>
              </w:rPr>
            </w:pPr>
            <w:r>
              <w:rPr>
                <w:lang w:val="en-GB"/>
              </w:rPr>
              <w:t>11-03-‘19</w:t>
            </w:r>
          </w:p>
        </w:tc>
        <w:tc>
          <w:tcPr>
            <w:tcW w:w="989" w:type="dxa"/>
            <w:tcBorders>
              <w:bottom w:val="single" w:sz="4" w:space="0" w:color="auto"/>
            </w:tcBorders>
            <w:shd w:val="clear" w:color="auto" w:fill="FDB1A9"/>
          </w:tcPr>
          <w:p w:rsidR="00DC7FC1" w:rsidRDefault="00A1301C" w:rsidP="00535B1E">
            <w:pPr>
              <w:rPr>
                <w:lang w:val="en-GB"/>
              </w:rPr>
            </w:pPr>
            <w:r>
              <w:rPr>
                <w:lang w:val="en-GB"/>
              </w:rPr>
              <w:t>14dagen</w:t>
            </w:r>
          </w:p>
        </w:tc>
        <w:tc>
          <w:tcPr>
            <w:tcW w:w="2234" w:type="dxa"/>
            <w:tcBorders>
              <w:bottom w:val="single" w:sz="4" w:space="0" w:color="auto"/>
            </w:tcBorders>
            <w:shd w:val="clear" w:color="auto" w:fill="FDB1A9"/>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A1301C" w:rsidRPr="008554EF" w:rsidTr="00924C5B">
        <w:tc>
          <w:tcPr>
            <w:tcW w:w="3298" w:type="dxa"/>
            <w:tcBorders>
              <w:bottom w:val="single" w:sz="4" w:space="0" w:color="auto"/>
            </w:tcBorders>
            <w:shd w:val="clear" w:color="auto" w:fill="FDB1A9"/>
          </w:tcPr>
          <w:p w:rsidR="00A1301C" w:rsidRDefault="00A1301C" w:rsidP="00535B1E">
            <w:r>
              <w:t>Functionaliteiten bedenken</w:t>
            </w:r>
          </w:p>
        </w:tc>
        <w:tc>
          <w:tcPr>
            <w:tcW w:w="1327" w:type="dxa"/>
            <w:tcBorders>
              <w:bottom w:val="single" w:sz="4" w:space="0" w:color="auto"/>
            </w:tcBorders>
            <w:shd w:val="clear" w:color="auto" w:fill="FDB1A9"/>
          </w:tcPr>
          <w:p w:rsidR="00A1301C" w:rsidRDefault="00A1301C" w:rsidP="00535B1E">
            <w:pPr>
              <w:rPr>
                <w:lang w:val="en-GB"/>
              </w:rPr>
            </w:pPr>
            <w:r>
              <w:rPr>
                <w:lang w:val="en-GB"/>
              </w:rPr>
              <w:t>25-02-‘19</w:t>
            </w:r>
          </w:p>
        </w:tc>
        <w:tc>
          <w:tcPr>
            <w:tcW w:w="1214" w:type="dxa"/>
            <w:tcBorders>
              <w:bottom w:val="single" w:sz="4" w:space="0" w:color="auto"/>
            </w:tcBorders>
            <w:shd w:val="clear" w:color="auto" w:fill="FDB1A9"/>
          </w:tcPr>
          <w:p w:rsidR="00A1301C" w:rsidRDefault="00A1301C" w:rsidP="00535B1E">
            <w:pPr>
              <w:rPr>
                <w:lang w:val="en-GB"/>
              </w:rPr>
            </w:pPr>
            <w:r>
              <w:rPr>
                <w:lang w:val="en-GB"/>
              </w:rPr>
              <w:t>28-02-‘19</w:t>
            </w:r>
          </w:p>
        </w:tc>
        <w:tc>
          <w:tcPr>
            <w:tcW w:w="989" w:type="dxa"/>
            <w:tcBorders>
              <w:bottom w:val="single" w:sz="4" w:space="0" w:color="auto"/>
            </w:tcBorders>
            <w:shd w:val="clear" w:color="auto" w:fill="FDB1A9"/>
          </w:tcPr>
          <w:p w:rsidR="00A1301C" w:rsidRDefault="00A1301C" w:rsidP="00535B1E">
            <w:pPr>
              <w:rPr>
                <w:lang w:val="en-GB"/>
              </w:rPr>
            </w:pPr>
            <w:r>
              <w:rPr>
                <w:lang w:val="en-GB"/>
              </w:rPr>
              <w:t xml:space="preserve">3 </w:t>
            </w:r>
            <w:proofErr w:type="spellStart"/>
            <w:r>
              <w:rPr>
                <w:lang w:val="en-GB"/>
              </w:rPr>
              <w:t>dagen</w:t>
            </w:r>
            <w:proofErr w:type="spellEnd"/>
          </w:p>
        </w:tc>
        <w:tc>
          <w:tcPr>
            <w:tcW w:w="2234" w:type="dxa"/>
            <w:tcBorders>
              <w:bottom w:val="single" w:sz="4" w:space="0" w:color="auto"/>
            </w:tcBorders>
            <w:shd w:val="clear" w:color="auto" w:fill="FDB1A9"/>
          </w:tcPr>
          <w:p w:rsidR="00A1301C" w:rsidRPr="00F8196A" w:rsidRDefault="00A1301C" w:rsidP="00A1301C">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A1301C" w:rsidRPr="00F8196A" w:rsidRDefault="00A1301C" w:rsidP="00A1301C">
            <w:pPr>
              <w:rPr>
                <w:lang w:val="en-GB"/>
              </w:rPr>
            </w:pPr>
            <w:r w:rsidRPr="00F8196A">
              <w:rPr>
                <w:lang w:val="en-GB"/>
              </w:rPr>
              <w:t xml:space="preserve">Wendy </w:t>
            </w:r>
            <w:proofErr w:type="spellStart"/>
            <w:r w:rsidRPr="00F8196A">
              <w:rPr>
                <w:lang w:val="en-GB"/>
              </w:rPr>
              <w:t>Segaar</w:t>
            </w:r>
            <w:proofErr w:type="spellEnd"/>
          </w:p>
        </w:tc>
      </w:tr>
      <w:tr w:rsidR="00A1301C" w:rsidRPr="008554EF" w:rsidTr="00924C5B">
        <w:tc>
          <w:tcPr>
            <w:tcW w:w="3298" w:type="dxa"/>
            <w:tcBorders>
              <w:bottom w:val="single" w:sz="4" w:space="0" w:color="auto"/>
            </w:tcBorders>
            <w:shd w:val="clear" w:color="auto" w:fill="FDB1A9"/>
          </w:tcPr>
          <w:p w:rsidR="00A1301C" w:rsidRDefault="00A1301C" w:rsidP="00535B1E">
            <w:r>
              <w:t>Navigatiediagram maken</w:t>
            </w:r>
          </w:p>
        </w:tc>
        <w:tc>
          <w:tcPr>
            <w:tcW w:w="1327" w:type="dxa"/>
            <w:tcBorders>
              <w:bottom w:val="single" w:sz="4" w:space="0" w:color="auto"/>
            </w:tcBorders>
            <w:shd w:val="clear" w:color="auto" w:fill="FDB1A9"/>
          </w:tcPr>
          <w:p w:rsidR="00A1301C" w:rsidRDefault="00A1301C" w:rsidP="00535B1E">
            <w:pPr>
              <w:rPr>
                <w:lang w:val="en-GB"/>
              </w:rPr>
            </w:pPr>
            <w:r>
              <w:rPr>
                <w:lang w:val="en-GB"/>
              </w:rPr>
              <w:t>01-03-‘19</w:t>
            </w:r>
          </w:p>
        </w:tc>
        <w:tc>
          <w:tcPr>
            <w:tcW w:w="1214" w:type="dxa"/>
            <w:tcBorders>
              <w:bottom w:val="single" w:sz="4" w:space="0" w:color="auto"/>
            </w:tcBorders>
            <w:shd w:val="clear" w:color="auto" w:fill="FDB1A9"/>
          </w:tcPr>
          <w:p w:rsidR="00A1301C" w:rsidRDefault="00A1301C" w:rsidP="00535B1E">
            <w:pPr>
              <w:rPr>
                <w:lang w:val="en-GB"/>
              </w:rPr>
            </w:pPr>
            <w:r>
              <w:rPr>
                <w:lang w:val="en-GB"/>
              </w:rPr>
              <w:t>04-03</w:t>
            </w:r>
            <w:r w:rsidR="0082431A">
              <w:rPr>
                <w:lang w:val="en-GB"/>
              </w:rPr>
              <w:t>-</w:t>
            </w:r>
            <w:r>
              <w:rPr>
                <w:lang w:val="en-GB"/>
              </w:rPr>
              <w:t>’19</w:t>
            </w:r>
          </w:p>
        </w:tc>
        <w:tc>
          <w:tcPr>
            <w:tcW w:w="989" w:type="dxa"/>
            <w:tcBorders>
              <w:bottom w:val="single" w:sz="4" w:space="0" w:color="auto"/>
            </w:tcBorders>
            <w:shd w:val="clear" w:color="auto" w:fill="FDB1A9"/>
          </w:tcPr>
          <w:p w:rsidR="00A1301C" w:rsidRDefault="00A1301C" w:rsidP="00535B1E">
            <w:pPr>
              <w:rPr>
                <w:lang w:val="en-GB"/>
              </w:rPr>
            </w:pPr>
            <w:r>
              <w:rPr>
                <w:lang w:val="en-GB"/>
              </w:rPr>
              <w:t xml:space="preserve">3 </w:t>
            </w:r>
            <w:proofErr w:type="spellStart"/>
            <w:r>
              <w:rPr>
                <w:lang w:val="en-GB"/>
              </w:rPr>
              <w:t>dagen</w:t>
            </w:r>
            <w:proofErr w:type="spellEnd"/>
          </w:p>
        </w:tc>
        <w:tc>
          <w:tcPr>
            <w:tcW w:w="2234" w:type="dxa"/>
            <w:tcBorders>
              <w:bottom w:val="single" w:sz="4" w:space="0" w:color="auto"/>
            </w:tcBorders>
            <w:shd w:val="clear" w:color="auto" w:fill="FDB1A9"/>
          </w:tcPr>
          <w:p w:rsidR="00A1301C" w:rsidRPr="00F8196A" w:rsidRDefault="00A1301C" w:rsidP="00A1301C">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A1301C" w:rsidRPr="00F8196A" w:rsidRDefault="00A1301C" w:rsidP="00A1301C">
            <w:pPr>
              <w:rPr>
                <w:lang w:val="en-GB"/>
              </w:rPr>
            </w:pPr>
            <w:r w:rsidRPr="00F8196A">
              <w:rPr>
                <w:lang w:val="en-GB"/>
              </w:rPr>
              <w:t xml:space="preserve">Wendy </w:t>
            </w:r>
            <w:proofErr w:type="spellStart"/>
            <w:r w:rsidRPr="00F8196A">
              <w:rPr>
                <w:lang w:val="en-GB"/>
              </w:rPr>
              <w:t>Segaar</w:t>
            </w:r>
            <w:proofErr w:type="spellEnd"/>
          </w:p>
        </w:tc>
      </w:tr>
      <w:tr w:rsidR="00A1301C" w:rsidRPr="008554EF" w:rsidTr="00924C5B">
        <w:tc>
          <w:tcPr>
            <w:tcW w:w="3298" w:type="dxa"/>
            <w:tcBorders>
              <w:bottom w:val="single" w:sz="4" w:space="0" w:color="auto"/>
            </w:tcBorders>
            <w:shd w:val="clear" w:color="auto" w:fill="FDB1A9"/>
          </w:tcPr>
          <w:p w:rsidR="00A1301C" w:rsidRDefault="00A1301C" w:rsidP="00535B1E">
            <w:r>
              <w:t>Lijst van Pagina’s opstellen</w:t>
            </w:r>
          </w:p>
        </w:tc>
        <w:tc>
          <w:tcPr>
            <w:tcW w:w="1327" w:type="dxa"/>
            <w:tcBorders>
              <w:bottom w:val="single" w:sz="4" w:space="0" w:color="auto"/>
            </w:tcBorders>
            <w:shd w:val="clear" w:color="auto" w:fill="FDB1A9"/>
          </w:tcPr>
          <w:p w:rsidR="00A1301C" w:rsidRDefault="0082431A" w:rsidP="00535B1E">
            <w:pPr>
              <w:rPr>
                <w:lang w:val="en-GB"/>
              </w:rPr>
            </w:pPr>
            <w:r>
              <w:rPr>
                <w:lang w:val="en-GB"/>
              </w:rPr>
              <w:t>04-03-‘19</w:t>
            </w:r>
          </w:p>
        </w:tc>
        <w:tc>
          <w:tcPr>
            <w:tcW w:w="1214" w:type="dxa"/>
            <w:tcBorders>
              <w:bottom w:val="single" w:sz="4" w:space="0" w:color="auto"/>
            </w:tcBorders>
            <w:shd w:val="clear" w:color="auto" w:fill="FDB1A9"/>
          </w:tcPr>
          <w:p w:rsidR="00A1301C" w:rsidRDefault="0082431A" w:rsidP="00535B1E">
            <w:pPr>
              <w:rPr>
                <w:lang w:val="en-GB"/>
              </w:rPr>
            </w:pPr>
            <w:r>
              <w:rPr>
                <w:lang w:val="en-GB"/>
              </w:rPr>
              <w:t>05-03-‘19</w:t>
            </w:r>
          </w:p>
        </w:tc>
        <w:tc>
          <w:tcPr>
            <w:tcW w:w="989" w:type="dxa"/>
            <w:tcBorders>
              <w:bottom w:val="single" w:sz="4" w:space="0" w:color="auto"/>
            </w:tcBorders>
            <w:shd w:val="clear" w:color="auto" w:fill="FDB1A9"/>
          </w:tcPr>
          <w:p w:rsidR="00A1301C" w:rsidRDefault="0082431A" w:rsidP="00535B1E">
            <w:pPr>
              <w:rPr>
                <w:lang w:val="en-GB"/>
              </w:rPr>
            </w:pPr>
            <w:r>
              <w:rPr>
                <w:lang w:val="en-GB"/>
              </w:rPr>
              <w:t xml:space="preserve">1 </w:t>
            </w:r>
            <w:proofErr w:type="spellStart"/>
            <w:r>
              <w:rPr>
                <w:lang w:val="en-GB"/>
              </w:rPr>
              <w:t>dag</w:t>
            </w:r>
            <w:proofErr w:type="spellEnd"/>
          </w:p>
        </w:tc>
        <w:tc>
          <w:tcPr>
            <w:tcW w:w="2234" w:type="dxa"/>
            <w:tcBorders>
              <w:bottom w:val="single" w:sz="4" w:space="0" w:color="auto"/>
            </w:tcBorders>
            <w:shd w:val="clear" w:color="auto" w:fill="FDB1A9"/>
          </w:tcPr>
          <w:p w:rsidR="00A1301C" w:rsidRPr="00F8196A" w:rsidRDefault="00A1301C" w:rsidP="00A1301C">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A1301C" w:rsidRPr="00F8196A" w:rsidRDefault="00A1301C" w:rsidP="00A1301C">
            <w:pPr>
              <w:rPr>
                <w:lang w:val="en-GB"/>
              </w:rPr>
            </w:pPr>
            <w:r w:rsidRPr="00F8196A">
              <w:rPr>
                <w:lang w:val="en-GB"/>
              </w:rPr>
              <w:t xml:space="preserve">Wendy </w:t>
            </w:r>
            <w:proofErr w:type="spellStart"/>
            <w:r w:rsidRPr="00F8196A">
              <w:rPr>
                <w:lang w:val="en-GB"/>
              </w:rPr>
              <w:t>Segaar</w:t>
            </w:r>
            <w:proofErr w:type="spellEnd"/>
          </w:p>
        </w:tc>
      </w:tr>
      <w:tr w:rsidR="00A1301C" w:rsidRPr="008554EF" w:rsidTr="00924C5B">
        <w:tc>
          <w:tcPr>
            <w:tcW w:w="3298" w:type="dxa"/>
            <w:tcBorders>
              <w:bottom w:val="single" w:sz="4" w:space="0" w:color="auto"/>
            </w:tcBorders>
            <w:shd w:val="clear" w:color="auto" w:fill="FDB1A9"/>
          </w:tcPr>
          <w:p w:rsidR="00A1301C" w:rsidRDefault="00A1301C" w:rsidP="00535B1E">
            <w:r>
              <w:lastRenderedPageBreak/>
              <w:t>Schermontwerp (Human Computer Interface) creëren:</w:t>
            </w:r>
          </w:p>
        </w:tc>
        <w:tc>
          <w:tcPr>
            <w:tcW w:w="1327" w:type="dxa"/>
            <w:tcBorders>
              <w:bottom w:val="single" w:sz="4" w:space="0" w:color="auto"/>
            </w:tcBorders>
            <w:shd w:val="clear" w:color="auto" w:fill="FDB1A9"/>
          </w:tcPr>
          <w:p w:rsidR="00A1301C" w:rsidRPr="00A1301C" w:rsidRDefault="00A1301C" w:rsidP="00535B1E">
            <w:r>
              <w:t>05-03-‘19</w:t>
            </w:r>
          </w:p>
        </w:tc>
        <w:tc>
          <w:tcPr>
            <w:tcW w:w="1214" w:type="dxa"/>
            <w:tcBorders>
              <w:bottom w:val="single" w:sz="4" w:space="0" w:color="auto"/>
            </w:tcBorders>
            <w:shd w:val="clear" w:color="auto" w:fill="FDB1A9"/>
          </w:tcPr>
          <w:p w:rsidR="00A1301C" w:rsidRPr="00A1301C" w:rsidRDefault="00A1301C" w:rsidP="00535B1E">
            <w:r>
              <w:t>10-03-‘19</w:t>
            </w:r>
          </w:p>
        </w:tc>
        <w:tc>
          <w:tcPr>
            <w:tcW w:w="989" w:type="dxa"/>
            <w:tcBorders>
              <w:bottom w:val="single" w:sz="4" w:space="0" w:color="auto"/>
            </w:tcBorders>
            <w:shd w:val="clear" w:color="auto" w:fill="FDB1A9"/>
          </w:tcPr>
          <w:p w:rsidR="00A1301C" w:rsidRPr="00A1301C" w:rsidRDefault="00A1301C" w:rsidP="00535B1E">
            <w:r>
              <w:t>5 dagen</w:t>
            </w:r>
          </w:p>
        </w:tc>
        <w:tc>
          <w:tcPr>
            <w:tcW w:w="2234" w:type="dxa"/>
            <w:tcBorders>
              <w:bottom w:val="single" w:sz="4" w:space="0" w:color="auto"/>
            </w:tcBorders>
            <w:shd w:val="clear" w:color="auto" w:fill="FDB1A9"/>
          </w:tcPr>
          <w:p w:rsidR="00A1301C" w:rsidRPr="00F8196A" w:rsidRDefault="00A1301C" w:rsidP="00A1301C">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A1301C" w:rsidRPr="00F8196A" w:rsidRDefault="00A1301C" w:rsidP="00A1301C">
            <w:pPr>
              <w:rPr>
                <w:lang w:val="en-GB"/>
              </w:rPr>
            </w:pPr>
            <w:r w:rsidRPr="00F8196A">
              <w:rPr>
                <w:lang w:val="en-GB"/>
              </w:rPr>
              <w:t xml:space="preserve">Wendy </w:t>
            </w:r>
            <w:proofErr w:type="spellStart"/>
            <w:r w:rsidRPr="00F8196A">
              <w:rPr>
                <w:lang w:val="en-GB"/>
              </w:rPr>
              <w:t>Segaar</w:t>
            </w:r>
            <w:proofErr w:type="spellEnd"/>
          </w:p>
        </w:tc>
      </w:tr>
      <w:tr w:rsidR="00A1301C" w:rsidRPr="008554EF" w:rsidTr="00924C5B">
        <w:tc>
          <w:tcPr>
            <w:tcW w:w="3298" w:type="dxa"/>
            <w:tcBorders>
              <w:bottom w:val="single" w:sz="4" w:space="0" w:color="auto"/>
            </w:tcBorders>
            <w:shd w:val="clear" w:color="auto" w:fill="FDB1A9"/>
          </w:tcPr>
          <w:p w:rsidR="00A1301C" w:rsidRDefault="00A1301C" w:rsidP="00535B1E">
            <w:r>
              <w:t>Functioneel ontwerp samenvoegen</w:t>
            </w:r>
          </w:p>
        </w:tc>
        <w:tc>
          <w:tcPr>
            <w:tcW w:w="1327" w:type="dxa"/>
            <w:tcBorders>
              <w:bottom w:val="single" w:sz="4" w:space="0" w:color="auto"/>
            </w:tcBorders>
            <w:shd w:val="clear" w:color="auto" w:fill="FDB1A9"/>
          </w:tcPr>
          <w:p w:rsidR="00A1301C" w:rsidRDefault="00A1301C" w:rsidP="00535B1E">
            <w:r>
              <w:t>11-03-‘19</w:t>
            </w:r>
          </w:p>
        </w:tc>
        <w:tc>
          <w:tcPr>
            <w:tcW w:w="1214" w:type="dxa"/>
            <w:tcBorders>
              <w:bottom w:val="single" w:sz="4" w:space="0" w:color="auto"/>
            </w:tcBorders>
            <w:shd w:val="clear" w:color="auto" w:fill="FDB1A9"/>
          </w:tcPr>
          <w:p w:rsidR="00A1301C" w:rsidRDefault="00A1301C" w:rsidP="00535B1E"/>
        </w:tc>
        <w:tc>
          <w:tcPr>
            <w:tcW w:w="989" w:type="dxa"/>
            <w:tcBorders>
              <w:bottom w:val="single" w:sz="4" w:space="0" w:color="auto"/>
            </w:tcBorders>
            <w:shd w:val="clear" w:color="auto" w:fill="FDB1A9"/>
          </w:tcPr>
          <w:p w:rsidR="00A1301C" w:rsidRPr="00A1301C" w:rsidRDefault="00A1301C" w:rsidP="00535B1E">
            <w:r>
              <w:t>30 min</w:t>
            </w:r>
          </w:p>
        </w:tc>
        <w:tc>
          <w:tcPr>
            <w:tcW w:w="2234" w:type="dxa"/>
            <w:tcBorders>
              <w:bottom w:val="single" w:sz="4" w:space="0" w:color="auto"/>
            </w:tcBorders>
            <w:shd w:val="clear" w:color="auto" w:fill="FDB1A9"/>
          </w:tcPr>
          <w:p w:rsidR="00A1301C" w:rsidRPr="00F8196A" w:rsidRDefault="00A1301C" w:rsidP="00A1301C">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A1301C" w:rsidRPr="00F8196A" w:rsidRDefault="00A1301C" w:rsidP="00A1301C">
            <w:pPr>
              <w:rPr>
                <w:lang w:val="en-GB"/>
              </w:rPr>
            </w:pPr>
            <w:r w:rsidRPr="00F8196A">
              <w:rPr>
                <w:lang w:val="en-GB"/>
              </w:rPr>
              <w:t xml:space="preserve">Wendy </w:t>
            </w:r>
            <w:proofErr w:type="spellStart"/>
            <w:r w:rsidRPr="00F8196A">
              <w:rPr>
                <w:lang w:val="en-GB"/>
              </w:rPr>
              <w:t>Segaar</w:t>
            </w:r>
            <w:proofErr w:type="spellEnd"/>
          </w:p>
        </w:tc>
      </w:tr>
      <w:tr w:rsidR="00DC7FC1" w:rsidRPr="008554EF" w:rsidTr="00924C5B">
        <w:trPr>
          <w:trHeight w:val="453"/>
        </w:trPr>
        <w:tc>
          <w:tcPr>
            <w:tcW w:w="3298" w:type="dxa"/>
            <w:shd w:val="clear" w:color="auto" w:fill="E2EFD9" w:themeFill="accent6" w:themeFillTint="33"/>
          </w:tcPr>
          <w:p w:rsidR="00DC7FC1" w:rsidRDefault="00DC7FC1" w:rsidP="00535B1E">
            <w:pPr>
              <w:tabs>
                <w:tab w:val="right" w:pos="2331"/>
              </w:tabs>
            </w:pPr>
            <w:r>
              <w:t>Technisch ontwerp maken</w:t>
            </w:r>
          </w:p>
        </w:tc>
        <w:tc>
          <w:tcPr>
            <w:tcW w:w="1327" w:type="dxa"/>
            <w:shd w:val="clear" w:color="auto" w:fill="E2EFD9" w:themeFill="accent6" w:themeFillTint="33"/>
          </w:tcPr>
          <w:p w:rsidR="00DC7FC1" w:rsidRPr="00803D3F" w:rsidRDefault="00DC7FC1" w:rsidP="00535B1E">
            <w:pPr>
              <w:tabs>
                <w:tab w:val="right" w:pos="2331"/>
              </w:tabs>
            </w:pPr>
            <w:r w:rsidRPr="00803D3F">
              <w:t>12-03-‘19</w:t>
            </w:r>
          </w:p>
        </w:tc>
        <w:tc>
          <w:tcPr>
            <w:tcW w:w="1214" w:type="dxa"/>
            <w:shd w:val="clear" w:color="auto" w:fill="E2EFD9" w:themeFill="accent6" w:themeFillTint="33"/>
          </w:tcPr>
          <w:p w:rsidR="00DC7FC1" w:rsidRPr="00803D3F" w:rsidRDefault="00DC7FC1" w:rsidP="00535B1E">
            <w:pPr>
              <w:tabs>
                <w:tab w:val="right" w:pos="2331"/>
              </w:tabs>
            </w:pPr>
            <w:r w:rsidRPr="00803D3F">
              <w:t>18-03-‘19</w:t>
            </w:r>
          </w:p>
        </w:tc>
        <w:tc>
          <w:tcPr>
            <w:tcW w:w="989" w:type="dxa"/>
            <w:shd w:val="clear" w:color="auto" w:fill="E2EFD9" w:themeFill="accent6" w:themeFillTint="33"/>
          </w:tcPr>
          <w:p w:rsidR="00DC7FC1" w:rsidRPr="00803D3F" w:rsidRDefault="00924C5B" w:rsidP="00535B1E">
            <w:pPr>
              <w:tabs>
                <w:tab w:val="right" w:pos="2331"/>
              </w:tabs>
            </w:pPr>
            <w:r>
              <w:t>6 dagen</w:t>
            </w:r>
          </w:p>
        </w:tc>
        <w:tc>
          <w:tcPr>
            <w:tcW w:w="2234" w:type="dxa"/>
            <w:shd w:val="clear" w:color="auto" w:fill="E2EFD9" w:themeFill="accent6" w:themeFillTint="33"/>
          </w:tcPr>
          <w:p w:rsidR="00DC7FC1" w:rsidRPr="00405FF3" w:rsidRDefault="00DC7FC1" w:rsidP="00535B1E">
            <w:pPr>
              <w:tabs>
                <w:tab w:val="right" w:pos="2331"/>
              </w:tabs>
              <w:rPr>
                <w:lang w:val="en-GB"/>
              </w:rPr>
            </w:pPr>
            <w:r w:rsidRPr="00405FF3">
              <w:rPr>
                <w:lang w:val="en-GB"/>
              </w:rPr>
              <w:t>Netanel Dorothea</w:t>
            </w:r>
            <w:r w:rsidRPr="00405FF3">
              <w:rPr>
                <w:lang w:val="en-GB"/>
              </w:rPr>
              <w:br/>
              <w:t xml:space="preserve">Patrick </w:t>
            </w:r>
            <w:proofErr w:type="spellStart"/>
            <w:r w:rsidRPr="00405FF3">
              <w:rPr>
                <w:lang w:val="en-GB"/>
              </w:rPr>
              <w:t>Devilee</w:t>
            </w:r>
            <w:proofErr w:type="spellEnd"/>
          </w:p>
          <w:p w:rsidR="00DC7FC1" w:rsidRPr="00405FF3" w:rsidRDefault="00DC7FC1" w:rsidP="00535B1E">
            <w:pPr>
              <w:tabs>
                <w:tab w:val="right" w:pos="2331"/>
              </w:tabs>
              <w:rPr>
                <w:lang w:val="en-GB"/>
              </w:rPr>
            </w:pPr>
            <w:r w:rsidRPr="00405FF3">
              <w:rPr>
                <w:lang w:val="en-GB"/>
              </w:rPr>
              <w:t xml:space="preserve">Wendy </w:t>
            </w:r>
            <w:proofErr w:type="spellStart"/>
            <w:r w:rsidRPr="00405FF3">
              <w:rPr>
                <w:lang w:val="en-GB"/>
              </w:rPr>
              <w:t>Segaar</w:t>
            </w:r>
            <w:proofErr w:type="spellEnd"/>
          </w:p>
        </w:tc>
      </w:tr>
      <w:tr w:rsidR="00807405" w:rsidRPr="008554EF" w:rsidTr="00924C5B">
        <w:trPr>
          <w:trHeight w:val="453"/>
        </w:trPr>
        <w:tc>
          <w:tcPr>
            <w:tcW w:w="3298" w:type="dxa"/>
            <w:shd w:val="clear" w:color="auto" w:fill="E2EFD9" w:themeFill="accent6" w:themeFillTint="33"/>
          </w:tcPr>
          <w:p w:rsidR="00807405" w:rsidRDefault="00807405" w:rsidP="00535B1E">
            <w:pPr>
              <w:tabs>
                <w:tab w:val="right" w:pos="2331"/>
              </w:tabs>
            </w:pPr>
            <w:r>
              <w:t>Klassendiagrammen</w:t>
            </w:r>
          </w:p>
        </w:tc>
        <w:tc>
          <w:tcPr>
            <w:tcW w:w="1327" w:type="dxa"/>
            <w:shd w:val="clear" w:color="auto" w:fill="E2EFD9" w:themeFill="accent6" w:themeFillTint="33"/>
          </w:tcPr>
          <w:p w:rsidR="00807405" w:rsidRPr="00803D3F" w:rsidRDefault="00924C5B" w:rsidP="00535B1E">
            <w:pPr>
              <w:tabs>
                <w:tab w:val="right" w:pos="2331"/>
              </w:tabs>
            </w:pPr>
            <w:r>
              <w:t>12-03-‘19</w:t>
            </w:r>
          </w:p>
        </w:tc>
        <w:tc>
          <w:tcPr>
            <w:tcW w:w="1214" w:type="dxa"/>
            <w:shd w:val="clear" w:color="auto" w:fill="E2EFD9" w:themeFill="accent6" w:themeFillTint="33"/>
          </w:tcPr>
          <w:p w:rsidR="00807405" w:rsidRPr="00803D3F" w:rsidRDefault="00924C5B" w:rsidP="00535B1E">
            <w:pPr>
              <w:tabs>
                <w:tab w:val="right" w:pos="2331"/>
              </w:tabs>
            </w:pPr>
            <w:r>
              <w:t>15-03-‘19</w:t>
            </w:r>
          </w:p>
        </w:tc>
        <w:tc>
          <w:tcPr>
            <w:tcW w:w="989" w:type="dxa"/>
            <w:shd w:val="clear" w:color="auto" w:fill="E2EFD9" w:themeFill="accent6" w:themeFillTint="33"/>
          </w:tcPr>
          <w:p w:rsidR="00807405" w:rsidRPr="00803D3F" w:rsidRDefault="00924C5B" w:rsidP="00535B1E">
            <w:pPr>
              <w:tabs>
                <w:tab w:val="right" w:pos="2331"/>
              </w:tabs>
            </w:pPr>
            <w:r>
              <w:t>3 dagen</w:t>
            </w:r>
          </w:p>
        </w:tc>
        <w:tc>
          <w:tcPr>
            <w:tcW w:w="2234" w:type="dxa"/>
            <w:shd w:val="clear" w:color="auto" w:fill="E2EFD9" w:themeFill="accent6" w:themeFillTint="33"/>
          </w:tcPr>
          <w:p w:rsidR="00924C5B" w:rsidRPr="00405FF3" w:rsidRDefault="00924C5B" w:rsidP="00924C5B">
            <w:pPr>
              <w:tabs>
                <w:tab w:val="right" w:pos="2331"/>
              </w:tabs>
              <w:rPr>
                <w:lang w:val="en-GB"/>
              </w:rPr>
            </w:pPr>
            <w:r w:rsidRPr="00405FF3">
              <w:rPr>
                <w:lang w:val="en-GB"/>
              </w:rPr>
              <w:t>Netanel Dorothea</w:t>
            </w:r>
            <w:r w:rsidRPr="00405FF3">
              <w:rPr>
                <w:lang w:val="en-GB"/>
              </w:rPr>
              <w:br/>
              <w:t xml:space="preserve">Patrick </w:t>
            </w:r>
            <w:proofErr w:type="spellStart"/>
            <w:r w:rsidRPr="00405FF3">
              <w:rPr>
                <w:lang w:val="en-GB"/>
              </w:rPr>
              <w:t>Devilee</w:t>
            </w:r>
            <w:proofErr w:type="spellEnd"/>
          </w:p>
          <w:p w:rsidR="00807405" w:rsidRPr="00405FF3" w:rsidRDefault="00924C5B" w:rsidP="00924C5B">
            <w:pPr>
              <w:tabs>
                <w:tab w:val="right" w:pos="2331"/>
              </w:tabs>
              <w:rPr>
                <w:lang w:val="en-GB"/>
              </w:rPr>
            </w:pPr>
            <w:r w:rsidRPr="00405FF3">
              <w:rPr>
                <w:lang w:val="en-GB"/>
              </w:rPr>
              <w:t xml:space="preserve">Wendy </w:t>
            </w:r>
            <w:proofErr w:type="spellStart"/>
            <w:r w:rsidRPr="00405FF3">
              <w:rPr>
                <w:lang w:val="en-GB"/>
              </w:rPr>
              <w:t>Segaar</w:t>
            </w:r>
            <w:proofErr w:type="spellEnd"/>
          </w:p>
        </w:tc>
      </w:tr>
      <w:tr w:rsidR="00807405" w:rsidRPr="008554EF" w:rsidTr="00924C5B">
        <w:trPr>
          <w:trHeight w:val="453"/>
        </w:trPr>
        <w:tc>
          <w:tcPr>
            <w:tcW w:w="3298" w:type="dxa"/>
            <w:shd w:val="clear" w:color="auto" w:fill="E2EFD9" w:themeFill="accent6" w:themeFillTint="33"/>
          </w:tcPr>
          <w:p w:rsidR="00807405" w:rsidRDefault="00924C5B" w:rsidP="00535B1E">
            <w:pPr>
              <w:tabs>
                <w:tab w:val="right" w:pos="2331"/>
              </w:tabs>
            </w:pPr>
            <w:r>
              <w:t>Entiteit Relatie Diagram (ERD):</w:t>
            </w:r>
          </w:p>
        </w:tc>
        <w:tc>
          <w:tcPr>
            <w:tcW w:w="1327" w:type="dxa"/>
            <w:shd w:val="clear" w:color="auto" w:fill="E2EFD9" w:themeFill="accent6" w:themeFillTint="33"/>
          </w:tcPr>
          <w:p w:rsidR="00807405" w:rsidRPr="00803D3F" w:rsidRDefault="00924C5B" w:rsidP="00535B1E">
            <w:pPr>
              <w:tabs>
                <w:tab w:val="right" w:pos="2331"/>
              </w:tabs>
            </w:pPr>
            <w:r>
              <w:t>15-03-‘19</w:t>
            </w:r>
          </w:p>
        </w:tc>
        <w:tc>
          <w:tcPr>
            <w:tcW w:w="1214" w:type="dxa"/>
            <w:shd w:val="clear" w:color="auto" w:fill="E2EFD9" w:themeFill="accent6" w:themeFillTint="33"/>
          </w:tcPr>
          <w:p w:rsidR="00807405" w:rsidRPr="00803D3F" w:rsidRDefault="00924C5B" w:rsidP="00535B1E">
            <w:pPr>
              <w:tabs>
                <w:tab w:val="right" w:pos="2331"/>
              </w:tabs>
            </w:pPr>
            <w:r>
              <w:t>18-03-‘19</w:t>
            </w:r>
          </w:p>
        </w:tc>
        <w:tc>
          <w:tcPr>
            <w:tcW w:w="989" w:type="dxa"/>
            <w:shd w:val="clear" w:color="auto" w:fill="E2EFD9" w:themeFill="accent6" w:themeFillTint="33"/>
          </w:tcPr>
          <w:p w:rsidR="00807405" w:rsidRPr="00803D3F" w:rsidRDefault="00924C5B" w:rsidP="00535B1E">
            <w:pPr>
              <w:tabs>
                <w:tab w:val="right" w:pos="2331"/>
              </w:tabs>
            </w:pPr>
            <w:r>
              <w:t>3 dagen</w:t>
            </w:r>
          </w:p>
        </w:tc>
        <w:tc>
          <w:tcPr>
            <w:tcW w:w="2234" w:type="dxa"/>
            <w:shd w:val="clear" w:color="auto" w:fill="E2EFD9" w:themeFill="accent6" w:themeFillTint="33"/>
          </w:tcPr>
          <w:p w:rsidR="00924C5B" w:rsidRPr="00405FF3" w:rsidRDefault="00924C5B" w:rsidP="00924C5B">
            <w:pPr>
              <w:tabs>
                <w:tab w:val="right" w:pos="2331"/>
              </w:tabs>
              <w:rPr>
                <w:lang w:val="en-GB"/>
              </w:rPr>
            </w:pPr>
            <w:r w:rsidRPr="00405FF3">
              <w:rPr>
                <w:lang w:val="en-GB"/>
              </w:rPr>
              <w:t>Netanel Dorothea</w:t>
            </w:r>
            <w:r w:rsidRPr="00405FF3">
              <w:rPr>
                <w:lang w:val="en-GB"/>
              </w:rPr>
              <w:br/>
              <w:t xml:space="preserve">Patrick </w:t>
            </w:r>
            <w:proofErr w:type="spellStart"/>
            <w:r w:rsidRPr="00405FF3">
              <w:rPr>
                <w:lang w:val="en-GB"/>
              </w:rPr>
              <w:t>Devilee</w:t>
            </w:r>
            <w:proofErr w:type="spellEnd"/>
          </w:p>
          <w:p w:rsidR="00807405" w:rsidRPr="00405FF3" w:rsidRDefault="00924C5B" w:rsidP="00924C5B">
            <w:pPr>
              <w:tabs>
                <w:tab w:val="right" w:pos="2331"/>
              </w:tabs>
              <w:rPr>
                <w:lang w:val="en-GB"/>
              </w:rPr>
            </w:pPr>
            <w:r w:rsidRPr="00405FF3">
              <w:rPr>
                <w:lang w:val="en-GB"/>
              </w:rPr>
              <w:t xml:space="preserve">Wendy </w:t>
            </w:r>
            <w:proofErr w:type="spellStart"/>
            <w:r w:rsidRPr="00405FF3">
              <w:rPr>
                <w:lang w:val="en-GB"/>
              </w:rPr>
              <w:t>Segaar</w:t>
            </w:r>
            <w:proofErr w:type="spellEnd"/>
          </w:p>
        </w:tc>
      </w:tr>
      <w:tr w:rsidR="00924C5B" w:rsidRPr="008554EF" w:rsidTr="00924C5B">
        <w:trPr>
          <w:trHeight w:val="453"/>
        </w:trPr>
        <w:tc>
          <w:tcPr>
            <w:tcW w:w="3298" w:type="dxa"/>
            <w:shd w:val="clear" w:color="auto" w:fill="E2EFD9" w:themeFill="accent6" w:themeFillTint="33"/>
          </w:tcPr>
          <w:p w:rsidR="00924C5B" w:rsidRDefault="00924C5B" w:rsidP="00535B1E">
            <w:pPr>
              <w:tabs>
                <w:tab w:val="right" w:pos="2331"/>
              </w:tabs>
            </w:pPr>
            <w:r>
              <w:t>Technisch ontwerp samenvoegen</w:t>
            </w:r>
          </w:p>
        </w:tc>
        <w:tc>
          <w:tcPr>
            <w:tcW w:w="1327" w:type="dxa"/>
            <w:shd w:val="clear" w:color="auto" w:fill="E2EFD9" w:themeFill="accent6" w:themeFillTint="33"/>
          </w:tcPr>
          <w:p w:rsidR="00924C5B" w:rsidRPr="00803D3F" w:rsidRDefault="00D76F4C" w:rsidP="00535B1E">
            <w:pPr>
              <w:tabs>
                <w:tab w:val="right" w:pos="2331"/>
              </w:tabs>
            </w:pPr>
            <w:r>
              <w:t>18-03-‘19</w:t>
            </w:r>
          </w:p>
        </w:tc>
        <w:tc>
          <w:tcPr>
            <w:tcW w:w="1214" w:type="dxa"/>
            <w:shd w:val="clear" w:color="auto" w:fill="E2EFD9" w:themeFill="accent6" w:themeFillTint="33"/>
          </w:tcPr>
          <w:p w:rsidR="00924C5B" w:rsidRPr="00803D3F" w:rsidRDefault="00D76F4C" w:rsidP="00535B1E">
            <w:pPr>
              <w:tabs>
                <w:tab w:val="right" w:pos="2331"/>
              </w:tabs>
            </w:pPr>
            <w:r>
              <w:t>18-03-‘19</w:t>
            </w:r>
          </w:p>
        </w:tc>
        <w:tc>
          <w:tcPr>
            <w:tcW w:w="989" w:type="dxa"/>
            <w:shd w:val="clear" w:color="auto" w:fill="E2EFD9" w:themeFill="accent6" w:themeFillTint="33"/>
          </w:tcPr>
          <w:p w:rsidR="00924C5B" w:rsidRPr="00803D3F" w:rsidRDefault="00D76F4C" w:rsidP="00535B1E">
            <w:pPr>
              <w:tabs>
                <w:tab w:val="right" w:pos="2331"/>
              </w:tabs>
            </w:pPr>
            <w:r>
              <w:t>30 min</w:t>
            </w:r>
          </w:p>
        </w:tc>
        <w:tc>
          <w:tcPr>
            <w:tcW w:w="2234" w:type="dxa"/>
            <w:shd w:val="clear" w:color="auto" w:fill="E2EFD9" w:themeFill="accent6" w:themeFillTint="33"/>
          </w:tcPr>
          <w:p w:rsidR="00D76F4C" w:rsidRPr="00405FF3" w:rsidRDefault="00D76F4C" w:rsidP="00D76F4C">
            <w:pPr>
              <w:tabs>
                <w:tab w:val="right" w:pos="2331"/>
              </w:tabs>
              <w:rPr>
                <w:lang w:val="en-GB"/>
              </w:rPr>
            </w:pPr>
            <w:r w:rsidRPr="00405FF3">
              <w:rPr>
                <w:lang w:val="en-GB"/>
              </w:rPr>
              <w:t>Netanel Dorothea</w:t>
            </w:r>
            <w:r w:rsidRPr="00405FF3">
              <w:rPr>
                <w:lang w:val="en-GB"/>
              </w:rPr>
              <w:br/>
              <w:t xml:space="preserve">Patrick </w:t>
            </w:r>
            <w:proofErr w:type="spellStart"/>
            <w:r w:rsidRPr="00405FF3">
              <w:rPr>
                <w:lang w:val="en-GB"/>
              </w:rPr>
              <w:t>Devilee</w:t>
            </w:r>
            <w:proofErr w:type="spellEnd"/>
          </w:p>
          <w:p w:rsidR="00924C5B" w:rsidRPr="00405FF3" w:rsidRDefault="00D76F4C" w:rsidP="00D76F4C">
            <w:pPr>
              <w:tabs>
                <w:tab w:val="right" w:pos="2331"/>
              </w:tabs>
              <w:rPr>
                <w:lang w:val="en-GB"/>
              </w:rPr>
            </w:pPr>
            <w:r w:rsidRPr="00405FF3">
              <w:rPr>
                <w:lang w:val="en-GB"/>
              </w:rPr>
              <w:t>Wendy Segaar</w:t>
            </w:r>
          </w:p>
        </w:tc>
      </w:tr>
    </w:tbl>
    <w:p w:rsidR="006168D1" w:rsidRPr="006168D1" w:rsidRDefault="006168D1" w:rsidP="002A304C">
      <w:pPr>
        <w:rPr>
          <w:lang w:val="en-GB"/>
        </w:rPr>
      </w:pPr>
    </w:p>
    <w:p w:rsidR="002A304C" w:rsidRPr="000519D3" w:rsidRDefault="002A304C" w:rsidP="002A304C">
      <w:pPr>
        <w:rPr>
          <w:lang w:val="en-GB"/>
        </w:rPr>
      </w:pPr>
    </w:p>
    <w:sectPr w:rsidR="002A304C" w:rsidRPr="000519D3" w:rsidSect="00F6424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90C" w:rsidRDefault="00B5490C" w:rsidP="00F64242">
      <w:pPr>
        <w:spacing w:after="0" w:line="240" w:lineRule="auto"/>
      </w:pPr>
      <w:r>
        <w:separator/>
      </w:r>
    </w:p>
  </w:endnote>
  <w:endnote w:type="continuationSeparator" w:id="0">
    <w:p w:rsidR="00B5490C" w:rsidRDefault="00B5490C"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rsidR="00F64242" w:rsidRDefault="00F64242">
        <w:pPr>
          <w:pStyle w:val="Voettekst"/>
          <w:jc w:val="right"/>
        </w:pPr>
        <w:r>
          <w:fldChar w:fldCharType="begin"/>
        </w:r>
        <w:r>
          <w:instrText>PAGE   \* MERGEFORMAT</w:instrText>
        </w:r>
        <w:r>
          <w:fldChar w:fldCharType="separate"/>
        </w:r>
        <w:r>
          <w:t>2</w:t>
        </w:r>
        <w:r>
          <w:fldChar w:fldCharType="end"/>
        </w:r>
      </w:p>
    </w:sdtContent>
  </w:sdt>
  <w:p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Netanel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90C" w:rsidRDefault="00B5490C" w:rsidP="00F64242">
      <w:pPr>
        <w:spacing w:after="0" w:line="240" w:lineRule="auto"/>
      </w:pPr>
      <w:r>
        <w:separator/>
      </w:r>
    </w:p>
  </w:footnote>
  <w:footnote w:type="continuationSeparator" w:id="0">
    <w:p w:rsidR="00B5490C" w:rsidRDefault="00B5490C"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279FB"/>
    <w:rsid w:val="000310A1"/>
    <w:rsid w:val="000519D3"/>
    <w:rsid w:val="00075681"/>
    <w:rsid w:val="000764D5"/>
    <w:rsid w:val="0008591C"/>
    <w:rsid w:val="00087A27"/>
    <w:rsid w:val="001847BC"/>
    <w:rsid w:val="002874F2"/>
    <w:rsid w:val="002A304C"/>
    <w:rsid w:val="00320A47"/>
    <w:rsid w:val="0032521C"/>
    <w:rsid w:val="003C7229"/>
    <w:rsid w:val="00500580"/>
    <w:rsid w:val="00517551"/>
    <w:rsid w:val="00570CBD"/>
    <w:rsid w:val="005D3E2D"/>
    <w:rsid w:val="006168D1"/>
    <w:rsid w:val="006A1E55"/>
    <w:rsid w:val="007A2570"/>
    <w:rsid w:val="007B2FDB"/>
    <w:rsid w:val="007D2974"/>
    <w:rsid w:val="00807405"/>
    <w:rsid w:val="0082431A"/>
    <w:rsid w:val="008554EF"/>
    <w:rsid w:val="00861080"/>
    <w:rsid w:val="00923B6C"/>
    <w:rsid w:val="00924C5B"/>
    <w:rsid w:val="00936EA2"/>
    <w:rsid w:val="00981919"/>
    <w:rsid w:val="00984CF0"/>
    <w:rsid w:val="00A1301C"/>
    <w:rsid w:val="00A315DF"/>
    <w:rsid w:val="00A73D44"/>
    <w:rsid w:val="00AD4BFA"/>
    <w:rsid w:val="00AF5DB7"/>
    <w:rsid w:val="00B26432"/>
    <w:rsid w:val="00B5490C"/>
    <w:rsid w:val="00C54322"/>
    <w:rsid w:val="00C97DD6"/>
    <w:rsid w:val="00D76F4C"/>
    <w:rsid w:val="00DC7FC1"/>
    <w:rsid w:val="00DF3B03"/>
    <w:rsid w:val="00E03E99"/>
    <w:rsid w:val="00E15A61"/>
    <w:rsid w:val="00E1789B"/>
    <w:rsid w:val="00E23CB0"/>
    <w:rsid w:val="00EC152E"/>
    <w:rsid w:val="00F64242"/>
    <w:rsid w:val="00FE1F7C"/>
    <w:rsid w:val="00FF4E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1C46"/>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2A304C"/>
    <w:pPr>
      <w:ind w:left="720"/>
      <w:contextualSpacing/>
    </w:pPr>
  </w:style>
  <w:style w:type="table" w:styleId="Tabelraster">
    <w:name w:val="Table Grid"/>
    <w:basedOn w:val="Standaardtabe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26432"/>
    <w:rPr>
      <w:color w:val="605E5C"/>
      <w:shd w:val="clear" w:color="auto" w:fill="E1DFDD"/>
    </w:rPr>
  </w:style>
  <w:style w:type="paragraph" w:styleId="Ballontekst">
    <w:name w:val="Balloon Text"/>
    <w:basedOn w:val="Standaard"/>
    <w:link w:val="BallontekstChar"/>
    <w:uiPriority w:val="99"/>
    <w:semiHidden/>
    <w:unhideWhenUsed/>
    <w:rsid w:val="0032521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5706@mborijn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3867@mborijn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7549@mborijnland.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brock@mborijnland.n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21FE-DA99-4C91-A897-2094B5C4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39</TotalTime>
  <Pages>10</Pages>
  <Words>806</Words>
  <Characters>4433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Netanel Dorothea</cp:lastModifiedBy>
  <cp:revision>16</cp:revision>
  <dcterms:created xsi:type="dcterms:W3CDTF">2019-02-07T10:56:00Z</dcterms:created>
  <dcterms:modified xsi:type="dcterms:W3CDTF">2019-03-15T11:08:00Z</dcterms:modified>
</cp:coreProperties>
</file>