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936EA2" w:rsidR="00E03E99" w:rsidP="00E03E99" w:rsidRDefault="007B2FDB" w14:paraId="2C6441E4" w14:textId="77777777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Pr="00936EA2" w:rsidR="00E03E99" w:rsidP="00E03E99" w:rsidRDefault="00E03E99" w14:paraId="1D409575" w14:textId="7777777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31DA0" wp14:editId="58345060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pt" from="-.05pt,8.05pt" to="456.55pt,8.05pt" w14:anchorId="0B443C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>
                <v:stroke joinstyle="miter"/>
              </v:line>
            </w:pict>
          </mc:Fallback>
        </mc:AlternateContent>
      </w:r>
    </w:p>
    <w:p w:rsidRPr="00936EA2" w:rsidR="00E03E99" w:rsidP="00E03E99" w:rsidRDefault="0066758C" w14:paraId="51B263DF" w14:textId="77777777">
      <w:pPr>
        <w:rPr>
          <w:sz w:val="32"/>
          <w:szCs w:val="32"/>
        </w:rPr>
      </w:pPr>
      <w:r>
        <w:rPr>
          <w:sz w:val="32"/>
          <w:szCs w:val="32"/>
        </w:rPr>
        <w:t>Behoefteanalyse</w:t>
      </w:r>
    </w:p>
    <w:p w:rsidR="00E03E99" w:rsidP="00E03E99" w:rsidRDefault="00E03E99" w14:paraId="43AE4EF5" w14:textId="77777777">
      <w:r w:rsidRPr="00E03E99">
        <w:rPr>
          <w:noProof/>
        </w:rPr>
        <w:drawing>
          <wp:inline distT="0" distB="0" distL="0" distR="0" wp14:anchorId="03D812C1" wp14:editId="3BDA0ACB">
            <wp:extent cx="5760720" cy="384048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B4" w:rsidRDefault="00FF4EB4" w14:paraId="1117EAE4" w14:textId="77777777"/>
    <w:p w:rsidR="00FF4EB4" w:rsidRDefault="00FF4EB4" w14:paraId="5D9AF728" w14:textId="77777777"/>
    <w:p w:rsidR="00FF4EB4" w:rsidRDefault="00FF4EB4" w14:paraId="1D089A91" w14:textId="77777777"/>
    <w:p w:rsidRPr="007B2FDB" w:rsidR="007B2FDB" w:rsidP="007B2FDB" w:rsidRDefault="007B2FDB" w14:paraId="6E1E68C4" w14:textId="77777777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Netanel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:rsidR="007B2FDB" w:rsidP="007B2FDB" w:rsidRDefault="007B2FDB" w14:paraId="1FA61AF8" w14:textId="77777777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P="007B2FDB" w:rsidRDefault="007B2FDB" w14:paraId="426567FF" w14:textId="77777777">
      <w:r w:rsidRPr="00F518EA">
        <w:t>Werkgroep</w:t>
      </w:r>
      <w:r>
        <w:t>: 1</w:t>
      </w:r>
    </w:p>
    <w:p w:rsidR="007B2FDB" w:rsidP="007B2FDB" w:rsidRDefault="007B2FDB" w14:paraId="47537B8D" w14:textId="77777777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P="007B2FDB" w:rsidRDefault="007B2FDB" w14:paraId="68B7A8DC" w14:textId="77777777">
      <w:r w:rsidRPr="00F518EA">
        <w:t xml:space="preserve">Inleverdatum: </w:t>
      </w:r>
    </w:p>
    <w:p w:rsidRPr="006D53C8" w:rsidR="007B2FDB" w:rsidP="007B2FDB" w:rsidRDefault="007B2FDB" w14:paraId="68D5FB8D" w14:textId="77777777"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</w:t>
      </w:r>
      <w:r w:rsidR="00887C09">
        <w:rPr>
          <w:bCs/>
        </w:rPr>
        <w:t>1</w:t>
      </w:r>
    </w:p>
    <w:p w:rsidR="00FF4EB4" w:rsidRDefault="00FF4EB4" w14:paraId="7420452F" w14:textId="77777777"/>
    <w:p w:rsidR="00FF4EB4" w:rsidRDefault="00FF4EB4" w14:paraId="150B0AAC" w14:textId="77777777"/>
    <w:p w:rsidR="00FF4EB4" w:rsidRDefault="00FF4EB4" w14:paraId="63A51FDB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 w14:paraId="50C3F750" w14:textId="77777777">
          <w:pPr>
            <w:pStyle w:val="Kopvaninhoudsopgave"/>
          </w:pPr>
          <w:r>
            <w:t>Inhoud</w:t>
          </w:r>
        </w:p>
        <w:p w:rsidR="00D51B44" w:rsidRDefault="00A73D44" w14:paraId="08F3A157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434024">
            <w:r w:rsidRPr="00363335" w:rsidR="00D51B44">
              <w:rPr>
                <w:rStyle w:val="Hyperlink"/>
                <w:noProof/>
              </w:rPr>
              <w:t>1. Samenvatting project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_Toc434024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3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058141F4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25">
            <w:r w:rsidRPr="00363335" w:rsidR="00D51B44">
              <w:rPr>
                <w:rStyle w:val="Hyperlink"/>
                <w:noProof/>
              </w:rPr>
              <w:t>2.  Aanleiding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_Toc434025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4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4ACBDBB9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26">
            <w:r w:rsidRPr="00363335" w:rsidR="00D51B44">
              <w:rPr>
                <w:rStyle w:val="Hyperlink"/>
                <w:noProof/>
              </w:rPr>
              <w:t>3.  Beschrijving van de applicatie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_Toc434026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5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09B916E3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27">
            <w:r w:rsidRPr="00363335" w:rsidR="00D51B44">
              <w:rPr>
                <w:rStyle w:val="Hyperlink"/>
                <w:noProof/>
              </w:rPr>
              <w:t>4.  Doelen van de applicatie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_Toc434027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6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1CAFAB4E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28">
            <w:r w:rsidRPr="00363335" w:rsidR="00D51B44">
              <w:rPr>
                <w:rStyle w:val="Hyperlink"/>
                <w:noProof/>
              </w:rPr>
              <w:t>5.  Doelgroepen van de applicatie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_Toc434028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7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1A4B8297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29">
            <w:r w:rsidRPr="00363335" w:rsidR="00D51B44">
              <w:rPr>
                <w:rStyle w:val="Hyperlink"/>
                <w:noProof/>
              </w:rPr>
              <w:t>6.  Vormgeving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_Toc434029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8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5DDD979F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30">
            <w:r w:rsidRPr="00363335" w:rsidR="00D51B44">
              <w:rPr>
                <w:rStyle w:val="Hyperlink"/>
                <w:noProof/>
              </w:rPr>
              <w:t>7.  Informatie in de applicatie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_Toc434030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9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190E9484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31">
            <w:r w:rsidRPr="00363335" w:rsidR="00D51B44">
              <w:rPr>
                <w:rStyle w:val="Hyperlink"/>
                <w:noProof/>
              </w:rPr>
              <w:t>8.  Interactie van de applicatie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_Toc434031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10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D51B44" w:rsidRDefault="00FD2634" w14:paraId="5F64590E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34032">
            <w:r w:rsidRPr="00363335" w:rsidR="00D51B44">
              <w:rPr>
                <w:rStyle w:val="Hyperlink"/>
                <w:noProof/>
              </w:rPr>
              <w:t>9.  Tot slot</w:t>
            </w:r>
            <w:r w:rsidR="00D51B44">
              <w:rPr>
                <w:noProof/>
                <w:webHidden/>
              </w:rPr>
              <w:tab/>
            </w:r>
            <w:r w:rsidR="00D51B44">
              <w:rPr>
                <w:noProof/>
                <w:webHidden/>
              </w:rPr>
              <w:fldChar w:fldCharType="begin"/>
            </w:r>
            <w:r w:rsidR="00D51B44">
              <w:rPr>
                <w:noProof/>
                <w:webHidden/>
              </w:rPr>
              <w:instrText xml:space="preserve"> PAGEREF _Toc434032 \h </w:instrText>
            </w:r>
            <w:r w:rsidR="00D51B44">
              <w:rPr>
                <w:noProof/>
                <w:webHidden/>
              </w:rPr>
            </w:r>
            <w:r w:rsidR="00D51B44">
              <w:rPr>
                <w:noProof/>
                <w:webHidden/>
              </w:rPr>
              <w:fldChar w:fldCharType="separate"/>
            </w:r>
            <w:r w:rsidR="00D51B44">
              <w:rPr>
                <w:noProof/>
                <w:webHidden/>
              </w:rPr>
              <w:t>11</w:t>
            </w:r>
            <w:r w:rsidR="00D51B44">
              <w:rPr>
                <w:noProof/>
                <w:webHidden/>
              </w:rPr>
              <w:fldChar w:fldCharType="end"/>
            </w:r>
          </w:hyperlink>
        </w:p>
        <w:p w:rsidR="00A73D44" w:rsidRDefault="00A73D44" w14:paraId="27B94468" w14:textId="77777777">
          <w:r>
            <w:rPr>
              <w:b/>
              <w:bCs/>
            </w:rPr>
            <w:fldChar w:fldCharType="end"/>
          </w:r>
        </w:p>
      </w:sdtContent>
    </w:sdt>
    <w:p w:rsidR="00A73D44" w:rsidRDefault="00A73D44" w14:paraId="098206DA" w14:textId="77777777"/>
    <w:p w:rsidR="00A73D44" w:rsidRDefault="00A73D44" w14:paraId="5C4D8E18" w14:textId="77777777">
      <w:r>
        <w:br w:type="page"/>
      </w:r>
    </w:p>
    <w:p w:rsidR="00A73D44" w:rsidP="00CF2D7E" w:rsidRDefault="00CF2D7E" w14:paraId="265111B3" w14:textId="77777777">
      <w:pPr>
        <w:pStyle w:val="Kop1"/>
      </w:pPr>
      <w:bookmarkStart w:name="_Toc434024" w:id="0"/>
      <w:r>
        <w:lastRenderedPageBreak/>
        <w:t>1. Samenvatting project</w:t>
      </w:r>
      <w:bookmarkEnd w:id="0"/>
    </w:p>
    <w:p w:rsidR="00CF2D7E" w:rsidP="00CF2D7E" w:rsidRDefault="00CF2D7E" w14:paraId="0F20D7D9" w14:textId="77777777"/>
    <w:p w:rsidR="00A73D44" w:rsidRDefault="002614F2" w14:paraId="7A054EC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t xml:space="preserve">Onlangs hebben drie werknemers van het bedrijf </w:t>
      </w:r>
      <w:proofErr w:type="spellStart"/>
      <w:r>
        <w:t>MonkeyBusiness</w:t>
      </w:r>
      <w:proofErr w:type="spellEnd"/>
      <w:r>
        <w:t xml:space="preserve"> een opdracht gekregen van dhr. Hannibal. Deze opdrachtgever is niet tevreden met zijn huidige website en wil dat wij </w:t>
      </w:r>
      <w:r w:rsidR="00C413F5">
        <w:t>dit in z’n geheel gaan</w:t>
      </w:r>
      <w:r>
        <w:t xml:space="preserve"> vernieuwen.</w:t>
      </w:r>
      <w:r w:rsidR="00965DB4">
        <w:t xml:space="preserve"> De content van deze site is</w:t>
      </w:r>
      <w:r w:rsidR="00AA4607">
        <w:t xml:space="preserve"> vooral</w:t>
      </w:r>
      <w:r w:rsidR="00965DB4">
        <w:t xml:space="preserve"> gericht op </w:t>
      </w:r>
      <w:r w:rsidR="00AA4607">
        <w:t xml:space="preserve">bezoekers van het park </w:t>
      </w:r>
      <w:proofErr w:type="spellStart"/>
      <w:r w:rsidR="00AA4607">
        <w:t>Cronesteyn</w:t>
      </w:r>
      <w:proofErr w:type="spellEnd"/>
      <w:r w:rsidR="00AA4607">
        <w:t xml:space="preserve"> die meer informatie willen over het park.</w:t>
      </w:r>
      <w:r w:rsidR="00910D62">
        <w:t xml:space="preserve"> Het is de bedoeling dat we de site makkelijk onderhoudbaar maken voor de </w:t>
      </w:r>
      <w:proofErr w:type="spellStart"/>
      <w:r w:rsidR="00910D62">
        <w:t>admin</w:t>
      </w:r>
      <w:proofErr w:type="spellEnd"/>
      <w:r w:rsidR="00910D62">
        <w:t xml:space="preserve"> en dat de bezoeker van de website een mooie en responsieve site te zien krijgen. </w:t>
      </w:r>
      <w:r w:rsidR="00A73D44">
        <w:br w:type="page"/>
      </w:r>
    </w:p>
    <w:p w:rsidR="00CF2D7E" w:rsidP="00A73D44" w:rsidRDefault="00A73D44" w14:paraId="38AD5722" w14:textId="77777777">
      <w:pPr>
        <w:pStyle w:val="Kop1"/>
      </w:pPr>
      <w:bookmarkStart w:name="_Toc434025" w:id="1"/>
      <w:r>
        <w:lastRenderedPageBreak/>
        <w:t>2</w:t>
      </w:r>
      <w:r w:rsidR="00CF2D7E">
        <w:t>. Aanleiding</w:t>
      </w:r>
      <w:bookmarkEnd w:id="1"/>
    </w:p>
    <w:p w:rsidR="00CF2D7E" w:rsidP="00CF2D7E" w:rsidRDefault="00CF2D7E" w14:paraId="6CF4779C" w14:textId="77777777"/>
    <w:p w:rsidRPr="00A3376D" w:rsidR="005A2AAF" w:rsidP="00CF2D7E" w:rsidRDefault="005A2AAF" w14:paraId="799D87B7" w14:textId="77777777">
      <w:pPr>
        <w:rPr>
          <w:b/>
        </w:rPr>
      </w:pPr>
      <w:r w:rsidRPr="00A3376D">
        <w:rPr>
          <w:b/>
        </w:rPr>
        <w:t>De reden dat de site vernieuwd moet worden is als volgt:</w:t>
      </w:r>
    </w:p>
    <w:p w:rsidR="00A3376D" w:rsidP="00A3376D" w:rsidRDefault="005A2AAF" w14:paraId="2B6C74FD" w14:textId="77777777">
      <w:r>
        <w:t xml:space="preserve">De site is niet makkelijk </w:t>
      </w:r>
      <w:r w:rsidR="00A3376D">
        <w:t>te beheren:</w:t>
      </w:r>
    </w:p>
    <w:p w:rsidR="002D5FCE" w:rsidP="000C4DC4" w:rsidRDefault="00DD10FB" w14:paraId="7AD0CAF9" w14:textId="77777777">
      <w:pPr>
        <w:pStyle w:val="Lijstalinea"/>
        <w:numPr>
          <w:ilvl w:val="0"/>
          <w:numId w:val="3"/>
        </w:numPr>
      </w:pPr>
      <w:r>
        <w:t xml:space="preserve">Er is geen functie voor privileges </w:t>
      </w:r>
      <w:r w:rsidR="002D5FCE">
        <w:t>om bepaalde gebruikers een bevoeg</w:t>
      </w:r>
      <w:r w:rsidR="00E5034D">
        <w:t>d</w:t>
      </w:r>
      <w:r w:rsidR="002D5FCE">
        <w:t>heid te geven</w:t>
      </w:r>
      <w:r w:rsidR="00E5034D">
        <w:t xml:space="preserve"> </w:t>
      </w:r>
      <w:r>
        <w:t xml:space="preserve">waardoor </w:t>
      </w:r>
      <w:r w:rsidR="00E5034D">
        <w:t>je content zou kunnen aanpassen, toevoegen en verwijderen.</w:t>
      </w:r>
    </w:p>
    <w:p w:rsidR="00A3376D" w:rsidP="00A3376D" w:rsidRDefault="00A3376D" w14:paraId="3707B415" w14:textId="77777777">
      <w:r>
        <w:t>De site is niet aantrekkelijk voor de bezoeker:</w:t>
      </w:r>
    </w:p>
    <w:p w:rsidR="00A3376D" w:rsidP="00A3376D" w:rsidRDefault="00A3376D" w14:paraId="3D946CC2" w14:textId="77777777">
      <w:pPr>
        <w:pStyle w:val="Lijstalinea"/>
        <w:numPr>
          <w:ilvl w:val="0"/>
          <w:numId w:val="3"/>
        </w:numPr>
      </w:pPr>
      <w:r>
        <w:t xml:space="preserve">Content is niet </w:t>
      </w:r>
      <w:r w:rsidR="00B34C63">
        <w:t xml:space="preserve">helemaal </w:t>
      </w:r>
      <w:r>
        <w:t>juist geplaatst</w:t>
      </w:r>
    </w:p>
    <w:p w:rsidR="00A3376D" w:rsidP="00A3376D" w:rsidRDefault="00A3376D" w14:paraId="021D343C" w14:textId="77777777">
      <w:pPr>
        <w:pStyle w:val="Lijstalinea"/>
        <w:numPr>
          <w:ilvl w:val="0"/>
          <w:numId w:val="3"/>
        </w:numPr>
      </w:pPr>
      <w:r>
        <w:t>Site mag wat vrolijkheid uitstralen (kleur, plaatjes etc.)</w:t>
      </w:r>
    </w:p>
    <w:p w:rsidR="00DD10FB" w:rsidP="00A3376D" w:rsidRDefault="00DD10FB" w14:paraId="35698889" w14:textId="77777777">
      <w:pPr>
        <w:pStyle w:val="Lijstalinea"/>
        <w:numPr>
          <w:ilvl w:val="0"/>
          <w:numId w:val="3"/>
        </w:numPr>
      </w:pPr>
      <w:r>
        <w:t xml:space="preserve">Bezoeker kan de site niet delen via </w:t>
      </w:r>
      <w:proofErr w:type="spellStart"/>
      <w:r>
        <w:t>social</w:t>
      </w:r>
      <w:proofErr w:type="spellEnd"/>
      <w:r>
        <w:t xml:space="preserve"> media</w:t>
      </w:r>
    </w:p>
    <w:p w:rsidR="000C4DC4" w:rsidP="000C4DC4" w:rsidRDefault="00DD10FB" w14:paraId="2CA7C617" w14:textId="77777777">
      <w:pPr>
        <w:pStyle w:val="Lijstalinea"/>
        <w:numPr>
          <w:ilvl w:val="0"/>
          <w:numId w:val="3"/>
        </w:numPr>
      </w:pPr>
      <w:r>
        <w:t>De site heeft geen map waardoor de bezoeker niet weet waar hij naartoe loopt</w:t>
      </w:r>
    </w:p>
    <w:p w:rsidR="000C4DC4" w:rsidP="000C4DC4" w:rsidRDefault="000C4DC4" w14:paraId="3B67346D" w14:textId="77777777">
      <w:pPr>
        <w:pStyle w:val="Lijstalinea"/>
        <w:numPr>
          <w:ilvl w:val="0"/>
          <w:numId w:val="3"/>
        </w:numPr>
      </w:pPr>
      <w:r>
        <w:t xml:space="preserve">Hoofd en </w:t>
      </w:r>
      <w:proofErr w:type="spellStart"/>
      <w:r>
        <w:t>subpagina</w:t>
      </w:r>
      <w:proofErr w:type="spellEnd"/>
      <w:r>
        <w:t xml:space="preserve"> indeling slimmer maken, hierdoor </w:t>
      </w:r>
      <w:r w:rsidR="00D06508">
        <w:t>krijg de bezoeker meer</w:t>
      </w:r>
      <w:r>
        <w:t xml:space="preserve"> </w:t>
      </w:r>
      <w:r w:rsidR="00D06508">
        <w:t>overzicht</w:t>
      </w:r>
      <w:r>
        <w:t xml:space="preserve"> en werkt de site ook sneller</w:t>
      </w:r>
    </w:p>
    <w:p w:rsidR="00430868" w:rsidP="000C4DC4" w:rsidRDefault="00430868" w14:paraId="01530BCC" w14:textId="77777777">
      <w:pPr>
        <w:pStyle w:val="Lijstalinea"/>
        <w:numPr>
          <w:ilvl w:val="0"/>
          <w:numId w:val="3"/>
        </w:numPr>
      </w:pPr>
      <w:r>
        <w:t>Site heeft ook nog geen contactformulier</w:t>
      </w:r>
    </w:p>
    <w:p w:rsidR="00A3376D" w:rsidP="00B34C63" w:rsidRDefault="00A3376D" w14:paraId="69F84E8C" w14:textId="77777777"/>
    <w:p w:rsidR="00A3376D" w:rsidP="00A3376D" w:rsidRDefault="00A3376D" w14:paraId="75EA4EF6" w14:textId="77777777">
      <w:r>
        <w:tab/>
      </w:r>
    </w:p>
    <w:p w:rsidR="00A3376D" w:rsidP="00A3376D" w:rsidRDefault="00A3376D" w14:paraId="38E43392" w14:textId="77777777">
      <w:r>
        <w:tab/>
      </w:r>
    </w:p>
    <w:p w:rsidR="00A3376D" w:rsidP="00A3376D" w:rsidRDefault="00A3376D" w14:paraId="259B39CA" w14:textId="77777777">
      <w:pPr>
        <w:ind w:firstLine="708"/>
      </w:pPr>
      <w:r>
        <w:tab/>
      </w:r>
    </w:p>
    <w:p w:rsidRPr="00CF2D7E" w:rsidR="00A3376D" w:rsidP="00CF2D7E" w:rsidRDefault="00A3376D" w14:paraId="4F04B460" w14:textId="77777777"/>
    <w:p w:rsidR="00CF2D7E" w:rsidRDefault="00CF2D7E" w14:paraId="0288B759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73D44" w:rsidP="00A73D44" w:rsidRDefault="00CF2D7E" w14:paraId="51EE7718" w14:textId="77777777">
      <w:pPr>
        <w:pStyle w:val="Kop1"/>
      </w:pPr>
      <w:bookmarkStart w:name="_Toc434026" w:id="2"/>
      <w:r>
        <w:lastRenderedPageBreak/>
        <w:t>3. Beschrijving van de applicatie</w:t>
      </w:r>
      <w:bookmarkEnd w:id="2"/>
    </w:p>
    <w:p w:rsidR="00CF2D7E" w:rsidP="00CF2D7E" w:rsidRDefault="00CF2D7E" w14:paraId="445BC28A" w14:textId="77777777"/>
    <w:p w:rsidR="47ED328C" w:rsidP="47ED328C" w:rsidRDefault="47ED328C" w14:paraId="4C7EC75B" w14:textId="0DC9438C">
      <w:pPr>
        <w:pStyle w:val="Standaard"/>
      </w:pPr>
      <w:r w:rsidR="47ED328C">
        <w:rPr/>
        <w:t xml:space="preserve">Homepage – hier komt de </w:t>
      </w:r>
      <w:proofErr w:type="spellStart"/>
      <w:r w:rsidR="47ED328C">
        <w:rPr/>
        <w:t>main</w:t>
      </w:r>
      <w:proofErr w:type="spellEnd"/>
      <w:r w:rsidR="47ED328C">
        <w:rPr/>
        <w:t xml:space="preserve"> informatie met een welkom tekst en het laatste nieuws over het park</w:t>
      </w:r>
    </w:p>
    <w:p w:rsidR="47ED328C" w:rsidP="47ED328C" w:rsidRDefault="47ED328C" w14:noSpellErr="1" w14:paraId="0A8A145A" w14:textId="64024828">
      <w:pPr>
        <w:pStyle w:val="Standaard"/>
      </w:pPr>
      <w:r w:rsidR="47ED328C">
        <w:rPr/>
        <w:t>Activiteiten – alle info over wat er allemaal te doen is in het park</w:t>
      </w:r>
    </w:p>
    <w:p w:rsidR="47ED328C" w:rsidP="47ED328C" w:rsidRDefault="47ED328C" w14:noSpellErr="1" w14:paraId="371BD248" w14:textId="5A8EC852">
      <w:pPr>
        <w:pStyle w:val="Standaard"/>
      </w:pPr>
      <w:r w:rsidR="47ED328C">
        <w:rPr/>
        <w:t>Parkvereniging – info over de park vereniging en hoe je lid kan worden</w:t>
      </w:r>
    </w:p>
    <w:p w:rsidR="47ED328C" w:rsidP="47ED328C" w:rsidRDefault="47ED328C" w14:noSpellErr="1" w14:paraId="2EE92FA0" w14:textId="7E1326C3">
      <w:pPr>
        <w:pStyle w:val="Standaard"/>
      </w:pPr>
      <w:r w:rsidR="47ED328C">
        <w:rPr/>
        <w:t>Vogelwerkgroep – info over de vogelwerkgroep</w:t>
      </w:r>
    </w:p>
    <w:p w:rsidR="47ED328C" w:rsidP="47ED328C" w:rsidRDefault="47ED328C" w14:noSpellErr="1" w14:paraId="25B21E6E" w14:textId="59E52C26">
      <w:pPr>
        <w:pStyle w:val="Standaard"/>
      </w:pPr>
      <w:r w:rsidR="47ED328C">
        <w:rPr/>
        <w:t>Foto's – hier vind je de gemaakte foto’s van de site</w:t>
      </w:r>
    </w:p>
    <w:p w:rsidR="47ED328C" w:rsidP="47ED328C" w:rsidRDefault="47ED328C" w14:noSpellErr="1" w14:paraId="7976AD4D" w14:textId="41F86EB5">
      <w:pPr>
        <w:pStyle w:val="Standaard"/>
      </w:pPr>
      <w:r w:rsidR="47ED328C">
        <w:rPr/>
        <w:t>Contact en links – dit is de pagina waarin je contact met deze vereniging kan opzoeken en links naar diverse pagina’s</w:t>
      </w:r>
    </w:p>
    <w:p w:rsidR="00CF2D7E" w:rsidRDefault="00CF2D7E" w14:paraId="1A19AED6" w14:textId="77777777">
      <w:r>
        <w:br w:type="page"/>
      </w:r>
    </w:p>
    <w:p w:rsidRPr="00A73D44" w:rsidR="00CF2D7E" w:rsidP="00CF2D7E" w:rsidRDefault="00CF2D7E" w14:paraId="66550C99" w14:textId="77777777">
      <w:pPr>
        <w:pStyle w:val="Kop1"/>
      </w:pPr>
      <w:bookmarkStart w:name="_Toc434027" w:id="3"/>
      <w:r>
        <w:lastRenderedPageBreak/>
        <w:t>4. Doelen van de applicatie</w:t>
      </w:r>
      <w:bookmarkEnd w:id="3"/>
    </w:p>
    <w:p w:rsidR="00CF2D7E" w:rsidP="00CF2D7E" w:rsidRDefault="00CF2D7E" w14:paraId="67D14703" w14:textId="77777777"/>
    <w:p w:rsidR="00CF2D7E" w:rsidP="00CF2D7E" w:rsidRDefault="00041A7C" w14:paraId="629E1A7A" w14:textId="17B41BFD">
      <w:r>
        <w:t xml:space="preserve">Het doel van de applicatie is om mensen </w:t>
      </w:r>
      <w:r w:rsidR="000F7D39">
        <w:t>uit de omgeving leiden</w:t>
      </w:r>
      <w:r w:rsidR="002A1F88">
        <w:t xml:space="preserve">, die </w:t>
      </w:r>
      <w:r w:rsidR="004533BE">
        <w:t>graag willen ontspannen in de natuur</w:t>
      </w:r>
      <w:r w:rsidR="002A1F88">
        <w:t xml:space="preserve">, </w:t>
      </w:r>
      <w:r w:rsidR="00EC1C2E">
        <w:t>duidelijk en overzichtelijk</w:t>
      </w:r>
      <w:r w:rsidR="000F7D39">
        <w:t xml:space="preserve"> </w:t>
      </w:r>
      <w:r w:rsidR="006F7098">
        <w:t xml:space="preserve">te informeren </w:t>
      </w:r>
      <w:r w:rsidR="00EC1C2E">
        <w:t>over</w:t>
      </w:r>
      <w:r w:rsidR="006F7098">
        <w:t xml:space="preserve"> park </w:t>
      </w:r>
      <w:proofErr w:type="spellStart"/>
      <w:r w:rsidR="006F7098">
        <w:t>Cronensteyn</w:t>
      </w:r>
      <w:proofErr w:type="spellEnd"/>
      <w:r w:rsidR="006F7098">
        <w:t>.</w:t>
      </w:r>
      <w:r w:rsidR="0022406D">
        <w:t xml:space="preserve"> Ook moet de site makkelijker te beheren zijn voor de </w:t>
      </w:r>
      <w:proofErr w:type="spellStart"/>
      <w:r w:rsidR="0022406D">
        <w:t>admin</w:t>
      </w:r>
      <w:proofErr w:type="spellEnd"/>
      <w:r w:rsidR="0022406D">
        <w:t>.</w:t>
      </w:r>
    </w:p>
    <w:p w:rsidR="00CF2D7E" w:rsidP="00CF2D7E" w:rsidRDefault="00CF2D7E" w14:paraId="666A92BC" w14:textId="77777777"/>
    <w:p w:rsidR="00CF2D7E" w:rsidRDefault="00CF2D7E" w14:paraId="218C1D07" w14:textId="77777777">
      <w:r>
        <w:br w:type="page"/>
      </w:r>
    </w:p>
    <w:p w:rsidR="00CF2D7E" w:rsidP="00CF2D7E" w:rsidRDefault="00CF2D7E" w14:paraId="17424A25" w14:textId="77777777">
      <w:pPr>
        <w:pStyle w:val="Kop1"/>
      </w:pPr>
      <w:bookmarkStart w:name="_Toc434028" w:id="4"/>
      <w:r>
        <w:lastRenderedPageBreak/>
        <w:t>5. Doelgroepen van de applicatie</w:t>
      </w:r>
      <w:bookmarkEnd w:id="4"/>
    </w:p>
    <w:p w:rsidR="00851437" w:rsidP="00CF2D7E" w:rsidRDefault="00851437" w14:paraId="3AF35799" w14:textId="77777777"/>
    <w:p w:rsidR="002B1591" w:rsidP="00CF2D7E" w:rsidRDefault="00982C11" w14:paraId="4CEFA5BE" w14:textId="189C303D">
      <w:r>
        <w:t>Doelgroepen die aan bod kwamen tijden het gesprek waren:</w:t>
      </w:r>
    </w:p>
    <w:p w:rsidR="00982C11" w:rsidP="00996065" w:rsidRDefault="00C43D18" w14:paraId="329981FA" w14:textId="191CED13">
      <w:pPr>
        <w:pStyle w:val="Lijstalinea"/>
        <w:numPr>
          <w:ilvl w:val="0"/>
          <w:numId w:val="4"/>
        </w:numPr>
      </w:pPr>
      <w:r>
        <w:t xml:space="preserve">Bezoekers van </w:t>
      </w:r>
      <w:r w:rsidR="00996065">
        <w:t>park</w:t>
      </w:r>
      <w:r>
        <w:t xml:space="preserve"> </w:t>
      </w:r>
      <w:proofErr w:type="spellStart"/>
      <w:r w:rsidR="00996065">
        <w:t>C</w:t>
      </w:r>
      <w:r>
        <w:t>ronensteyn</w:t>
      </w:r>
      <w:proofErr w:type="spellEnd"/>
      <w:r w:rsidR="00BB3477">
        <w:t xml:space="preserve"> (voornamelijk volwassenen</w:t>
      </w:r>
      <w:r w:rsidR="009E5BDD">
        <w:t>)</w:t>
      </w:r>
    </w:p>
    <w:p w:rsidR="00996065" w:rsidP="003D6A0E" w:rsidRDefault="00996065" w14:paraId="153ADF59" w14:textId="77777777">
      <w:pPr>
        <w:pStyle w:val="Lijstalinea"/>
        <w:numPr>
          <w:ilvl w:val="0"/>
          <w:numId w:val="4"/>
        </w:numPr>
      </w:pPr>
      <w:r>
        <w:t>Inwoners van Leiden</w:t>
      </w:r>
    </w:p>
    <w:p w:rsidR="00551B8A" w:rsidP="00851437" w:rsidRDefault="00851437" w14:paraId="6F7979BB" w14:textId="77777777">
      <w:pPr>
        <w:pStyle w:val="Lijstalinea"/>
        <w:numPr>
          <w:ilvl w:val="0"/>
          <w:numId w:val="4"/>
        </w:numPr>
      </w:pPr>
      <w:r>
        <w:t>Beheerders</w:t>
      </w:r>
      <w:r w:rsidR="009E5BDD">
        <w:t xml:space="preserve"> van de site</w:t>
      </w:r>
    </w:p>
    <w:p w:rsidR="00996065" w:rsidP="00851437" w:rsidRDefault="00551B8A" w14:paraId="62444C58" w14:textId="25736CD6">
      <w:pPr>
        <w:pStyle w:val="Lijstalinea"/>
        <w:numPr>
          <w:ilvl w:val="0"/>
          <w:numId w:val="4"/>
        </w:numPr>
      </w:pPr>
      <w:r>
        <w:t>Klanten/</w:t>
      </w:r>
      <w:r w:rsidR="00776BDF">
        <w:t>investeerders</w:t>
      </w:r>
      <w:r w:rsidR="00996065">
        <w:tab/>
      </w:r>
      <w:bookmarkStart w:name="_GoBack" w:id="5"/>
      <w:bookmarkEnd w:id="5"/>
    </w:p>
    <w:p w:rsidR="00CF2D7E" w:rsidRDefault="00CF2D7E" w14:paraId="301C43BE" w14:textId="77777777">
      <w:r>
        <w:br w:type="page"/>
      </w:r>
    </w:p>
    <w:p w:rsidR="00CF2D7E" w:rsidP="00CF2D7E" w:rsidRDefault="00CF2D7E" w14:paraId="475F8D51" w14:textId="77777777">
      <w:pPr>
        <w:pStyle w:val="Kop1"/>
      </w:pPr>
      <w:bookmarkStart w:name="_Toc434029" w:id="6"/>
      <w:r>
        <w:lastRenderedPageBreak/>
        <w:t>6. Vormgeving</w:t>
      </w:r>
      <w:bookmarkEnd w:id="6"/>
    </w:p>
    <w:p w:rsidR="00CF2D7E" w:rsidP="00CF2D7E" w:rsidRDefault="00CF2D7E" w14:paraId="37BD263B" w14:textId="77777777"/>
    <w:p w:rsidRPr="00730B13" w:rsidR="00730B13" w:rsidRDefault="00730B13" w14:paraId="114A4356" w14:textId="77777777">
      <w:pPr>
        <w:rPr>
          <w:b/>
        </w:rPr>
      </w:pPr>
      <w:r w:rsidRPr="00730B13">
        <w:rPr>
          <w:b/>
        </w:rPr>
        <w:t>De site moet het volgende bevatten:</w:t>
      </w:r>
    </w:p>
    <w:p w:rsidR="000A13F1" w:rsidP="000A13F1" w:rsidRDefault="000A13F1" w14:paraId="1DB6F5FD" w14:textId="4A789803">
      <w:pPr>
        <w:pStyle w:val="Lijstalinea"/>
        <w:numPr>
          <w:ilvl w:val="0"/>
          <w:numId w:val="5"/>
        </w:numPr>
      </w:pPr>
      <w:r>
        <w:t>De zelfde content. Een</w:t>
      </w:r>
      <w:r w:rsidR="00345CAD">
        <w:t xml:space="preserve"> andere en</w:t>
      </w:r>
      <w:r>
        <w:t xml:space="preserve"> </w:t>
      </w:r>
      <w:r w:rsidR="00345CAD">
        <w:t>betere</w:t>
      </w:r>
      <w:r>
        <w:t xml:space="preserve"> indeling.</w:t>
      </w:r>
    </w:p>
    <w:p w:rsidR="000A13F1" w:rsidP="000A13F1" w:rsidRDefault="009355C4" w14:paraId="79031ADD" w14:textId="4A54C5A8">
      <w:pPr>
        <w:pStyle w:val="Lijstalinea"/>
        <w:numPr>
          <w:ilvl w:val="0"/>
          <w:numId w:val="5"/>
        </w:numPr>
      </w:pPr>
      <w:r>
        <w:t>Een vrolijkere website, beter kleurgebruik</w:t>
      </w:r>
      <w:r w:rsidR="00CD701E">
        <w:t xml:space="preserve"> </w:t>
      </w:r>
      <w:r w:rsidR="008A193D">
        <w:t>(thema: natuur</w:t>
      </w:r>
      <w:r w:rsidR="00085CE6">
        <w:t xml:space="preserve">. Dus natuurlijke </w:t>
      </w:r>
      <w:proofErr w:type="spellStart"/>
      <w:r w:rsidR="00085CE6">
        <w:t>kleurgeving</w:t>
      </w:r>
      <w:proofErr w:type="spellEnd"/>
      <w:r w:rsidR="00F44B07">
        <w:t xml:space="preserve"> zoals bruin , groen, wit, zwart etc.</w:t>
      </w:r>
      <w:r w:rsidR="008A193D">
        <w:t>)</w:t>
      </w:r>
    </w:p>
    <w:p w:rsidR="00CD701E" w:rsidP="000A13F1" w:rsidRDefault="00863CE2" w14:paraId="489C6E05" w14:textId="1B5FCFEB">
      <w:pPr>
        <w:pStyle w:val="Lijstalinea"/>
        <w:numPr>
          <w:ilvl w:val="0"/>
          <w:numId w:val="5"/>
        </w:numPr>
      </w:pPr>
      <w:r>
        <w:t xml:space="preserve">User </w:t>
      </w:r>
      <w:proofErr w:type="spellStart"/>
      <w:r>
        <w:t>friendly</w:t>
      </w:r>
      <w:proofErr w:type="spellEnd"/>
      <w:r>
        <w:t>, dus duidelijkh</w:t>
      </w:r>
      <w:r w:rsidR="006C4E68">
        <w:t>ei</w:t>
      </w:r>
      <w:r>
        <w:t>d voor de bezoeker van de website</w:t>
      </w:r>
      <w:r w:rsidR="006C4E68">
        <w:t xml:space="preserve"> (komt neer op een goede indeling)</w:t>
      </w:r>
      <w:r w:rsidR="00207C1F">
        <w:t xml:space="preserve"> </w:t>
      </w:r>
    </w:p>
    <w:p w:rsidR="00207C1F" w:rsidP="000A13F1" w:rsidRDefault="00ED2D94" w14:paraId="57683F18" w14:textId="0D23D88D">
      <w:pPr>
        <w:pStyle w:val="Lijstalinea"/>
        <w:numPr>
          <w:ilvl w:val="0"/>
          <w:numId w:val="5"/>
        </w:numPr>
      </w:pPr>
      <w:r>
        <w:t xml:space="preserve">Een </w:t>
      </w:r>
      <w:r w:rsidR="0094191D">
        <w:t>exotische font</w:t>
      </w:r>
      <w:r w:rsidR="002B2B46">
        <w:t xml:space="preserve"> bijv.: </w:t>
      </w:r>
      <w:proofErr w:type="spellStart"/>
      <w:r w:rsidR="00CD7B2F">
        <w:t>acme</w:t>
      </w:r>
      <w:proofErr w:type="spellEnd"/>
      <w:r w:rsidR="00CD7B2F">
        <w:t xml:space="preserve"> of </w:t>
      </w:r>
      <w:proofErr w:type="spellStart"/>
      <w:r w:rsidR="00CD7B2F">
        <w:t>comfortaa</w:t>
      </w:r>
      <w:proofErr w:type="spellEnd"/>
      <w:r w:rsidR="00CD7B2F">
        <w:t xml:space="preserve"> voor hoofdkoppen</w:t>
      </w:r>
      <w:r w:rsidR="001617FD">
        <w:t xml:space="preserve">. </w:t>
      </w:r>
      <w:proofErr w:type="spellStart"/>
      <w:r w:rsidR="00213541">
        <w:t>ubuntu</w:t>
      </w:r>
      <w:proofErr w:type="spellEnd"/>
      <w:r w:rsidR="00D85EF6">
        <w:t xml:space="preserve">, </w:t>
      </w:r>
      <w:proofErr w:type="spellStart"/>
      <w:r w:rsidR="00D85EF6">
        <w:t>cabin</w:t>
      </w:r>
      <w:proofErr w:type="spellEnd"/>
      <w:r w:rsidR="00D85EF6">
        <w:t xml:space="preserve"> of </w:t>
      </w:r>
      <w:proofErr w:type="spellStart"/>
      <w:r w:rsidR="00D85EF6">
        <w:t>jose</w:t>
      </w:r>
      <w:r w:rsidR="0070365D">
        <w:t>fin</w:t>
      </w:r>
      <w:proofErr w:type="spellEnd"/>
      <w:r w:rsidR="0070365D">
        <w:t xml:space="preserve"> sans</w:t>
      </w:r>
      <w:r w:rsidR="00213541">
        <w:t xml:space="preserve"> voor normale </w:t>
      </w:r>
      <w:r w:rsidR="0070365D">
        <w:t>tekst</w:t>
      </w:r>
      <w:r w:rsidR="00367122">
        <w:t xml:space="preserve"> zoals </w:t>
      </w:r>
      <w:r w:rsidR="000C7FA2">
        <w:t>info over een bepaald monument</w:t>
      </w:r>
      <w:r w:rsidR="0070365D">
        <w:t>.</w:t>
      </w:r>
      <w:r w:rsidR="001617FD">
        <w:t xml:space="preserve"> En </w:t>
      </w:r>
      <w:proofErr w:type="spellStart"/>
      <w:r w:rsidR="001617FD">
        <w:t>roboto</w:t>
      </w:r>
      <w:proofErr w:type="spellEnd"/>
      <w:r w:rsidR="001617FD">
        <w:t xml:space="preserve"> voor serieuze teksten zoals gebruiker overeenkomsten.</w:t>
      </w:r>
    </w:p>
    <w:p w:rsidRPr="00A80B04" w:rsidR="006C0A4E" w:rsidP="000A13F1" w:rsidRDefault="006C0A4E" w14:paraId="33376354" w14:textId="22AEDBE5">
      <w:pPr>
        <w:pStyle w:val="Lijstalinea"/>
        <w:numPr>
          <w:ilvl w:val="0"/>
          <w:numId w:val="5"/>
        </w:numPr>
      </w:pPr>
      <w:r w:rsidRPr="00A80B04">
        <w:t xml:space="preserve">Een </w:t>
      </w:r>
      <w:proofErr w:type="spellStart"/>
      <w:r w:rsidRPr="00A80B04">
        <w:t>responsive</w:t>
      </w:r>
      <w:proofErr w:type="spellEnd"/>
      <w:r w:rsidRPr="00A80B04">
        <w:t xml:space="preserve"> design</w:t>
      </w:r>
      <w:r w:rsidRPr="00A80B04" w:rsidR="00A80B04">
        <w:t xml:space="preserve"> voor </w:t>
      </w:r>
      <w:r w:rsidRPr="00A80B04" w:rsidR="00000C29">
        <w:t>verschillende</w:t>
      </w:r>
      <w:r w:rsidRPr="00A80B04" w:rsidR="00A80B04">
        <w:t xml:space="preserve"> </w:t>
      </w:r>
      <w:proofErr w:type="spellStart"/>
      <w:r w:rsidRPr="00A80B04" w:rsidR="00A80B04">
        <w:t>de</w:t>
      </w:r>
      <w:r w:rsidR="00A80B04">
        <w:t>vices</w:t>
      </w:r>
      <w:proofErr w:type="spellEnd"/>
    </w:p>
    <w:p w:rsidRPr="00A80B04" w:rsidR="00D51B44" w:rsidRDefault="000A13F1" w14:paraId="6C53D7A9" w14:textId="0F079F5D">
      <w:r w:rsidRPr="00A80B04">
        <w:tab/>
      </w:r>
      <w:r w:rsidRPr="00A80B04" w:rsidR="00D51B44">
        <w:br w:type="page"/>
      </w:r>
    </w:p>
    <w:p w:rsidR="00D51B44" w:rsidP="00D51B44" w:rsidRDefault="00D51B44" w14:paraId="67855F9C" w14:textId="77777777">
      <w:pPr>
        <w:pStyle w:val="Kop1"/>
      </w:pPr>
      <w:bookmarkStart w:name="_Toc434030" w:id="7"/>
      <w:r>
        <w:lastRenderedPageBreak/>
        <w:t>7. Informatie in de applicatie</w:t>
      </w:r>
      <w:bookmarkEnd w:id="7"/>
    </w:p>
    <w:p w:rsidR="0042652A" w:rsidP="00CF2D7E" w:rsidRDefault="0042652A" w14:paraId="77D21768" w14:textId="77777777"/>
    <w:p w:rsidRPr="00CF2D7E" w:rsidR="00D51B44" w:rsidP="00CF2D7E" w:rsidRDefault="00C26D81" w14:paraId="48F2ADEE" w14:textId="2AEA4126">
      <w:r>
        <w:t>We gaan de huidige content gebruiken</w:t>
      </w:r>
      <w:r w:rsidR="005D49EC">
        <w:t xml:space="preserve"> maar de positionering veranderen. Ook gaan we functionaliteiten toevoegen die er eerder niet waren</w:t>
      </w:r>
      <w:r w:rsidR="00FA284D">
        <w:t>. Op basis van het gesprek is alles ter sprake gekomen</w:t>
      </w:r>
      <w:r w:rsidR="00F03FAC">
        <w:t xml:space="preserve"> en hiermee word de website gevormd.</w:t>
      </w:r>
    </w:p>
    <w:p w:rsidRPr="00CF2D7E" w:rsidR="00CF2D7E" w:rsidP="00CF2D7E" w:rsidRDefault="00CF2D7E" w14:paraId="21074E04" w14:textId="77777777"/>
    <w:p w:rsidR="00D51B44" w:rsidRDefault="00D51B44" w14:paraId="3048BF07" w14:textId="77777777">
      <w:r>
        <w:br w:type="page"/>
      </w:r>
    </w:p>
    <w:p w:rsidR="00CF2D7E" w:rsidP="00D51B44" w:rsidRDefault="00D51B44" w14:paraId="71D545A2" w14:textId="77777777">
      <w:pPr>
        <w:pStyle w:val="Kop1"/>
      </w:pPr>
      <w:bookmarkStart w:name="_Toc434031" w:id="8"/>
      <w:r>
        <w:lastRenderedPageBreak/>
        <w:t>8. Interactie van de applicatie</w:t>
      </w:r>
      <w:bookmarkEnd w:id="8"/>
    </w:p>
    <w:p w:rsidRPr="00246F4C" w:rsidR="00246F4C" w:rsidP="00246F4C" w:rsidRDefault="00246F4C" w14:paraId="1DDD4CBE" w14:textId="77777777"/>
    <w:p w:rsidR="00F821DA" w:rsidRDefault="001E7660" w14:paraId="6BEB4DE2" w14:textId="3C9EF956">
      <w:r>
        <w:t xml:space="preserve">Beheerder </w:t>
      </w:r>
      <w:r w:rsidR="00F821DA">
        <w:t>moet content kunnen aanpassen, verwijderen of toevoegen.</w:t>
      </w:r>
    </w:p>
    <w:p w:rsidR="00CF2474" w:rsidRDefault="00D52479" w14:paraId="39D02ABD" w14:textId="019BD72D">
      <w:r>
        <w:t>Beheerder moet beheer kunnen krijgen over users</w:t>
      </w:r>
      <w:r w:rsidR="00C758A4">
        <w:t xml:space="preserve"> zoals verwijderen van users</w:t>
      </w:r>
    </w:p>
    <w:p w:rsidR="00E9450D" w:rsidRDefault="00E9450D" w14:paraId="6300B8F0" w14:textId="7E1DBDC0">
      <w:r>
        <w:t>B</w:t>
      </w:r>
      <w:r w:rsidR="00F821DA">
        <w:t>eheerder moet privileges kunnen geven</w:t>
      </w:r>
      <w:r>
        <w:t>.</w:t>
      </w:r>
    </w:p>
    <w:p w:rsidR="00416131" w:rsidRDefault="00416131" w14:paraId="560569C8" w14:textId="0D645917">
      <w:r>
        <w:t>Beheerder moet kunnen inloggen</w:t>
      </w:r>
    </w:p>
    <w:p w:rsidR="00E9450D" w:rsidRDefault="00E9450D" w14:paraId="796C9D62" w14:textId="4CF313AB">
      <w:r>
        <w:t xml:space="preserve">Bezoeker moet </w:t>
      </w:r>
      <w:r w:rsidR="002E45BA">
        <w:t xml:space="preserve">eventuele content of ervaringen </w:t>
      </w:r>
      <w:r w:rsidR="00544A55">
        <w:t xml:space="preserve">kunnen delen via </w:t>
      </w:r>
      <w:proofErr w:type="spellStart"/>
      <w:r w:rsidR="00544A55">
        <w:t>social</w:t>
      </w:r>
      <w:proofErr w:type="spellEnd"/>
      <w:r w:rsidR="00544A55">
        <w:t xml:space="preserve"> media</w:t>
      </w:r>
    </w:p>
    <w:p w:rsidR="002E45BA" w:rsidRDefault="002E45BA" w14:paraId="2D80171A" w14:textId="165F1695">
      <w:r>
        <w:t xml:space="preserve">Bezoeker moet </w:t>
      </w:r>
      <w:r w:rsidR="00B75D18">
        <w:t>informatie kunnen inzien over het park</w:t>
      </w:r>
    </w:p>
    <w:p w:rsidR="00B75D18" w:rsidRDefault="00B75D18" w14:paraId="58F21E41" w14:textId="72CA7879">
      <w:r>
        <w:t xml:space="preserve">Bezoeker moet </w:t>
      </w:r>
      <w:r w:rsidR="00915555">
        <w:t>contact kunnen nemen met beheerder via contact formulier</w:t>
      </w:r>
    </w:p>
    <w:p w:rsidR="00915555" w:rsidRDefault="00915555" w14:paraId="5C7CBDC1" w14:textId="5907E320">
      <w:r>
        <w:t xml:space="preserve">Bezoeker moet </w:t>
      </w:r>
      <w:r w:rsidR="00F22A8F">
        <w:t>toegang hebben tot een plattegrond</w:t>
      </w:r>
    </w:p>
    <w:p w:rsidR="00F22A8F" w:rsidRDefault="00F22A8F" w14:paraId="1EA13126" w14:textId="64FC2FB0">
      <w:r>
        <w:t>Bezoeker m</w:t>
      </w:r>
      <w:r w:rsidR="00416131">
        <w:t>oet</w:t>
      </w:r>
      <w:r>
        <w:t xml:space="preserve"> </w:t>
      </w:r>
      <w:r w:rsidR="00416131">
        <w:t>kunnen inloggen</w:t>
      </w:r>
    </w:p>
    <w:p w:rsidR="00D51B44" w:rsidRDefault="00D51B44" w14:paraId="1F8A9061" w14:textId="4C01254C">
      <w:r>
        <w:br w:type="page"/>
      </w:r>
    </w:p>
    <w:p w:rsidR="00D51B44" w:rsidP="00D51B44" w:rsidRDefault="00D51B44" w14:paraId="21D19542" w14:textId="77777777">
      <w:pPr>
        <w:pStyle w:val="Kop1"/>
      </w:pPr>
      <w:bookmarkStart w:name="_Toc434032" w:id="9"/>
      <w:r>
        <w:lastRenderedPageBreak/>
        <w:t>9. Tot slot</w:t>
      </w:r>
      <w:bookmarkEnd w:id="9"/>
      <w:r>
        <w:br/>
      </w:r>
    </w:p>
    <w:p w:rsidRPr="00D51B44" w:rsidR="00D51B44" w:rsidP="00D51B44" w:rsidRDefault="00D51B44" w14:paraId="0057CB6A" w14:textId="798A70C7"/>
    <w:p w:rsidRPr="00D51B44" w:rsidR="00D51B44" w:rsidP="00D51B44" w:rsidRDefault="00D51B44" w14:paraId="43234B18" w14:textId="77777777"/>
    <w:sectPr w:rsidRPr="00D51B44" w:rsidR="00D51B44" w:rsidSect="00F64242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634" w:rsidP="00F64242" w:rsidRDefault="00FD2634" w14:paraId="0754173B" w14:textId="77777777">
      <w:pPr>
        <w:spacing w:after="0" w:line="240" w:lineRule="auto"/>
      </w:pPr>
      <w:r>
        <w:separator/>
      </w:r>
    </w:p>
  </w:endnote>
  <w:endnote w:type="continuationSeparator" w:id="0">
    <w:p w:rsidR="00FD2634" w:rsidP="00F64242" w:rsidRDefault="00FD2634" w14:paraId="2188E3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F64242" w:rsidRDefault="00F64242" w14:paraId="2EBE72BC" w14:textId="777777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Pr="00861080" w:rsidR="00F64242" w:rsidP="00861080" w:rsidRDefault="00861080" w14:paraId="5B4459A8" w14:textId="77777777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Netanel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634" w:rsidP="00F64242" w:rsidRDefault="00FD2634" w14:paraId="4514088A" w14:textId="77777777">
      <w:pPr>
        <w:spacing w:after="0" w:line="240" w:lineRule="auto"/>
      </w:pPr>
      <w:r>
        <w:separator/>
      </w:r>
    </w:p>
  </w:footnote>
  <w:footnote w:type="continuationSeparator" w:id="0">
    <w:p w:rsidR="00FD2634" w:rsidP="00F64242" w:rsidRDefault="00FD2634" w14:paraId="71065E5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61080" w:rsidR="00861080" w:rsidRDefault="00936EA2" w14:paraId="1A05C78E" w14:textId="77777777">
    <w:pPr>
      <w:pStyle w:val="Koptekst"/>
      <w:rPr>
        <w:lang w:val="en-US"/>
      </w:rPr>
    </w:pPr>
    <w:r>
      <w:rPr>
        <w:lang w:val="en-US"/>
      </w:rPr>
      <w:t xml:space="preserve">Project </w:t>
    </w:r>
    <w:r w:rsidR="00861080">
      <w:rPr>
        <w:lang w:val="en-US"/>
      </w:rPr>
      <w:t>Back</w:t>
    </w:r>
    <w:r>
      <w:rPr>
        <w:lang w:val="en-US"/>
      </w:rPr>
      <w:t>-</w:t>
    </w:r>
    <w:r w:rsidR="00861080">
      <w:rPr>
        <w:lang w:val="en-US"/>
      </w:rPr>
      <w:t>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7F5"/>
    <w:multiLevelType w:val="hybridMultilevel"/>
    <w:tmpl w:val="9EEEA696"/>
    <w:lvl w:ilvl="0" w:tplc="0413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13E90DDE"/>
    <w:multiLevelType w:val="hybridMultilevel"/>
    <w:tmpl w:val="825443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A4452"/>
    <w:multiLevelType w:val="hybridMultilevel"/>
    <w:tmpl w:val="3C7EF7F8"/>
    <w:lvl w:ilvl="0" w:tplc="0413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3279772E"/>
    <w:multiLevelType w:val="hybridMultilevel"/>
    <w:tmpl w:val="DF1024A2"/>
    <w:lvl w:ilvl="0" w:tplc="0413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54E52874"/>
    <w:multiLevelType w:val="hybridMultilevel"/>
    <w:tmpl w:val="39D64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8C"/>
    <w:rsid w:val="00000C29"/>
    <w:rsid w:val="00041A7C"/>
    <w:rsid w:val="000764D5"/>
    <w:rsid w:val="00085CE6"/>
    <w:rsid w:val="00087A27"/>
    <w:rsid w:val="00090542"/>
    <w:rsid w:val="000A13F1"/>
    <w:rsid w:val="000C4DC4"/>
    <w:rsid w:val="000C7FA2"/>
    <w:rsid w:val="000F7D39"/>
    <w:rsid w:val="001617FD"/>
    <w:rsid w:val="001C23AA"/>
    <w:rsid w:val="001E7660"/>
    <w:rsid w:val="00207C1F"/>
    <w:rsid w:val="00213541"/>
    <w:rsid w:val="0022406D"/>
    <w:rsid w:val="00246F4C"/>
    <w:rsid w:val="002614F2"/>
    <w:rsid w:val="002A1F88"/>
    <w:rsid w:val="002B1591"/>
    <w:rsid w:val="002B2B46"/>
    <w:rsid w:val="002D5FCE"/>
    <w:rsid w:val="002E45BA"/>
    <w:rsid w:val="00320A47"/>
    <w:rsid w:val="00345CAD"/>
    <w:rsid w:val="00367122"/>
    <w:rsid w:val="00416131"/>
    <w:rsid w:val="0042652A"/>
    <w:rsid w:val="00430868"/>
    <w:rsid w:val="004533BE"/>
    <w:rsid w:val="00485D62"/>
    <w:rsid w:val="00500580"/>
    <w:rsid w:val="00544A55"/>
    <w:rsid w:val="00551B8A"/>
    <w:rsid w:val="00570CBD"/>
    <w:rsid w:val="005A2AAF"/>
    <w:rsid w:val="005D49EC"/>
    <w:rsid w:val="0066758C"/>
    <w:rsid w:val="00676EAD"/>
    <w:rsid w:val="006C0A4E"/>
    <w:rsid w:val="006C4E68"/>
    <w:rsid w:val="006F7098"/>
    <w:rsid w:val="0070365D"/>
    <w:rsid w:val="00730B13"/>
    <w:rsid w:val="00761EFF"/>
    <w:rsid w:val="00776BDF"/>
    <w:rsid w:val="00787DA1"/>
    <w:rsid w:val="007A2570"/>
    <w:rsid w:val="007B2FDB"/>
    <w:rsid w:val="00824EF8"/>
    <w:rsid w:val="00851437"/>
    <w:rsid w:val="00861080"/>
    <w:rsid w:val="00863CE2"/>
    <w:rsid w:val="00887C09"/>
    <w:rsid w:val="008A193D"/>
    <w:rsid w:val="008A4BC1"/>
    <w:rsid w:val="00910D62"/>
    <w:rsid w:val="00915555"/>
    <w:rsid w:val="009355C4"/>
    <w:rsid w:val="00936EA2"/>
    <w:rsid w:val="0094191D"/>
    <w:rsid w:val="00965DB4"/>
    <w:rsid w:val="00981919"/>
    <w:rsid w:val="00982C11"/>
    <w:rsid w:val="00996065"/>
    <w:rsid w:val="009E5BDD"/>
    <w:rsid w:val="00A07603"/>
    <w:rsid w:val="00A315DF"/>
    <w:rsid w:val="00A3376D"/>
    <w:rsid w:val="00A73D44"/>
    <w:rsid w:val="00A80B04"/>
    <w:rsid w:val="00AA4607"/>
    <w:rsid w:val="00B10AEC"/>
    <w:rsid w:val="00B34C63"/>
    <w:rsid w:val="00B75D18"/>
    <w:rsid w:val="00BB3477"/>
    <w:rsid w:val="00C21F41"/>
    <w:rsid w:val="00C26D81"/>
    <w:rsid w:val="00C413F5"/>
    <w:rsid w:val="00C43D18"/>
    <w:rsid w:val="00C758A4"/>
    <w:rsid w:val="00C97DD6"/>
    <w:rsid w:val="00CD701E"/>
    <w:rsid w:val="00CD7B2F"/>
    <w:rsid w:val="00CF2474"/>
    <w:rsid w:val="00CF2D7E"/>
    <w:rsid w:val="00D06508"/>
    <w:rsid w:val="00D51B44"/>
    <w:rsid w:val="00D52479"/>
    <w:rsid w:val="00D85EF6"/>
    <w:rsid w:val="00DD10FB"/>
    <w:rsid w:val="00E03E99"/>
    <w:rsid w:val="00E15A61"/>
    <w:rsid w:val="00E23CB0"/>
    <w:rsid w:val="00E31C82"/>
    <w:rsid w:val="00E5034D"/>
    <w:rsid w:val="00E9450D"/>
    <w:rsid w:val="00EC152E"/>
    <w:rsid w:val="00EC1C2E"/>
    <w:rsid w:val="00ED2D94"/>
    <w:rsid w:val="00F03FAC"/>
    <w:rsid w:val="00F22A8F"/>
    <w:rsid w:val="00F249C7"/>
    <w:rsid w:val="00F44B07"/>
    <w:rsid w:val="00F64242"/>
    <w:rsid w:val="00F67CDE"/>
    <w:rsid w:val="00F821DA"/>
    <w:rsid w:val="00FA284D"/>
    <w:rsid w:val="00FB389B"/>
    <w:rsid w:val="00FD2634"/>
    <w:rsid w:val="00FF4EB4"/>
    <w:rsid w:val="00FF6550"/>
    <w:rsid w:val="47E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49FDB"/>
  <w15:chartTrackingRefBased/>
  <w15:docId w15:val="{89A9446B-1E38-449B-A387-81BBEC69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A73D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F64242"/>
  </w:style>
  <w:style w:type="paragraph" w:styleId="Lijstalinea">
    <w:name w:val="List Paragraph"/>
    <w:basedOn w:val="Standaard"/>
    <w:uiPriority w:val="34"/>
    <w:qFormat/>
    <w:rsid w:val="00CF2D7E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24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/word/glossary/document.xml" Id="R0a868bec4fe846a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Backend-project\Sjabloon_groep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3f5a9-cd32-421e-b0f6-1ed4403f0900}"/>
      </w:docPartPr>
      <w:docPartBody>
        <w:p w14:paraId="4C88F6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4B7-E508-43B2-9044-13CA6C5D7A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Sjabloon_groep.dotx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Wendy</dc:creator>
  <keywords/>
  <dc:description/>
  <lastModifiedBy>Netanel Dorothea</lastModifiedBy>
  <revision>142</revision>
  <dcterms:created xsi:type="dcterms:W3CDTF">2019-02-07T10:57:00.0000000Z</dcterms:created>
  <dcterms:modified xsi:type="dcterms:W3CDTF">2019-02-17T21:41:42.6568381Z</dcterms:modified>
</coreProperties>
</file>