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511" w:rsidRPr="00F5449A" w:rsidRDefault="00E10693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  <w:t>Cryptocurrency systematic risk</w:t>
      </w:r>
    </w:p>
    <w:p w:rsidR="003527F2" w:rsidRPr="00F5449A" w:rsidRDefault="003527F2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3527F2" w:rsidRPr="00F5449A" w:rsidRDefault="003527F2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  <w:t>Market risk:</w:t>
      </w:r>
    </w:p>
    <w:p w:rsidR="003527F2" w:rsidRPr="00F5449A" w:rsidRDefault="003527F2" w:rsidP="002F79F1">
      <w:pPr>
        <w:pStyle w:val="ListParagraph"/>
        <w:numPr>
          <w:ilvl w:val="0"/>
          <w:numId w:val="4"/>
        </w:numPr>
        <w:ind w:firstLineChars="0"/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</w:pPr>
      <w:r w:rsidRPr="00F5449A"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  <w:t>The 2018 cryptocurrency crash</w:t>
      </w:r>
    </w:p>
    <w:p w:rsidR="00114511" w:rsidRPr="00F5449A" w:rsidRDefault="00E13F54" w:rsidP="00114511">
      <w:pPr>
        <w:widowControl/>
        <w:jc w:val="left"/>
        <w:rPr>
          <w:rFonts w:ascii="Times New Roman" w:hAnsi="Times New Roman" w:cs="Times New Roman"/>
        </w:rPr>
      </w:pPr>
      <w:hyperlink r:id="rId5" w:history="1">
        <w:r w:rsidR="00114511" w:rsidRPr="00F5449A">
          <w:rPr>
            <w:rStyle w:val="Hyperlink"/>
            <w:rFonts w:ascii="Times New Roman" w:hAnsi="Times New Roman" w:cs="Times New Roman"/>
          </w:rPr>
          <w:t>https://en.wikipedia.org/wiki/2018_cryptocurrency_crash</w:t>
        </w:r>
      </w:hyperlink>
    </w:p>
    <w:p w:rsidR="00114511" w:rsidRPr="00F5449A" w:rsidRDefault="00114511" w:rsidP="00114511">
      <w:pPr>
        <w:widowControl/>
        <w:jc w:val="left"/>
        <w:rPr>
          <w:rFonts w:ascii="Times New Roman" w:hAnsi="Times New Roman" w:cs="Times New Roman"/>
        </w:rPr>
      </w:pPr>
    </w:p>
    <w:p w:rsidR="00114511" w:rsidRPr="00F5449A" w:rsidRDefault="00114511" w:rsidP="00114511">
      <w:pPr>
        <w:pStyle w:val="NormalWeb"/>
        <w:shd w:val="clear" w:color="auto" w:fill="FFFFFF"/>
        <w:spacing w:before="0" w:beforeAutospacing="0"/>
        <w:rPr>
          <w:rFonts w:ascii="Times New Roman" w:hAnsi="Times New Roman" w:cs="Times New Roman"/>
          <w:color w:val="111111"/>
        </w:rPr>
      </w:pPr>
      <w:r w:rsidRPr="00F5449A">
        <w:rPr>
          <w:rFonts w:ascii="Times New Roman" w:hAnsi="Times New Roman" w:cs="Times New Roman"/>
          <w:color w:val="111111"/>
        </w:rPr>
        <w:t xml:space="preserve">The 2018 cryptocurrency crash (also known as the Bitcoin </w:t>
      </w:r>
      <w:proofErr w:type="gramStart"/>
      <w:r w:rsidRPr="00F5449A">
        <w:rPr>
          <w:rFonts w:ascii="Times New Roman" w:hAnsi="Times New Roman" w:cs="Times New Roman"/>
          <w:color w:val="111111"/>
        </w:rPr>
        <w:t>crash  and</w:t>
      </w:r>
      <w:proofErr w:type="gramEnd"/>
      <w:r w:rsidRPr="00F5449A">
        <w:rPr>
          <w:rFonts w:ascii="Times New Roman" w:hAnsi="Times New Roman" w:cs="Times New Roman"/>
          <w:color w:val="111111"/>
        </w:rPr>
        <w:t xml:space="preserve"> the Great crypto crash) was the sell-off of most </w:t>
      </w:r>
      <w:hyperlink r:id="rId6" w:tooltip="Cryptocurrency" w:history="1">
        <w:r w:rsidRPr="00F5449A">
          <w:rPr>
            <w:rFonts w:ascii="Times New Roman" w:hAnsi="Times New Roman" w:cs="Times New Roman"/>
            <w:color w:val="111111"/>
          </w:rPr>
          <w:t>cryptocurrencies</w:t>
        </w:r>
      </w:hyperlink>
      <w:r w:rsidRPr="00F5449A">
        <w:rPr>
          <w:rFonts w:ascii="Times New Roman" w:hAnsi="Times New Roman" w:cs="Times New Roman"/>
          <w:color w:val="111111"/>
        </w:rPr>
        <w:t> from January 2018. After an unprecedented boom in 2017, the price of </w:t>
      </w:r>
      <w:hyperlink r:id="rId7" w:tooltip="Bitcoin" w:history="1">
        <w:r w:rsidRPr="00F5449A">
          <w:rPr>
            <w:rFonts w:ascii="Times New Roman" w:hAnsi="Times New Roman" w:cs="Times New Roman"/>
            <w:color w:val="111111"/>
          </w:rPr>
          <w:t>bitcoin</w:t>
        </w:r>
      </w:hyperlink>
      <w:r w:rsidRPr="00F5449A">
        <w:rPr>
          <w:rFonts w:ascii="Times New Roman" w:hAnsi="Times New Roman" w:cs="Times New Roman"/>
          <w:color w:val="111111"/>
        </w:rPr>
        <w:t> fell by about 65 percent during the month from 6 January to 6 February 2018. Subsequently, nearly all other cryptocurrencies also peaked from December 2017 through January 2018, and then followed bitcoin. By September 2018, cryptocurrencies collapsed 80% from their peak in January 2018, making the 2018 cryptocurrency crash worse than the </w:t>
      </w:r>
      <w:hyperlink r:id="rId8" w:tooltip="Dot-com bubble" w:history="1">
        <w:r w:rsidRPr="00F5449A">
          <w:rPr>
            <w:rFonts w:ascii="Times New Roman" w:hAnsi="Times New Roman" w:cs="Times New Roman"/>
            <w:color w:val="111111"/>
          </w:rPr>
          <w:t>Dot-com bubble's</w:t>
        </w:r>
      </w:hyperlink>
      <w:r w:rsidRPr="00F5449A">
        <w:rPr>
          <w:rFonts w:ascii="Times New Roman" w:hAnsi="Times New Roman" w:cs="Times New Roman"/>
          <w:color w:val="111111"/>
        </w:rPr>
        <w:t xml:space="preserve"> 78% collapse (albeit with a vastly smaller amount of money invested). By 26 November, bitcoin also fell by over 80% from its peak, having lost almost one-third of its value in the previous week. </w:t>
      </w:r>
    </w:p>
    <w:p w:rsidR="00114511" w:rsidRPr="00F5449A" w:rsidRDefault="00114511" w:rsidP="00114511">
      <w:pPr>
        <w:pStyle w:val="NormalWeb"/>
        <w:shd w:val="clear" w:color="auto" w:fill="FFFFFF"/>
        <w:spacing w:before="0" w:beforeAutospacing="0"/>
        <w:rPr>
          <w:rFonts w:ascii="Times New Roman" w:hAnsi="Times New Roman" w:cs="Times New Roman"/>
          <w:color w:val="111111"/>
        </w:rPr>
      </w:pPr>
      <w:r w:rsidRPr="00F5449A">
        <w:rPr>
          <w:rFonts w:ascii="Times New Roman" w:hAnsi="Times New Roman" w:cs="Times New Roman"/>
          <w:color w:val="111111"/>
        </w:rPr>
        <w:t>The price of bitcoin in 2017 had grown to a maximum of about 2,700%, and in the same year, some cryptocurrencies had achieved far higher growth than bitcoin. Bitcoin set a record high of 19,891 US dollars on 17 December on the </w:t>
      </w:r>
      <w:proofErr w:type="spellStart"/>
      <w:r w:rsidRPr="00F5449A">
        <w:rPr>
          <w:rFonts w:ascii="Times New Roman" w:hAnsi="Times New Roman" w:cs="Times New Roman"/>
          <w:color w:val="111111"/>
        </w:rPr>
        <w:fldChar w:fldCharType="begin"/>
      </w:r>
      <w:r w:rsidRPr="00F5449A">
        <w:rPr>
          <w:rFonts w:ascii="Times New Roman" w:hAnsi="Times New Roman" w:cs="Times New Roman"/>
          <w:color w:val="111111"/>
        </w:rPr>
        <w:instrText xml:space="preserve"> HYPERLINK "https://en.wikipedia.org/wiki/Bitfinex" \o "Bitfinex" </w:instrText>
      </w:r>
      <w:r w:rsidRPr="00F5449A">
        <w:rPr>
          <w:rFonts w:ascii="Times New Roman" w:hAnsi="Times New Roman" w:cs="Times New Roman"/>
          <w:color w:val="111111"/>
        </w:rPr>
        <w:fldChar w:fldCharType="separate"/>
      </w:r>
      <w:r w:rsidRPr="00F5449A">
        <w:rPr>
          <w:rFonts w:ascii="Times New Roman" w:hAnsi="Times New Roman" w:cs="Times New Roman"/>
          <w:color w:val="111111"/>
        </w:rPr>
        <w:t>Bitfinex</w:t>
      </w:r>
      <w:proofErr w:type="spellEnd"/>
      <w:r w:rsidRPr="00F5449A">
        <w:rPr>
          <w:rFonts w:ascii="Times New Roman" w:hAnsi="Times New Roman" w:cs="Times New Roman"/>
          <w:color w:val="111111"/>
        </w:rPr>
        <w:fldChar w:fldCharType="end"/>
      </w:r>
      <w:r w:rsidRPr="00F5449A">
        <w:rPr>
          <w:rFonts w:ascii="Times New Roman" w:hAnsi="Times New Roman" w:cs="Times New Roman"/>
          <w:color w:val="111111"/>
        </w:rPr>
        <w:t> exchange. Some economists, famous investors, and finance professionals warned that rapidly increasing cryptocurrency prices could create a burst of the "bubble." When </w:t>
      </w:r>
      <w:hyperlink r:id="rId9" w:tooltip="Chicago Board Options Exchange" w:history="1">
        <w:r w:rsidRPr="00F5449A">
          <w:rPr>
            <w:rFonts w:ascii="Times New Roman" w:hAnsi="Times New Roman" w:cs="Times New Roman"/>
            <w:color w:val="111111"/>
          </w:rPr>
          <w:t>Chicago Board Options Exchange</w:t>
        </w:r>
      </w:hyperlink>
      <w:r w:rsidRPr="00F5449A">
        <w:rPr>
          <w:rFonts w:ascii="Times New Roman" w:hAnsi="Times New Roman" w:cs="Times New Roman"/>
          <w:color w:val="111111"/>
        </w:rPr>
        <w:t> (CBOE) and </w:t>
      </w:r>
      <w:hyperlink r:id="rId10" w:tooltip="Chicago Mercantile Exchange" w:history="1">
        <w:r w:rsidRPr="00F5449A">
          <w:rPr>
            <w:rFonts w:ascii="Times New Roman" w:hAnsi="Times New Roman" w:cs="Times New Roman"/>
            <w:color w:val="111111"/>
          </w:rPr>
          <w:t>Chicago Mercantile Exchange</w:t>
        </w:r>
      </w:hyperlink>
      <w:r w:rsidRPr="00F5449A">
        <w:rPr>
          <w:rFonts w:ascii="Times New Roman" w:hAnsi="Times New Roman" w:cs="Times New Roman"/>
          <w:color w:val="111111"/>
        </w:rPr>
        <w:t> (CME) started listing bitcoin futures in December, that allowed mainstream investors to </w:t>
      </w:r>
      <w:hyperlink r:id="rId11" w:tooltip="Short (finance)" w:history="1">
        <w:r w:rsidRPr="00F5449A">
          <w:rPr>
            <w:rFonts w:ascii="Times New Roman" w:hAnsi="Times New Roman" w:cs="Times New Roman"/>
            <w:color w:val="111111"/>
          </w:rPr>
          <w:t>short</w:t>
        </w:r>
      </w:hyperlink>
      <w:r w:rsidRPr="00F5449A">
        <w:rPr>
          <w:rFonts w:ascii="Times New Roman" w:hAnsi="Times New Roman" w:cs="Times New Roman"/>
          <w:color w:val="111111"/>
        </w:rPr>
        <w:t xml:space="preserve"> bitcoin on a large scale. The period immediately before the crash, bitcoin price reached its peak, and plunged about 46 percent, though it recovered quickly to 17,252 US dollars on 6 January 2018 on </w:t>
      </w:r>
      <w:proofErr w:type="spellStart"/>
      <w:r w:rsidRPr="00F5449A">
        <w:rPr>
          <w:rFonts w:ascii="Times New Roman" w:hAnsi="Times New Roman" w:cs="Times New Roman"/>
          <w:color w:val="111111"/>
        </w:rPr>
        <w:t>Bitfinex</w:t>
      </w:r>
      <w:proofErr w:type="spellEnd"/>
      <w:r w:rsidRPr="00F5449A">
        <w:rPr>
          <w:rFonts w:ascii="Times New Roman" w:hAnsi="Times New Roman" w:cs="Times New Roman"/>
          <w:color w:val="111111"/>
        </w:rPr>
        <w:t>.</w:t>
      </w:r>
    </w:p>
    <w:p w:rsidR="00F5449A" w:rsidRPr="00F5449A" w:rsidRDefault="00F5449A" w:rsidP="00114511">
      <w:pPr>
        <w:pStyle w:val="NormalWeb"/>
        <w:shd w:val="clear" w:color="auto" w:fill="FFFFFF"/>
        <w:spacing w:before="0" w:beforeAutospacing="0"/>
        <w:rPr>
          <w:rFonts w:ascii="Times New Roman" w:hAnsi="Times New Roman" w:cs="Times New Roman"/>
          <w:color w:val="111111"/>
        </w:rPr>
      </w:pPr>
      <w:r w:rsidRPr="00F5449A">
        <w:rPr>
          <w:rFonts w:ascii="Times New Roman" w:hAnsi="Times New Roman" w:cs="Times New Roman"/>
          <w:b/>
          <w:bCs/>
          <w:noProof/>
          <w:szCs w:val="40"/>
        </w:rPr>
        <w:drawing>
          <wp:inline distT="0" distB="0" distL="0" distR="0" wp14:anchorId="709C7CF7" wp14:editId="3E730AD7">
            <wp:extent cx="4511040" cy="2139755"/>
            <wp:effectExtent l="0" t="0" r="0" b="0"/>
            <wp:docPr id="1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25下午4.05.2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555" cy="21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1F" w:rsidRPr="00F5449A" w:rsidRDefault="00F5449A" w:rsidP="00F5449A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 w:rsidRPr="00F5449A">
        <w:rPr>
          <w:rFonts w:ascii="Times New Roman" w:eastAsia="Times New Roman" w:hAnsi="Times New Roman" w:cs="Times New Roman"/>
          <w:b/>
          <w:bCs/>
          <w:caps/>
          <w:color w:val="222222"/>
          <w:kern w:val="0"/>
          <w:sz w:val="28"/>
          <w:szCs w:val="28"/>
          <w:shd w:val="clear" w:color="auto" w:fill="FFFFFF"/>
          <w:lang w:bidi="ar-SA"/>
        </w:rPr>
        <w:lastRenderedPageBreak/>
        <w:t>BITCOIN PRICE CHAOS AS CRYPTOCURRENCY LOSES A FIFTH OF ITS VALUE IN MYSTERIOUS RAPID CRASH</w:t>
      </w:r>
    </w:p>
    <w:p w:rsidR="00F5449A" w:rsidRPr="00F5449A" w:rsidRDefault="00F5449A" w:rsidP="00F5449A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hyperlink r:id="rId13" w:history="1">
        <w:r w:rsidRPr="00F5449A">
          <w:rPr>
            <w:rStyle w:val="Hyperlink"/>
            <w:rFonts w:ascii="Times New Roman" w:hAnsi="Times New Roman" w:cs="Times New Roman"/>
          </w:rPr>
          <w:t>https://www.independent.co.uk/life-style/gadgets-and-tech/news/bitcoin-price-crash-today-cryptocurrency-value-latest-explained-a9122951.html</w:t>
        </w:r>
      </w:hyperlink>
    </w:p>
    <w:p w:rsidR="00F5449A" w:rsidRPr="00F5449A" w:rsidRDefault="00F5449A" w:rsidP="00F5449A">
      <w:pPr>
        <w:widowControl/>
        <w:jc w:val="left"/>
        <w:rPr>
          <w:rFonts w:ascii="Times New Roman" w:hAnsi="Times New Roman" w:cs="Times New Roman"/>
        </w:rPr>
      </w:pPr>
      <w:hyperlink r:id="rId14" w:history="1">
        <w:r w:rsidRPr="00F5449A">
          <w:rPr>
            <w:rStyle w:val="Hyperlink"/>
            <w:rFonts w:ascii="Times New Roman" w:eastAsiaTheme="minorHAnsi" w:hAnsi="Times New Roman" w:cs="Times New Roman"/>
          </w:rPr>
          <w:t>Bitcoin</w:t>
        </w:r>
      </w:hyperlink>
      <w:r w:rsidRPr="00F5449A">
        <w:rPr>
          <w:rFonts w:ascii="Times New Roman" w:eastAsiaTheme="minorHAnsi" w:hAnsi="Times New Roman" w:cs="Times New Roman"/>
          <w:color w:val="222222"/>
          <w:kern w:val="0"/>
          <w:sz w:val="24"/>
          <w:szCs w:val="24"/>
        </w:rPr>
        <w:t> has been hit by a dramatic plunge, wiping a fifth off its value</w:t>
      </w:r>
    </w:p>
    <w:p w:rsidR="00F5449A" w:rsidRPr="00F5449A" w:rsidRDefault="00F5449A" w:rsidP="00F5449A">
      <w:pPr>
        <w:pStyle w:val="NormalWeb"/>
        <w:spacing w:before="0" w:beforeAutospacing="0" w:after="0" w:afterAutospacing="0" w:line="405" w:lineRule="atLeast"/>
        <w:textAlignment w:val="baseline"/>
        <w:rPr>
          <w:rFonts w:ascii="Times New Roman" w:eastAsiaTheme="minorHAnsi" w:hAnsi="Times New Roman" w:cs="Times New Roman"/>
          <w:color w:val="222222"/>
        </w:rPr>
      </w:pPr>
      <w:r w:rsidRPr="00F5449A">
        <w:rPr>
          <w:rFonts w:ascii="Times New Roman" w:eastAsiaTheme="minorHAnsi" w:hAnsi="Times New Roman" w:cs="Times New Roman"/>
          <w:color w:val="222222"/>
        </w:rPr>
        <w:t>The same very rapid drop has hit the entire </w:t>
      </w:r>
      <w:hyperlink r:id="rId15" w:history="1">
        <w:r w:rsidRPr="00F5449A">
          <w:rPr>
            <w:rStyle w:val="Hyperlink"/>
            <w:rFonts w:ascii="Times New Roman" w:eastAsiaTheme="minorHAnsi" w:hAnsi="Times New Roman" w:cs="Times New Roman"/>
            <w:color w:val="EC1A2E"/>
            <w:bdr w:val="none" w:sz="0" w:space="0" w:color="auto" w:frame="1"/>
          </w:rPr>
          <w:t>cryptocurrency</w:t>
        </w:r>
      </w:hyperlink>
      <w:r w:rsidRPr="00F5449A">
        <w:rPr>
          <w:rFonts w:ascii="Times New Roman" w:eastAsiaTheme="minorHAnsi" w:hAnsi="Times New Roman" w:cs="Times New Roman"/>
          <w:color w:val="222222"/>
        </w:rPr>
        <w:t> market, with around 20 per cent being wiped off all of the biggest digital currencies.</w:t>
      </w:r>
    </w:p>
    <w:p w:rsidR="00F5449A" w:rsidRPr="00F5449A" w:rsidRDefault="00F5449A" w:rsidP="00F5449A">
      <w:pPr>
        <w:pStyle w:val="NormalWeb"/>
        <w:spacing w:before="240" w:beforeAutospacing="0" w:after="240" w:afterAutospacing="0" w:line="405" w:lineRule="atLeast"/>
        <w:textAlignment w:val="baseline"/>
        <w:rPr>
          <w:rFonts w:ascii="Times New Roman" w:eastAsiaTheme="minorHAnsi" w:hAnsi="Times New Roman" w:cs="Times New Roman"/>
          <w:color w:val="222222"/>
        </w:rPr>
      </w:pPr>
      <w:r w:rsidRPr="00F5449A">
        <w:rPr>
          <w:rFonts w:ascii="Times New Roman" w:eastAsiaTheme="minorHAnsi" w:hAnsi="Times New Roman" w:cs="Times New Roman"/>
          <w:color w:val="222222"/>
        </w:rPr>
        <w:t>The price of bitcoin and other cryptocurrencies now appears to have settled – but with all of that value lost, after a dramatic crash that took just minutes.</w:t>
      </w:r>
    </w:p>
    <w:p w:rsidR="00F5449A" w:rsidRPr="00F5449A" w:rsidRDefault="00F5449A" w:rsidP="00F5449A">
      <w:pPr>
        <w:pStyle w:val="NormalWeb"/>
        <w:spacing w:before="240" w:beforeAutospacing="0" w:after="240" w:afterAutospacing="0" w:line="405" w:lineRule="atLeast"/>
        <w:textAlignment w:val="baseline"/>
        <w:rPr>
          <w:rFonts w:ascii="Times New Roman" w:eastAsiaTheme="minorHAnsi" w:hAnsi="Times New Roman" w:cs="Times New Roman"/>
          <w:color w:val="222222"/>
        </w:rPr>
      </w:pPr>
      <w:r w:rsidRPr="00F5449A">
        <w:rPr>
          <w:rFonts w:ascii="Times New Roman" w:eastAsiaTheme="minorHAnsi" w:hAnsi="Times New Roman" w:cs="Times New Roman"/>
          <w:color w:val="222222"/>
        </w:rPr>
        <w:t>Bitcoin began to plunge on Tuesday evening UK time. Within the space of an hour, it had gone from around £7,500 to £6,800.</w:t>
      </w:r>
    </w:p>
    <w:p w:rsidR="00F5449A" w:rsidRPr="00F5449A" w:rsidRDefault="00F5449A" w:rsidP="00F5449A">
      <w:pPr>
        <w:pStyle w:val="NormalWeb"/>
        <w:spacing w:before="240" w:beforeAutospacing="0" w:after="240" w:afterAutospacing="0" w:line="405" w:lineRule="atLeast"/>
        <w:textAlignment w:val="baseline"/>
        <w:rPr>
          <w:rFonts w:ascii="Times New Roman" w:eastAsiaTheme="minorHAnsi" w:hAnsi="Times New Roman" w:cs="Times New Roman"/>
          <w:color w:val="222222"/>
        </w:rPr>
      </w:pPr>
      <w:r w:rsidRPr="00F5449A">
        <w:rPr>
          <w:rFonts w:ascii="Times New Roman" w:eastAsiaTheme="minorHAnsi" w:hAnsi="Times New Roman" w:cs="Times New Roman"/>
          <w:color w:val="222222"/>
        </w:rPr>
        <w:t>It has continued to trade down in the days since, though not quite so dramatically. The price is now at around £6,600, meaning bitcoin has lost 18 per cent over the last week and 20 per cent over the last month.</w:t>
      </w:r>
    </w:p>
    <w:p w:rsidR="00F5449A" w:rsidRPr="00F5449A" w:rsidRDefault="00F5449A" w:rsidP="00F5449A">
      <w:pPr>
        <w:pStyle w:val="NormalWeb"/>
        <w:rPr>
          <w:rFonts w:ascii="Times New Roman" w:eastAsiaTheme="minorHAnsi" w:hAnsi="Times New Roman" w:cs="Times New Roman"/>
          <w:color w:val="222222"/>
        </w:rPr>
      </w:pPr>
      <w:r w:rsidRPr="00F5449A">
        <w:rPr>
          <w:rFonts w:ascii="Times New Roman" w:eastAsiaTheme="minorHAnsi" w:hAnsi="Times New Roman" w:cs="Times New Roman"/>
          <w:color w:val="222222"/>
        </w:rPr>
        <w:t>Other cryptocurrencies were hit by the same plunge. All of the biggest markets dropped around the same time and have stayed at those lower prices since, according to market Coinbase.</w:t>
      </w:r>
    </w:p>
    <w:p w:rsidR="00F5449A" w:rsidRPr="00F5449A" w:rsidRDefault="00F5449A" w:rsidP="00F5449A">
      <w:pPr>
        <w:pStyle w:val="NormalWeb"/>
        <w:rPr>
          <w:rFonts w:ascii="Times New Roman" w:eastAsiaTheme="minorHAnsi" w:hAnsi="Times New Roman" w:cs="Times New Roman"/>
          <w:color w:val="222222"/>
        </w:rPr>
      </w:pPr>
      <w:r w:rsidRPr="00F5449A">
        <w:rPr>
          <w:rFonts w:ascii="Times New Roman" w:eastAsiaTheme="minorHAnsi" w:hAnsi="Times New Roman" w:cs="Times New Roman"/>
          <w:color w:val="222222"/>
        </w:rPr>
        <w:t>Bitcoin is still up over the year, however. It has gained more than 30 per cent since the same time in 2018.</w:t>
      </w:r>
    </w:p>
    <w:p w:rsidR="00F5449A" w:rsidRPr="00F5449A" w:rsidRDefault="00F5449A" w:rsidP="00F5449A">
      <w:pPr>
        <w:pStyle w:val="NormalWeb"/>
        <w:spacing w:before="240" w:beforeAutospacing="0" w:after="240" w:afterAutospacing="0" w:line="405" w:lineRule="atLeast"/>
        <w:textAlignment w:val="baseline"/>
        <w:rPr>
          <w:rFonts w:ascii="Times New Roman" w:eastAsiaTheme="minorHAnsi" w:hAnsi="Times New Roman" w:cs="Times New Roman"/>
          <w:color w:val="222222"/>
        </w:rPr>
      </w:pPr>
    </w:p>
    <w:p w:rsidR="00F5449A" w:rsidRPr="00F5449A" w:rsidRDefault="00F5449A" w:rsidP="00F5449A">
      <w:pPr>
        <w:pStyle w:val="ListParagraph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</w:p>
    <w:p w:rsidR="00114511" w:rsidRPr="00F5449A" w:rsidRDefault="00114511">
      <w:pPr>
        <w:rPr>
          <w:rFonts w:ascii="Times New Roman" w:hAnsi="Times New Roman" w:cs="Times New Roman"/>
          <w:b/>
          <w:bCs/>
          <w:sz w:val="24"/>
          <w:szCs w:val="40"/>
        </w:rPr>
      </w:pPr>
    </w:p>
    <w:p w:rsidR="00114511" w:rsidRPr="00F5449A" w:rsidRDefault="00114511">
      <w:pPr>
        <w:rPr>
          <w:rFonts w:ascii="Times New Roman" w:hAnsi="Times New Roman" w:cs="Times New Roman"/>
          <w:b/>
          <w:bCs/>
          <w:sz w:val="24"/>
          <w:szCs w:val="40"/>
        </w:rPr>
      </w:pPr>
    </w:p>
    <w:p w:rsidR="0000051A" w:rsidRPr="00F5449A" w:rsidRDefault="0000051A" w:rsidP="0011451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F5449A" w:rsidRDefault="00F5449A" w:rsidP="0011451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F5449A" w:rsidRDefault="00F5449A" w:rsidP="0011451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F5449A" w:rsidRDefault="00F5449A" w:rsidP="0011451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F5449A" w:rsidRDefault="00F5449A" w:rsidP="0011451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00051A" w:rsidRPr="00F5449A" w:rsidRDefault="0000051A" w:rsidP="0011451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  <w:lastRenderedPageBreak/>
        <w:t>Cyber Security:</w:t>
      </w:r>
    </w:p>
    <w:p w:rsidR="00114511" w:rsidRPr="00E13F54" w:rsidRDefault="00114511" w:rsidP="002F79F1">
      <w:pPr>
        <w:pStyle w:val="ListParagraph"/>
        <w:numPr>
          <w:ilvl w:val="0"/>
          <w:numId w:val="4"/>
        </w:numPr>
        <w:ind w:firstLineChars="0"/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</w:pPr>
      <w:r w:rsidRPr="00E13F54"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  <w:t xml:space="preserve">$9 Million Lost Each Day </w:t>
      </w:r>
      <w:proofErr w:type="gramStart"/>
      <w:r w:rsidRPr="00E13F54"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  <w:t>In</w:t>
      </w:r>
      <w:proofErr w:type="gramEnd"/>
      <w:r w:rsidRPr="00E13F54"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  <w:t xml:space="preserve"> Cryptocurrency Scams</w:t>
      </w:r>
    </w:p>
    <w:p w:rsidR="00114511" w:rsidRPr="00F5449A" w:rsidRDefault="00E13F54" w:rsidP="00114511">
      <w:pPr>
        <w:widowControl/>
        <w:jc w:val="left"/>
        <w:rPr>
          <w:rFonts w:ascii="Times New Roman" w:hAnsi="Times New Roman" w:cs="Times New Roman"/>
        </w:rPr>
      </w:pPr>
      <w:hyperlink r:id="rId16" w:history="1">
        <w:r w:rsidR="00114511" w:rsidRPr="00F5449A">
          <w:rPr>
            <w:rStyle w:val="Hyperlink"/>
            <w:rFonts w:ascii="Times New Roman" w:hAnsi="Times New Roman" w:cs="Times New Roman"/>
          </w:rPr>
          <w:t>https://www.investopedia.com/news/beware-9m-are-lost-each-day-crypto-scams/</w:t>
        </w:r>
      </w:hyperlink>
    </w:p>
    <w:p w:rsidR="003527F2" w:rsidRPr="00F5449A" w:rsidRDefault="003527F2" w:rsidP="00114511">
      <w:pPr>
        <w:widowControl/>
        <w:jc w:val="lef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114511" w:rsidRPr="00F5449A" w:rsidRDefault="00114511" w:rsidP="00114511">
      <w:pPr>
        <w:widowControl/>
        <w:jc w:val="lef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5449A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In a recent </w:t>
      </w:r>
      <w:hyperlink r:id="rId17" w:tgtFrame="_blank" w:history="1">
        <w:r w:rsidRPr="00F5449A">
          <w:rPr>
            <w:rStyle w:val="Hyperlink"/>
            <w:rFonts w:ascii="Times New Roman" w:hAnsi="Times New Roman" w:cs="Times New Roman"/>
            <w:color w:val="2C40D0"/>
            <w:sz w:val="26"/>
            <w:szCs w:val="26"/>
            <w:shd w:val="clear" w:color="auto" w:fill="FFFFFF"/>
          </w:rPr>
          <w:t>finding</w:t>
        </w:r>
      </w:hyperlink>
      <w:r w:rsidRPr="00F5449A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 by Bitcoin.com News, $1.36 billion worth of cryptocurrencies have been stolen by fraudsters during the first two months of 2018.</w:t>
      </w:r>
    </w:p>
    <w:p w:rsidR="00114511" w:rsidRPr="00F5449A" w:rsidRDefault="00114511" w:rsidP="00114511">
      <w:pPr>
        <w:widowControl/>
        <w:jc w:val="left"/>
        <w:rPr>
          <w:rFonts w:ascii="Times New Roman" w:hAnsi="Times New Roman" w:cs="Times New Roman"/>
        </w:rPr>
      </w:pPr>
    </w:p>
    <w:p w:rsidR="00114511" w:rsidRPr="00F5449A" w:rsidRDefault="00114511" w:rsidP="00114511">
      <w:pPr>
        <w:pStyle w:val="NormalWeb"/>
        <w:shd w:val="clear" w:color="auto" w:fill="FFFFFF"/>
        <w:spacing w:before="0" w:beforeAutospacing="0"/>
        <w:rPr>
          <w:rFonts w:ascii="Times New Roman" w:hAnsi="Times New Roman" w:cs="Times New Roman"/>
          <w:color w:val="111111"/>
          <w:sz w:val="26"/>
          <w:szCs w:val="26"/>
        </w:rPr>
      </w:pPr>
      <w:r w:rsidRPr="00F5449A">
        <w:rPr>
          <w:rFonts w:ascii="Times New Roman" w:hAnsi="Times New Roman" w:cs="Times New Roman"/>
          <w:color w:val="111111"/>
          <w:sz w:val="26"/>
          <w:szCs w:val="26"/>
        </w:rPr>
        <w:t xml:space="preserve">The biggest recent heist occurred at cryptocurrency exchange </w:t>
      </w:r>
      <w:proofErr w:type="spellStart"/>
      <w:r w:rsidRPr="00F5449A">
        <w:rPr>
          <w:rFonts w:ascii="Times New Roman" w:hAnsi="Times New Roman" w:cs="Times New Roman"/>
          <w:color w:val="111111"/>
          <w:sz w:val="26"/>
          <w:szCs w:val="26"/>
        </w:rPr>
        <w:t>Coincheck</w:t>
      </w:r>
      <w:proofErr w:type="spellEnd"/>
      <w:r w:rsidRPr="00F5449A">
        <w:rPr>
          <w:rFonts w:ascii="Times New Roman" w:hAnsi="Times New Roman" w:cs="Times New Roman"/>
          <w:color w:val="111111"/>
          <w:sz w:val="26"/>
          <w:szCs w:val="26"/>
        </w:rPr>
        <w:t xml:space="preserve"> Inc in late January, where hackers </w:t>
      </w:r>
      <w:hyperlink r:id="rId18" w:tgtFrame="_blank" w:history="1">
        <w:r w:rsidRPr="00F5449A">
          <w:rPr>
            <w:rStyle w:val="Hyperlink"/>
            <w:rFonts w:ascii="Times New Roman" w:hAnsi="Times New Roman" w:cs="Times New Roman"/>
            <w:color w:val="2C40D0"/>
            <w:sz w:val="26"/>
          </w:rPr>
          <w:t>made off</w:t>
        </w:r>
      </w:hyperlink>
      <w:r w:rsidRPr="00F5449A">
        <w:rPr>
          <w:rFonts w:ascii="Times New Roman" w:hAnsi="Times New Roman" w:cs="Times New Roman"/>
          <w:color w:val="111111"/>
          <w:sz w:val="26"/>
          <w:szCs w:val="26"/>
        </w:rPr>
        <w:t> with almost $500 million in virtual tokens.</w:t>
      </w:r>
    </w:p>
    <w:p w:rsidR="00114511" w:rsidRPr="00F5449A" w:rsidRDefault="00114511" w:rsidP="00114511">
      <w:pPr>
        <w:pStyle w:val="NormalWeb"/>
        <w:shd w:val="clear" w:color="auto" w:fill="FFFFFF"/>
        <w:spacing w:before="0" w:beforeAutospacing="0"/>
        <w:rPr>
          <w:rFonts w:ascii="Times New Roman" w:hAnsi="Times New Roman" w:cs="Times New Roman"/>
          <w:color w:val="111111"/>
          <w:sz w:val="26"/>
          <w:szCs w:val="26"/>
        </w:rPr>
      </w:pPr>
      <w:r w:rsidRPr="00F5449A">
        <w:rPr>
          <w:rFonts w:ascii="Times New Roman" w:hAnsi="Times New Roman" w:cs="Times New Roman"/>
          <w:color w:val="111111"/>
          <w:sz w:val="26"/>
          <w:szCs w:val="26"/>
        </w:rPr>
        <w:t xml:space="preserve">Around the same time, </w:t>
      </w:r>
      <w:proofErr w:type="spellStart"/>
      <w:r w:rsidRPr="00F5449A">
        <w:rPr>
          <w:rFonts w:ascii="Times New Roman" w:hAnsi="Times New Roman" w:cs="Times New Roman"/>
          <w:color w:val="111111"/>
          <w:sz w:val="26"/>
          <w:szCs w:val="26"/>
        </w:rPr>
        <w:t>Bitconnect</w:t>
      </w:r>
      <w:proofErr w:type="spellEnd"/>
      <w:r w:rsidRPr="00F5449A">
        <w:rPr>
          <w:rFonts w:ascii="Times New Roman" w:hAnsi="Times New Roman" w:cs="Times New Roman"/>
          <w:color w:val="111111"/>
          <w:sz w:val="26"/>
          <w:szCs w:val="26"/>
        </w:rPr>
        <w:t>, a cryptocurrency-lending scheme, shut down its operations and vanished, leading to an exit scam with an estimated loss of around $250 million.</w:t>
      </w:r>
    </w:p>
    <w:p w:rsidR="00114511" w:rsidRPr="00F5449A" w:rsidRDefault="00114511" w:rsidP="00114511">
      <w:pPr>
        <w:pStyle w:val="NormalWeb"/>
        <w:shd w:val="clear" w:color="auto" w:fill="FFFFFF"/>
        <w:spacing w:before="0" w:beforeAutospacing="0"/>
        <w:rPr>
          <w:rFonts w:ascii="Times New Roman" w:hAnsi="Times New Roman" w:cs="Times New Roman"/>
          <w:color w:val="111111"/>
          <w:sz w:val="26"/>
          <w:szCs w:val="26"/>
        </w:rPr>
      </w:pPr>
      <w:r w:rsidRPr="00F5449A">
        <w:rPr>
          <w:rFonts w:ascii="Times New Roman" w:hAnsi="Times New Roman" w:cs="Times New Roman"/>
          <w:color w:val="111111"/>
          <w:sz w:val="26"/>
          <w:szCs w:val="26"/>
        </w:rPr>
        <w:t xml:space="preserve">And in February, an Italian crypto exchange called </w:t>
      </w:r>
      <w:proofErr w:type="spellStart"/>
      <w:r w:rsidRPr="00F5449A">
        <w:rPr>
          <w:rFonts w:ascii="Times New Roman" w:hAnsi="Times New Roman" w:cs="Times New Roman"/>
          <w:color w:val="111111"/>
          <w:sz w:val="26"/>
          <w:szCs w:val="26"/>
        </w:rPr>
        <w:t>BitGrail</w:t>
      </w:r>
      <w:proofErr w:type="spellEnd"/>
      <w:r w:rsidRPr="00F5449A">
        <w:rPr>
          <w:rFonts w:ascii="Times New Roman" w:hAnsi="Times New Roman" w:cs="Times New Roman"/>
          <w:color w:val="111111"/>
          <w:sz w:val="26"/>
          <w:szCs w:val="26"/>
        </w:rPr>
        <w:t xml:space="preserve"> reported that it was hit with a hacking attempt that led to a loss of nearly $195 million worth of customers' virtual tokens.</w:t>
      </w:r>
    </w:p>
    <w:p w:rsidR="003527F2" w:rsidRPr="00E13F54" w:rsidRDefault="003527F2" w:rsidP="002F79F1">
      <w:pPr>
        <w:pStyle w:val="ListParagraph"/>
        <w:numPr>
          <w:ilvl w:val="0"/>
          <w:numId w:val="4"/>
        </w:numPr>
        <w:ind w:firstLineChars="0"/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</w:pPr>
      <w:r w:rsidRPr="00E13F54"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  <w:t>The Largest Cryptocurrency Hacks So Far This Year</w:t>
      </w:r>
    </w:p>
    <w:p w:rsidR="003527F2" w:rsidRPr="00F5449A" w:rsidRDefault="00E13F54" w:rsidP="003527F2">
      <w:pPr>
        <w:widowControl/>
        <w:jc w:val="left"/>
        <w:rPr>
          <w:rFonts w:ascii="Times New Roman" w:hAnsi="Times New Roman" w:cs="Times New Roman"/>
        </w:rPr>
      </w:pPr>
      <w:hyperlink r:id="rId19" w:history="1">
        <w:r w:rsidR="003527F2" w:rsidRPr="00F5449A">
          <w:rPr>
            <w:rStyle w:val="Hyperlink"/>
            <w:rFonts w:ascii="Times New Roman" w:hAnsi="Times New Roman" w:cs="Times New Roman"/>
          </w:rPr>
          <w:t>https://www.investopedia.com/news/largest-cryptocurrency-hacks-so-far-year/</w:t>
        </w:r>
      </w:hyperlink>
    </w:p>
    <w:p w:rsidR="003527F2" w:rsidRPr="00F5449A" w:rsidRDefault="003527F2" w:rsidP="003527F2">
      <w:pPr>
        <w:widowControl/>
        <w:jc w:val="lef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3527F2" w:rsidRPr="00F5449A" w:rsidRDefault="003527F2" w:rsidP="003527F2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One of the most recent hacks in the </w:t>
      </w:r>
      <w:hyperlink r:id="rId20" w:history="1"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digital currency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 space, </w:t>
      </w:r>
      <w:hyperlink r:id="rId21" w:history="1"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the attack on South Korea's Bithumb exchange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, saw thieves nab $30 million in stolen digital tokens. This was one of the largest thefts of its kind this year, </w:t>
      </w:r>
      <w:hyperlink r:id="rId22" w:history="1"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but it is far from the only one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.</w:t>
      </w:r>
    </w:p>
    <w:p w:rsidR="003527F2" w:rsidRPr="00F5449A" w:rsidRDefault="003527F2" w:rsidP="003527F2">
      <w:pPr>
        <w:pStyle w:val="Heading3"/>
        <w:shd w:val="clear" w:color="auto" w:fill="FFFFFF"/>
        <w:spacing w:before="0" w:after="0"/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</w:pPr>
      <w:proofErr w:type="spellStart"/>
      <w:r w:rsidRPr="00F5449A"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  <w:t>Bithumb</w:t>
      </w:r>
      <w:proofErr w:type="spellEnd"/>
      <w:r w:rsidRPr="00F5449A"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  <w:t>: $30 Million</w:t>
      </w:r>
    </w:p>
    <w:p w:rsidR="003527F2" w:rsidRPr="00F5449A" w:rsidRDefault="003527F2" w:rsidP="003527F2">
      <w:pPr>
        <w:pStyle w:val="Heading3"/>
        <w:shd w:val="clear" w:color="auto" w:fill="FFFFFF"/>
        <w:spacing w:before="0" w:after="0"/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</w:pPr>
      <w:proofErr w:type="spellStart"/>
      <w:r w:rsidRPr="00F5449A"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  <w:t>Coinrail</w:t>
      </w:r>
      <w:proofErr w:type="spellEnd"/>
      <w:r w:rsidRPr="00F5449A"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  <w:t>: $37.2 Million</w:t>
      </w:r>
    </w:p>
    <w:p w:rsidR="003527F2" w:rsidRPr="00F5449A" w:rsidRDefault="003527F2" w:rsidP="003527F2">
      <w:pPr>
        <w:pStyle w:val="Heading3"/>
        <w:shd w:val="clear" w:color="auto" w:fill="FFFFFF"/>
        <w:spacing w:before="0" w:after="0"/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</w:pPr>
      <w:proofErr w:type="spellStart"/>
      <w:r w:rsidRPr="00F5449A"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  <w:t>BitGrail</w:t>
      </w:r>
      <w:proofErr w:type="spellEnd"/>
      <w:r w:rsidRPr="00F5449A"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  <w:t>: $195 Million</w:t>
      </w:r>
    </w:p>
    <w:p w:rsidR="003527F2" w:rsidRPr="00F5449A" w:rsidRDefault="003527F2" w:rsidP="003527F2">
      <w:pPr>
        <w:pStyle w:val="Heading3"/>
        <w:shd w:val="clear" w:color="auto" w:fill="FFFFFF"/>
        <w:spacing w:before="0" w:after="0"/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</w:pPr>
      <w:proofErr w:type="spellStart"/>
      <w:r w:rsidRPr="00F5449A"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  <w:t>Coincheck</w:t>
      </w:r>
      <w:proofErr w:type="spellEnd"/>
      <w:r w:rsidRPr="00F5449A">
        <w:rPr>
          <w:rFonts w:ascii="Times New Roman" w:eastAsia="SimSun" w:hAnsi="Times New Roman" w:cs="Times New Roman"/>
          <w:b w:val="0"/>
          <w:bCs w:val="0"/>
          <w:color w:val="111111"/>
          <w:kern w:val="0"/>
          <w:sz w:val="26"/>
          <w:szCs w:val="26"/>
        </w:rPr>
        <w:t>: $534 Million</w:t>
      </w:r>
    </w:p>
    <w:p w:rsidR="003527F2" w:rsidRPr="00F5449A" w:rsidRDefault="003527F2" w:rsidP="003527F2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In January, the Japanese exchange 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fldChar w:fldCharType="begin"/>
      </w: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instrText xml:space="preserve"> HYPERLINK "https://www.investopedia.com/terms/c/coincheck.asp" </w:instrText>
      </w: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fldChar w:fldCharType="separate"/>
      </w: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Coincheck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fldChar w:fldCharType="end"/>
      </w: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 suffered an attack which cost it 523 million </w:t>
      </w:r>
      <w:hyperlink r:id="rId23" w:history="1"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NEM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 coins valued at about $534 million. Again, a hot wallet was the culprit in the theft. The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Coincheck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hack was larger even than the notorious </w:t>
      </w:r>
      <w:hyperlink r:id="rId24" w:history="1"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Mt. Gox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 hack; NEM Foundation president Lon Wong described it as "</w:t>
      </w:r>
      <w:hyperlink r:id="rId25" w:history="1"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the biggest theft in the history of the world.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" Nonetheless,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Coincheck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survived the hack and continues to operate, although it was bought in April by a traditional Japanese financial services company called 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Monex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Group.</w:t>
      </w:r>
    </w:p>
    <w:p w:rsidR="0000051A" w:rsidRPr="00F5449A" w:rsidRDefault="0000051A">
      <w:pPr>
        <w:rPr>
          <w:rFonts w:ascii="Times New Roman" w:hAnsi="Times New Roman" w:cs="Times New Roman"/>
          <w:b/>
          <w:bCs/>
          <w:sz w:val="24"/>
          <w:szCs w:val="40"/>
        </w:rPr>
      </w:pPr>
    </w:p>
    <w:p w:rsidR="002F79F1" w:rsidRPr="00F5449A" w:rsidRDefault="002F79F1">
      <w:pPr>
        <w:rPr>
          <w:rFonts w:ascii="Times New Roman" w:hAnsi="Times New Roman" w:cs="Times New Roman"/>
          <w:b/>
          <w:bCs/>
          <w:sz w:val="24"/>
          <w:szCs w:val="40"/>
        </w:rPr>
      </w:pPr>
    </w:p>
    <w:p w:rsidR="002F79F1" w:rsidRPr="00E13F54" w:rsidRDefault="002F79F1" w:rsidP="002F79F1">
      <w:pPr>
        <w:pStyle w:val="ListParagraph"/>
        <w:numPr>
          <w:ilvl w:val="0"/>
          <w:numId w:val="4"/>
        </w:numPr>
        <w:ind w:firstLineChars="0"/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</w:pPr>
      <w:r w:rsidRPr="00E13F54"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  <w:t>The biggest cryptocurrency scams and arrests of 2019 so far</w:t>
      </w:r>
    </w:p>
    <w:p w:rsidR="002F79F1" w:rsidRPr="00F5449A" w:rsidRDefault="00E13F54" w:rsidP="002F79F1">
      <w:pPr>
        <w:widowControl/>
        <w:jc w:val="left"/>
        <w:rPr>
          <w:rFonts w:ascii="Times New Roman" w:hAnsi="Times New Roman" w:cs="Times New Roman"/>
        </w:rPr>
      </w:pPr>
      <w:hyperlink r:id="rId26" w:history="1">
        <w:r w:rsidR="002F79F1" w:rsidRPr="00F5449A">
          <w:rPr>
            <w:rStyle w:val="Hyperlink"/>
            <w:rFonts w:ascii="Times New Roman" w:hAnsi="Times New Roman" w:cs="Times New Roman"/>
          </w:rPr>
          <w:t>https://www.businessinsider.com/the-biggest-cryptocurrency-scams-and-arrests-of-2019-so-far-2019-8</w:t>
        </w:r>
      </w:hyperlink>
    </w:p>
    <w:p w:rsidR="002F79F1" w:rsidRPr="00F5449A" w:rsidRDefault="002F79F1" w:rsidP="002F79F1">
      <w:pPr>
        <w:widowControl/>
        <w:numPr>
          <w:ilvl w:val="0"/>
          <w:numId w:val="1"/>
        </w:numPr>
        <w:pBdr>
          <w:bottom w:val="single" w:sz="6" w:space="11" w:color="E8E9EA"/>
        </w:pBdr>
        <w:shd w:val="clear" w:color="auto" w:fill="FFFFFF"/>
        <w:ind w:left="0"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r w:rsidRPr="00F5449A">
        <w:rPr>
          <w:rFonts w:ascii="Times New Roman" w:eastAsia="SimSun" w:hAnsi="Times New Roman" w:cs="Times New Roman"/>
          <w:kern w:val="0"/>
          <w:sz w:val="26"/>
          <w:szCs w:val="26"/>
        </w:rPr>
        <w:t>I</w:t>
      </w: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n 2019 alone, cybercriminals were able to siphon away $4.26 billion from cryptocurrency users and exchanges, according to a new report by </w:t>
      </w:r>
      <w:hyperlink r:id="rId27" w:history="1">
        <w:proofErr w:type="spellStart"/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CipherTrace</w:t>
        </w:r>
        <w:proofErr w:type="spellEnd"/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.</w:t>
      </w:r>
    </w:p>
    <w:p w:rsidR="002F79F1" w:rsidRPr="00F5449A" w:rsidRDefault="002F79F1" w:rsidP="002F79F1">
      <w:pPr>
        <w:widowControl/>
        <w:numPr>
          <w:ilvl w:val="0"/>
          <w:numId w:val="1"/>
        </w:numPr>
        <w:pBdr>
          <w:bottom w:val="single" w:sz="6" w:space="11" w:color="E8E9EA"/>
        </w:pBdr>
        <w:shd w:val="clear" w:color="auto" w:fill="FFFFFF"/>
        <w:ind w:left="0"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BITPoint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, a cryptocurrency exchange in Japan, suffered one of the biggest scams this year, losing $28 million in July.</w:t>
      </w:r>
    </w:p>
    <w:p w:rsidR="002F79F1" w:rsidRPr="00F5449A" w:rsidRDefault="002F79F1" w:rsidP="002F79F1">
      <w:pPr>
        <w:widowControl/>
        <w:numPr>
          <w:ilvl w:val="0"/>
          <w:numId w:val="1"/>
        </w:numPr>
        <w:pBdr>
          <w:bottom w:val="single" w:sz="6" w:space="11" w:color="E8E9EA"/>
        </w:pBdr>
        <w:shd w:val="clear" w:color="auto" w:fill="FFFFFF"/>
        <w:ind w:left="0"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Six people were arrested in the Netherlands and the UK over a $27 million "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typosquatting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" scam, which involved making a fake website to gain access to user Bitcoin wallets.</w:t>
      </w:r>
    </w:p>
    <w:p w:rsidR="002F79F1" w:rsidRPr="00F5449A" w:rsidRDefault="002F79F1" w:rsidP="002F79F1">
      <w:pPr>
        <w:widowControl/>
        <w:numPr>
          <w:ilvl w:val="0"/>
          <w:numId w:val="1"/>
        </w:numPr>
        <w:pBdr>
          <w:bottom w:val="single" w:sz="6" w:space="11" w:color="E8E9EA"/>
        </w:pBdr>
        <w:shd w:val="clear" w:color="auto" w:fill="FFFFFF"/>
        <w:ind w:left="0"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Binance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, one of the world's largest cryptocurrency exchanges, </w:t>
      </w:r>
      <w:hyperlink r:id="rId28" w:history="1"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had $40 million of bitcoin stolen in May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.</w:t>
      </w:r>
    </w:p>
    <w:p w:rsidR="00A26275" w:rsidRPr="00E13F54" w:rsidRDefault="00A26275" w:rsidP="00A26275">
      <w:pPr>
        <w:pStyle w:val="ListParagraph"/>
        <w:numPr>
          <w:ilvl w:val="0"/>
          <w:numId w:val="4"/>
        </w:numPr>
        <w:ind w:firstLineChars="0"/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</w:pPr>
      <w:r w:rsidRPr="00E13F54"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  <w:t>A Crypto-Mystery: Is $136 Million Stuck or Missing?</w:t>
      </w:r>
    </w:p>
    <w:p w:rsidR="00A26275" w:rsidRPr="00F5449A" w:rsidRDefault="00E13F54" w:rsidP="00A26275">
      <w:pPr>
        <w:widowControl/>
        <w:jc w:val="left"/>
        <w:rPr>
          <w:rFonts w:ascii="Times New Roman" w:hAnsi="Times New Roman" w:cs="Times New Roman"/>
        </w:rPr>
      </w:pPr>
      <w:hyperlink r:id="rId29" w:history="1">
        <w:r w:rsidR="00A26275" w:rsidRPr="00F5449A">
          <w:rPr>
            <w:rStyle w:val="Hyperlink"/>
            <w:rFonts w:ascii="Times New Roman" w:hAnsi="Times New Roman" w:cs="Times New Roman"/>
          </w:rPr>
          <w:t>https://www.wsj.com/articles/a-crypto-mystery-is-140-million-stuck-or-missing-11549449001</w:t>
        </w:r>
      </w:hyperlink>
    </w:p>
    <w:p w:rsidR="00A26275" w:rsidRPr="00F5449A" w:rsidRDefault="00A26275" w:rsidP="00A26275">
      <w:pPr>
        <w:widowControl/>
        <w:jc w:val="left"/>
        <w:rPr>
          <w:rFonts w:ascii="Times New Roman" w:hAnsi="Times New Roman" w:cs="Times New Roman"/>
        </w:rPr>
      </w:pPr>
      <w:r w:rsidRPr="00F5449A">
        <w:rPr>
          <w:rFonts w:ascii="Times New Roman" w:hAnsi="Times New Roman" w:cs="Times New Roman"/>
          <w:color w:val="333333"/>
          <w:sz w:val="26"/>
          <w:szCs w:val="26"/>
        </w:rPr>
        <w:t>A Canadian cryptocurrency exchange says about $136 million worth of customers’ holdings are stuck in an electronic vault because the company’s founder died without sharing the password.</w:t>
      </w:r>
    </w:p>
    <w:p w:rsidR="002F79F1" w:rsidRPr="00F5449A" w:rsidRDefault="002F79F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2F79F1" w:rsidRPr="00F5449A" w:rsidRDefault="002F79F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F5449A" w:rsidRDefault="00F5449A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</w:p>
    <w:p w:rsidR="002F79F1" w:rsidRPr="00F5449A" w:rsidRDefault="002F79F1">
      <w:pPr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  <w:t>L</w:t>
      </w:r>
      <w:r w:rsidR="0003271F" w:rsidRPr="00F5449A"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  <w:t>i</w:t>
      </w:r>
      <w:r w:rsidRPr="00F5449A"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  <w:t>quidity:</w:t>
      </w:r>
    </w:p>
    <w:p w:rsidR="002F79F1" w:rsidRPr="00E13F54" w:rsidRDefault="002F79F1" w:rsidP="002F79F1">
      <w:pPr>
        <w:pStyle w:val="ListParagraph"/>
        <w:numPr>
          <w:ilvl w:val="0"/>
          <w:numId w:val="4"/>
        </w:numPr>
        <w:ind w:firstLineChars="0"/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</w:pPr>
      <w:r w:rsidRPr="00E13F54">
        <w:rPr>
          <w:rFonts w:ascii="Times New Roman" w:eastAsia="SimSun" w:hAnsi="Times New Roman" w:cs="Times New Roman"/>
          <w:b/>
          <w:color w:val="111111"/>
          <w:kern w:val="0"/>
          <w:sz w:val="28"/>
          <w:szCs w:val="28"/>
        </w:rPr>
        <w:t>The Problem of Liquidity on Current Exchanges</w:t>
      </w:r>
    </w:p>
    <w:p w:rsidR="002F79F1" w:rsidRPr="00F5449A" w:rsidRDefault="00E13F54" w:rsidP="002F79F1">
      <w:pPr>
        <w:widowControl/>
        <w:jc w:val="left"/>
        <w:rPr>
          <w:rFonts w:ascii="Times New Roman" w:hAnsi="Times New Roman" w:cs="Times New Roman"/>
        </w:rPr>
      </w:pPr>
      <w:hyperlink r:id="rId30" w:history="1">
        <w:r w:rsidR="002F79F1" w:rsidRPr="00F5449A">
          <w:rPr>
            <w:rStyle w:val="Hyperlink"/>
            <w:rFonts w:ascii="Times New Roman" w:hAnsi="Times New Roman" w:cs="Times New Roman"/>
          </w:rPr>
          <w:t>https://medium.com/@enbofficial/liquidity-problems-one-of-the-biggest-in-current-cryptocurrency-exchanges-b5aeaa4446a6</w:t>
        </w:r>
      </w:hyperlink>
    </w:p>
    <w:p w:rsidR="002F79F1" w:rsidRPr="00F5449A" w:rsidRDefault="002F79F1" w:rsidP="002F79F1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To make this fact more evident, a survey result derived from the opinion of traders’ states that </w:t>
      </w:r>
      <w:hyperlink r:id="rId31" w:tgtFrame="_blank" w:history="1">
        <w:r w:rsidRPr="00F5449A">
          <w:rPr>
            <w:rFonts w:ascii="Times New Roman" w:eastAsia="SimSun" w:hAnsi="Times New Roman" w:cs="Times New Roman"/>
            <w:color w:val="111111"/>
            <w:kern w:val="0"/>
            <w:sz w:val="26"/>
            <w:szCs w:val="26"/>
          </w:rPr>
          <w:t>36% of them are upset with the problem of liquidity on prevailing exchanges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. An upcoming Cryptocurrency Exchange,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Encrybit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organized the survey.</w:t>
      </w:r>
    </w:p>
    <w:p w:rsidR="0003271F" w:rsidRPr="00F5449A" w:rsidRDefault="0003271F" w:rsidP="002F79F1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</w:p>
    <w:p w:rsidR="00F5449A" w:rsidRPr="00F5449A" w:rsidRDefault="00F5449A" w:rsidP="002F79F1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</w:p>
    <w:p w:rsidR="00F5449A" w:rsidRPr="00F5449A" w:rsidRDefault="00F5449A" w:rsidP="00F5449A">
      <w:pPr>
        <w:widowControl/>
        <w:jc w:val="left"/>
        <w:rPr>
          <w:rFonts w:ascii="Times New Roman" w:eastAsia="SimSun" w:hAnsi="Times New Roman" w:cs="Times New Roman"/>
          <w:iCs/>
          <w:color w:val="111111"/>
          <w:kern w:val="0"/>
          <w:sz w:val="32"/>
          <w:szCs w:val="32"/>
        </w:rPr>
      </w:pPr>
    </w:p>
    <w:p w:rsidR="00F5449A" w:rsidRPr="00F5449A" w:rsidRDefault="00F5449A" w:rsidP="00F5449A">
      <w:pPr>
        <w:widowControl/>
        <w:jc w:val="left"/>
        <w:rPr>
          <w:rFonts w:ascii="Times New Roman" w:eastAsia="SimSun" w:hAnsi="Times New Roman" w:cs="Times New Roman"/>
          <w:iCs/>
          <w:color w:val="111111"/>
          <w:kern w:val="0"/>
          <w:sz w:val="32"/>
          <w:szCs w:val="32"/>
        </w:rPr>
      </w:pPr>
    </w:p>
    <w:p w:rsidR="00F5449A" w:rsidRPr="00F5449A" w:rsidRDefault="00F5449A" w:rsidP="00F5449A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36"/>
          <w:szCs w:val="36"/>
        </w:rPr>
      </w:pPr>
      <w:r w:rsidRPr="00F5449A">
        <w:rPr>
          <w:rFonts w:ascii="Times New Roman" w:eastAsia="SimSun" w:hAnsi="Times New Roman" w:cs="Times New Roman"/>
          <w:iCs/>
          <w:color w:val="111111"/>
          <w:kern w:val="0"/>
          <w:sz w:val="36"/>
          <w:szCs w:val="36"/>
        </w:rPr>
        <w:lastRenderedPageBreak/>
        <w:t>Busin</w:t>
      </w:r>
      <w:bookmarkStart w:id="0" w:name="_GoBack"/>
      <w:bookmarkEnd w:id="0"/>
      <w:r w:rsidRPr="00F5449A">
        <w:rPr>
          <w:rFonts w:ascii="Times New Roman" w:eastAsia="SimSun" w:hAnsi="Times New Roman" w:cs="Times New Roman"/>
          <w:iCs/>
          <w:color w:val="111111"/>
          <w:kern w:val="0"/>
          <w:sz w:val="36"/>
          <w:szCs w:val="36"/>
        </w:rPr>
        <w:t xml:space="preserve">ess and reputational risks: </w:t>
      </w:r>
    </w:p>
    <w:p w:rsidR="00F5449A" w:rsidRPr="00F5449A" w:rsidRDefault="00F5449A" w:rsidP="002F79F1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</w:p>
    <w:p w:rsidR="00F5449A" w:rsidRPr="00E13F54" w:rsidRDefault="00F5449A" w:rsidP="00E13F5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SimSun" w:hAnsi="Times New Roman" w:cs="Times New Roman"/>
          <w:b/>
          <w:bCs/>
          <w:color w:val="111111"/>
          <w:kern w:val="0"/>
          <w:sz w:val="26"/>
          <w:szCs w:val="26"/>
        </w:rPr>
      </w:pPr>
      <w:r w:rsidRPr="00E13F54">
        <w:rPr>
          <w:rFonts w:ascii="Times New Roman" w:eastAsia="SimSun" w:hAnsi="Times New Roman" w:cs="Times New Roman"/>
          <w:b/>
          <w:bCs/>
          <w:color w:val="111111"/>
          <w:kern w:val="0"/>
          <w:sz w:val="26"/>
          <w:szCs w:val="26"/>
        </w:rPr>
        <w:t xml:space="preserve">Crypto Exchange </w:t>
      </w:r>
      <w:proofErr w:type="gramStart"/>
      <w:r w:rsidRPr="00E13F54">
        <w:rPr>
          <w:rFonts w:ascii="Times New Roman" w:eastAsia="SimSun" w:hAnsi="Times New Roman" w:cs="Times New Roman"/>
          <w:b/>
          <w:bCs/>
          <w:color w:val="111111"/>
          <w:kern w:val="0"/>
          <w:sz w:val="26"/>
          <w:szCs w:val="26"/>
        </w:rPr>
        <w:t>And</w:t>
      </w:r>
      <w:proofErr w:type="gramEnd"/>
      <w:r w:rsidRPr="00E13F54">
        <w:rPr>
          <w:rFonts w:ascii="Times New Roman" w:eastAsia="SimSun" w:hAnsi="Times New Roman" w:cs="Times New Roman"/>
          <w:b/>
          <w:bCs/>
          <w:color w:val="111111"/>
          <w:kern w:val="0"/>
          <w:sz w:val="26"/>
          <w:szCs w:val="26"/>
        </w:rPr>
        <w:t xml:space="preserve"> XRP Refuge </w:t>
      </w:r>
      <w:proofErr w:type="spellStart"/>
      <w:r w:rsidRPr="00E13F54">
        <w:rPr>
          <w:rFonts w:ascii="Times New Roman" w:eastAsia="SimSun" w:hAnsi="Times New Roman" w:cs="Times New Roman"/>
          <w:b/>
          <w:bCs/>
          <w:color w:val="111111"/>
          <w:kern w:val="0"/>
          <w:sz w:val="26"/>
          <w:szCs w:val="26"/>
        </w:rPr>
        <w:t>Bitsane</w:t>
      </w:r>
      <w:proofErr w:type="spellEnd"/>
      <w:r w:rsidRPr="00E13F54">
        <w:rPr>
          <w:rFonts w:ascii="Times New Roman" w:eastAsia="SimSun" w:hAnsi="Times New Roman" w:cs="Times New Roman"/>
          <w:b/>
          <w:bCs/>
          <w:color w:val="111111"/>
          <w:kern w:val="0"/>
          <w:sz w:val="26"/>
          <w:szCs w:val="26"/>
        </w:rPr>
        <w:t xml:space="preserve"> Vanishes, Scamming As Many As 246,000 Users</w:t>
      </w:r>
    </w:p>
    <w:p w:rsidR="00F5449A" w:rsidRPr="00F5449A" w:rsidRDefault="00F5449A" w:rsidP="002F79F1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</w:p>
    <w:p w:rsidR="00F5449A" w:rsidRPr="00F5449A" w:rsidRDefault="00F5449A" w:rsidP="00F5449A">
      <w:pPr>
        <w:widowControl/>
        <w:jc w:val="left"/>
        <w:rPr>
          <w:rFonts w:ascii="Times New Roman" w:hAnsi="Times New Roman" w:cs="Times New Roman"/>
        </w:rPr>
      </w:pPr>
      <w:hyperlink r:id="rId32" w:anchor="73a2a67c77fa" w:history="1">
        <w:r w:rsidRPr="00F5449A">
          <w:rPr>
            <w:rStyle w:val="Hyperlink"/>
            <w:rFonts w:ascii="Times New Roman" w:hAnsi="Times New Roman" w:cs="Times New Roman"/>
          </w:rPr>
          <w:t>https://www.forbes.com/sites/hanktucker/2019/06/27/crypto-exchange-and-xrp-refuge-bitsane-vanishes-scamming-as-many-as-246000-users/#73a2a67c77fa</w:t>
        </w:r>
      </w:hyperlink>
    </w:p>
    <w:p w:rsidR="00F5449A" w:rsidRPr="00F5449A" w:rsidRDefault="00F5449A" w:rsidP="002F79F1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</w:p>
    <w:p w:rsidR="00F5449A" w:rsidRPr="00F5449A" w:rsidRDefault="00F5449A" w:rsidP="00F5449A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Ireland-based cryptocurrency exchange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Bitsane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disappeared without a trace last week, likely taking hundreds of thousands of users’ assets with it.</w:t>
      </w:r>
    </w:p>
    <w:p w:rsidR="00F5449A" w:rsidRPr="00F5449A" w:rsidRDefault="00F5449A" w:rsidP="00F5449A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Account holders told </w:t>
      </w:r>
      <w:r w:rsidRPr="00F5449A">
        <w:rPr>
          <w:rFonts w:ascii="Times New Roman" w:eastAsia="SimSun" w:hAnsi="Times New Roman" w:cs="Times New Roman"/>
          <w:i/>
          <w:iCs/>
          <w:color w:val="111111"/>
          <w:kern w:val="0"/>
          <w:sz w:val="26"/>
          <w:szCs w:val="26"/>
        </w:rPr>
        <w:t>Forbes </w:t>
      </w: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that attempts to withdraw bitcoin, XRP and other cryptocurrencies began failing in May, with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Bitsane’s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support team writing in emails that withdrawals were “temporarily disabled due to technical reasons.” By June 17,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Bitsane’s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website was offline and its Twitter and Facebook accounts were deleted. Emails to multiple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Bitsane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accounts are now returned as undeliverable.</w:t>
      </w:r>
    </w:p>
    <w:p w:rsidR="00F5449A" w:rsidRPr="00F5449A" w:rsidRDefault="00F5449A" w:rsidP="00F5449A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Victims of the scam are comparing notes in a group chat with more than 100 members on the </w:t>
      </w:r>
      <w:hyperlink r:id="rId33" w:tgtFrame="_blank" w:history="1">
        <w:r w:rsidRPr="00F5449A">
          <w:rPr>
            <w:rStyle w:val="Hyperlink"/>
            <w:rFonts w:ascii="Times New Roman" w:eastAsia="SimSun" w:hAnsi="Times New Roman" w:cs="Times New Roman"/>
            <w:kern w:val="0"/>
            <w:sz w:val="26"/>
            <w:szCs w:val="26"/>
          </w:rPr>
          <w:t>messaging app Telegram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 and in a similar </w:t>
      </w:r>
      <w:hyperlink r:id="rId34" w:tgtFrame="_blank" w:history="1">
        <w:r w:rsidRPr="00F5449A">
          <w:rPr>
            <w:rStyle w:val="Hyperlink"/>
            <w:rFonts w:ascii="Times New Roman" w:eastAsia="SimSun" w:hAnsi="Times New Roman" w:cs="Times New Roman"/>
            <w:kern w:val="0"/>
            <w:sz w:val="26"/>
            <w:szCs w:val="26"/>
          </w:rPr>
          <w:t>Facebook group</w:t>
        </w:r>
      </w:hyperlink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. Most users in the groups claim to have lost up to $5,000, but </w:t>
      </w:r>
      <w:r w:rsidRPr="00F5449A">
        <w:rPr>
          <w:rFonts w:ascii="Times New Roman" w:eastAsia="SimSun" w:hAnsi="Times New Roman" w:cs="Times New Roman"/>
          <w:i/>
          <w:iCs/>
          <w:color w:val="111111"/>
          <w:kern w:val="0"/>
          <w:sz w:val="26"/>
          <w:szCs w:val="26"/>
        </w:rPr>
        <w:t>Forbes </w:t>
      </w:r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spoke with one person in the U.S. who says he had $150,000 worth of XRP and bitcoin stored in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Bitsane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.</w:t>
      </w:r>
    </w:p>
    <w:p w:rsidR="00F5449A" w:rsidRPr="00F5449A" w:rsidRDefault="00F5449A" w:rsidP="00F5449A">
      <w:pPr>
        <w:widowControl/>
        <w:jc w:val="left"/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</w:pP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Bitsane’s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disappearance is the latest cautionary tale for a cryptocurrency industry trying to shed its reputation as an unsafe asset class. Several exchanges like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GateHub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and </w:t>
      </w:r>
      <w:proofErr w:type="spellStart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>Binance</w:t>
      </w:r>
      <w:proofErr w:type="spellEnd"/>
      <w:r w:rsidRPr="00F5449A">
        <w:rPr>
          <w:rFonts w:ascii="Times New Roman" w:eastAsia="SimSun" w:hAnsi="Times New Roman" w:cs="Times New Roman"/>
          <w:color w:val="111111"/>
          <w:kern w:val="0"/>
          <w:sz w:val="26"/>
          <w:szCs w:val="26"/>
        </w:rPr>
        <w:t xml:space="preserve"> have been breached by hackers this year, but an exchange completely ceasing to exist with no notice or explanation is far more unusual.</w:t>
      </w:r>
    </w:p>
    <w:p w:rsidR="00A26275" w:rsidRPr="00A26275" w:rsidRDefault="00A26275" w:rsidP="00A26275">
      <w:pPr>
        <w:rPr>
          <w:rFonts w:ascii="Arial" w:eastAsia="SimSun" w:hAnsi="Arial" w:cs="Arial"/>
          <w:color w:val="111111"/>
          <w:kern w:val="0"/>
          <w:sz w:val="36"/>
          <w:szCs w:val="36"/>
        </w:rPr>
      </w:pPr>
    </w:p>
    <w:sectPr w:rsidR="00A26275" w:rsidRPr="00A26275" w:rsidSect="005C1E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791A"/>
    <w:multiLevelType w:val="multilevel"/>
    <w:tmpl w:val="6C0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27B16"/>
    <w:multiLevelType w:val="hybridMultilevel"/>
    <w:tmpl w:val="96A4B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410A9"/>
    <w:multiLevelType w:val="multilevel"/>
    <w:tmpl w:val="91F0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F449D"/>
    <w:multiLevelType w:val="multilevel"/>
    <w:tmpl w:val="10AC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D207D"/>
    <w:multiLevelType w:val="hybridMultilevel"/>
    <w:tmpl w:val="3B9E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E853EB"/>
    <w:multiLevelType w:val="hybridMultilevel"/>
    <w:tmpl w:val="617AF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93"/>
    <w:rsid w:val="0000051A"/>
    <w:rsid w:val="0003271F"/>
    <w:rsid w:val="00114511"/>
    <w:rsid w:val="002F79F1"/>
    <w:rsid w:val="003527F2"/>
    <w:rsid w:val="005C1E04"/>
    <w:rsid w:val="00682B59"/>
    <w:rsid w:val="00A26275"/>
    <w:rsid w:val="00E10693"/>
    <w:rsid w:val="00E13F54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DC4B"/>
  <w15:chartTrackingRefBased/>
  <w15:docId w15:val="{77804B77-A30A-944C-991E-BBD59FFC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4"/>
        <w:lang w:val="en-US" w:eastAsia="zh-CN" w:bidi="bo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11451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7F2"/>
    <w:pPr>
      <w:keepNext/>
      <w:keepLines/>
      <w:spacing w:before="260" w:after="260" w:line="416" w:lineRule="auto"/>
      <w:outlineLvl w:val="2"/>
    </w:pPr>
    <w:rPr>
      <w:b/>
      <w:bCs/>
      <w:sz w:val="32"/>
      <w:szCs w:val="4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5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11"/>
    <w:rPr>
      <w:rFonts w:ascii="SimSun" w:eastAsia="SimSun"/>
      <w:sz w:val="1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11"/>
    <w:rPr>
      <w:rFonts w:ascii="SimSun" w:eastAsia="SimSun" w:cs="Arial Unicode MS"/>
      <w:sz w:val="1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45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5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4511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451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27F2"/>
    <w:rPr>
      <w:rFonts w:cs="Arial Unicode MS"/>
      <w:b/>
      <w:bCs/>
      <w:sz w:val="32"/>
      <w:szCs w:val="46"/>
    </w:rPr>
  </w:style>
  <w:style w:type="character" w:customStyle="1" w:styleId="mntl-sc-block-headingtext">
    <w:name w:val="mntl-sc-block-heading__text"/>
    <w:basedOn w:val="DefaultParagraphFont"/>
    <w:rsid w:val="003527F2"/>
  </w:style>
  <w:style w:type="character" w:styleId="Strong">
    <w:name w:val="Strong"/>
    <w:basedOn w:val="DefaultParagraphFont"/>
    <w:uiPriority w:val="22"/>
    <w:qFormat/>
    <w:rsid w:val="002F79F1"/>
    <w:rPr>
      <w:b/>
      <w:bCs/>
    </w:rPr>
  </w:style>
  <w:style w:type="paragraph" w:styleId="ListParagraph">
    <w:name w:val="List Paragraph"/>
    <w:basedOn w:val="Normal"/>
    <w:uiPriority w:val="34"/>
    <w:qFormat/>
    <w:rsid w:val="002F79F1"/>
    <w:pPr>
      <w:ind w:firstLineChars="200" w:firstLine="420"/>
    </w:pPr>
  </w:style>
  <w:style w:type="paragraph" w:customStyle="1" w:styleId="wsjthemetoold7-0lzbdkxib8fs9oshb">
    <w:name w:val="wsjtheme__tool_d7-0lzbdkxib8fs9oshb"/>
    <w:basedOn w:val="Normal"/>
    <w:rsid w:val="00A262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wsjthemetool-labelr3crksj1yvrfequvllb4q">
    <w:name w:val="wsjtheme__tool-label_r3crksj1yvrfequvllb4q"/>
    <w:basedOn w:val="DefaultParagraphFont"/>
    <w:rsid w:val="00A26275"/>
  </w:style>
  <w:style w:type="paragraph" w:customStyle="1" w:styleId="article-breadcrumb">
    <w:name w:val="article-breadcrumb"/>
    <w:basedOn w:val="Normal"/>
    <w:rsid w:val="00A262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43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0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10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62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dependent.co.uk/life-style/gadgets-and-tech/news/bitcoin-price-crash-today-cryptocurrency-value-latest-explained-a9122951.html" TargetMode="External"/><Relationship Id="rId18" Type="http://schemas.openxmlformats.org/officeDocument/2006/relationships/hyperlink" Target="https://www.bloomberg.com/tosv2.html?vid=&amp;uuid=111aff10-403f-11e9-980a-d1f8446203ac&amp;url=L25ld3MvYXJ0aWNsZXMvMjAxOC0wMy0wNy9iaXRjb2luLWRpdmVzLWFmdGVyLXNlYy1zYXlzLWNyeXB0by1wbGF0Zm9ybXMtbXVzdC1iZS1yZWdpc3RlcmVk" TargetMode="External"/><Relationship Id="rId26" Type="http://schemas.openxmlformats.org/officeDocument/2006/relationships/hyperlink" Target="https://www.businessinsider.com/the-biggest-cryptocurrency-scams-and-arrests-of-2019-so-far-2019-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vestopedia.com/news/crypto-exchange-bithumb-hacked-loses-315m/" TargetMode="External"/><Relationship Id="rId34" Type="http://schemas.openxmlformats.org/officeDocument/2006/relationships/hyperlink" Target="https://www.facebook.com/groups/942138942788479/" TargetMode="External"/><Relationship Id="rId7" Type="http://schemas.openxmlformats.org/officeDocument/2006/relationships/hyperlink" Target="https://en.wikipedia.org/wiki/Bitcoi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news.bitcoin.com/9-million-day-lost-cryptocurrency-scams/" TargetMode="External"/><Relationship Id="rId25" Type="http://schemas.openxmlformats.org/officeDocument/2006/relationships/hyperlink" Target="https://www.investopedia.com/terms/c/coincheck.asp" TargetMode="External"/><Relationship Id="rId33" Type="http://schemas.openxmlformats.org/officeDocument/2006/relationships/hyperlink" Target="https://t.me/BITSANESCAMVICTI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vestopedia.com/news/beware-9m-are-lost-each-day-crypto-scams/" TargetMode="External"/><Relationship Id="rId20" Type="http://schemas.openxmlformats.org/officeDocument/2006/relationships/hyperlink" Target="https://www.investopedia.com/terms/d/digital-currency.asp" TargetMode="External"/><Relationship Id="rId29" Type="http://schemas.openxmlformats.org/officeDocument/2006/relationships/hyperlink" Target="https://www.wsj.com/articles/a-crypto-mystery-is-140-million-stuck-or-missing-115494490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yptocurrency" TargetMode="External"/><Relationship Id="rId11" Type="http://schemas.openxmlformats.org/officeDocument/2006/relationships/hyperlink" Target="https://en.wikipedia.org/wiki/Short_(finance)" TargetMode="External"/><Relationship Id="rId24" Type="http://schemas.openxmlformats.org/officeDocument/2006/relationships/hyperlink" Target="https://www.investopedia.com/terms/m/mt-gox.asp" TargetMode="External"/><Relationship Id="rId32" Type="http://schemas.openxmlformats.org/officeDocument/2006/relationships/hyperlink" Target="https://www.forbes.com/sites/hanktucker/2019/06/27/crypto-exchange-and-xrp-refuge-bitsane-vanishes-scamming-as-many-as-246000-users/" TargetMode="External"/><Relationship Id="rId5" Type="http://schemas.openxmlformats.org/officeDocument/2006/relationships/hyperlink" Target="https://en.wikipedia.org/wiki/2018_cryptocurrency_crash" TargetMode="External"/><Relationship Id="rId15" Type="http://schemas.openxmlformats.org/officeDocument/2006/relationships/hyperlink" Target="https://www.independent.co.uk/topic/cryptocurrency" TargetMode="External"/><Relationship Id="rId23" Type="http://schemas.openxmlformats.org/officeDocument/2006/relationships/hyperlink" Target="https://www.investopedia.com/tech/meet-nem-xem-harvested-cryptocurrency/" TargetMode="External"/><Relationship Id="rId28" Type="http://schemas.openxmlformats.org/officeDocument/2006/relationships/hyperlink" Target="https://markets.businessinsider.com/currencies/news/btc-binance-suffers-40-million-hack-2019-5-102818231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Chicago_Mercantile_Exchange" TargetMode="External"/><Relationship Id="rId19" Type="http://schemas.openxmlformats.org/officeDocument/2006/relationships/hyperlink" Target="https://www.investopedia.com/news/largest-cryptocurrency-hacks-so-far-year/" TargetMode="External"/><Relationship Id="rId31" Type="http://schemas.openxmlformats.org/officeDocument/2006/relationships/hyperlink" Target="https://encrybit.io/insights/crypto-exchange-proble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icago_Board_Options_Exchange" TargetMode="External"/><Relationship Id="rId14" Type="http://schemas.openxmlformats.org/officeDocument/2006/relationships/hyperlink" Target="https://www.independent.co.uk/topic/bitcoin" TargetMode="External"/><Relationship Id="rId22" Type="http://schemas.openxmlformats.org/officeDocument/2006/relationships/hyperlink" Target="https://www.investopedia.com/news/beware-9m-are-lost-each-day-crypto-scams/" TargetMode="External"/><Relationship Id="rId27" Type="http://schemas.openxmlformats.org/officeDocument/2006/relationships/hyperlink" Target="https://ciphertrace.com/wp-content/uploads/2019/08/CipherTrace-Cryptocurrency-Anti-Money-Laundering-Report-2019-Q2-1.pdf" TargetMode="External"/><Relationship Id="rId30" Type="http://schemas.openxmlformats.org/officeDocument/2006/relationships/hyperlink" Target="https://medium.com/@enbofficial/liquidity-problems-one-of-the-biggest-in-current-cryptocurrency-exchanges-b5aeaa4446a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Dot-com_bub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YangQiongxiao</dc:creator>
  <cp:keywords/>
  <dc:description/>
  <cp:lastModifiedBy>Microsoft Office 用户</cp:lastModifiedBy>
  <cp:revision>5</cp:revision>
  <dcterms:created xsi:type="dcterms:W3CDTF">2019-10-25T19:58:00Z</dcterms:created>
  <dcterms:modified xsi:type="dcterms:W3CDTF">2019-10-25T21:27:00Z</dcterms:modified>
</cp:coreProperties>
</file>