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1DB2" w14:textId="77777777" w:rsidR="003C5B85" w:rsidRDefault="003C5B85">
      <w:r>
        <w:t>Wendy Bronson</w:t>
      </w:r>
    </w:p>
    <w:p w14:paraId="0AAA49FE" w14:textId="77777777" w:rsidR="003C5B85" w:rsidRDefault="003C5B85">
      <w:r>
        <w:t>Module 1.2 Assignment</w:t>
      </w:r>
    </w:p>
    <w:p w14:paraId="608CED08" w14:textId="77777777" w:rsidR="003C5B85" w:rsidRDefault="003C5B85">
      <w:r>
        <w:t>CSD325-300H Advanced Python (2265-DD)</w:t>
      </w:r>
    </w:p>
    <w:p w14:paraId="6090BCB6" w14:textId="67C2EC05" w:rsidR="00305943" w:rsidRDefault="008E30CD" w:rsidP="00491AF3">
      <w:r w:rsidRPr="008E30CD">
        <w:t>https://github.com/Wendybronson/csd-325.git</w:t>
      </w:r>
    </w:p>
    <w:p w14:paraId="08ED1E2F" w14:textId="5B5CBF3F" w:rsidR="005B370A" w:rsidRDefault="005415F7" w:rsidP="00491AF3">
      <w:r w:rsidRPr="005415F7">
        <w:drawing>
          <wp:inline distT="0" distB="0" distL="0" distR="0" wp14:anchorId="1021BD04" wp14:editId="795CEFDB">
            <wp:extent cx="16461497" cy="8830907"/>
            <wp:effectExtent l="0" t="0" r="0" b="8890"/>
            <wp:docPr id="18935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4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61497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5"/>
    <w:rsid w:val="000833C6"/>
    <w:rsid w:val="00305943"/>
    <w:rsid w:val="003C5B85"/>
    <w:rsid w:val="00453145"/>
    <w:rsid w:val="00491AF3"/>
    <w:rsid w:val="005415F7"/>
    <w:rsid w:val="005B370A"/>
    <w:rsid w:val="008E30CD"/>
    <w:rsid w:val="00956AA1"/>
    <w:rsid w:val="00B84B86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20A"/>
  <w15:chartTrackingRefBased/>
  <w15:docId w15:val="{7DA8B321-8A8A-4498-BE8A-D58E9F6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110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2026-06-05T12:19:00Z</dcterms:created>
  <dcterms:modified xsi:type="dcterms:W3CDTF">2026-06-05T12:19:00Z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f6d8ef9d-f609-4ad5-8f7d-9026bfe9dc6b</vt:lpwstr>
  </property>
</Properties>
</file>