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852439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sdtEndPr>
      <w:sdtContent>
        <w:p w14:paraId="2FB699D4" w14:textId="1B26BDB4" w:rsidR="00E1440D" w:rsidRDefault="00E144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381F8D" wp14:editId="031F2D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C24A25" w14:textId="16962FAB" w:rsidR="00E1440D" w:rsidRDefault="00E1440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WENDY JULIETH GUIO QUINTERO</w:t>
                                      </w:r>
                                    </w:p>
                                  </w:sdtContent>
                                </w:sdt>
                                <w:p w14:paraId="77A352BE" w14:textId="387EE935" w:rsidR="00E1440D" w:rsidRDefault="00E1440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uninpahu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educación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74F5C0" w14:textId="1C243CDE" w:rsidR="00E1440D" w:rsidRDefault="00E1440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singleton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381F8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C24A25" w14:textId="16962FAB" w:rsidR="00E1440D" w:rsidRDefault="00E1440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WENDY JULIETH GUIO QUINTERO</w:t>
                                </w:r>
                              </w:p>
                            </w:sdtContent>
                          </w:sdt>
                          <w:p w14:paraId="77A352BE" w14:textId="387EE935" w:rsidR="00E1440D" w:rsidRDefault="00E1440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uninpahu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educación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74F5C0" w14:textId="1C243CDE" w:rsidR="00E1440D" w:rsidRDefault="00E1440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singleton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7852EE" w14:textId="5E18DA74" w:rsidR="00E1440D" w:rsidRDefault="00E1440D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CO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CO"/>
            </w:rPr>
            <w:br w:type="page"/>
          </w:r>
        </w:p>
      </w:sdtContent>
    </w:sdt>
    <w:p w14:paraId="7DF90E32" w14:textId="6F6E607B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1. Introducción</w:t>
      </w:r>
    </w:p>
    <w:p w14:paraId="56A28FDF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documento describe el proyecto denominado </w:t>
      </w:r>
      <w:proofErr w:type="spellStart"/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Ejerciciospatronessingleton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, proporcionando detalles sobre su propósito, características y estructura. Se incluyen aspectos técnicos sobre su implementación y configuración.</w:t>
      </w:r>
    </w:p>
    <w:p w14:paraId="357633A8" w14:textId="77777777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Descripción del Proyecto</w:t>
      </w:r>
    </w:p>
    <w:p w14:paraId="12A87F1D" w14:textId="3575BC84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patrones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singleton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enfocado en la implementación del patrón de diseño Singleton en Java. Su objetivo es demostrar el uso y la utilidad de este patrón en la gestión de instancias únicas dentro de una aplicación.</w:t>
      </w:r>
    </w:p>
    <w:p w14:paraId="65212F29" w14:textId="77777777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Características</w:t>
      </w:r>
    </w:p>
    <w:p w14:paraId="451B1781" w14:textId="77777777" w:rsidR="00E1440D" w:rsidRPr="00E1440D" w:rsidRDefault="00E1440D" w:rsidP="00E1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del patrón de diseño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Singleton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618103" w14:textId="77777777" w:rsidR="00E1440D" w:rsidRPr="00E1440D" w:rsidRDefault="00E1440D" w:rsidP="00E1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lenguaje de programación principal.</w:t>
      </w:r>
    </w:p>
    <w:p w14:paraId="269F1F11" w14:textId="77777777" w:rsidR="00E1440D" w:rsidRPr="00E1440D" w:rsidRDefault="00E1440D" w:rsidP="00E1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herramienta de construcción, con un archivo </w:t>
      </w:r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>build.xml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configurado.</w:t>
      </w:r>
    </w:p>
    <w:p w14:paraId="417793E3" w14:textId="77777777" w:rsidR="00E1440D" w:rsidRPr="00E1440D" w:rsidRDefault="00E1440D" w:rsidP="00E1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 basada en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NetBeans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facilitar la compilación y ejecución.</w:t>
      </w:r>
    </w:p>
    <w:p w14:paraId="23713499" w14:textId="77777777" w:rsidR="00E1440D" w:rsidRPr="00E1440D" w:rsidRDefault="00E1440D" w:rsidP="00E1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Posible integración con pruebas unitarias mediante </w:t>
      </w:r>
      <w:proofErr w:type="spellStart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JUnit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A8BE6EA" w14:textId="77777777" w:rsidR="00E1440D" w:rsidRPr="00E1440D" w:rsidRDefault="00E1440D" w:rsidP="00E1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│-- </w:t>
      </w:r>
      <w:proofErr w:type="spellStart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>manifest.mf</w:t>
      </w:r>
      <w:proofErr w:type="spellEnd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# Archivo de manifiesto del proyecto</w:t>
      </w:r>
    </w:p>
    <w:p w14:paraId="14268F07" w14:textId="742E98B0" w:rsidR="00E1440D" w:rsidRPr="00E1440D" w:rsidRDefault="00E1440D" w:rsidP="00E1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Archivo </w:t>
      </w:r>
      <w:r w:rsidRPr="00E1440D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build.xml</w:t>
      </w:r>
    </w:p>
    <w:p w14:paraId="2649C83A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define el proceso de compilación, ejecución y generación de JAR del proyecto. Contiene tareas predefinidas para la limpieza, construcción y prueba del código.</w:t>
      </w:r>
    </w:p>
    <w:p w14:paraId="779313E3" w14:textId="2940C222" w:rsidR="00E1440D" w:rsidRPr="00E1440D" w:rsidRDefault="00E1440D" w:rsidP="00E1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</w:t>
      </w:r>
      <w:r w:rsidRPr="00E144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Archivo </w:t>
      </w:r>
      <w:proofErr w:type="spellStart"/>
      <w:r w:rsidRPr="00E1440D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manifest.mf</w:t>
      </w:r>
      <w:proofErr w:type="spellEnd"/>
    </w:p>
    <w:p w14:paraId="606EDBDB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El archivo de manifiesto contiene información sobre el paquete, versión y configuración del JAR generado.</w:t>
      </w:r>
    </w:p>
    <w:p w14:paraId="17F54C15" w14:textId="0A1BF68C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</w:t>
      </w: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. Requisitos Técnicos</w:t>
      </w:r>
    </w:p>
    <w:p w14:paraId="38748E35" w14:textId="19E9D1DA" w:rsidR="00E1440D" w:rsidRPr="00E1440D" w:rsidRDefault="00E1440D" w:rsidP="00E1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</w:t>
      </w:r>
      <w:r w:rsidRPr="00E144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Software Requerido</w:t>
      </w:r>
    </w:p>
    <w:p w14:paraId="6A805327" w14:textId="77777777" w:rsidR="00E1440D" w:rsidRPr="00E1440D" w:rsidRDefault="00E1440D" w:rsidP="00E1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JDK 8 o superior</w:t>
      </w:r>
    </w:p>
    <w:p w14:paraId="5802FF72" w14:textId="77777777" w:rsidR="00E1440D" w:rsidRPr="00E1440D" w:rsidRDefault="00E1440D" w:rsidP="00E1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NetBeans o cualquier IDE compatible con </w:t>
      </w:r>
      <w:proofErr w:type="spellStart"/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</w:t>
      </w:r>
      <w:proofErr w:type="spellEnd"/>
    </w:p>
    <w:p w14:paraId="060E910F" w14:textId="2AC804E1" w:rsidR="00E1440D" w:rsidRPr="00E1440D" w:rsidRDefault="00E1440D" w:rsidP="00E1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Apache </w:t>
      </w:r>
      <w:proofErr w:type="spellStart"/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compilación automatizada)</w:t>
      </w:r>
    </w:p>
    <w:p w14:paraId="77DF9B5A" w14:textId="1F8AB35C" w:rsidR="00E1440D" w:rsidRPr="00E1440D" w:rsidRDefault="00E1440D" w:rsidP="00E1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</w:t>
      </w:r>
      <w:r w:rsidRPr="00E1440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 Configuración</w:t>
      </w:r>
    </w:p>
    <w:p w14:paraId="5857C0A8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ejecutar el proyecto, se deben seguir los siguientes pasos:</w:t>
      </w:r>
    </w:p>
    <w:p w14:paraId="3986DBB3" w14:textId="77777777" w:rsidR="00E1440D" w:rsidRPr="00E1440D" w:rsidRDefault="00E1440D" w:rsidP="00E1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Abrir el proyecto en NetBeans o en un IDE compatible.</w:t>
      </w:r>
    </w:p>
    <w:p w14:paraId="05A746BC" w14:textId="77777777" w:rsidR="00E1440D" w:rsidRPr="00E1440D" w:rsidRDefault="00E1440D" w:rsidP="00E1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Asegurarse de que </w:t>
      </w:r>
      <w:proofErr w:type="spellStart"/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instalado y configurado en la máquina.</w:t>
      </w:r>
    </w:p>
    <w:p w14:paraId="7D515291" w14:textId="77777777" w:rsidR="00E1440D" w:rsidRPr="00E1440D" w:rsidRDefault="00E1440D" w:rsidP="00E1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el comando:</w:t>
      </w:r>
    </w:p>
    <w:p w14:paraId="33D96E53" w14:textId="77777777" w:rsidR="00E1440D" w:rsidRPr="00E1440D" w:rsidRDefault="00E1440D" w:rsidP="00E144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ant</w:t>
      </w:r>
      <w:proofErr w:type="spellEnd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>clean</w:t>
      </w:r>
      <w:proofErr w:type="spellEnd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</w:p>
    <w:p w14:paraId="376A447D" w14:textId="77777777" w:rsidR="00E1440D" w:rsidRPr="00E1440D" w:rsidRDefault="00E1440D" w:rsidP="00E144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compilar el proyecto.</w:t>
      </w:r>
    </w:p>
    <w:p w14:paraId="02D23D31" w14:textId="77777777" w:rsidR="00E1440D" w:rsidRPr="00E1440D" w:rsidRDefault="00E1440D" w:rsidP="00E1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ejecutar la aplicación, usar:</w:t>
      </w:r>
    </w:p>
    <w:p w14:paraId="568222BE" w14:textId="77777777" w:rsidR="00E1440D" w:rsidRPr="00E1440D" w:rsidRDefault="00E1440D" w:rsidP="00E144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>ant</w:t>
      </w:r>
      <w:proofErr w:type="spellEnd"/>
      <w:r w:rsidRPr="00E1440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run</w:t>
      </w:r>
    </w:p>
    <w:p w14:paraId="597BB7BA" w14:textId="193860BF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</w:t>
      </w: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. Patrones de Diseño Utilizados</w:t>
      </w:r>
    </w:p>
    <w:p w14:paraId="7A445034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está basado en el </w:t>
      </w:r>
      <w:r w:rsidRPr="00E1440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patrón Singleton</w:t>
      </w: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se utiliza para restringir la creación de instancias de una clase a una única instancia. Se aplica en casos donde se requiere una única fuente de acceso a recursos compartidos.</w:t>
      </w:r>
    </w:p>
    <w:p w14:paraId="29C5E1D7" w14:textId="274D29FF" w:rsidR="00E1440D" w:rsidRPr="00E1440D" w:rsidRDefault="00E1440D" w:rsidP="00E1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10</w:t>
      </w:r>
      <w:r w:rsidRPr="00E1440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. Conclusiones</w:t>
      </w:r>
    </w:p>
    <w:p w14:paraId="2775ADD4" w14:textId="77777777" w:rsidR="00E1440D" w:rsidRPr="00E1440D" w:rsidRDefault="00E1440D" w:rsidP="00E1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permite comprender la implementación y uso del patrón Singleton en Java. También proporciona una estructura modular que facilita su mantenimiento y escalabilidad. La configuración con </w:t>
      </w:r>
      <w:proofErr w:type="spellStart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>Ant</w:t>
      </w:r>
      <w:proofErr w:type="spellEnd"/>
      <w:r w:rsidRPr="00E144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una construcción eficiente y automatizada del código.</w:t>
      </w:r>
    </w:p>
    <w:p w14:paraId="689A64BF" w14:textId="557B6EFB" w:rsidR="00E1440D" w:rsidRPr="00E1440D" w:rsidRDefault="00E1440D" w:rsidP="00E1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A59AA3" w14:textId="12CA29C5" w:rsidR="00585271" w:rsidRPr="00E1440D" w:rsidRDefault="00585271">
      <w:pPr>
        <w:rPr>
          <w:lang w:val="es-ES"/>
        </w:rPr>
      </w:pPr>
    </w:p>
    <w:sectPr w:rsidR="00585271" w:rsidRPr="00E1440D" w:rsidSect="00E1440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42BE"/>
    <w:multiLevelType w:val="multilevel"/>
    <w:tmpl w:val="67B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5810"/>
    <w:multiLevelType w:val="multilevel"/>
    <w:tmpl w:val="713E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80172"/>
    <w:multiLevelType w:val="multilevel"/>
    <w:tmpl w:val="4A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D"/>
    <w:rsid w:val="00585271"/>
    <w:rsid w:val="00697B9C"/>
    <w:rsid w:val="00E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DDE4"/>
  <w15:chartTrackingRefBased/>
  <w15:docId w15:val="{40D693EE-DF3B-4125-9CB4-0746D994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4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4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14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40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440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1440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1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40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440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4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440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Sinespaciado">
    <w:name w:val="No Spacing"/>
    <w:link w:val="SinespaciadoCar"/>
    <w:uiPriority w:val="1"/>
    <w:qFormat/>
    <w:rsid w:val="00E1440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40D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educación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1887</Characters>
  <Application>Microsoft Office Word</Application>
  <DocSecurity>0</DocSecurity>
  <Lines>15</Lines>
  <Paragraphs>4</Paragraphs>
  <ScaleCrop>false</ScaleCrop>
  <Company>uninpahu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singleton</dc:title>
  <dc:subject/>
  <dc:creator>WENDY JULIETH GUIO QUINTERO</dc:creator>
  <cp:keywords/>
  <dc:description/>
  <cp:lastModifiedBy>WENDY JULIETH GUIO QUINTERO</cp:lastModifiedBy>
  <cp:revision>2</cp:revision>
  <dcterms:created xsi:type="dcterms:W3CDTF">2025-04-04T02:11:00Z</dcterms:created>
  <dcterms:modified xsi:type="dcterms:W3CDTF">2025-04-04T02:11:00Z</dcterms:modified>
</cp:coreProperties>
</file>