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0AB00" w14:textId="77777777" w:rsidR="00993D26" w:rsidRPr="00DC623A" w:rsidRDefault="00993D26" w:rsidP="00993D26">
      <w:pPr>
        <w:rPr>
          <w:rFonts w:ascii="Arial" w:hAnsi="Arial" w:cs="Arial"/>
          <w:sz w:val="20"/>
        </w:rPr>
      </w:pPr>
      <w:r>
        <w:rPr>
          <w:rFonts w:ascii="Arial" w:hAnsi="Arial" w:cs="Arial"/>
          <w:noProof/>
          <w:sz w:val="20"/>
        </w:rPr>
        <w:drawing>
          <wp:inline distT="0" distB="0" distL="0" distR="0" wp14:anchorId="0529AABB" wp14:editId="2A876E26">
            <wp:extent cx="1200150" cy="42258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2D086D" w14:textId="77777777" w:rsidR="00993D26" w:rsidRPr="00DC623A" w:rsidRDefault="00993D26" w:rsidP="00993D26">
      <w:pPr>
        <w:rPr>
          <w:rFonts w:ascii="Arial" w:hAnsi="Arial" w:cs="Arial"/>
          <w:sz w:val="20"/>
        </w:rPr>
      </w:pPr>
    </w:p>
    <w:p w14:paraId="58A906E0" w14:textId="77777777" w:rsidR="00993D26" w:rsidRPr="00DC623A" w:rsidRDefault="00993D26" w:rsidP="00993D26">
      <w:pPr>
        <w:rPr>
          <w:rFonts w:ascii="Arial" w:hAnsi="Arial" w:cs="Arial"/>
          <w:sz w:val="20"/>
        </w:rPr>
      </w:pPr>
    </w:p>
    <w:p w14:paraId="42AC39FA" w14:textId="77777777" w:rsidR="00993D26" w:rsidRPr="00DC623A" w:rsidRDefault="00993D26" w:rsidP="00993D26">
      <w:pPr>
        <w:spacing w:line="360" w:lineRule="auto"/>
        <w:rPr>
          <w:rFonts w:ascii="Arial" w:hAnsi="Arial" w:cs="Arial"/>
          <w:sz w:val="20"/>
        </w:rPr>
      </w:pPr>
    </w:p>
    <w:p w14:paraId="6438F3F9" w14:textId="77777777" w:rsidR="00993D26" w:rsidRPr="00A64475" w:rsidRDefault="00993D26" w:rsidP="00993D26">
      <w:pPr>
        <w:spacing w:line="360" w:lineRule="auto"/>
        <w:rPr>
          <w:b/>
          <w:sz w:val="28"/>
          <w:szCs w:val="28"/>
        </w:rPr>
      </w:pPr>
      <w:r w:rsidRPr="00A64475">
        <w:rPr>
          <w:b/>
          <w:sz w:val="28"/>
          <w:szCs w:val="28"/>
        </w:rPr>
        <w:t>Supporting Information for</w:t>
      </w:r>
    </w:p>
    <w:p w14:paraId="49B70854" w14:textId="0A21D708" w:rsidR="00A64475" w:rsidRPr="00A64475" w:rsidRDefault="00A64475" w:rsidP="00A64475">
      <w:pPr>
        <w:spacing w:after="200"/>
        <w:jc w:val="center"/>
        <w:rPr>
          <w:b/>
          <w:bCs/>
          <w:sz w:val="28"/>
          <w:szCs w:val="28"/>
        </w:rPr>
      </w:pPr>
      <w:bookmarkStart w:id="0" w:name="_Hlk127138638"/>
      <w:r w:rsidRPr="00A64475">
        <w:rPr>
          <w:b/>
          <w:bCs/>
          <w:sz w:val="28"/>
          <w:szCs w:val="28"/>
        </w:rPr>
        <w:t>Sessile Droplet Prompt Jumping Driven by Vapor Bubble Explosion on Hot Substrate</w:t>
      </w:r>
    </w:p>
    <w:bookmarkEnd w:id="0"/>
    <w:p w14:paraId="7CF5255E" w14:textId="77777777" w:rsidR="00993D26" w:rsidRPr="00FC1AD7" w:rsidRDefault="00993D26" w:rsidP="00993D26">
      <w:pPr>
        <w:rPr>
          <w:sz w:val="20"/>
        </w:rPr>
      </w:pPr>
    </w:p>
    <w:p w14:paraId="63A7701F" w14:textId="77777777" w:rsidR="00993D26" w:rsidRPr="00FC1AD7" w:rsidRDefault="00993D26" w:rsidP="00993D26">
      <w:pPr>
        <w:rPr>
          <w:szCs w:val="24"/>
        </w:rPr>
      </w:pPr>
    </w:p>
    <w:p w14:paraId="1FBAF288" w14:textId="77777777" w:rsidR="00993D26" w:rsidRPr="00993D26" w:rsidRDefault="00993D26" w:rsidP="00993D26">
      <w:pPr>
        <w:spacing w:after="200"/>
        <w:jc w:val="center"/>
        <w:rPr>
          <w:szCs w:val="24"/>
        </w:rPr>
      </w:pPr>
      <w:r w:rsidRPr="00993D26">
        <w:rPr>
          <w:szCs w:val="24"/>
        </w:rPr>
        <w:t xml:space="preserve">Wenge Huang </w:t>
      </w:r>
      <w:r w:rsidRPr="00993D26">
        <w:rPr>
          <w:szCs w:val="24"/>
          <w:vertAlign w:val="superscript"/>
        </w:rPr>
        <w:t>a</w:t>
      </w:r>
      <w:r w:rsidRPr="00993D26">
        <w:rPr>
          <w:szCs w:val="24"/>
        </w:rPr>
        <w:t xml:space="preserve">, </w:t>
      </w:r>
      <w:bookmarkStart w:id="1" w:name="_Hlk86081272"/>
      <w:r w:rsidRPr="00993D26">
        <w:rPr>
          <w:szCs w:val="24"/>
        </w:rPr>
        <w:t xml:space="preserve">Xukun He </w:t>
      </w:r>
      <w:r w:rsidRPr="00993D26">
        <w:rPr>
          <w:szCs w:val="24"/>
          <w:vertAlign w:val="superscript"/>
        </w:rPr>
        <w:t>a</w:t>
      </w:r>
      <w:r w:rsidRPr="00993D26">
        <w:rPr>
          <w:szCs w:val="24"/>
        </w:rPr>
        <w:t xml:space="preserve">, C. Patrick Collier </w:t>
      </w:r>
      <w:r w:rsidRPr="00993D26">
        <w:rPr>
          <w:szCs w:val="24"/>
          <w:vertAlign w:val="superscript"/>
        </w:rPr>
        <w:t>b</w:t>
      </w:r>
      <w:r w:rsidRPr="00993D26">
        <w:rPr>
          <w:szCs w:val="24"/>
        </w:rPr>
        <w:t xml:space="preserve">, </w:t>
      </w:r>
      <w:bookmarkEnd w:id="1"/>
      <w:r w:rsidRPr="00993D26">
        <w:rPr>
          <w:szCs w:val="24"/>
        </w:rPr>
        <w:t xml:space="preserve">Zheng Zheng </w:t>
      </w:r>
      <w:r w:rsidRPr="00993D26">
        <w:rPr>
          <w:szCs w:val="24"/>
          <w:vertAlign w:val="superscript"/>
        </w:rPr>
        <w:t>c</w:t>
      </w:r>
      <w:r w:rsidRPr="00993D26">
        <w:rPr>
          <w:szCs w:val="24"/>
        </w:rPr>
        <w:t xml:space="preserve">, Jiansheng Liu </w:t>
      </w:r>
      <w:r w:rsidRPr="00993D26">
        <w:rPr>
          <w:szCs w:val="24"/>
          <w:vertAlign w:val="superscript"/>
        </w:rPr>
        <w:t>c</w:t>
      </w:r>
      <w:r w:rsidRPr="00993D26">
        <w:rPr>
          <w:szCs w:val="24"/>
        </w:rPr>
        <w:t xml:space="preserve">, Jiangtao Cheng </w:t>
      </w:r>
      <w:r w:rsidRPr="00993D26">
        <w:rPr>
          <w:szCs w:val="24"/>
          <w:vertAlign w:val="superscript"/>
        </w:rPr>
        <w:t>a, *</w:t>
      </w:r>
    </w:p>
    <w:p w14:paraId="61F70F11" w14:textId="77777777" w:rsidR="00993D26" w:rsidRPr="00993D26" w:rsidRDefault="00993D26" w:rsidP="00993D26">
      <w:pPr>
        <w:spacing w:after="200"/>
        <w:jc w:val="center"/>
        <w:rPr>
          <w:szCs w:val="24"/>
        </w:rPr>
      </w:pPr>
      <w:r w:rsidRPr="00993D26">
        <w:rPr>
          <w:szCs w:val="24"/>
          <w:vertAlign w:val="superscript"/>
        </w:rPr>
        <w:t xml:space="preserve">a </w:t>
      </w:r>
      <w:r w:rsidRPr="00993D26">
        <w:rPr>
          <w:szCs w:val="24"/>
        </w:rPr>
        <w:t>Department of Mechanical Engineering, Virginia Tech, Blacksburg, VA 24061, USA</w:t>
      </w:r>
    </w:p>
    <w:p w14:paraId="5E09D9D6" w14:textId="77777777" w:rsidR="00993D26" w:rsidRPr="00993D26" w:rsidRDefault="00993D26" w:rsidP="00993D26">
      <w:pPr>
        <w:spacing w:after="200"/>
        <w:jc w:val="center"/>
        <w:rPr>
          <w:szCs w:val="24"/>
        </w:rPr>
      </w:pPr>
      <w:r w:rsidRPr="00993D26">
        <w:rPr>
          <w:szCs w:val="24"/>
          <w:vertAlign w:val="superscript"/>
        </w:rPr>
        <w:t>b</w:t>
      </w:r>
      <w:r w:rsidRPr="00993D26">
        <w:rPr>
          <w:szCs w:val="24"/>
        </w:rPr>
        <w:t xml:space="preserve"> Center for Nanophase Materials Sciences, Oak Ridge National Laboratory, Oak Ridge, TN 37831, USA</w:t>
      </w:r>
    </w:p>
    <w:p w14:paraId="3AF6DEB4" w14:textId="77777777" w:rsidR="00993D26" w:rsidRPr="00993D26" w:rsidRDefault="00993D26" w:rsidP="00993D26">
      <w:pPr>
        <w:spacing w:after="200"/>
        <w:jc w:val="center"/>
        <w:rPr>
          <w:szCs w:val="24"/>
        </w:rPr>
      </w:pPr>
      <w:r w:rsidRPr="00993D26">
        <w:rPr>
          <w:szCs w:val="24"/>
          <w:vertAlign w:val="superscript"/>
        </w:rPr>
        <w:t>c</w:t>
      </w:r>
      <w:r w:rsidRPr="00993D26">
        <w:rPr>
          <w:szCs w:val="24"/>
        </w:rPr>
        <w:t xml:space="preserve"> School of Electronic and Information Engineering, Beihang University, 37 Xueyuan Road, Beijing 100191, China</w:t>
      </w:r>
    </w:p>
    <w:p w14:paraId="2ABCBF16" w14:textId="1C7F7ECA" w:rsidR="00AC15B4" w:rsidRPr="00FC1AD7" w:rsidRDefault="00993D26" w:rsidP="00FB7D95">
      <w:pPr>
        <w:spacing w:after="200"/>
        <w:jc w:val="center"/>
        <w:rPr>
          <w:szCs w:val="24"/>
        </w:rPr>
        <w:sectPr w:rsidR="00AC15B4" w:rsidRPr="00FC1AD7" w:rsidSect="00F125EE">
          <w:headerReference w:type="default" r:id="rId9"/>
          <w:footerReference w:type="default" r:id="rId10"/>
          <w:pgSz w:w="12240" w:h="15840"/>
          <w:pgMar w:top="1440" w:right="1800" w:bottom="1440" w:left="1800" w:header="720" w:footer="720" w:gutter="0"/>
          <w:pgNumType w:start="1"/>
          <w:cols w:space="720"/>
          <w:docGrid w:linePitch="360"/>
        </w:sectPr>
      </w:pPr>
      <w:r w:rsidRPr="00993D26">
        <w:rPr>
          <w:b/>
          <w:szCs w:val="24"/>
        </w:rPr>
        <w:t xml:space="preserve">Email: </w:t>
      </w:r>
      <w:r w:rsidRPr="00993D26">
        <w:rPr>
          <w:szCs w:val="24"/>
        </w:rPr>
        <w:t xml:space="preserve"> </w:t>
      </w:r>
      <w:hyperlink r:id="rId11" w:history="1">
        <w:r w:rsidRPr="00993D26">
          <w:rPr>
            <w:color w:val="0000FF" w:themeColor="hyperlink"/>
            <w:szCs w:val="24"/>
            <w:u w:val="single"/>
          </w:rPr>
          <w:t>chengjt@vt.edu</w:t>
        </w:r>
      </w:hyperlink>
      <w:r w:rsidRPr="00993D26">
        <w:rPr>
          <w:szCs w:val="24"/>
        </w:rPr>
        <w:t xml:space="preserve">; </w:t>
      </w:r>
      <w:r w:rsidRPr="00993D26">
        <w:rPr>
          <w:b/>
          <w:bCs/>
          <w:szCs w:val="24"/>
        </w:rPr>
        <w:t>Phone</w:t>
      </w:r>
      <w:r w:rsidRPr="00993D26">
        <w:rPr>
          <w:szCs w:val="24"/>
        </w:rPr>
        <w:t>: 540-231-4164</w:t>
      </w:r>
    </w:p>
    <w:p w14:paraId="614E8635" w14:textId="77777777" w:rsidR="00FB7D95" w:rsidRDefault="00FB7D95" w:rsidP="00FB7D95">
      <w:pPr>
        <w:jc w:val="center"/>
        <w:rPr>
          <w:rFonts w:ascii="Arial" w:hAnsi="Arial" w:cs="Arial"/>
          <w:b/>
          <w:sz w:val="20"/>
        </w:rPr>
      </w:pPr>
    </w:p>
    <w:p w14:paraId="0F0E2525" w14:textId="509438A9" w:rsidR="00FB7D95" w:rsidRPr="00FB7D95" w:rsidRDefault="00FB7D95" w:rsidP="00FB7D95">
      <w:pPr>
        <w:jc w:val="center"/>
        <w:rPr>
          <w:b/>
          <w:szCs w:val="24"/>
        </w:rPr>
      </w:pPr>
      <w:r w:rsidRPr="00FB7D95">
        <w:rPr>
          <w:b/>
          <w:noProof/>
          <w:szCs w:val="24"/>
        </w:rPr>
        <w:drawing>
          <wp:inline distT="0" distB="0" distL="0" distR="0" wp14:anchorId="05D50C03" wp14:editId="280113FE">
            <wp:extent cx="4587072" cy="4001402"/>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490"/>
                    <a:stretch/>
                  </pic:blipFill>
                  <pic:spPr bwMode="auto">
                    <a:xfrm>
                      <a:off x="0" y="0"/>
                      <a:ext cx="4613053" cy="4024065"/>
                    </a:xfrm>
                    <a:prstGeom prst="rect">
                      <a:avLst/>
                    </a:prstGeom>
                    <a:noFill/>
                    <a:ln>
                      <a:noFill/>
                    </a:ln>
                    <a:extLst>
                      <a:ext uri="{53640926-AAD7-44D8-BBD7-CCE9431645EC}">
                        <a14:shadowObscured xmlns:a14="http://schemas.microsoft.com/office/drawing/2010/main"/>
                      </a:ext>
                    </a:extLst>
                  </pic:spPr>
                </pic:pic>
              </a:graphicData>
            </a:graphic>
          </wp:inline>
        </w:drawing>
      </w:r>
    </w:p>
    <w:p w14:paraId="2CB3B936" w14:textId="4B2E5B89" w:rsidR="00FB7D95" w:rsidRPr="00FB7D95" w:rsidRDefault="00FB7D95" w:rsidP="00FB7D95">
      <w:pPr>
        <w:jc w:val="both"/>
        <w:rPr>
          <w:szCs w:val="24"/>
        </w:rPr>
      </w:pPr>
      <w:r w:rsidRPr="00FB7D95">
        <w:rPr>
          <w:b/>
          <w:bCs/>
          <w:szCs w:val="24"/>
        </w:rPr>
        <w:t>Supplementary Figure 1.</w:t>
      </w:r>
      <w:r w:rsidRPr="00FB7D95">
        <w:rPr>
          <w:szCs w:val="24"/>
        </w:rPr>
        <w:t xml:space="preserve"> Experimental setup for the droplet jumping study. A water microdroplet is initially deposited on the micro-pillared substrate staying in </w:t>
      </w:r>
      <w:r w:rsidR="00696FCF">
        <w:rPr>
          <w:szCs w:val="24"/>
        </w:rPr>
        <w:t xml:space="preserve">the </w:t>
      </w:r>
      <w:r w:rsidRPr="00FB7D95">
        <w:rPr>
          <w:szCs w:val="24"/>
        </w:rPr>
        <w:t xml:space="preserve">Wenzel state. Then the substrate with the sessile droplet is carefully translated to the preheated hot plate at </w:t>
      </w:r>
      <w:r w:rsidR="00696FCF">
        <w:rPr>
          <w:szCs w:val="24"/>
        </w:rPr>
        <w:t xml:space="preserve">a </w:t>
      </w:r>
      <w:r w:rsidRPr="00FB7D95">
        <w:rPr>
          <w:szCs w:val="24"/>
        </w:rPr>
        <w:t xml:space="preserve">steady state for boiling jumping observation. The temperature of the substrate is measured by a K-type thermocouple embedded in the hot plate underneath the substrate. And surface temperature of the droplet is monitored by an IR camera (FLIR A655sc) after moving the substrate on the hot plate. The vibration and jumping processes of the boiling droplet are recorded by a </w:t>
      </w:r>
      <w:r w:rsidR="00696FCF">
        <w:rPr>
          <w:szCs w:val="24"/>
        </w:rPr>
        <w:t>side-view</w:t>
      </w:r>
      <w:r w:rsidRPr="00FB7D95">
        <w:rPr>
          <w:szCs w:val="24"/>
        </w:rPr>
        <w:t xml:space="preserve"> high-speed camera (nac MEMRECAM HX-3) and the vapor bubble growth process is monitored by another high-speed camera from the top (Photron FASTCAM SA-6). </w:t>
      </w:r>
    </w:p>
    <w:p w14:paraId="47782658" w14:textId="77777777" w:rsidR="00FB7D95" w:rsidRPr="00FC1AD7" w:rsidRDefault="00FB7D95">
      <w:pPr>
        <w:rPr>
          <w:b/>
          <w:szCs w:val="24"/>
        </w:rPr>
      </w:pPr>
      <w:r w:rsidRPr="00FC1AD7">
        <w:rPr>
          <w:b/>
          <w:szCs w:val="24"/>
        </w:rPr>
        <w:br w:type="page"/>
      </w:r>
    </w:p>
    <w:p w14:paraId="20B4EC1F" w14:textId="77777777" w:rsidR="00FB7D95" w:rsidRDefault="00FB7D95">
      <w:pPr>
        <w:rPr>
          <w:rFonts w:ascii="Arial" w:hAnsi="Arial" w:cs="Arial"/>
          <w:b/>
          <w:sz w:val="20"/>
        </w:rPr>
      </w:pPr>
      <w:r>
        <w:rPr>
          <w:rFonts w:ascii="Arial" w:hAnsi="Arial" w:cs="Arial"/>
          <w:b/>
          <w:noProof/>
          <w:sz w:val="20"/>
        </w:rPr>
        <w:lastRenderedPageBreak/>
        <w:drawing>
          <wp:inline distT="0" distB="0" distL="0" distR="0" wp14:anchorId="10CB0DE8" wp14:editId="1BD0374C">
            <wp:extent cx="5486400" cy="404749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047490"/>
                    </a:xfrm>
                    <a:prstGeom prst="rect">
                      <a:avLst/>
                    </a:prstGeom>
                  </pic:spPr>
                </pic:pic>
              </a:graphicData>
            </a:graphic>
          </wp:inline>
        </w:drawing>
      </w:r>
    </w:p>
    <w:p w14:paraId="297F6298" w14:textId="238E12F4" w:rsidR="00FC1AD7" w:rsidRDefault="00FB7D95" w:rsidP="00FB7D95">
      <w:pPr>
        <w:jc w:val="both"/>
        <w:rPr>
          <w:szCs w:val="24"/>
        </w:rPr>
      </w:pPr>
      <w:r w:rsidRPr="00FB7D95">
        <w:rPr>
          <w:b/>
          <w:bCs/>
          <w:szCs w:val="24"/>
        </w:rPr>
        <w:t>Supplementary Figure 2.</w:t>
      </w:r>
      <w:r w:rsidRPr="00FB7D95">
        <w:rPr>
          <w:szCs w:val="24"/>
        </w:rPr>
        <w:t xml:space="preserve"> Substrate topology and droplet contact angles on different substrates. (</w:t>
      </w:r>
      <w:r w:rsidRPr="00FC1AD7">
        <w:rPr>
          <w:szCs w:val="24"/>
        </w:rPr>
        <w:t>A</w:t>
      </w:r>
      <w:r w:rsidRPr="00FB7D95">
        <w:rPr>
          <w:szCs w:val="24"/>
        </w:rPr>
        <w:t>) S</w:t>
      </w:r>
      <w:r w:rsidRPr="00FB7D95">
        <w:rPr>
          <w:szCs w:val="24"/>
          <w:lang w:val="en-GB"/>
        </w:rPr>
        <w:t>canning electron micrography</w:t>
      </w:r>
      <w:r w:rsidRPr="00FB7D95">
        <w:rPr>
          <w:szCs w:val="24"/>
        </w:rPr>
        <w:t xml:space="preserve"> (SEM) of substrate </w:t>
      </w:r>
      <m:oMath>
        <m:d>
          <m:dPr>
            <m:begChr m:val="["/>
            <m:endChr m:val="]"/>
            <m:ctrlPr>
              <w:rPr>
                <w:rFonts w:ascii="Cambria Math" w:hAnsi="Cambria Math"/>
                <w:i/>
                <w:szCs w:val="24"/>
              </w:rPr>
            </m:ctrlPr>
          </m:dPr>
          <m:e>
            <m:r>
              <w:rPr>
                <w:rFonts w:ascii="Cambria Math" w:hAnsi="Cambria Math"/>
                <w:szCs w:val="24"/>
              </w:rPr>
              <m:t>D,  L,  H</m:t>
            </m:r>
          </m:e>
        </m:d>
        <m:r>
          <w:rPr>
            <w:rFonts w:ascii="Cambria Math" w:hAnsi="Cambria Math"/>
            <w:szCs w:val="24"/>
          </w:rPr>
          <m:t>=[20, 120, 20]</m:t>
        </m:r>
        <m:r>
          <m:rPr>
            <m:sty m:val="p"/>
          </m:rPr>
          <w:rPr>
            <w:rFonts w:ascii="Cambria Math" w:hAnsi="Cambria Math"/>
            <w:szCs w:val="24"/>
          </w:rPr>
          <m:t>μm</m:t>
        </m:r>
      </m:oMath>
      <w:r w:rsidRPr="00FB7D95">
        <w:rPr>
          <w:szCs w:val="24"/>
        </w:rPr>
        <w:t>. (</w:t>
      </w:r>
      <w:r w:rsidRPr="00FC1AD7">
        <w:rPr>
          <w:szCs w:val="24"/>
        </w:rPr>
        <w:t>B</w:t>
      </w:r>
      <w:r w:rsidRPr="00FB7D95">
        <w:rPr>
          <w:szCs w:val="24"/>
        </w:rPr>
        <w:t xml:space="preserve">) SEM image of substrate </w:t>
      </w:r>
      <m:oMath>
        <m:d>
          <m:dPr>
            <m:begChr m:val="["/>
            <m:endChr m:val="]"/>
            <m:ctrlPr>
              <w:rPr>
                <w:rFonts w:ascii="Cambria Math" w:hAnsi="Cambria Math"/>
                <w:i/>
                <w:szCs w:val="24"/>
              </w:rPr>
            </m:ctrlPr>
          </m:dPr>
          <m:e>
            <m:r>
              <w:rPr>
                <w:rFonts w:ascii="Cambria Math" w:hAnsi="Cambria Math"/>
                <w:szCs w:val="24"/>
              </w:rPr>
              <m:t>D,  L,  H</m:t>
            </m:r>
          </m:e>
        </m:d>
        <m:r>
          <w:rPr>
            <w:rFonts w:ascii="Cambria Math" w:hAnsi="Cambria Math"/>
            <w:szCs w:val="24"/>
          </w:rPr>
          <m:t>=[20, 120, 40]</m:t>
        </m:r>
        <m:r>
          <m:rPr>
            <m:sty m:val="p"/>
          </m:rPr>
          <w:rPr>
            <w:rFonts w:ascii="Cambria Math" w:hAnsi="Cambria Math"/>
            <w:szCs w:val="24"/>
          </w:rPr>
          <m:t>μm</m:t>
        </m:r>
      </m:oMath>
      <w:r w:rsidRPr="00FB7D95">
        <w:rPr>
          <w:szCs w:val="24"/>
        </w:rPr>
        <w:t>. (</w:t>
      </w:r>
      <w:r w:rsidRPr="00FC1AD7">
        <w:rPr>
          <w:szCs w:val="24"/>
        </w:rPr>
        <w:t>C</w:t>
      </w:r>
      <w:r w:rsidRPr="00FB7D95">
        <w:rPr>
          <w:szCs w:val="24"/>
        </w:rPr>
        <w:t xml:space="preserve">) SEM image of substrate </w:t>
      </w:r>
      <m:oMath>
        <m:d>
          <m:dPr>
            <m:begChr m:val="["/>
            <m:endChr m:val="]"/>
            <m:ctrlPr>
              <w:rPr>
                <w:rFonts w:ascii="Cambria Math" w:hAnsi="Cambria Math"/>
                <w:i/>
                <w:szCs w:val="24"/>
              </w:rPr>
            </m:ctrlPr>
          </m:dPr>
          <m:e>
            <m:r>
              <w:rPr>
                <w:rFonts w:ascii="Cambria Math" w:hAnsi="Cambria Math"/>
                <w:szCs w:val="24"/>
              </w:rPr>
              <m:t>D,  L,  H</m:t>
            </m:r>
          </m:e>
        </m:d>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20, 120, 60</m:t>
            </m:r>
          </m:e>
        </m:d>
        <m:r>
          <m:rPr>
            <m:sty m:val="p"/>
          </m:rPr>
          <w:rPr>
            <w:rFonts w:ascii="Cambria Math" w:hAnsi="Cambria Math"/>
            <w:szCs w:val="24"/>
          </w:rPr>
          <m:t>μm</m:t>
        </m:r>
      </m:oMath>
      <w:r w:rsidRPr="00FB7D95">
        <w:rPr>
          <w:szCs w:val="24"/>
        </w:rPr>
        <w:t>. (</w:t>
      </w:r>
      <w:r w:rsidRPr="00FC1AD7">
        <w:rPr>
          <w:szCs w:val="24"/>
        </w:rPr>
        <w:t>D</w:t>
      </w:r>
      <w:r w:rsidRPr="00FB7D95">
        <w:rPr>
          <w:szCs w:val="24"/>
        </w:rPr>
        <w:t xml:space="preserve">) SEM image of substrate </w:t>
      </w:r>
      <m:oMath>
        <m:d>
          <m:dPr>
            <m:begChr m:val="["/>
            <m:endChr m:val="]"/>
            <m:ctrlPr>
              <w:rPr>
                <w:rFonts w:ascii="Cambria Math" w:hAnsi="Cambria Math"/>
                <w:i/>
                <w:szCs w:val="24"/>
              </w:rPr>
            </m:ctrlPr>
          </m:dPr>
          <m:e>
            <m:r>
              <w:rPr>
                <w:rFonts w:ascii="Cambria Math" w:hAnsi="Cambria Math"/>
                <w:szCs w:val="24"/>
              </w:rPr>
              <m:t>D,  L,  H</m:t>
            </m:r>
          </m:e>
        </m:d>
        <m:r>
          <w:rPr>
            <w:rFonts w:ascii="Cambria Math" w:hAnsi="Cambria Math"/>
            <w:szCs w:val="24"/>
          </w:rPr>
          <m:t>=[20, 120, 80]</m:t>
        </m:r>
        <m:r>
          <m:rPr>
            <m:sty m:val="p"/>
          </m:rPr>
          <w:rPr>
            <w:rFonts w:ascii="Cambria Math" w:hAnsi="Cambria Math"/>
            <w:szCs w:val="24"/>
          </w:rPr>
          <m:t>μm</m:t>
        </m:r>
      </m:oMath>
      <w:r w:rsidRPr="00FB7D95">
        <w:rPr>
          <w:szCs w:val="24"/>
        </w:rPr>
        <w:t>. (</w:t>
      </w:r>
      <w:r w:rsidRPr="00FC1AD7">
        <w:rPr>
          <w:szCs w:val="24"/>
        </w:rPr>
        <w:t>E</w:t>
      </w:r>
      <w:r w:rsidRPr="00FB7D95">
        <w:rPr>
          <w:szCs w:val="24"/>
        </w:rPr>
        <w:t>) Relationship between the substrate roughness and the advancing contact angle (ACA) / receding contact angle (RCA) of droplets in the Cassie state. (</w:t>
      </w:r>
      <w:r w:rsidRPr="00FC1AD7">
        <w:rPr>
          <w:szCs w:val="24"/>
        </w:rPr>
        <w:t>F</w:t>
      </w:r>
      <w:r w:rsidRPr="00FB7D95">
        <w:rPr>
          <w:szCs w:val="24"/>
        </w:rPr>
        <w:t xml:space="preserve">) Relationship between the substrate roughness and the advancing/receding contact angles of droplets in the Wenzel state. </w:t>
      </w:r>
    </w:p>
    <w:p w14:paraId="1C79E8B8" w14:textId="77777777" w:rsidR="00FC1AD7" w:rsidRDefault="00FC1AD7">
      <w:pPr>
        <w:rPr>
          <w:szCs w:val="24"/>
        </w:rPr>
      </w:pPr>
      <w:r>
        <w:rPr>
          <w:szCs w:val="24"/>
        </w:rPr>
        <w:br w:type="page"/>
      </w:r>
    </w:p>
    <w:p w14:paraId="14FA37A0" w14:textId="04CC6F97" w:rsidR="00FC1AD7" w:rsidRPr="00FC1AD7" w:rsidRDefault="00FC1AD7" w:rsidP="00FC1AD7">
      <w:pPr>
        <w:spacing w:after="160" w:line="259" w:lineRule="auto"/>
        <w:jc w:val="both"/>
        <w:rPr>
          <w:rFonts w:eastAsia="DengXian"/>
          <w:szCs w:val="24"/>
          <w:lang w:eastAsia="zh-CN"/>
        </w:rPr>
      </w:pPr>
      <w:r w:rsidRPr="00FC1AD7">
        <w:rPr>
          <w:rFonts w:eastAsia="DengXian"/>
          <w:b/>
          <w:bCs/>
          <w:szCs w:val="24"/>
          <w:lang w:eastAsia="zh-CN"/>
        </w:rPr>
        <w:lastRenderedPageBreak/>
        <w:t xml:space="preserve">Supplementary Table 1. </w:t>
      </w:r>
      <w:r w:rsidRPr="00FC1AD7">
        <w:rPr>
          <w:rFonts w:eastAsia="DengXian"/>
          <w:szCs w:val="24"/>
          <w:lang w:eastAsia="zh-CN"/>
        </w:rPr>
        <w:t>Experimental values of advancing contact angle (ACA) and receding contact angle (RCA) on the silicon-based micropillared substrates used in this study</w:t>
      </w:r>
      <w:r>
        <w:rPr>
          <w:rFonts w:eastAsia="DengXian"/>
          <w:szCs w:val="24"/>
          <w:lang w:eastAsia="zh-CN"/>
        </w:rPr>
        <w:t>.</w:t>
      </w:r>
    </w:p>
    <w:tbl>
      <w:tblPr>
        <w:tblStyle w:val="TableGrid"/>
        <w:tblW w:w="8527" w:type="dxa"/>
        <w:tblInd w:w="108" w:type="dxa"/>
        <w:tblLook w:val="04A0" w:firstRow="1" w:lastRow="0" w:firstColumn="1" w:lastColumn="0" w:noHBand="0" w:noVBand="1"/>
      </w:tblPr>
      <w:tblGrid>
        <w:gridCol w:w="2767"/>
        <w:gridCol w:w="1350"/>
        <w:gridCol w:w="1440"/>
        <w:gridCol w:w="1440"/>
        <w:gridCol w:w="1530"/>
      </w:tblGrid>
      <w:tr w:rsidR="00FC1AD7" w:rsidRPr="00FC1AD7" w14:paraId="61CC9DD6" w14:textId="77777777" w:rsidTr="00FC1AD7">
        <w:tc>
          <w:tcPr>
            <w:tcW w:w="2767" w:type="dxa"/>
          </w:tcPr>
          <w:p w14:paraId="5E34A873"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Specifications</w:t>
            </w:r>
          </w:p>
        </w:tc>
        <w:tc>
          <w:tcPr>
            <w:tcW w:w="1350" w:type="dxa"/>
          </w:tcPr>
          <w:p w14:paraId="252F2DE1"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Cassie state ACA (°)</w:t>
            </w:r>
          </w:p>
        </w:tc>
        <w:tc>
          <w:tcPr>
            <w:tcW w:w="1440" w:type="dxa"/>
          </w:tcPr>
          <w:p w14:paraId="1DFFCC02"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Cassie state RCA (°)</w:t>
            </w:r>
          </w:p>
        </w:tc>
        <w:tc>
          <w:tcPr>
            <w:tcW w:w="1440" w:type="dxa"/>
          </w:tcPr>
          <w:p w14:paraId="79423633"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Wenzel state ACA (°)</w:t>
            </w:r>
          </w:p>
        </w:tc>
        <w:tc>
          <w:tcPr>
            <w:tcW w:w="1530" w:type="dxa"/>
          </w:tcPr>
          <w:p w14:paraId="7C263BAF"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Wenzel state RCA (°)</w:t>
            </w:r>
          </w:p>
        </w:tc>
      </w:tr>
      <w:tr w:rsidR="00FC1AD7" w:rsidRPr="00FC1AD7" w14:paraId="1A55DC79" w14:textId="77777777" w:rsidTr="00FC1AD7">
        <w:tc>
          <w:tcPr>
            <w:tcW w:w="2767" w:type="dxa"/>
          </w:tcPr>
          <w:p w14:paraId="01CFFEE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120, 20] µm</w:t>
            </w:r>
          </w:p>
        </w:tc>
        <w:tc>
          <w:tcPr>
            <w:tcW w:w="1350" w:type="dxa"/>
          </w:tcPr>
          <w:p w14:paraId="237377F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161±2</w:t>
            </w:r>
          </w:p>
        </w:tc>
        <w:tc>
          <w:tcPr>
            <w:tcW w:w="1440" w:type="dxa"/>
          </w:tcPr>
          <w:p w14:paraId="1FCDABC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141±1</w:t>
            </w:r>
          </w:p>
        </w:tc>
        <w:tc>
          <w:tcPr>
            <w:tcW w:w="1440" w:type="dxa"/>
          </w:tcPr>
          <w:p w14:paraId="3043BD7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135±2</w:t>
            </w:r>
          </w:p>
        </w:tc>
        <w:tc>
          <w:tcPr>
            <w:tcW w:w="1530" w:type="dxa"/>
          </w:tcPr>
          <w:p w14:paraId="31C98090"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103±2</w:t>
            </w:r>
          </w:p>
        </w:tc>
      </w:tr>
      <w:tr w:rsidR="00FC1AD7" w:rsidRPr="00FC1AD7" w14:paraId="6A2525CE" w14:textId="77777777" w:rsidTr="00FC1AD7">
        <w:tc>
          <w:tcPr>
            <w:tcW w:w="2767" w:type="dxa"/>
          </w:tcPr>
          <w:p w14:paraId="6AF7BE5C"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120, 40] µm</w:t>
            </w:r>
          </w:p>
        </w:tc>
        <w:tc>
          <w:tcPr>
            <w:tcW w:w="1350" w:type="dxa"/>
          </w:tcPr>
          <w:p w14:paraId="3D4EB64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0FB46A9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138±3</w:t>
            </w:r>
          </w:p>
        </w:tc>
        <w:tc>
          <w:tcPr>
            <w:tcW w:w="1440" w:type="dxa"/>
          </w:tcPr>
          <w:p w14:paraId="1769C25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136±4</w:t>
            </w:r>
          </w:p>
        </w:tc>
        <w:tc>
          <w:tcPr>
            <w:tcW w:w="1530" w:type="dxa"/>
          </w:tcPr>
          <w:p w14:paraId="4F50CF1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92±2</w:t>
            </w:r>
          </w:p>
        </w:tc>
      </w:tr>
      <w:tr w:rsidR="00FC1AD7" w:rsidRPr="00FC1AD7" w14:paraId="5A1B9BDC" w14:textId="77777777" w:rsidTr="00FC1AD7">
        <w:tc>
          <w:tcPr>
            <w:tcW w:w="2767" w:type="dxa"/>
          </w:tcPr>
          <w:p w14:paraId="2E282D20"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120, 60] µm</w:t>
            </w:r>
          </w:p>
        </w:tc>
        <w:tc>
          <w:tcPr>
            <w:tcW w:w="1350" w:type="dxa"/>
          </w:tcPr>
          <w:p w14:paraId="5657DD9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158±2</w:t>
            </w:r>
          </w:p>
        </w:tc>
        <w:tc>
          <w:tcPr>
            <w:tcW w:w="1440" w:type="dxa"/>
          </w:tcPr>
          <w:p w14:paraId="03DC05A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139±3</w:t>
            </w:r>
          </w:p>
        </w:tc>
        <w:tc>
          <w:tcPr>
            <w:tcW w:w="1440" w:type="dxa"/>
          </w:tcPr>
          <w:p w14:paraId="2AD29D4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131±2</w:t>
            </w:r>
          </w:p>
        </w:tc>
        <w:tc>
          <w:tcPr>
            <w:tcW w:w="1530" w:type="dxa"/>
          </w:tcPr>
          <w:p w14:paraId="6CE9A2E8"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78±2</w:t>
            </w:r>
          </w:p>
        </w:tc>
      </w:tr>
      <w:tr w:rsidR="00FC1AD7" w:rsidRPr="00FC1AD7" w14:paraId="42789D5B" w14:textId="77777777" w:rsidTr="00FC1AD7">
        <w:tc>
          <w:tcPr>
            <w:tcW w:w="2767" w:type="dxa"/>
          </w:tcPr>
          <w:p w14:paraId="7037313E"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120, 80] µm</w:t>
            </w:r>
          </w:p>
        </w:tc>
        <w:tc>
          <w:tcPr>
            <w:tcW w:w="1350" w:type="dxa"/>
          </w:tcPr>
          <w:p w14:paraId="10690E1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158±2</w:t>
            </w:r>
          </w:p>
        </w:tc>
        <w:tc>
          <w:tcPr>
            <w:tcW w:w="1440" w:type="dxa"/>
          </w:tcPr>
          <w:p w14:paraId="294D3D1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146±1</w:t>
            </w:r>
          </w:p>
        </w:tc>
        <w:tc>
          <w:tcPr>
            <w:tcW w:w="1440" w:type="dxa"/>
          </w:tcPr>
          <w:p w14:paraId="132CE3C3"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135±2</w:t>
            </w:r>
          </w:p>
        </w:tc>
        <w:tc>
          <w:tcPr>
            <w:tcW w:w="1530" w:type="dxa"/>
          </w:tcPr>
          <w:p w14:paraId="3C2A6BDC"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77±9</w:t>
            </w:r>
          </w:p>
        </w:tc>
      </w:tr>
      <w:tr w:rsidR="00FC1AD7" w:rsidRPr="00FC1AD7" w14:paraId="6C8B5348" w14:textId="77777777" w:rsidTr="00FC1AD7">
        <w:tc>
          <w:tcPr>
            <w:tcW w:w="2767" w:type="dxa"/>
          </w:tcPr>
          <w:p w14:paraId="28397C02"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140, 20] µm</w:t>
            </w:r>
          </w:p>
        </w:tc>
        <w:tc>
          <w:tcPr>
            <w:tcW w:w="1350" w:type="dxa"/>
          </w:tcPr>
          <w:p w14:paraId="40572B4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161±1</w:t>
            </w:r>
          </w:p>
        </w:tc>
        <w:tc>
          <w:tcPr>
            <w:tcW w:w="1440" w:type="dxa"/>
          </w:tcPr>
          <w:p w14:paraId="6B24E2E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143±3</w:t>
            </w:r>
          </w:p>
        </w:tc>
        <w:tc>
          <w:tcPr>
            <w:tcW w:w="1440" w:type="dxa"/>
          </w:tcPr>
          <w:p w14:paraId="01212E5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134±2</w:t>
            </w:r>
          </w:p>
        </w:tc>
        <w:tc>
          <w:tcPr>
            <w:tcW w:w="1530" w:type="dxa"/>
          </w:tcPr>
          <w:p w14:paraId="70FB1CC3"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106±1</w:t>
            </w:r>
          </w:p>
        </w:tc>
      </w:tr>
      <w:tr w:rsidR="00FC1AD7" w:rsidRPr="00FC1AD7" w14:paraId="48BEBC53" w14:textId="77777777" w:rsidTr="00FC1AD7">
        <w:tc>
          <w:tcPr>
            <w:tcW w:w="2767" w:type="dxa"/>
          </w:tcPr>
          <w:p w14:paraId="3806F2DC"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140, 40] µm</w:t>
            </w:r>
          </w:p>
        </w:tc>
        <w:tc>
          <w:tcPr>
            <w:tcW w:w="1350" w:type="dxa"/>
          </w:tcPr>
          <w:p w14:paraId="7D9FA59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161±3</w:t>
            </w:r>
          </w:p>
        </w:tc>
        <w:tc>
          <w:tcPr>
            <w:tcW w:w="1440" w:type="dxa"/>
          </w:tcPr>
          <w:p w14:paraId="70A01FC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146±1</w:t>
            </w:r>
          </w:p>
        </w:tc>
        <w:tc>
          <w:tcPr>
            <w:tcW w:w="1440" w:type="dxa"/>
          </w:tcPr>
          <w:p w14:paraId="49F0807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135±2</w:t>
            </w:r>
          </w:p>
        </w:tc>
        <w:tc>
          <w:tcPr>
            <w:tcW w:w="1530" w:type="dxa"/>
          </w:tcPr>
          <w:p w14:paraId="2A7E423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102±4</w:t>
            </w:r>
          </w:p>
        </w:tc>
      </w:tr>
      <w:tr w:rsidR="00FC1AD7" w:rsidRPr="00FC1AD7" w14:paraId="0B93F585" w14:textId="77777777" w:rsidTr="00FC1AD7">
        <w:tc>
          <w:tcPr>
            <w:tcW w:w="2767" w:type="dxa"/>
          </w:tcPr>
          <w:p w14:paraId="584BAA85"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140, 60] µm</w:t>
            </w:r>
          </w:p>
        </w:tc>
        <w:tc>
          <w:tcPr>
            <w:tcW w:w="1350" w:type="dxa"/>
          </w:tcPr>
          <w:p w14:paraId="69D99F8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5CC92D58"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148±1</w:t>
            </w:r>
          </w:p>
        </w:tc>
        <w:tc>
          <w:tcPr>
            <w:tcW w:w="1440" w:type="dxa"/>
          </w:tcPr>
          <w:p w14:paraId="2CDD711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136±3</w:t>
            </w:r>
          </w:p>
        </w:tc>
        <w:tc>
          <w:tcPr>
            <w:tcW w:w="1530" w:type="dxa"/>
          </w:tcPr>
          <w:p w14:paraId="4649782B"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86±4</w:t>
            </w:r>
          </w:p>
        </w:tc>
      </w:tr>
      <w:tr w:rsidR="00FC1AD7" w:rsidRPr="00FC1AD7" w14:paraId="77316DE1" w14:textId="77777777" w:rsidTr="00FC1AD7">
        <w:tc>
          <w:tcPr>
            <w:tcW w:w="2767" w:type="dxa"/>
          </w:tcPr>
          <w:p w14:paraId="463EB85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140, 80] µm</w:t>
            </w:r>
          </w:p>
        </w:tc>
        <w:tc>
          <w:tcPr>
            <w:tcW w:w="1350" w:type="dxa"/>
          </w:tcPr>
          <w:p w14:paraId="6F33F22B"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36DE5DC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147±2</w:t>
            </w:r>
          </w:p>
        </w:tc>
        <w:tc>
          <w:tcPr>
            <w:tcW w:w="1440" w:type="dxa"/>
          </w:tcPr>
          <w:p w14:paraId="0BC03C0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141±3</w:t>
            </w:r>
          </w:p>
        </w:tc>
        <w:tc>
          <w:tcPr>
            <w:tcW w:w="1530" w:type="dxa"/>
          </w:tcPr>
          <w:p w14:paraId="68CC0D91"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75±2</w:t>
            </w:r>
          </w:p>
        </w:tc>
      </w:tr>
      <w:tr w:rsidR="00FC1AD7" w:rsidRPr="00FC1AD7" w14:paraId="1478CB9A" w14:textId="77777777" w:rsidTr="00FC1AD7">
        <w:tc>
          <w:tcPr>
            <w:tcW w:w="2767" w:type="dxa"/>
          </w:tcPr>
          <w:p w14:paraId="3E515AC2"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160, 20] µm</w:t>
            </w:r>
          </w:p>
        </w:tc>
        <w:tc>
          <w:tcPr>
            <w:tcW w:w="1350" w:type="dxa"/>
          </w:tcPr>
          <w:p w14:paraId="52138E6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534BF68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147±4</w:t>
            </w:r>
          </w:p>
        </w:tc>
        <w:tc>
          <w:tcPr>
            <w:tcW w:w="1440" w:type="dxa"/>
          </w:tcPr>
          <w:p w14:paraId="243CF6A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134±1</w:t>
            </w:r>
          </w:p>
        </w:tc>
        <w:tc>
          <w:tcPr>
            <w:tcW w:w="1530" w:type="dxa"/>
          </w:tcPr>
          <w:p w14:paraId="51CF303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108±2</w:t>
            </w:r>
          </w:p>
        </w:tc>
      </w:tr>
      <w:tr w:rsidR="00FC1AD7" w:rsidRPr="00FC1AD7" w14:paraId="081B21DB" w14:textId="77777777" w:rsidTr="00FC1AD7">
        <w:tc>
          <w:tcPr>
            <w:tcW w:w="2767" w:type="dxa"/>
          </w:tcPr>
          <w:p w14:paraId="792799D3"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160, 40] µm</w:t>
            </w:r>
          </w:p>
        </w:tc>
        <w:tc>
          <w:tcPr>
            <w:tcW w:w="1350" w:type="dxa"/>
          </w:tcPr>
          <w:p w14:paraId="7F452D68"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1BEBF56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141±2</w:t>
            </w:r>
          </w:p>
        </w:tc>
        <w:tc>
          <w:tcPr>
            <w:tcW w:w="1440" w:type="dxa"/>
          </w:tcPr>
          <w:p w14:paraId="4633402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136±2</w:t>
            </w:r>
          </w:p>
        </w:tc>
        <w:tc>
          <w:tcPr>
            <w:tcW w:w="1530" w:type="dxa"/>
          </w:tcPr>
          <w:p w14:paraId="3731AF34"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95±3</w:t>
            </w:r>
          </w:p>
        </w:tc>
      </w:tr>
      <w:tr w:rsidR="00FC1AD7" w:rsidRPr="00FC1AD7" w14:paraId="283F3C8F" w14:textId="77777777" w:rsidTr="00FC1AD7">
        <w:tc>
          <w:tcPr>
            <w:tcW w:w="2767" w:type="dxa"/>
          </w:tcPr>
          <w:p w14:paraId="13EE785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160, 60] µm</w:t>
            </w:r>
          </w:p>
        </w:tc>
        <w:tc>
          <w:tcPr>
            <w:tcW w:w="1350" w:type="dxa"/>
          </w:tcPr>
          <w:p w14:paraId="3E8C95A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3254EF0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145±2</w:t>
            </w:r>
          </w:p>
        </w:tc>
        <w:tc>
          <w:tcPr>
            <w:tcW w:w="1440" w:type="dxa"/>
          </w:tcPr>
          <w:p w14:paraId="7F63639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135±1</w:t>
            </w:r>
          </w:p>
        </w:tc>
        <w:tc>
          <w:tcPr>
            <w:tcW w:w="1530" w:type="dxa"/>
          </w:tcPr>
          <w:p w14:paraId="22F1907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83±2</w:t>
            </w:r>
          </w:p>
        </w:tc>
      </w:tr>
      <w:tr w:rsidR="00FC1AD7" w:rsidRPr="00FC1AD7" w14:paraId="573F0008" w14:textId="77777777" w:rsidTr="00FC1AD7">
        <w:tc>
          <w:tcPr>
            <w:tcW w:w="2767" w:type="dxa"/>
          </w:tcPr>
          <w:p w14:paraId="1D02F6F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160, 80] µm</w:t>
            </w:r>
          </w:p>
        </w:tc>
        <w:tc>
          <w:tcPr>
            <w:tcW w:w="1350" w:type="dxa"/>
          </w:tcPr>
          <w:p w14:paraId="15C84FD9"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40ABF89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146±1</w:t>
            </w:r>
          </w:p>
        </w:tc>
        <w:tc>
          <w:tcPr>
            <w:tcW w:w="1440" w:type="dxa"/>
          </w:tcPr>
          <w:p w14:paraId="206BD07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134±2</w:t>
            </w:r>
          </w:p>
        </w:tc>
        <w:tc>
          <w:tcPr>
            <w:tcW w:w="1530" w:type="dxa"/>
          </w:tcPr>
          <w:p w14:paraId="6329D78C"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80±3</w:t>
            </w:r>
          </w:p>
        </w:tc>
      </w:tr>
      <w:tr w:rsidR="00FC1AD7" w:rsidRPr="00FC1AD7" w14:paraId="4F676245" w14:textId="77777777" w:rsidTr="00FC1AD7">
        <w:tc>
          <w:tcPr>
            <w:tcW w:w="2767" w:type="dxa"/>
          </w:tcPr>
          <w:p w14:paraId="26F11B82"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120, 20] µm</w:t>
            </w:r>
          </w:p>
        </w:tc>
        <w:tc>
          <w:tcPr>
            <w:tcW w:w="1350" w:type="dxa"/>
          </w:tcPr>
          <w:p w14:paraId="0AB9139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160±1</w:t>
            </w:r>
          </w:p>
        </w:tc>
        <w:tc>
          <w:tcPr>
            <w:tcW w:w="1440" w:type="dxa"/>
          </w:tcPr>
          <w:p w14:paraId="79310E4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139±1</w:t>
            </w:r>
          </w:p>
        </w:tc>
        <w:tc>
          <w:tcPr>
            <w:tcW w:w="1440" w:type="dxa"/>
          </w:tcPr>
          <w:p w14:paraId="69FE6B4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139±1</w:t>
            </w:r>
          </w:p>
        </w:tc>
        <w:tc>
          <w:tcPr>
            <w:tcW w:w="1530" w:type="dxa"/>
          </w:tcPr>
          <w:p w14:paraId="60664B66"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98±1</w:t>
            </w:r>
          </w:p>
        </w:tc>
      </w:tr>
      <w:tr w:rsidR="00FC1AD7" w:rsidRPr="00FC1AD7" w14:paraId="2BD66862" w14:textId="77777777" w:rsidTr="00FC1AD7">
        <w:tc>
          <w:tcPr>
            <w:tcW w:w="2767" w:type="dxa"/>
          </w:tcPr>
          <w:p w14:paraId="4C31BF37"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120, 40] µm</w:t>
            </w:r>
          </w:p>
        </w:tc>
        <w:tc>
          <w:tcPr>
            <w:tcW w:w="1350" w:type="dxa"/>
          </w:tcPr>
          <w:p w14:paraId="2B818C2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23E99E1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142±3</w:t>
            </w:r>
          </w:p>
        </w:tc>
        <w:tc>
          <w:tcPr>
            <w:tcW w:w="1440" w:type="dxa"/>
          </w:tcPr>
          <w:p w14:paraId="5462928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143±1</w:t>
            </w:r>
          </w:p>
        </w:tc>
        <w:tc>
          <w:tcPr>
            <w:tcW w:w="1530" w:type="dxa"/>
          </w:tcPr>
          <w:p w14:paraId="649B108A"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97±2</w:t>
            </w:r>
          </w:p>
        </w:tc>
      </w:tr>
      <w:tr w:rsidR="00FC1AD7" w:rsidRPr="00FC1AD7" w14:paraId="06595164" w14:textId="77777777" w:rsidTr="00FC1AD7">
        <w:tc>
          <w:tcPr>
            <w:tcW w:w="2767" w:type="dxa"/>
          </w:tcPr>
          <w:p w14:paraId="5B6F40CE"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120, 60] µm</w:t>
            </w:r>
          </w:p>
        </w:tc>
        <w:tc>
          <w:tcPr>
            <w:tcW w:w="1350" w:type="dxa"/>
          </w:tcPr>
          <w:p w14:paraId="56160A6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269B17D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135±4</w:t>
            </w:r>
          </w:p>
        </w:tc>
        <w:tc>
          <w:tcPr>
            <w:tcW w:w="1440" w:type="dxa"/>
          </w:tcPr>
          <w:p w14:paraId="26EF8DCB"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139±1</w:t>
            </w:r>
          </w:p>
        </w:tc>
        <w:tc>
          <w:tcPr>
            <w:tcW w:w="1530" w:type="dxa"/>
          </w:tcPr>
          <w:p w14:paraId="4F1F7F09"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73±2</w:t>
            </w:r>
          </w:p>
        </w:tc>
      </w:tr>
      <w:tr w:rsidR="00FC1AD7" w:rsidRPr="00FC1AD7" w14:paraId="113A5125" w14:textId="77777777" w:rsidTr="00FC1AD7">
        <w:tc>
          <w:tcPr>
            <w:tcW w:w="2767" w:type="dxa"/>
          </w:tcPr>
          <w:p w14:paraId="2B9429FE"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120, 80] µm</w:t>
            </w:r>
          </w:p>
        </w:tc>
        <w:tc>
          <w:tcPr>
            <w:tcW w:w="1350" w:type="dxa"/>
          </w:tcPr>
          <w:p w14:paraId="6E1BC5B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157±2</w:t>
            </w:r>
          </w:p>
        </w:tc>
        <w:tc>
          <w:tcPr>
            <w:tcW w:w="1440" w:type="dxa"/>
          </w:tcPr>
          <w:p w14:paraId="3A7E0D6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140±5</w:t>
            </w:r>
          </w:p>
        </w:tc>
        <w:tc>
          <w:tcPr>
            <w:tcW w:w="1440" w:type="dxa"/>
          </w:tcPr>
          <w:p w14:paraId="10D3DF63"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148±1</w:t>
            </w:r>
          </w:p>
        </w:tc>
        <w:tc>
          <w:tcPr>
            <w:tcW w:w="1530" w:type="dxa"/>
          </w:tcPr>
          <w:p w14:paraId="2B2DA5B1"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77±5</w:t>
            </w:r>
          </w:p>
        </w:tc>
      </w:tr>
      <w:tr w:rsidR="00FC1AD7" w:rsidRPr="00FC1AD7" w14:paraId="142634C4" w14:textId="77777777" w:rsidTr="00FC1AD7">
        <w:tc>
          <w:tcPr>
            <w:tcW w:w="2767" w:type="dxa"/>
          </w:tcPr>
          <w:p w14:paraId="0547A3C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140, 20] µm</w:t>
            </w:r>
          </w:p>
        </w:tc>
        <w:tc>
          <w:tcPr>
            <w:tcW w:w="1350" w:type="dxa"/>
          </w:tcPr>
          <w:p w14:paraId="2861D62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4C60F14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145±2</w:t>
            </w:r>
          </w:p>
        </w:tc>
        <w:tc>
          <w:tcPr>
            <w:tcW w:w="1440" w:type="dxa"/>
          </w:tcPr>
          <w:p w14:paraId="3E16091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139±1</w:t>
            </w:r>
          </w:p>
        </w:tc>
        <w:tc>
          <w:tcPr>
            <w:tcW w:w="1530" w:type="dxa"/>
          </w:tcPr>
          <w:p w14:paraId="6E67835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108±4</w:t>
            </w:r>
          </w:p>
        </w:tc>
      </w:tr>
      <w:tr w:rsidR="00FC1AD7" w:rsidRPr="00FC1AD7" w14:paraId="034FDC25" w14:textId="77777777" w:rsidTr="00FC1AD7">
        <w:tc>
          <w:tcPr>
            <w:tcW w:w="2767" w:type="dxa"/>
          </w:tcPr>
          <w:p w14:paraId="18C2F170"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140, 40] µm</w:t>
            </w:r>
          </w:p>
        </w:tc>
        <w:tc>
          <w:tcPr>
            <w:tcW w:w="1350" w:type="dxa"/>
          </w:tcPr>
          <w:p w14:paraId="09B50BF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158±2</w:t>
            </w:r>
          </w:p>
        </w:tc>
        <w:tc>
          <w:tcPr>
            <w:tcW w:w="1440" w:type="dxa"/>
          </w:tcPr>
          <w:p w14:paraId="0197BD2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143±1</w:t>
            </w:r>
          </w:p>
        </w:tc>
        <w:tc>
          <w:tcPr>
            <w:tcW w:w="1440" w:type="dxa"/>
          </w:tcPr>
          <w:p w14:paraId="35400EC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143±4</w:t>
            </w:r>
          </w:p>
        </w:tc>
        <w:tc>
          <w:tcPr>
            <w:tcW w:w="1530" w:type="dxa"/>
          </w:tcPr>
          <w:p w14:paraId="7584D0EC"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102±3</w:t>
            </w:r>
          </w:p>
        </w:tc>
      </w:tr>
      <w:tr w:rsidR="00FC1AD7" w:rsidRPr="00FC1AD7" w14:paraId="369B4FB4" w14:textId="77777777" w:rsidTr="00FC1AD7">
        <w:tc>
          <w:tcPr>
            <w:tcW w:w="2767" w:type="dxa"/>
          </w:tcPr>
          <w:p w14:paraId="29BD309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140, 60] µm</w:t>
            </w:r>
          </w:p>
        </w:tc>
        <w:tc>
          <w:tcPr>
            <w:tcW w:w="1350" w:type="dxa"/>
          </w:tcPr>
          <w:p w14:paraId="59FEC13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159±4</w:t>
            </w:r>
          </w:p>
        </w:tc>
        <w:tc>
          <w:tcPr>
            <w:tcW w:w="1440" w:type="dxa"/>
          </w:tcPr>
          <w:p w14:paraId="1D47451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140±4</w:t>
            </w:r>
          </w:p>
        </w:tc>
        <w:tc>
          <w:tcPr>
            <w:tcW w:w="1440" w:type="dxa"/>
          </w:tcPr>
          <w:p w14:paraId="5231F1E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140±4</w:t>
            </w:r>
          </w:p>
        </w:tc>
        <w:tc>
          <w:tcPr>
            <w:tcW w:w="1530" w:type="dxa"/>
          </w:tcPr>
          <w:p w14:paraId="6119D207"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85±1</w:t>
            </w:r>
          </w:p>
        </w:tc>
      </w:tr>
      <w:tr w:rsidR="00FC1AD7" w:rsidRPr="00FC1AD7" w14:paraId="4E6280F8" w14:textId="77777777" w:rsidTr="00FC1AD7">
        <w:tc>
          <w:tcPr>
            <w:tcW w:w="2767" w:type="dxa"/>
          </w:tcPr>
          <w:p w14:paraId="7F4D7B36"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140, 80] µm</w:t>
            </w:r>
          </w:p>
        </w:tc>
        <w:tc>
          <w:tcPr>
            <w:tcW w:w="1350" w:type="dxa"/>
          </w:tcPr>
          <w:p w14:paraId="5A7CCA1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160±1</w:t>
            </w:r>
          </w:p>
        </w:tc>
        <w:tc>
          <w:tcPr>
            <w:tcW w:w="1440" w:type="dxa"/>
          </w:tcPr>
          <w:p w14:paraId="0062B25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144±2</w:t>
            </w:r>
          </w:p>
        </w:tc>
        <w:tc>
          <w:tcPr>
            <w:tcW w:w="1440" w:type="dxa"/>
          </w:tcPr>
          <w:p w14:paraId="6560C4D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145±3</w:t>
            </w:r>
          </w:p>
        </w:tc>
        <w:tc>
          <w:tcPr>
            <w:tcW w:w="1530" w:type="dxa"/>
          </w:tcPr>
          <w:p w14:paraId="4C6B6084"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75±1</w:t>
            </w:r>
          </w:p>
        </w:tc>
      </w:tr>
      <w:tr w:rsidR="00FC1AD7" w:rsidRPr="00FC1AD7" w14:paraId="4579635F" w14:textId="77777777" w:rsidTr="00FC1AD7">
        <w:tc>
          <w:tcPr>
            <w:tcW w:w="2767" w:type="dxa"/>
          </w:tcPr>
          <w:p w14:paraId="33FA7BD7"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160, 20] µm</w:t>
            </w:r>
          </w:p>
        </w:tc>
        <w:tc>
          <w:tcPr>
            <w:tcW w:w="1350" w:type="dxa"/>
          </w:tcPr>
          <w:p w14:paraId="2B6DC77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161±1</w:t>
            </w:r>
          </w:p>
        </w:tc>
        <w:tc>
          <w:tcPr>
            <w:tcW w:w="1440" w:type="dxa"/>
          </w:tcPr>
          <w:p w14:paraId="2D89EA5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147±1</w:t>
            </w:r>
          </w:p>
        </w:tc>
        <w:tc>
          <w:tcPr>
            <w:tcW w:w="1440" w:type="dxa"/>
          </w:tcPr>
          <w:p w14:paraId="1EEFB15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135±2</w:t>
            </w:r>
          </w:p>
        </w:tc>
        <w:tc>
          <w:tcPr>
            <w:tcW w:w="1530" w:type="dxa"/>
          </w:tcPr>
          <w:p w14:paraId="6C7451F7"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107±4</w:t>
            </w:r>
          </w:p>
        </w:tc>
      </w:tr>
      <w:tr w:rsidR="00FC1AD7" w:rsidRPr="00FC1AD7" w14:paraId="4DE4D09C" w14:textId="77777777" w:rsidTr="00FC1AD7">
        <w:tc>
          <w:tcPr>
            <w:tcW w:w="2767" w:type="dxa"/>
          </w:tcPr>
          <w:p w14:paraId="5CE60A0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160, 40] µm</w:t>
            </w:r>
          </w:p>
        </w:tc>
        <w:tc>
          <w:tcPr>
            <w:tcW w:w="1350" w:type="dxa"/>
          </w:tcPr>
          <w:p w14:paraId="001C8D1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158±1</w:t>
            </w:r>
          </w:p>
        </w:tc>
        <w:tc>
          <w:tcPr>
            <w:tcW w:w="1440" w:type="dxa"/>
          </w:tcPr>
          <w:p w14:paraId="625C4759"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143±3</w:t>
            </w:r>
          </w:p>
        </w:tc>
        <w:tc>
          <w:tcPr>
            <w:tcW w:w="1440" w:type="dxa"/>
          </w:tcPr>
          <w:p w14:paraId="092A057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147±2</w:t>
            </w:r>
          </w:p>
        </w:tc>
        <w:tc>
          <w:tcPr>
            <w:tcW w:w="1530" w:type="dxa"/>
          </w:tcPr>
          <w:p w14:paraId="2C1F7554"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104±3</w:t>
            </w:r>
          </w:p>
        </w:tc>
      </w:tr>
      <w:tr w:rsidR="00FC1AD7" w:rsidRPr="00FC1AD7" w14:paraId="192386A3" w14:textId="77777777" w:rsidTr="00FC1AD7">
        <w:tc>
          <w:tcPr>
            <w:tcW w:w="2767" w:type="dxa"/>
          </w:tcPr>
          <w:p w14:paraId="5E23DA3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160, 60] µm</w:t>
            </w:r>
          </w:p>
        </w:tc>
        <w:tc>
          <w:tcPr>
            <w:tcW w:w="1350" w:type="dxa"/>
          </w:tcPr>
          <w:p w14:paraId="20787A1B"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48F121C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137±3</w:t>
            </w:r>
          </w:p>
        </w:tc>
        <w:tc>
          <w:tcPr>
            <w:tcW w:w="1440" w:type="dxa"/>
          </w:tcPr>
          <w:p w14:paraId="65A952B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145±2</w:t>
            </w:r>
          </w:p>
        </w:tc>
        <w:tc>
          <w:tcPr>
            <w:tcW w:w="1530" w:type="dxa"/>
          </w:tcPr>
          <w:p w14:paraId="2BD80423"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85±3</w:t>
            </w:r>
          </w:p>
        </w:tc>
      </w:tr>
      <w:tr w:rsidR="00FC1AD7" w:rsidRPr="00FC1AD7" w14:paraId="734ED257" w14:textId="77777777" w:rsidTr="00FC1AD7">
        <w:tc>
          <w:tcPr>
            <w:tcW w:w="2767" w:type="dxa"/>
          </w:tcPr>
          <w:p w14:paraId="02F0DF7B"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160, 80] µm</w:t>
            </w:r>
          </w:p>
        </w:tc>
        <w:tc>
          <w:tcPr>
            <w:tcW w:w="1350" w:type="dxa"/>
          </w:tcPr>
          <w:p w14:paraId="6DBA110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162B2A5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143±2</w:t>
            </w:r>
          </w:p>
        </w:tc>
        <w:tc>
          <w:tcPr>
            <w:tcW w:w="1440" w:type="dxa"/>
          </w:tcPr>
          <w:p w14:paraId="1104D17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142±1</w:t>
            </w:r>
          </w:p>
        </w:tc>
        <w:tc>
          <w:tcPr>
            <w:tcW w:w="1530" w:type="dxa"/>
          </w:tcPr>
          <w:p w14:paraId="00E52F28"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83±6</w:t>
            </w:r>
          </w:p>
        </w:tc>
      </w:tr>
      <w:tr w:rsidR="00FC1AD7" w:rsidRPr="00FC1AD7" w14:paraId="71CF0FC2" w14:textId="77777777" w:rsidTr="00FC1AD7">
        <w:tc>
          <w:tcPr>
            <w:tcW w:w="2767" w:type="dxa"/>
          </w:tcPr>
          <w:p w14:paraId="31E8586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120, 20] µm</w:t>
            </w:r>
          </w:p>
        </w:tc>
        <w:tc>
          <w:tcPr>
            <w:tcW w:w="1350" w:type="dxa"/>
          </w:tcPr>
          <w:p w14:paraId="3993618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661114D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132±5</w:t>
            </w:r>
          </w:p>
        </w:tc>
        <w:tc>
          <w:tcPr>
            <w:tcW w:w="1440" w:type="dxa"/>
          </w:tcPr>
          <w:p w14:paraId="3858662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149±2</w:t>
            </w:r>
          </w:p>
        </w:tc>
        <w:tc>
          <w:tcPr>
            <w:tcW w:w="1530" w:type="dxa"/>
          </w:tcPr>
          <w:p w14:paraId="3254946E"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96±2</w:t>
            </w:r>
          </w:p>
        </w:tc>
      </w:tr>
      <w:tr w:rsidR="00FC1AD7" w:rsidRPr="00FC1AD7" w14:paraId="64A79408" w14:textId="77777777" w:rsidTr="00FC1AD7">
        <w:tc>
          <w:tcPr>
            <w:tcW w:w="2767" w:type="dxa"/>
          </w:tcPr>
          <w:p w14:paraId="2F9C707A"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120, 40] µm</w:t>
            </w:r>
          </w:p>
        </w:tc>
        <w:tc>
          <w:tcPr>
            <w:tcW w:w="1350" w:type="dxa"/>
          </w:tcPr>
          <w:p w14:paraId="1F93BA7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0165E97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134±4</w:t>
            </w:r>
          </w:p>
        </w:tc>
        <w:tc>
          <w:tcPr>
            <w:tcW w:w="1440" w:type="dxa"/>
          </w:tcPr>
          <w:p w14:paraId="3DB91E9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530" w:type="dxa"/>
          </w:tcPr>
          <w:p w14:paraId="01D85E5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102±1</w:t>
            </w:r>
          </w:p>
        </w:tc>
      </w:tr>
      <w:tr w:rsidR="00FC1AD7" w:rsidRPr="00FC1AD7" w14:paraId="5700A8A0" w14:textId="77777777" w:rsidTr="00FC1AD7">
        <w:tc>
          <w:tcPr>
            <w:tcW w:w="2767" w:type="dxa"/>
          </w:tcPr>
          <w:p w14:paraId="0BE6D6B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120, 60] µm</w:t>
            </w:r>
          </w:p>
        </w:tc>
        <w:tc>
          <w:tcPr>
            <w:tcW w:w="1350" w:type="dxa"/>
          </w:tcPr>
          <w:p w14:paraId="31C90DB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0920056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121±5</w:t>
            </w:r>
          </w:p>
        </w:tc>
        <w:tc>
          <w:tcPr>
            <w:tcW w:w="1440" w:type="dxa"/>
          </w:tcPr>
          <w:p w14:paraId="2C7B93F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145±4</w:t>
            </w:r>
          </w:p>
        </w:tc>
        <w:tc>
          <w:tcPr>
            <w:tcW w:w="1530" w:type="dxa"/>
          </w:tcPr>
          <w:p w14:paraId="1BE90F67"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65±4</w:t>
            </w:r>
          </w:p>
        </w:tc>
      </w:tr>
      <w:tr w:rsidR="00FC1AD7" w:rsidRPr="00FC1AD7" w14:paraId="32EB4218" w14:textId="77777777" w:rsidTr="00FC1AD7">
        <w:tc>
          <w:tcPr>
            <w:tcW w:w="2767" w:type="dxa"/>
          </w:tcPr>
          <w:p w14:paraId="4F51E388"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120, 80] µm</w:t>
            </w:r>
          </w:p>
        </w:tc>
        <w:tc>
          <w:tcPr>
            <w:tcW w:w="1350" w:type="dxa"/>
          </w:tcPr>
          <w:p w14:paraId="1392B758"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7E9063C3"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139±4</w:t>
            </w:r>
          </w:p>
        </w:tc>
        <w:tc>
          <w:tcPr>
            <w:tcW w:w="1440" w:type="dxa"/>
          </w:tcPr>
          <w:p w14:paraId="045023E8"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151±1</w:t>
            </w:r>
          </w:p>
        </w:tc>
        <w:tc>
          <w:tcPr>
            <w:tcW w:w="1530" w:type="dxa"/>
          </w:tcPr>
          <w:p w14:paraId="117E3CB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62±8</w:t>
            </w:r>
          </w:p>
        </w:tc>
      </w:tr>
      <w:tr w:rsidR="00FC1AD7" w:rsidRPr="00FC1AD7" w14:paraId="361B8505" w14:textId="77777777" w:rsidTr="00FC1AD7">
        <w:tc>
          <w:tcPr>
            <w:tcW w:w="2767" w:type="dxa"/>
          </w:tcPr>
          <w:p w14:paraId="06536CD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140, 20] µm</w:t>
            </w:r>
          </w:p>
        </w:tc>
        <w:tc>
          <w:tcPr>
            <w:tcW w:w="1350" w:type="dxa"/>
          </w:tcPr>
          <w:p w14:paraId="4983FB1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157±1</w:t>
            </w:r>
          </w:p>
        </w:tc>
        <w:tc>
          <w:tcPr>
            <w:tcW w:w="1440" w:type="dxa"/>
          </w:tcPr>
          <w:p w14:paraId="674503B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143±2</w:t>
            </w:r>
          </w:p>
        </w:tc>
        <w:tc>
          <w:tcPr>
            <w:tcW w:w="1440" w:type="dxa"/>
          </w:tcPr>
          <w:p w14:paraId="5DAC533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140±1</w:t>
            </w:r>
          </w:p>
        </w:tc>
        <w:tc>
          <w:tcPr>
            <w:tcW w:w="1530" w:type="dxa"/>
          </w:tcPr>
          <w:p w14:paraId="3700D5EC"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102±2</w:t>
            </w:r>
          </w:p>
        </w:tc>
      </w:tr>
      <w:tr w:rsidR="00FC1AD7" w:rsidRPr="00FC1AD7" w14:paraId="3AF9E02E" w14:textId="77777777" w:rsidTr="00FC1AD7">
        <w:tc>
          <w:tcPr>
            <w:tcW w:w="2767" w:type="dxa"/>
          </w:tcPr>
          <w:p w14:paraId="58CAD2D4"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140, 40] µm</w:t>
            </w:r>
          </w:p>
        </w:tc>
        <w:tc>
          <w:tcPr>
            <w:tcW w:w="1350" w:type="dxa"/>
          </w:tcPr>
          <w:p w14:paraId="7806E9D3"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3C45498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139±4</w:t>
            </w:r>
          </w:p>
        </w:tc>
        <w:tc>
          <w:tcPr>
            <w:tcW w:w="1440" w:type="dxa"/>
          </w:tcPr>
          <w:p w14:paraId="4923707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150±2</w:t>
            </w:r>
          </w:p>
        </w:tc>
        <w:tc>
          <w:tcPr>
            <w:tcW w:w="1530" w:type="dxa"/>
          </w:tcPr>
          <w:p w14:paraId="6F9ED26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97±2</w:t>
            </w:r>
          </w:p>
        </w:tc>
      </w:tr>
      <w:tr w:rsidR="00FC1AD7" w:rsidRPr="00FC1AD7" w14:paraId="53E75B85" w14:textId="77777777" w:rsidTr="00FC1AD7">
        <w:tc>
          <w:tcPr>
            <w:tcW w:w="2767" w:type="dxa"/>
          </w:tcPr>
          <w:p w14:paraId="1F1A11D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140, 60] µm</w:t>
            </w:r>
          </w:p>
        </w:tc>
        <w:tc>
          <w:tcPr>
            <w:tcW w:w="1350" w:type="dxa"/>
          </w:tcPr>
          <w:p w14:paraId="462A2EE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5B55512B"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141±1</w:t>
            </w:r>
          </w:p>
        </w:tc>
        <w:tc>
          <w:tcPr>
            <w:tcW w:w="1440" w:type="dxa"/>
          </w:tcPr>
          <w:p w14:paraId="7317B9E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149±4</w:t>
            </w:r>
          </w:p>
        </w:tc>
        <w:tc>
          <w:tcPr>
            <w:tcW w:w="1530" w:type="dxa"/>
          </w:tcPr>
          <w:p w14:paraId="7042F614"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84±1</w:t>
            </w:r>
          </w:p>
        </w:tc>
      </w:tr>
      <w:tr w:rsidR="00FC1AD7" w:rsidRPr="00FC1AD7" w14:paraId="51052798" w14:textId="77777777" w:rsidTr="00FC1AD7">
        <w:tc>
          <w:tcPr>
            <w:tcW w:w="2767" w:type="dxa"/>
          </w:tcPr>
          <w:p w14:paraId="6DAED9B3"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140, 80] µm</w:t>
            </w:r>
          </w:p>
        </w:tc>
        <w:tc>
          <w:tcPr>
            <w:tcW w:w="1350" w:type="dxa"/>
          </w:tcPr>
          <w:p w14:paraId="67E2A6C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7D26138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143±3</w:t>
            </w:r>
          </w:p>
        </w:tc>
        <w:tc>
          <w:tcPr>
            <w:tcW w:w="1440" w:type="dxa"/>
          </w:tcPr>
          <w:p w14:paraId="38C9564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149±3</w:t>
            </w:r>
          </w:p>
        </w:tc>
        <w:tc>
          <w:tcPr>
            <w:tcW w:w="1530" w:type="dxa"/>
          </w:tcPr>
          <w:p w14:paraId="1EFFA90D"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73±4</w:t>
            </w:r>
          </w:p>
        </w:tc>
      </w:tr>
      <w:tr w:rsidR="00FC1AD7" w:rsidRPr="00FC1AD7" w14:paraId="5BA20AC4" w14:textId="77777777" w:rsidTr="00FC1AD7">
        <w:tc>
          <w:tcPr>
            <w:tcW w:w="2767" w:type="dxa"/>
          </w:tcPr>
          <w:p w14:paraId="4DCCE42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160, 20] µm</w:t>
            </w:r>
          </w:p>
        </w:tc>
        <w:tc>
          <w:tcPr>
            <w:tcW w:w="1350" w:type="dxa"/>
          </w:tcPr>
          <w:p w14:paraId="485AC37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5D0A087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142±1</w:t>
            </w:r>
          </w:p>
        </w:tc>
        <w:tc>
          <w:tcPr>
            <w:tcW w:w="1440" w:type="dxa"/>
          </w:tcPr>
          <w:p w14:paraId="64F2D12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138±1</w:t>
            </w:r>
          </w:p>
        </w:tc>
        <w:tc>
          <w:tcPr>
            <w:tcW w:w="1530" w:type="dxa"/>
          </w:tcPr>
          <w:p w14:paraId="524FD4C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108±1</w:t>
            </w:r>
          </w:p>
        </w:tc>
      </w:tr>
      <w:tr w:rsidR="00FC1AD7" w:rsidRPr="00FC1AD7" w14:paraId="562FE715" w14:textId="77777777" w:rsidTr="00FC1AD7">
        <w:tc>
          <w:tcPr>
            <w:tcW w:w="2767" w:type="dxa"/>
          </w:tcPr>
          <w:p w14:paraId="7283D77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160, 40] µm</w:t>
            </w:r>
          </w:p>
        </w:tc>
        <w:tc>
          <w:tcPr>
            <w:tcW w:w="1350" w:type="dxa"/>
          </w:tcPr>
          <w:p w14:paraId="46ED0CE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0F13CCE9"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142±3</w:t>
            </w:r>
          </w:p>
        </w:tc>
        <w:tc>
          <w:tcPr>
            <w:tcW w:w="1440" w:type="dxa"/>
          </w:tcPr>
          <w:p w14:paraId="05A8D0D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142±2</w:t>
            </w:r>
          </w:p>
        </w:tc>
        <w:tc>
          <w:tcPr>
            <w:tcW w:w="1530" w:type="dxa"/>
          </w:tcPr>
          <w:p w14:paraId="386001C0"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96±3</w:t>
            </w:r>
          </w:p>
        </w:tc>
      </w:tr>
      <w:tr w:rsidR="00FC1AD7" w:rsidRPr="00FC1AD7" w14:paraId="25ECF6AA" w14:textId="77777777" w:rsidTr="00FC1AD7">
        <w:tc>
          <w:tcPr>
            <w:tcW w:w="2767" w:type="dxa"/>
          </w:tcPr>
          <w:p w14:paraId="06C103A6"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160, 60] µm</w:t>
            </w:r>
          </w:p>
        </w:tc>
        <w:tc>
          <w:tcPr>
            <w:tcW w:w="1350" w:type="dxa"/>
          </w:tcPr>
          <w:p w14:paraId="35B5A3D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145A385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139±3</w:t>
            </w:r>
          </w:p>
        </w:tc>
        <w:tc>
          <w:tcPr>
            <w:tcW w:w="1440" w:type="dxa"/>
          </w:tcPr>
          <w:p w14:paraId="6430D41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146±2</w:t>
            </w:r>
          </w:p>
        </w:tc>
        <w:tc>
          <w:tcPr>
            <w:tcW w:w="1530" w:type="dxa"/>
          </w:tcPr>
          <w:p w14:paraId="4044AEA6"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88±3</w:t>
            </w:r>
          </w:p>
        </w:tc>
      </w:tr>
      <w:tr w:rsidR="00FC1AD7" w:rsidRPr="00FC1AD7" w14:paraId="76609909" w14:textId="77777777" w:rsidTr="00FC1AD7">
        <w:tc>
          <w:tcPr>
            <w:tcW w:w="2767" w:type="dxa"/>
          </w:tcPr>
          <w:p w14:paraId="0EBFA1D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160, 80] µm</w:t>
            </w:r>
          </w:p>
        </w:tc>
        <w:tc>
          <w:tcPr>
            <w:tcW w:w="1350" w:type="dxa"/>
          </w:tcPr>
          <w:p w14:paraId="68B16769"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160±3</w:t>
            </w:r>
          </w:p>
        </w:tc>
        <w:tc>
          <w:tcPr>
            <w:tcW w:w="1440" w:type="dxa"/>
          </w:tcPr>
          <w:p w14:paraId="78D915F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146±1</w:t>
            </w:r>
          </w:p>
        </w:tc>
        <w:tc>
          <w:tcPr>
            <w:tcW w:w="1440" w:type="dxa"/>
          </w:tcPr>
          <w:p w14:paraId="3B2C710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147±2</w:t>
            </w:r>
          </w:p>
        </w:tc>
        <w:tc>
          <w:tcPr>
            <w:tcW w:w="1530" w:type="dxa"/>
          </w:tcPr>
          <w:p w14:paraId="32F8304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87±4</w:t>
            </w:r>
          </w:p>
        </w:tc>
      </w:tr>
    </w:tbl>
    <w:p w14:paraId="64FD878A" w14:textId="77777777" w:rsidR="00FB7D95" w:rsidRPr="00FB7D95" w:rsidRDefault="00FB7D95" w:rsidP="00FB7D95">
      <w:pPr>
        <w:jc w:val="both"/>
        <w:rPr>
          <w:szCs w:val="24"/>
        </w:rPr>
      </w:pPr>
    </w:p>
    <w:p w14:paraId="11EFC19A" w14:textId="3E45A957" w:rsidR="00FB7D95" w:rsidRPr="00FB7D95" w:rsidRDefault="00FB7D95" w:rsidP="00FB7D95">
      <w:pPr>
        <w:spacing w:line="360" w:lineRule="auto"/>
        <w:ind w:firstLine="360"/>
        <w:jc w:val="both"/>
        <w:rPr>
          <w:bCs/>
          <w:szCs w:val="24"/>
        </w:rPr>
      </w:pPr>
      <w:r w:rsidRPr="00FB7D95">
        <w:rPr>
          <w:bCs/>
          <w:szCs w:val="24"/>
        </w:rPr>
        <w:lastRenderedPageBreak/>
        <w:t>It is observed in Supplementary Fig. 2(</w:t>
      </w:r>
      <w:r w:rsidR="00FC1AD7">
        <w:rPr>
          <w:bCs/>
          <w:szCs w:val="24"/>
        </w:rPr>
        <w:t>E</w:t>
      </w:r>
      <w:r w:rsidRPr="00FB7D95">
        <w:rPr>
          <w:bCs/>
          <w:szCs w:val="24"/>
        </w:rPr>
        <w:t xml:space="preserve">) that, for droplets in </w:t>
      </w:r>
      <w:r w:rsidR="00696FCF">
        <w:rPr>
          <w:bCs/>
          <w:szCs w:val="24"/>
        </w:rPr>
        <w:t xml:space="preserve">the </w:t>
      </w:r>
      <w:r w:rsidRPr="00FB7D95">
        <w:rPr>
          <w:bCs/>
          <w:szCs w:val="24"/>
        </w:rPr>
        <w:t xml:space="preserve">Cassie state, both the ACA and RCA are independent of the substrate roughness. In this study, the increase of the substrate roughness </w:t>
      </w:r>
      <m:oMath>
        <m:r>
          <w:rPr>
            <w:rFonts w:ascii="Cambria Math" w:hAnsi="Cambria Math"/>
            <w:szCs w:val="24"/>
          </w:rPr>
          <m:t>r=</m:t>
        </m:r>
        <m:f>
          <m:fPr>
            <m:ctrlPr>
              <w:rPr>
                <w:rFonts w:ascii="Cambria Math" w:hAnsi="Cambria Math"/>
                <w:bCs/>
                <w:i/>
                <w:iCs/>
                <w:szCs w:val="24"/>
              </w:rPr>
            </m:ctrlPr>
          </m:fPr>
          <m:num>
            <m:sSup>
              <m:sSupPr>
                <m:ctrlPr>
                  <w:rPr>
                    <w:rFonts w:ascii="Cambria Math" w:hAnsi="Cambria Math"/>
                    <w:bCs/>
                    <w:i/>
                    <w:iCs/>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+πDH</m:t>
            </m:r>
          </m:num>
          <m:den>
            <m:sSup>
              <m:sSupPr>
                <m:ctrlPr>
                  <w:rPr>
                    <w:rFonts w:ascii="Cambria Math" w:hAnsi="Cambria Math"/>
                    <w:bCs/>
                    <w:i/>
                    <w:iCs/>
                    <w:szCs w:val="24"/>
                  </w:rPr>
                </m:ctrlPr>
              </m:sSupPr>
              <m:e>
                <m:r>
                  <w:rPr>
                    <w:rFonts w:ascii="Cambria Math" w:hAnsi="Cambria Math"/>
                    <w:szCs w:val="24"/>
                  </w:rPr>
                  <m:t>L</m:t>
                </m:r>
              </m:e>
              <m:sup>
                <m:r>
                  <w:rPr>
                    <w:rFonts w:ascii="Cambria Math" w:hAnsi="Cambria Math"/>
                    <w:szCs w:val="24"/>
                  </w:rPr>
                  <m:t>2</m:t>
                </m:r>
              </m:sup>
            </m:sSup>
          </m:den>
        </m:f>
      </m:oMath>
      <w:r w:rsidRPr="00FB7D95">
        <w:rPr>
          <w:bCs/>
          <w:szCs w:val="24"/>
        </w:rPr>
        <w:t xml:space="preserve"> is mainly caused by the increase of the micropillar height </w:t>
      </w:r>
      <w:r w:rsidRPr="00FB7D95">
        <w:rPr>
          <w:bCs/>
          <w:i/>
          <w:iCs/>
          <w:szCs w:val="24"/>
        </w:rPr>
        <w:t>H</w:t>
      </w:r>
      <w:r w:rsidRPr="00FB7D95">
        <w:rPr>
          <w:bCs/>
          <w:szCs w:val="24"/>
        </w:rPr>
        <w:t xml:space="preserve">. The Cassie state droplet residues only on the top surface of the micropillars and as a result, the increase of the substrate roughness has no obvious influence on the Cassie state droplet ACA and RCA. </w:t>
      </w:r>
    </w:p>
    <w:p w14:paraId="35E2F9ED" w14:textId="0BE84156" w:rsidR="00FB7D95" w:rsidRPr="00FB7D95" w:rsidRDefault="00FB7D95" w:rsidP="00FB7D95">
      <w:pPr>
        <w:spacing w:line="360" w:lineRule="auto"/>
        <w:ind w:firstLine="360"/>
        <w:jc w:val="both"/>
        <w:rPr>
          <w:bCs/>
          <w:szCs w:val="24"/>
        </w:rPr>
      </w:pPr>
      <w:r w:rsidRPr="00FB7D95">
        <w:rPr>
          <w:bCs/>
          <w:szCs w:val="24"/>
        </w:rPr>
        <w:t>However, it is observed in Supplementary Fig. 2(</w:t>
      </w:r>
      <w:r w:rsidR="00FC1AD7">
        <w:rPr>
          <w:bCs/>
          <w:szCs w:val="24"/>
        </w:rPr>
        <w:t>F</w:t>
      </w:r>
      <w:r w:rsidRPr="00FB7D95">
        <w:rPr>
          <w:bCs/>
          <w:szCs w:val="24"/>
        </w:rPr>
        <w:t xml:space="preserve">) that the ACA of </w:t>
      </w:r>
      <w:r w:rsidR="00696FCF">
        <w:rPr>
          <w:bCs/>
          <w:szCs w:val="24"/>
        </w:rPr>
        <w:t>droplets</w:t>
      </w:r>
      <w:r w:rsidRPr="00FB7D95">
        <w:rPr>
          <w:bCs/>
          <w:szCs w:val="24"/>
        </w:rPr>
        <w:t xml:space="preserve"> in Wenzel state increases with the increase of the substrate roughness and the RCA of the droplet in </w:t>
      </w:r>
      <w:r w:rsidR="00696FCF">
        <w:rPr>
          <w:bCs/>
          <w:szCs w:val="24"/>
        </w:rPr>
        <w:t xml:space="preserve">the </w:t>
      </w:r>
      <w:r w:rsidRPr="00FB7D95">
        <w:rPr>
          <w:bCs/>
          <w:szCs w:val="24"/>
        </w:rPr>
        <w:t>Wenzel state decreases with the increase of the substrate roughness. The increase of the micropillar height (</w:t>
      </w:r>
      <w:r w:rsidR="00696FCF">
        <w:rPr>
          <w:bCs/>
          <w:szCs w:val="24"/>
        </w:rPr>
        <w:t xml:space="preserve">an </w:t>
      </w:r>
      <w:r w:rsidRPr="00FB7D95">
        <w:rPr>
          <w:bCs/>
          <w:szCs w:val="24"/>
        </w:rPr>
        <w:t xml:space="preserve">increase of the substrate roughness) leads to the increase of the adhesion between the Wenzel state droplet and the substrate. Thus, it requires a larger ACA or a smaller RCA to generate a depinning force to achieve the movement of the pinned droplet contact line. </w:t>
      </w:r>
    </w:p>
    <w:p w14:paraId="5F9ACFCA" w14:textId="00AF61D2" w:rsidR="00FB7D95" w:rsidRDefault="00FB7D95" w:rsidP="00FB7D95">
      <w:pPr>
        <w:spacing w:line="360" w:lineRule="auto"/>
        <w:ind w:firstLine="360"/>
        <w:jc w:val="both"/>
        <w:rPr>
          <w:bCs/>
          <w:szCs w:val="24"/>
        </w:rPr>
      </w:pPr>
      <w:r w:rsidRPr="00FB7D95">
        <w:rPr>
          <w:bCs/>
          <w:szCs w:val="24"/>
        </w:rPr>
        <w:t xml:space="preserve">ACA and RCA of droplets in both Cassie state and Wenzel state are measured and exhibited in Supplementary Table 1. To measure the ACA, the droplet is deposited on the substrate with a syringe needle left inside the droplet bulk. The water liquid is slowly and steadily pumped into the droplet to increase the volume of the droplet. Simultaneously, the droplet contact angle increases while the contact line keeps pinned. The transient contact angle is recorded as the ACA when the droplet contact line begins to move. The opposite is done to measure the RCA: water liquid is pumped out from the droplet and the transient contact angle is recorded as the RCA when the droplet contact line starts to shrink. One should note that the RCA usually depends on the size of the droplet. The measured RCA might not be accurate when the sessile droplet volume is too small. Korhonen </w:t>
      </w:r>
      <w:r w:rsidRPr="00FB7D95">
        <w:rPr>
          <w:bCs/>
          <w:i/>
          <w:iCs/>
          <w:szCs w:val="24"/>
        </w:rPr>
        <w:t>et al</w:t>
      </w:r>
      <w:r w:rsidRPr="00FB7D95">
        <w:rPr>
          <w:bCs/>
          <w:szCs w:val="24"/>
        </w:rPr>
        <w:t>.</w:t>
      </w:r>
      <w:r w:rsidRPr="00FB7D95">
        <w:rPr>
          <w:bCs/>
          <w:szCs w:val="24"/>
        </w:rPr>
        <w:fldChar w:fldCharType="begin"/>
      </w:r>
      <w:r w:rsidRPr="00FC1AD7">
        <w:rPr>
          <w:bCs/>
          <w:szCs w:val="24"/>
        </w:rPr>
        <w:instrText xml:space="preserve"> ADDIN EN.CITE &lt;EndNote&gt;&lt;Cite&gt;&lt;Author&gt;Korhonen&lt;/Author&gt;&lt;Year&gt;2013&lt;/Year&gt;&lt;RecNum&gt;19&lt;/RecNum&gt;&lt;DisplayText&gt;(1)&lt;/DisplayText&gt;&lt;record&gt;&lt;rec-number&gt;19&lt;/rec-number&gt;&lt;foreign-keys&gt;&lt;key app="EN" db-id="sfwzaersuwzssbez50tpv0eqwzdpevarrzd5" timestamp="1657383119"&gt;19&lt;/key&gt;&lt;/foreign-keys&gt;&lt;ref-type name="Journal Article"&gt;17&lt;/ref-type&gt;&lt;contributors&gt;&lt;authors&gt;&lt;author&gt;Korhonen, Juuso T&lt;/author&gt;&lt;author&gt;Huhtamäki, Tommi&lt;/author&gt;&lt;author&gt;Ikkala, Olli&lt;/author&gt;&lt;author&gt;Ras, Robin HA&lt;/author&gt;&lt;/authors&gt;&lt;/contributors&gt;&lt;titles&gt;&lt;title&gt;Reliable measurement of the receding contact angle&lt;/title&gt;&lt;secondary-title&gt;Langmuir&lt;/secondary-title&gt;&lt;/titles&gt;&lt;periodical&gt;&lt;full-title&gt;Langmuir&lt;/full-title&gt;&lt;/periodical&gt;&lt;pages&gt;3858-3863&lt;/pages&gt;&lt;volume&gt;29&lt;/volume&gt;&lt;number&gt;12&lt;/number&gt;&lt;dates&gt;&lt;year&gt;2013&lt;/year&gt;&lt;/dates&gt;&lt;isbn&gt;0743-7463&lt;/isbn&gt;&lt;urls&gt;&lt;/urls&gt;&lt;/record&gt;&lt;/Cite&gt;&lt;/EndNote&gt;</w:instrText>
      </w:r>
      <w:r w:rsidRPr="00FB7D95">
        <w:rPr>
          <w:bCs/>
          <w:szCs w:val="24"/>
        </w:rPr>
        <w:fldChar w:fldCharType="separate"/>
      </w:r>
      <w:r w:rsidRPr="00FC1AD7">
        <w:rPr>
          <w:bCs/>
          <w:noProof/>
          <w:szCs w:val="24"/>
        </w:rPr>
        <w:t>(1)</w:t>
      </w:r>
      <w:r w:rsidRPr="00FB7D95">
        <w:rPr>
          <w:bCs/>
          <w:szCs w:val="24"/>
        </w:rPr>
        <w:fldChar w:fldCharType="end"/>
      </w:r>
      <w:r w:rsidRPr="00FB7D95">
        <w:rPr>
          <w:bCs/>
          <w:szCs w:val="24"/>
        </w:rPr>
        <w:t xml:space="preserve"> gave a reasonable lower limit of the droplet volume as 5µL to measure a reliable RCA of a sessile water droplet.  Thus, in this study, all the RCAs are measured with droplet volume larger than 5 µL. </w:t>
      </w:r>
    </w:p>
    <w:p w14:paraId="611D567C" w14:textId="77777777" w:rsidR="00FC1AD7" w:rsidRPr="00FB7D95" w:rsidRDefault="00FC1AD7" w:rsidP="00FB7D95">
      <w:pPr>
        <w:spacing w:line="360" w:lineRule="auto"/>
        <w:ind w:firstLine="360"/>
        <w:jc w:val="both"/>
        <w:rPr>
          <w:bCs/>
          <w:szCs w:val="24"/>
        </w:rPr>
      </w:pPr>
    </w:p>
    <w:p w14:paraId="2F6FA4B3" w14:textId="1DE6220C" w:rsidR="00FB7D95" w:rsidRPr="00FC1AD7" w:rsidRDefault="00FB7D95">
      <w:pPr>
        <w:rPr>
          <w:bCs/>
          <w:kern w:val="32"/>
          <w:szCs w:val="24"/>
        </w:rPr>
      </w:pPr>
      <w:r w:rsidRPr="00FC1AD7">
        <w:rPr>
          <w:b/>
          <w:szCs w:val="24"/>
        </w:rPr>
        <w:br w:type="page"/>
      </w:r>
    </w:p>
    <w:p w14:paraId="1B4BA4F4" w14:textId="6A01FEBA" w:rsidR="00B9440A" w:rsidRDefault="00FC1AD7" w:rsidP="00FA408D">
      <w:pPr>
        <w:pStyle w:val="SMcaption"/>
        <w:jc w:val="center"/>
        <w:rPr>
          <w:rFonts w:ascii="Arial" w:hAnsi="Arial" w:cs="Arial"/>
          <w:sz w:val="20"/>
        </w:rPr>
      </w:pPr>
      <w:r>
        <w:rPr>
          <w:rFonts w:ascii="Arial" w:hAnsi="Arial" w:cs="Arial"/>
          <w:noProof/>
          <w:sz w:val="20"/>
        </w:rPr>
        <w:lastRenderedPageBreak/>
        <w:drawing>
          <wp:inline distT="0" distB="0" distL="0" distR="0" wp14:anchorId="4CCADE4C" wp14:editId="5D36F8F9">
            <wp:extent cx="3607358" cy="1433758"/>
            <wp:effectExtent l="0" t="0" r="0" b="0"/>
            <wp:docPr id="6" name="Picture 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3652" cy="1444209"/>
                    </a:xfrm>
                    <a:prstGeom prst="rect">
                      <a:avLst/>
                    </a:prstGeom>
                  </pic:spPr>
                </pic:pic>
              </a:graphicData>
            </a:graphic>
          </wp:inline>
        </w:drawing>
      </w:r>
    </w:p>
    <w:p w14:paraId="4642A53A" w14:textId="779016F0" w:rsidR="00FA408D" w:rsidRPr="00FA408D" w:rsidRDefault="00FA408D" w:rsidP="0010414E">
      <w:pPr>
        <w:spacing w:after="160"/>
        <w:jc w:val="both"/>
        <w:rPr>
          <w:rFonts w:eastAsia="DengXian"/>
          <w:szCs w:val="24"/>
          <w:lang w:eastAsia="zh-CN"/>
        </w:rPr>
      </w:pPr>
      <w:r w:rsidRPr="00FA408D">
        <w:rPr>
          <w:rFonts w:eastAsia="DengXian"/>
          <w:b/>
          <w:bCs/>
          <w:szCs w:val="24"/>
          <w:lang w:eastAsia="zh-CN"/>
        </w:rPr>
        <w:t xml:space="preserve">Supplementary Figure 3. </w:t>
      </w:r>
      <w:r w:rsidRPr="00FA408D">
        <w:rPr>
          <w:rFonts w:eastAsia="DengXian"/>
          <w:szCs w:val="24"/>
          <w:lang w:eastAsia="zh-CN"/>
        </w:rPr>
        <w:t>Heat transfer enhancement of micropillar array. (</w:t>
      </w:r>
      <w:r>
        <w:rPr>
          <w:rFonts w:eastAsia="DengXian"/>
          <w:szCs w:val="24"/>
          <w:lang w:eastAsia="zh-CN"/>
        </w:rPr>
        <w:t>A</w:t>
      </w:r>
      <w:r w:rsidRPr="00FA408D">
        <w:rPr>
          <w:rFonts w:eastAsia="DengXian"/>
          <w:szCs w:val="24"/>
          <w:lang w:eastAsia="zh-CN"/>
        </w:rPr>
        <w:t xml:space="preserve">) droplet resting on substate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20]</m:t>
        </m:r>
        <m:r>
          <m:rPr>
            <m:sty m:val="p"/>
          </m:rPr>
          <w:rPr>
            <w:rFonts w:ascii="Cambria Math" w:eastAsia="DengXian" w:hAnsi="Cambria Math"/>
            <w:szCs w:val="24"/>
            <w:lang w:val="en-GB" w:eastAsia="zh-CN"/>
          </w:rPr>
          <m:t>μm</m:t>
        </m:r>
      </m:oMath>
      <w:r w:rsidRPr="00FA408D">
        <w:rPr>
          <w:rFonts w:eastAsia="DengXian"/>
          <w:szCs w:val="24"/>
          <w:lang w:val="en-GB" w:eastAsia="zh-CN"/>
        </w:rPr>
        <w:t xml:space="preserve"> heated at 130 </w:t>
      </w:r>
      <w:r w:rsidRPr="00FA408D">
        <w:rPr>
          <w:rFonts w:eastAsia="DengXian"/>
          <w:szCs w:val="24"/>
          <w:lang w:eastAsia="zh-CN"/>
        </w:rPr>
        <w:t>°</w:t>
      </w:r>
      <w:r w:rsidRPr="00FA408D">
        <w:rPr>
          <w:rFonts w:eastAsia="DengXian"/>
          <w:szCs w:val="24"/>
          <w:lang w:val="en-GB" w:eastAsia="zh-CN"/>
        </w:rPr>
        <w:t xml:space="preserve">C. </w:t>
      </w:r>
      <w:r w:rsidRPr="00FA408D">
        <w:rPr>
          <w:rFonts w:eastAsia="DengXian"/>
          <w:szCs w:val="24"/>
          <w:lang w:eastAsia="zh-CN"/>
        </w:rPr>
        <w:t>(</w:t>
      </w:r>
      <w:r>
        <w:rPr>
          <w:rFonts w:eastAsia="DengXian"/>
          <w:szCs w:val="24"/>
          <w:lang w:eastAsia="zh-CN"/>
        </w:rPr>
        <w:t>B</w:t>
      </w:r>
      <w:r w:rsidRPr="00FA408D">
        <w:rPr>
          <w:rFonts w:eastAsia="DengXian"/>
          <w:szCs w:val="24"/>
          <w:lang w:eastAsia="zh-CN"/>
        </w:rPr>
        <w:t xml:space="preserve">) droplet resting on substate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80]</m:t>
        </m:r>
        <m:r>
          <m:rPr>
            <m:sty m:val="p"/>
          </m:rPr>
          <w:rPr>
            <w:rFonts w:ascii="Cambria Math" w:eastAsia="DengXian" w:hAnsi="Cambria Math"/>
            <w:szCs w:val="24"/>
            <w:lang w:val="en-GB" w:eastAsia="zh-CN"/>
          </w:rPr>
          <m:t>μm</m:t>
        </m:r>
      </m:oMath>
      <w:r w:rsidRPr="00FA408D">
        <w:rPr>
          <w:rFonts w:eastAsia="DengXian"/>
          <w:szCs w:val="24"/>
          <w:lang w:val="en-GB" w:eastAsia="zh-CN"/>
        </w:rPr>
        <w:t xml:space="preserve"> heated at 130 </w:t>
      </w:r>
      <w:r w:rsidRPr="00FA408D">
        <w:rPr>
          <w:rFonts w:eastAsia="DengXian"/>
          <w:szCs w:val="24"/>
          <w:lang w:eastAsia="zh-CN"/>
        </w:rPr>
        <w:t>°</w:t>
      </w:r>
      <w:r w:rsidRPr="00FA408D">
        <w:rPr>
          <w:rFonts w:eastAsia="DengXian"/>
          <w:szCs w:val="24"/>
          <w:lang w:val="en-GB" w:eastAsia="zh-CN"/>
        </w:rPr>
        <w:t xml:space="preserve">C. </w:t>
      </w:r>
    </w:p>
    <w:p w14:paraId="05C970F9" w14:textId="77777777" w:rsidR="00FA408D" w:rsidRPr="00FA408D" w:rsidRDefault="00FA408D" w:rsidP="00FA408D">
      <w:pPr>
        <w:spacing w:after="160" w:line="360" w:lineRule="auto"/>
        <w:ind w:firstLine="360"/>
        <w:jc w:val="both"/>
        <w:rPr>
          <w:rFonts w:eastAsia="DengXian"/>
          <w:b/>
          <w:bCs/>
          <w:szCs w:val="24"/>
          <w:lang w:eastAsia="zh-CN"/>
        </w:rPr>
      </w:pPr>
      <w:r w:rsidRPr="00FA408D">
        <w:rPr>
          <w:rFonts w:eastAsia="DengXian"/>
          <w:bCs/>
          <w:iCs/>
          <w:szCs w:val="24"/>
          <w:lang w:eastAsia="zh-CN"/>
        </w:rPr>
        <w:t>For droplet in Wenzel state sitting on a micropillared substrate, the micropillars penetrate the droplet base and functions as fin array for heat transfer modulation. Supplementary Fig. 3 presents the diagram of Wenzel state droplets on hot substrates with different micropillar heights.</w:t>
      </w:r>
      <w:r w:rsidRPr="00FA408D">
        <w:rPr>
          <w:rFonts w:eastAsia="DengXian"/>
          <w:b/>
          <w:bCs/>
          <w:szCs w:val="24"/>
          <w:lang w:eastAsia="zh-CN"/>
        </w:rPr>
        <w:t xml:space="preserve"> </w:t>
      </w:r>
      <w:r w:rsidRPr="00FA408D">
        <w:rPr>
          <w:rFonts w:eastAsia="DengXian"/>
          <w:bCs/>
          <w:iCs/>
          <w:szCs w:val="24"/>
          <w:lang w:eastAsia="zh-CN"/>
        </w:rPr>
        <w:t>The micropillared substrates consist of micropillars with the same diameter (</w:t>
      </w:r>
      <m:oMath>
        <m:r>
          <w:rPr>
            <w:rFonts w:ascii="Cambria Math" w:eastAsia="DengXian" w:hAnsi="Cambria Math"/>
            <w:szCs w:val="24"/>
            <w:lang w:eastAsia="zh-CN"/>
          </w:rPr>
          <m:t xml:space="preserve">D=20 </m:t>
        </m:r>
        <m:r>
          <m:rPr>
            <m:sty m:val="p"/>
          </m:rPr>
          <w:rPr>
            <w:rFonts w:ascii="Cambria Math" w:eastAsia="DengXian" w:hAnsi="Cambria Math"/>
            <w:szCs w:val="24"/>
            <w:lang w:val="en-GB" w:eastAsia="zh-CN"/>
          </w:rPr>
          <m:t>μm</m:t>
        </m:r>
      </m:oMath>
      <w:r w:rsidRPr="00FA408D">
        <w:rPr>
          <w:rFonts w:eastAsia="DengXian"/>
          <w:szCs w:val="24"/>
          <w:lang w:val="en-GB" w:eastAsia="zh-CN"/>
        </w:rPr>
        <w:t>)</w:t>
      </w:r>
      <w:r w:rsidRPr="00FA408D">
        <w:rPr>
          <w:rFonts w:eastAsia="DengXian"/>
          <w:bCs/>
          <w:iCs/>
          <w:szCs w:val="24"/>
          <w:lang w:eastAsia="zh-CN"/>
        </w:rPr>
        <w:t>, periodicity (</w:t>
      </w:r>
      <m:oMath>
        <m:r>
          <w:rPr>
            <w:rFonts w:ascii="Cambria Math" w:eastAsia="DengXian" w:hAnsi="Cambria Math"/>
            <w:szCs w:val="24"/>
            <w:lang w:eastAsia="zh-CN"/>
          </w:rPr>
          <m:t xml:space="preserve">L=120 </m:t>
        </m:r>
        <m:r>
          <m:rPr>
            <m:sty m:val="p"/>
          </m:rPr>
          <w:rPr>
            <w:rFonts w:ascii="Cambria Math" w:eastAsia="DengXian" w:hAnsi="Cambria Math"/>
            <w:szCs w:val="24"/>
            <w:lang w:val="en-GB" w:eastAsia="zh-CN"/>
          </w:rPr>
          <m:t>μm</m:t>
        </m:r>
      </m:oMath>
      <w:r w:rsidRPr="00FA408D">
        <w:rPr>
          <w:rFonts w:eastAsia="DengXian"/>
          <w:szCs w:val="24"/>
          <w:lang w:val="en-GB" w:eastAsia="zh-CN"/>
        </w:rPr>
        <w:t>)</w:t>
      </w:r>
      <w:r w:rsidRPr="00FA408D">
        <w:rPr>
          <w:rFonts w:eastAsia="DengXian"/>
          <w:bCs/>
          <w:iCs/>
          <w:szCs w:val="24"/>
          <w:lang w:eastAsia="zh-CN"/>
        </w:rPr>
        <w:t xml:space="preserve"> but with different micropillar heights (</w:t>
      </w:r>
      <m:oMath>
        <m:r>
          <w:rPr>
            <w:rFonts w:ascii="Cambria Math" w:eastAsia="DengXian" w:hAnsi="Cambria Math"/>
            <w:szCs w:val="24"/>
            <w:lang w:eastAsia="zh-CN"/>
          </w:rPr>
          <m:t xml:space="preserve">H=20 </m:t>
        </m:r>
        <m:r>
          <m:rPr>
            <m:sty m:val="p"/>
          </m:rPr>
          <w:rPr>
            <w:rFonts w:ascii="Cambria Math" w:eastAsia="DengXian" w:hAnsi="Cambria Math"/>
            <w:szCs w:val="24"/>
            <w:lang w:val="en-GB" w:eastAsia="zh-CN"/>
          </w:rPr>
          <m:t>μm</m:t>
        </m:r>
      </m:oMath>
      <w:r w:rsidRPr="00FA408D">
        <w:rPr>
          <w:rFonts w:eastAsia="DengXian"/>
          <w:szCs w:val="24"/>
          <w:lang w:val="en-GB" w:eastAsia="zh-CN"/>
        </w:rPr>
        <w:t xml:space="preserve"> in </w:t>
      </w:r>
      <w:r w:rsidRPr="00FA408D">
        <w:rPr>
          <w:rFonts w:eastAsia="DengXian"/>
          <w:bCs/>
          <w:iCs/>
          <w:szCs w:val="24"/>
          <w:lang w:eastAsia="zh-CN"/>
        </w:rPr>
        <w:t>Supplementary Fig. 3</w:t>
      </w:r>
      <w:r w:rsidRPr="00FA408D">
        <w:rPr>
          <w:rFonts w:eastAsia="DengXian"/>
          <w:szCs w:val="24"/>
          <w:lang w:val="en-GB" w:eastAsia="zh-CN"/>
        </w:rPr>
        <w:t xml:space="preserve">a and </w:t>
      </w:r>
      <m:oMath>
        <m:r>
          <w:rPr>
            <w:rFonts w:ascii="Cambria Math" w:eastAsia="DengXian" w:hAnsi="Cambria Math"/>
            <w:szCs w:val="24"/>
            <w:lang w:eastAsia="zh-CN"/>
          </w:rPr>
          <m:t xml:space="preserve">H=80 </m:t>
        </m:r>
        <m:r>
          <m:rPr>
            <m:sty m:val="p"/>
          </m:rPr>
          <w:rPr>
            <w:rFonts w:ascii="Cambria Math" w:eastAsia="DengXian" w:hAnsi="Cambria Math"/>
            <w:szCs w:val="24"/>
            <w:lang w:val="en-GB" w:eastAsia="zh-CN"/>
          </w:rPr>
          <m:t>μm</m:t>
        </m:r>
      </m:oMath>
      <w:r w:rsidRPr="00FA408D">
        <w:rPr>
          <w:rFonts w:eastAsia="DengXian"/>
          <w:szCs w:val="24"/>
          <w:lang w:val="en-GB" w:eastAsia="zh-CN"/>
        </w:rPr>
        <w:t xml:space="preserve"> in </w:t>
      </w:r>
      <w:r w:rsidRPr="00FA408D">
        <w:rPr>
          <w:rFonts w:eastAsia="DengXian"/>
          <w:bCs/>
          <w:iCs/>
          <w:szCs w:val="24"/>
          <w:lang w:eastAsia="zh-CN"/>
        </w:rPr>
        <w:t>Supplementary Fig. 3b</w:t>
      </w:r>
      <w:r w:rsidRPr="00FA408D">
        <w:rPr>
          <w:rFonts w:eastAsia="DengXian"/>
          <w:szCs w:val="24"/>
          <w:lang w:val="en-GB" w:eastAsia="zh-CN"/>
        </w:rPr>
        <w:t>)</w:t>
      </w:r>
      <w:r w:rsidRPr="00FA408D">
        <w:rPr>
          <w:rFonts w:eastAsia="DengXian"/>
          <w:bCs/>
          <w:iCs/>
          <w:szCs w:val="24"/>
          <w:lang w:eastAsia="zh-CN"/>
        </w:rPr>
        <w:t>. Considering the steady state convection heat transfer between the Wenzel state droplet and the substrate, the energy balance for the substrate can be given by:</w:t>
      </w:r>
    </w:p>
    <w:p w14:paraId="1BFFBE33" w14:textId="586AE056" w:rsidR="00FA408D" w:rsidRPr="00FA408D" w:rsidRDefault="00000000" w:rsidP="00FA408D">
      <w:pPr>
        <w:spacing w:after="160" w:line="360" w:lineRule="auto"/>
        <w:ind w:left="2880" w:firstLine="720"/>
        <w:rPr>
          <w:rFonts w:eastAsia="DengXian"/>
          <w:szCs w:val="24"/>
          <w:lang w:eastAsia="zh-CN"/>
        </w:rPr>
      </w:pPr>
      <m:oMath>
        <m:sSub>
          <m:sSubPr>
            <m:ctrlPr>
              <w:rPr>
                <w:rFonts w:ascii="Cambria Math" w:eastAsia="DengXian" w:hAnsi="Cambria Math"/>
                <w:i/>
                <w:szCs w:val="24"/>
                <w:lang w:eastAsia="zh-CN"/>
              </w:rPr>
            </m:ctrlPr>
          </m:sSubPr>
          <m:e>
            <m:r>
              <w:rPr>
                <w:rFonts w:ascii="Cambria Math" w:eastAsia="DengXian" w:hAnsi="Cambria Math"/>
                <w:szCs w:val="24"/>
                <w:lang w:eastAsia="zh-CN"/>
              </w:rPr>
              <m:t>E</m:t>
            </m:r>
          </m:e>
          <m:sub>
            <m:r>
              <m:rPr>
                <m:sty m:val="p"/>
              </m:rPr>
              <w:rPr>
                <w:rFonts w:ascii="Cambria Math" w:eastAsia="DengXian" w:hAnsi="Cambria Math"/>
                <w:szCs w:val="24"/>
                <w:lang w:eastAsia="zh-CN"/>
              </w:rPr>
              <m:t>in</m:t>
            </m:r>
          </m:sub>
        </m:sSub>
        <m:r>
          <w:rPr>
            <w:rFonts w:ascii="Cambria Math" w:eastAsia="DengXian" w:hAnsi="Cambria Math"/>
            <w:szCs w:val="24"/>
            <w:lang w:eastAsia="zh-CN"/>
          </w:rPr>
          <m:t>-</m:t>
        </m:r>
        <m:sSub>
          <m:sSubPr>
            <m:ctrlPr>
              <w:rPr>
                <w:rFonts w:ascii="Cambria Math" w:eastAsia="DengXian" w:hAnsi="Cambria Math"/>
                <w:i/>
                <w:szCs w:val="24"/>
                <w:lang w:eastAsia="zh-CN"/>
              </w:rPr>
            </m:ctrlPr>
          </m:sSubPr>
          <m:e>
            <m:r>
              <w:rPr>
                <w:rFonts w:ascii="Cambria Math" w:eastAsia="DengXian" w:hAnsi="Cambria Math"/>
                <w:szCs w:val="24"/>
                <w:lang w:eastAsia="zh-CN"/>
              </w:rPr>
              <m:t>E</m:t>
            </m:r>
          </m:e>
          <m:sub>
            <m:r>
              <m:rPr>
                <m:sty m:val="p"/>
              </m:rPr>
              <w:rPr>
                <w:rFonts w:ascii="Cambria Math" w:eastAsia="DengXian" w:hAnsi="Cambria Math"/>
                <w:szCs w:val="24"/>
                <w:lang w:eastAsia="zh-CN"/>
              </w:rPr>
              <m:t>out</m:t>
            </m:r>
          </m:sub>
        </m:sSub>
        <m:r>
          <w:rPr>
            <w:rFonts w:ascii="Cambria Math" w:eastAsia="DengXian" w:hAnsi="Cambria Math"/>
            <w:szCs w:val="24"/>
            <w:lang w:eastAsia="zh-CN"/>
          </w:rPr>
          <m:t>=0</m:t>
        </m:r>
      </m:oMath>
      <w:r w:rsidR="00FA408D" w:rsidRPr="00FA408D">
        <w:rPr>
          <w:rFonts w:eastAsia="DengXian"/>
          <w:szCs w:val="24"/>
          <w:lang w:eastAsia="zh-CN"/>
        </w:rPr>
        <w:t xml:space="preserve"> </w:t>
      </w:r>
      <w:r w:rsidR="00FA408D" w:rsidRPr="00FA408D">
        <w:rPr>
          <w:rFonts w:eastAsia="DengXian"/>
          <w:szCs w:val="24"/>
          <w:lang w:eastAsia="zh-CN"/>
        </w:rPr>
        <w:tab/>
      </w:r>
      <w:r w:rsidR="00FA408D" w:rsidRPr="00FA408D">
        <w:rPr>
          <w:rFonts w:eastAsia="DengXian"/>
          <w:szCs w:val="24"/>
          <w:lang w:eastAsia="zh-CN"/>
        </w:rPr>
        <w:tab/>
      </w:r>
      <w:r w:rsidR="00FA408D" w:rsidRPr="00FA408D">
        <w:rPr>
          <w:rFonts w:eastAsia="DengXian"/>
          <w:szCs w:val="24"/>
          <w:lang w:eastAsia="zh-CN"/>
        </w:rPr>
        <w:tab/>
      </w:r>
      <w:r w:rsidR="00FA408D" w:rsidRPr="00FA408D">
        <w:rPr>
          <w:rFonts w:eastAsia="DengXian"/>
          <w:szCs w:val="24"/>
          <w:lang w:eastAsia="zh-CN"/>
        </w:rPr>
        <w:tab/>
        <w:t xml:space="preserve">  </w:t>
      </w:r>
      <w:r w:rsidR="00FA408D">
        <w:rPr>
          <w:rFonts w:eastAsia="DengXian"/>
          <w:szCs w:val="24"/>
          <w:lang w:eastAsia="zh-CN"/>
        </w:rPr>
        <w:t xml:space="preserve">   </w:t>
      </w:r>
      <w:r w:rsidR="00696FCF">
        <w:rPr>
          <w:rFonts w:eastAsia="DengXian" w:hint="eastAsia"/>
          <w:szCs w:val="24"/>
          <w:lang w:eastAsia="zh-CN"/>
        </w:rPr>
        <w:t>S</w:t>
      </w:r>
      <w:r w:rsidR="00FA408D">
        <w:rPr>
          <w:rFonts w:eastAsia="DengXian"/>
          <w:szCs w:val="24"/>
          <w:lang w:eastAsia="zh-CN"/>
        </w:rPr>
        <w:t>[1]</w:t>
      </w:r>
    </w:p>
    <w:p w14:paraId="3D3077C7" w14:textId="77777777" w:rsidR="00FA408D" w:rsidRPr="00FA408D" w:rsidRDefault="00FA408D" w:rsidP="00FA408D">
      <w:pPr>
        <w:spacing w:after="120" w:line="360" w:lineRule="auto"/>
        <w:jc w:val="both"/>
        <w:rPr>
          <w:rFonts w:eastAsia="DengXian"/>
          <w:szCs w:val="24"/>
          <w:lang w:eastAsia="zh-CN"/>
        </w:rPr>
      </w:pPr>
      <w:r w:rsidRPr="00FA408D">
        <w:rPr>
          <w:rFonts w:eastAsia="DengXian"/>
          <w:szCs w:val="24"/>
          <w:lang w:eastAsia="zh-CN"/>
        </w:rPr>
        <w:t>where</w:t>
      </w:r>
      <m:oMath>
        <m:r>
          <w:rPr>
            <w:rFonts w:ascii="Cambria Math" w:eastAsia="DengXian" w:hAnsi="Cambria Math"/>
            <w:szCs w:val="24"/>
            <w:lang w:eastAsia="zh-CN"/>
          </w:rPr>
          <m:t xml:space="preserve"> </m:t>
        </m:r>
        <m:sSub>
          <m:sSubPr>
            <m:ctrlPr>
              <w:rPr>
                <w:rFonts w:ascii="Cambria Math" w:eastAsia="DengXian" w:hAnsi="Cambria Math"/>
                <w:i/>
                <w:szCs w:val="24"/>
                <w:lang w:eastAsia="zh-CN"/>
              </w:rPr>
            </m:ctrlPr>
          </m:sSubPr>
          <m:e>
            <m:r>
              <w:rPr>
                <w:rFonts w:ascii="Cambria Math" w:eastAsia="DengXian" w:hAnsi="Cambria Math"/>
                <w:szCs w:val="24"/>
                <w:lang w:eastAsia="zh-CN"/>
              </w:rPr>
              <m:t>E</m:t>
            </m:r>
          </m:e>
          <m:sub>
            <m:r>
              <m:rPr>
                <m:sty m:val="p"/>
              </m:rPr>
              <w:rPr>
                <w:rFonts w:ascii="Cambria Math" w:eastAsia="DengXian" w:hAnsi="Cambria Math"/>
                <w:szCs w:val="24"/>
                <w:lang w:eastAsia="zh-CN"/>
              </w:rPr>
              <m:t>in</m:t>
            </m:r>
          </m:sub>
        </m:sSub>
      </m:oMath>
      <w:r w:rsidRPr="00FA408D">
        <w:rPr>
          <w:rFonts w:eastAsia="DengXian"/>
          <w:szCs w:val="24"/>
          <w:lang w:eastAsia="zh-CN"/>
        </w:rPr>
        <w:t xml:space="preserve"> is the heat transfer in rate from the hot plate to the substrate and </w:t>
      </w:r>
      <m:oMath>
        <m:sSub>
          <m:sSubPr>
            <m:ctrlPr>
              <w:rPr>
                <w:rFonts w:ascii="Cambria Math" w:eastAsia="DengXian" w:hAnsi="Cambria Math"/>
                <w:i/>
                <w:szCs w:val="24"/>
                <w:lang w:eastAsia="zh-CN"/>
              </w:rPr>
            </m:ctrlPr>
          </m:sSubPr>
          <m:e>
            <m:r>
              <w:rPr>
                <w:rFonts w:ascii="Cambria Math" w:eastAsia="DengXian" w:hAnsi="Cambria Math"/>
                <w:szCs w:val="24"/>
                <w:lang w:eastAsia="zh-CN"/>
              </w:rPr>
              <m:t>E</m:t>
            </m:r>
          </m:e>
          <m:sub>
            <m:r>
              <m:rPr>
                <m:sty m:val="p"/>
              </m:rPr>
              <w:rPr>
                <w:rFonts w:ascii="Cambria Math" w:eastAsia="DengXian" w:hAnsi="Cambria Math"/>
                <w:szCs w:val="24"/>
                <w:lang w:eastAsia="zh-CN"/>
              </w:rPr>
              <m:t>out</m:t>
            </m:r>
          </m:sub>
        </m:sSub>
      </m:oMath>
      <w:r w:rsidRPr="00FA408D">
        <w:rPr>
          <w:rFonts w:eastAsia="DengXian"/>
          <w:szCs w:val="24"/>
          <w:lang w:eastAsia="zh-CN"/>
        </w:rPr>
        <w:t xml:space="preserve"> is the heat transfer out rate from the substrate to the liquid droplet. </w:t>
      </w:r>
    </w:p>
    <w:p w14:paraId="076FF18D" w14:textId="77777777" w:rsidR="00FA408D" w:rsidRPr="00FA408D" w:rsidRDefault="00FA408D" w:rsidP="00FA408D">
      <w:pPr>
        <w:spacing w:line="360" w:lineRule="auto"/>
        <w:ind w:firstLine="360"/>
        <w:jc w:val="both"/>
        <w:rPr>
          <w:rFonts w:eastAsia="DengXian"/>
          <w:szCs w:val="24"/>
          <w:lang w:eastAsia="zh-CN"/>
        </w:rPr>
      </w:pPr>
      <w:r w:rsidRPr="00FA408D">
        <w:rPr>
          <w:rFonts w:eastAsia="DengXian"/>
          <w:szCs w:val="24"/>
          <w:lang w:eastAsia="zh-CN"/>
        </w:rPr>
        <w:t xml:space="preserve">We can divide the heat transfer rate </w:t>
      </w:r>
      <m:oMath>
        <m:sSub>
          <m:sSubPr>
            <m:ctrlPr>
              <w:rPr>
                <w:rFonts w:ascii="Cambria Math" w:eastAsia="DengXian" w:hAnsi="Cambria Math"/>
                <w:i/>
                <w:szCs w:val="24"/>
                <w:lang w:eastAsia="zh-CN"/>
              </w:rPr>
            </m:ctrlPr>
          </m:sSubPr>
          <m:e>
            <m:r>
              <w:rPr>
                <w:rFonts w:ascii="Cambria Math" w:eastAsia="DengXian" w:hAnsi="Cambria Math"/>
                <w:szCs w:val="24"/>
                <w:lang w:eastAsia="zh-CN"/>
              </w:rPr>
              <m:t>E</m:t>
            </m:r>
          </m:e>
          <m:sub>
            <m:r>
              <m:rPr>
                <m:sty m:val="p"/>
              </m:rPr>
              <w:rPr>
                <w:rFonts w:ascii="Cambria Math" w:eastAsia="DengXian" w:hAnsi="Cambria Math"/>
                <w:szCs w:val="24"/>
                <w:lang w:eastAsia="zh-CN"/>
              </w:rPr>
              <m:t>out</m:t>
            </m:r>
          </m:sub>
        </m:sSub>
      </m:oMath>
      <w:r w:rsidRPr="00FA408D">
        <w:rPr>
          <w:rFonts w:eastAsia="DengXian"/>
          <w:szCs w:val="24"/>
          <w:lang w:eastAsia="zh-CN"/>
        </w:rPr>
        <w:t xml:space="preserve"> to two parts: one part is the heat transfer rate from the micropillar fins to the liquid and the other part is the heat transfer rate from the substrate base to the liquid. The heat transfer out rate </w:t>
      </w:r>
      <m:oMath>
        <m:sSub>
          <m:sSubPr>
            <m:ctrlPr>
              <w:rPr>
                <w:rFonts w:ascii="Cambria Math" w:eastAsia="DengXian" w:hAnsi="Cambria Math"/>
                <w:i/>
                <w:szCs w:val="24"/>
                <w:lang w:eastAsia="zh-CN"/>
              </w:rPr>
            </m:ctrlPr>
          </m:sSubPr>
          <m:e>
            <m:r>
              <w:rPr>
                <w:rFonts w:ascii="Cambria Math" w:eastAsia="DengXian" w:hAnsi="Cambria Math"/>
                <w:szCs w:val="24"/>
                <w:lang w:eastAsia="zh-CN"/>
              </w:rPr>
              <m:t>E</m:t>
            </m:r>
          </m:e>
          <m:sub>
            <m:r>
              <m:rPr>
                <m:sty m:val="p"/>
              </m:rPr>
              <w:rPr>
                <w:rFonts w:ascii="Cambria Math" w:eastAsia="DengXian" w:hAnsi="Cambria Math"/>
                <w:szCs w:val="24"/>
                <w:lang w:eastAsia="zh-CN"/>
              </w:rPr>
              <m:t>out</m:t>
            </m:r>
          </m:sub>
        </m:sSub>
      </m:oMath>
      <w:r w:rsidRPr="00FA408D">
        <w:rPr>
          <w:rFonts w:eastAsia="DengXian"/>
          <w:szCs w:val="24"/>
          <w:lang w:eastAsia="zh-CN"/>
        </w:rPr>
        <w:t xml:space="preserve"> can be rewritten as:</w:t>
      </w:r>
    </w:p>
    <w:p w14:paraId="6C92630B" w14:textId="26E7C351" w:rsidR="00FA408D" w:rsidRPr="00FA408D" w:rsidRDefault="00FA408D" w:rsidP="00FA408D">
      <w:pPr>
        <w:spacing w:line="360" w:lineRule="auto"/>
        <w:ind w:left="2880"/>
        <w:jc w:val="both"/>
        <w:rPr>
          <w:rFonts w:eastAsia="DengXian"/>
          <w:szCs w:val="24"/>
          <w:lang w:eastAsia="zh-CN"/>
        </w:rPr>
      </w:pPr>
      <w:r w:rsidRPr="00FA408D">
        <w:rPr>
          <w:rFonts w:eastAsia="DengXian"/>
          <w:szCs w:val="24"/>
          <w:lang w:eastAsia="zh-CN"/>
        </w:rPr>
        <w:t xml:space="preserve">     </w:t>
      </w:r>
      <m:oMath>
        <m:sSub>
          <m:sSubPr>
            <m:ctrlPr>
              <w:rPr>
                <w:rFonts w:ascii="Cambria Math" w:eastAsia="DengXian" w:hAnsi="Cambria Math"/>
                <w:i/>
                <w:szCs w:val="24"/>
                <w:lang w:eastAsia="zh-CN"/>
              </w:rPr>
            </m:ctrlPr>
          </m:sSubPr>
          <m:e>
            <m:r>
              <w:rPr>
                <w:rFonts w:ascii="Cambria Math" w:eastAsia="DengXian" w:hAnsi="Cambria Math"/>
                <w:szCs w:val="24"/>
                <w:lang w:eastAsia="zh-CN"/>
              </w:rPr>
              <m:t>E</m:t>
            </m:r>
          </m:e>
          <m:sub>
            <m:r>
              <m:rPr>
                <m:sty m:val="p"/>
              </m:rPr>
              <w:rPr>
                <w:rFonts w:ascii="Cambria Math" w:eastAsia="DengXian" w:hAnsi="Cambria Math"/>
                <w:szCs w:val="24"/>
                <w:lang w:eastAsia="zh-CN"/>
              </w:rPr>
              <m:t>out</m:t>
            </m:r>
          </m:sub>
        </m:sSub>
        <m:r>
          <w:rPr>
            <w:rFonts w:ascii="Cambria Math" w:eastAsia="DengXian" w:hAnsi="Cambria Math"/>
            <w:szCs w:val="24"/>
            <w:lang w:eastAsia="zh-CN"/>
          </w:rPr>
          <m:t>=</m:t>
        </m:r>
        <m:sSub>
          <m:sSubPr>
            <m:ctrlPr>
              <w:rPr>
                <w:rFonts w:ascii="Cambria Math" w:eastAsia="DengXian" w:hAnsi="Cambria Math"/>
                <w:i/>
                <w:szCs w:val="24"/>
                <w:lang w:eastAsia="zh-CN"/>
              </w:rPr>
            </m:ctrlPr>
          </m:sSubPr>
          <m:e>
            <m:r>
              <w:rPr>
                <w:rFonts w:ascii="Cambria Math" w:eastAsia="DengXian" w:hAnsi="Cambria Math"/>
                <w:szCs w:val="24"/>
                <w:lang w:eastAsia="zh-CN"/>
              </w:rPr>
              <m:t>q</m:t>
            </m:r>
          </m:e>
          <m:sub>
            <m:r>
              <m:rPr>
                <m:sty m:val="p"/>
              </m:rPr>
              <w:rPr>
                <w:rFonts w:ascii="Cambria Math" w:eastAsia="DengXian" w:hAnsi="Cambria Math"/>
                <w:szCs w:val="24"/>
                <w:lang w:eastAsia="zh-CN"/>
              </w:rPr>
              <m:t>fin</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n</m:t>
            </m:r>
          </m:e>
          <m:sub>
            <m:r>
              <m:rPr>
                <m:sty m:val="p"/>
              </m:rPr>
              <w:rPr>
                <w:rFonts w:ascii="Cambria Math" w:eastAsia="DengXian" w:hAnsi="Cambria Math"/>
                <w:szCs w:val="24"/>
                <w:lang w:eastAsia="zh-CN"/>
              </w:rPr>
              <m:t>fin</m:t>
            </m:r>
          </m:sub>
        </m:sSub>
        <m:r>
          <w:rPr>
            <w:rFonts w:ascii="Cambria Math" w:eastAsia="DengXian" w:hAnsi="Cambria Math"/>
            <w:szCs w:val="24"/>
            <w:lang w:eastAsia="zh-CN"/>
          </w:rPr>
          <m:t>+</m:t>
        </m:r>
        <m:sSub>
          <m:sSubPr>
            <m:ctrlPr>
              <w:rPr>
                <w:rFonts w:ascii="Cambria Math" w:eastAsia="DengXian" w:hAnsi="Cambria Math"/>
                <w:i/>
                <w:szCs w:val="24"/>
                <w:lang w:eastAsia="zh-CN"/>
              </w:rPr>
            </m:ctrlPr>
          </m:sSubPr>
          <m:e>
            <m:r>
              <w:rPr>
                <w:rFonts w:ascii="Cambria Math" w:eastAsia="DengXian" w:hAnsi="Cambria Math"/>
                <w:szCs w:val="24"/>
                <w:lang w:eastAsia="zh-CN"/>
              </w:rPr>
              <m:t>q</m:t>
            </m:r>
          </m:e>
          <m:sub>
            <m:r>
              <m:rPr>
                <m:sty m:val="p"/>
              </m:rPr>
              <w:rPr>
                <w:rFonts w:ascii="Cambria Math" w:eastAsia="DengXian" w:hAnsi="Cambria Math"/>
                <w:szCs w:val="24"/>
                <w:lang w:eastAsia="zh-CN"/>
              </w:rPr>
              <m:t>base</m:t>
            </m:r>
          </m:sub>
        </m:sSub>
      </m:oMath>
      <w:r w:rsidRPr="00FA408D">
        <w:rPr>
          <w:rFonts w:eastAsia="DengXian"/>
          <w:szCs w:val="24"/>
          <w:lang w:eastAsia="zh-CN"/>
        </w:rPr>
        <w:t xml:space="preserve"> </w:t>
      </w:r>
      <w:r w:rsidRPr="00FA408D">
        <w:rPr>
          <w:rFonts w:eastAsia="DengXian"/>
          <w:szCs w:val="24"/>
          <w:lang w:eastAsia="zh-CN"/>
        </w:rPr>
        <w:tab/>
      </w:r>
      <w:r w:rsidRPr="00FA408D">
        <w:rPr>
          <w:rFonts w:eastAsia="DengXian"/>
          <w:szCs w:val="24"/>
          <w:lang w:eastAsia="zh-CN"/>
        </w:rPr>
        <w:tab/>
      </w:r>
      <w:r w:rsidRPr="00FA408D">
        <w:rPr>
          <w:rFonts w:eastAsia="DengXian"/>
          <w:szCs w:val="24"/>
          <w:lang w:eastAsia="zh-CN"/>
        </w:rPr>
        <w:tab/>
      </w:r>
      <w:r w:rsidRPr="00FA408D">
        <w:rPr>
          <w:rFonts w:eastAsia="DengXian"/>
          <w:szCs w:val="24"/>
          <w:lang w:eastAsia="zh-CN"/>
        </w:rPr>
        <w:tab/>
        <w:t xml:space="preserve">     </w:t>
      </w:r>
      <w:r>
        <w:rPr>
          <w:rFonts w:eastAsia="DengXian"/>
          <w:szCs w:val="24"/>
          <w:lang w:eastAsia="zh-CN"/>
        </w:rPr>
        <w:t xml:space="preserve"> </w:t>
      </w:r>
      <w:r w:rsidR="00696FCF">
        <w:rPr>
          <w:rFonts w:eastAsia="DengXian" w:hint="eastAsia"/>
          <w:szCs w:val="24"/>
          <w:lang w:eastAsia="zh-CN"/>
        </w:rPr>
        <w:t>S</w:t>
      </w:r>
      <w:r>
        <w:rPr>
          <w:rFonts w:eastAsia="DengXian"/>
          <w:szCs w:val="24"/>
          <w:lang w:eastAsia="zh-CN"/>
        </w:rPr>
        <w:t>[2]</w:t>
      </w:r>
    </w:p>
    <w:p w14:paraId="46EE9F5F" w14:textId="77777777" w:rsidR="00FA408D" w:rsidRPr="00FA408D" w:rsidRDefault="00FA408D" w:rsidP="00FA408D">
      <w:pPr>
        <w:spacing w:after="120" w:line="360" w:lineRule="auto"/>
        <w:jc w:val="both"/>
        <w:rPr>
          <w:rFonts w:eastAsia="DengXian"/>
          <w:szCs w:val="24"/>
          <w:lang w:eastAsia="zh-CN"/>
        </w:rPr>
      </w:pPr>
      <w:r w:rsidRPr="00FA408D">
        <w:rPr>
          <w:rFonts w:eastAsia="DengXian"/>
          <w:szCs w:val="24"/>
          <w:lang w:eastAsia="zh-CN"/>
        </w:rPr>
        <w:t xml:space="preserve">where </w:t>
      </w:r>
      <m:oMath>
        <m:sSub>
          <m:sSubPr>
            <m:ctrlPr>
              <w:rPr>
                <w:rFonts w:ascii="Cambria Math" w:eastAsia="DengXian" w:hAnsi="Cambria Math"/>
                <w:i/>
                <w:szCs w:val="24"/>
                <w:lang w:eastAsia="zh-CN"/>
              </w:rPr>
            </m:ctrlPr>
          </m:sSubPr>
          <m:e>
            <m:r>
              <w:rPr>
                <w:rFonts w:ascii="Cambria Math" w:eastAsia="DengXian" w:hAnsi="Cambria Math"/>
                <w:szCs w:val="24"/>
                <w:lang w:eastAsia="zh-CN"/>
              </w:rPr>
              <m:t>q</m:t>
            </m:r>
          </m:e>
          <m:sub>
            <m:r>
              <m:rPr>
                <m:sty m:val="p"/>
              </m:rPr>
              <w:rPr>
                <w:rFonts w:ascii="Cambria Math" w:eastAsia="DengXian" w:hAnsi="Cambria Math"/>
                <w:szCs w:val="24"/>
                <w:lang w:eastAsia="zh-CN"/>
              </w:rPr>
              <m:t>fin</m:t>
            </m:r>
          </m:sub>
        </m:sSub>
      </m:oMath>
      <w:r w:rsidRPr="00FA408D">
        <w:rPr>
          <w:rFonts w:eastAsia="DengXian"/>
          <w:szCs w:val="24"/>
          <w:lang w:eastAsia="zh-CN"/>
        </w:rPr>
        <w:t xml:space="preserve"> is the heat transfer rate from a single micropillar fin, </w:t>
      </w:r>
      <m:oMath>
        <m:sSub>
          <m:sSubPr>
            <m:ctrlPr>
              <w:rPr>
                <w:rFonts w:ascii="Cambria Math" w:eastAsia="DengXian" w:hAnsi="Cambria Math"/>
                <w:i/>
                <w:szCs w:val="24"/>
                <w:lang w:eastAsia="zh-CN"/>
              </w:rPr>
            </m:ctrlPr>
          </m:sSubPr>
          <m:e>
            <m:r>
              <w:rPr>
                <w:rFonts w:ascii="Cambria Math" w:eastAsia="DengXian" w:hAnsi="Cambria Math"/>
                <w:szCs w:val="24"/>
                <w:lang w:eastAsia="zh-CN"/>
              </w:rPr>
              <m:t>n</m:t>
            </m:r>
          </m:e>
          <m:sub>
            <m:r>
              <m:rPr>
                <m:sty m:val="p"/>
              </m:rPr>
              <w:rPr>
                <w:rFonts w:ascii="Cambria Math" w:eastAsia="DengXian" w:hAnsi="Cambria Math"/>
                <w:szCs w:val="24"/>
                <w:lang w:eastAsia="zh-CN"/>
              </w:rPr>
              <m:t>fin</m:t>
            </m:r>
          </m:sub>
        </m:sSub>
      </m:oMath>
      <w:r w:rsidRPr="00FA408D">
        <w:rPr>
          <w:rFonts w:eastAsia="DengXian"/>
          <w:szCs w:val="24"/>
          <w:lang w:eastAsia="zh-CN"/>
        </w:rPr>
        <w:t xml:space="preserve"> is the number of micropillar fins underneath the droplet, and </w:t>
      </w:r>
      <m:oMath>
        <m:sSub>
          <m:sSubPr>
            <m:ctrlPr>
              <w:rPr>
                <w:rFonts w:ascii="Cambria Math" w:eastAsia="DengXian" w:hAnsi="Cambria Math"/>
                <w:i/>
                <w:szCs w:val="24"/>
                <w:lang w:eastAsia="zh-CN"/>
              </w:rPr>
            </m:ctrlPr>
          </m:sSubPr>
          <m:e>
            <m:r>
              <w:rPr>
                <w:rFonts w:ascii="Cambria Math" w:eastAsia="DengXian" w:hAnsi="Cambria Math"/>
                <w:szCs w:val="24"/>
                <w:lang w:eastAsia="zh-CN"/>
              </w:rPr>
              <m:t>q</m:t>
            </m:r>
          </m:e>
          <m:sub>
            <m:r>
              <m:rPr>
                <m:sty m:val="p"/>
              </m:rPr>
              <w:rPr>
                <w:rFonts w:ascii="Cambria Math" w:eastAsia="DengXian" w:hAnsi="Cambria Math"/>
                <w:szCs w:val="24"/>
                <w:lang w:eastAsia="zh-CN"/>
              </w:rPr>
              <m:t>base</m:t>
            </m:r>
          </m:sub>
        </m:sSub>
      </m:oMath>
      <w:r w:rsidRPr="00FA408D">
        <w:rPr>
          <w:rFonts w:eastAsia="DengXian"/>
          <w:szCs w:val="24"/>
          <w:lang w:eastAsia="zh-CN"/>
        </w:rPr>
        <w:t xml:space="preserve"> is the heat transfer rate from the substrate base. </w:t>
      </w:r>
    </w:p>
    <w:p w14:paraId="4B64DB73" w14:textId="2B2A3058" w:rsidR="00FA408D" w:rsidRPr="00FA408D" w:rsidRDefault="00FA408D" w:rsidP="00FA408D">
      <w:pPr>
        <w:spacing w:line="360" w:lineRule="auto"/>
        <w:ind w:firstLine="360"/>
        <w:rPr>
          <w:rFonts w:eastAsia="DengXian"/>
          <w:szCs w:val="24"/>
          <w:lang w:eastAsia="zh-CN"/>
        </w:rPr>
      </w:pPr>
      <w:r w:rsidRPr="00FA408D">
        <w:rPr>
          <w:rFonts w:eastAsia="DengXian"/>
          <w:szCs w:val="24"/>
          <w:lang w:eastAsia="zh-CN"/>
        </w:rPr>
        <w:t>The heat transfer rate from an individual micropillar fin is calculated as</w:t>
      </w:r>
      <w:r w:rsidRPr="00FA408D">
        <w:rPr>
          <w:rFonts w:eastAsia="DengXian"/>
          <w:szCs w:val="24"/>
          <w:lang w:eastAsia="zh-CN"/>
        </w:rPr>
        <w:fldChar w:fldCharType="begin"/>
      </w:r>
      <w:r>
        <w:rPr>
          <w:rFonts w:eastAsia="DengXian"/>
          <w:szCs w:val="24"/>
          <w:lang w:eastAsia="zh-CN"/>
        </w:rPr>
        <w:instrText xml:space="preserve"> ADDIN EN.CITE &lt;EndNote&gt;&lt;Cite&gt;&lt;Author&gt;Lienhard&lt;/Author&gt;&lt;Year&gt;2005&lt;/Year&gt;&lt;RecNum&gt;71&lt;/RecNum&gt;&lt;DisplayText&gt;(2)&lt;/DisplayText&gt;&lt;record&gt;&lt;rec-number&gt;71&lt;/rec-number&gt;&lt;foreign-keys&gt;&lt;key app="EN" db-id="sfwzaersuwzssbez50tpv0eqwzdpevarrzd5" timestamp="1666866268"&gt;71&lt;/key&gt;&lt;/foreign-keys&gt;&lt;ref-type name="Book"&gt;6&lt;/ref-type&gt;&lt;contributors&gt;&lt;authors&gt;&lt;author&gt;Lienhard, IV&lt;/author&gt;&lt;author&gt;John, H&lt;/author&gt;&lt;/authors&gt;&lt;/contributors&gt;&lt;titles&gt;&lt;title&gt;A heat transfer textbook&lt;/title&gt;&lt;/titles&gt;&lt;dates&gt;&lt;year&gt;2005&lt;/year&gt;&lt;/dates&gt;&lt;publisher&gt;phlogiston press&lt;/publisher&gt;&lt;urls&gt;&lt;/urls&gt;&lt;/record&gt;&lt;/Cite&gt;&lt;/EndNote&gt;</w:instrText>
      </w:r>
      <w:r w:rsidRPr="00FA408D">
        <w:rPr>
          <w:rFonts w:eastAsia="DengXian"/>
          <w:szCs w:val="24"/>
          <w:lang w:eastAsia="zh-CN"/>
        </w:rPr>
        <w:fldChar w:fldCharType="separate"/>
      </w:r>
      <w:r>
        <w:rPr>
          <w:rFonts w:eastAsia="DengXian"/>
          <w:noProof/>
          <w:szCs w:val="24"/>
          <w:lang w:eastAsia="zh-CN"/>
        </w:rPr>
        <w:t>(2)</w:t>
      </w:r>
      <w:r w:rsidRPr="00FA408D">
        <w:rPr>
          <w:rFonts w:eastAsia="DengXian"/>
          <w:szCs w:val="24"/>
          <w:lang w:eastAsia="zh-CN"/>
        </w:rPr>
        <w:fldChar w:fldCharType="end"/>
      </w:r>
      <w:r w:rsidRPr="00FA408D">
        <w:rPr>
          <w:rFonts w:eastAsia="DengXian"/>
          <w:szCs w:val="24"/>
          <w:lang w:eastAsia="zh-CN"/>
        </w:rPr>
        <w:t xml:space="preserve">: </w:t>
      </w:r>
    </w:p>
    <w:p w14:paraId="77439FBE" w14:textId="23679FAA" w:rsidR="00FA408D" w:rsidRPr="00FA408D" w:rsidRDefault="00FA408D" w:rsidP="00FA408D">
      <w:pPr>
        <w:spacing w:after="160" w:line="360" w:lineRule="auto"/>
        <w:ind w:left="2160"/>
        <w:rPr>
          <w:rFonts w:eastAsia="DengXian"/>
          <w:szCs w:val="24"/>
          <w:lang w:eastAsia="zh-CN"/>
        </w:rPr>
      </w:pPr>
      <w:r w:rsidRPr="00FA408D">
        <w:rPr>
          <w:rFonts w:eastAsia="DengXian"/>
          <w:szCs w:val="24"/>
          <w:lang w:eastAsia="zh-CN"/>
        </w:rPr>
        <w:t xml:space="preserve">    </w:t>
      </w:r>
      <m:oMath>
        <m:sSub>
          <m:sSubPr>
            <m:ctrlPr>
              <w:rPr>
                <w:rFonts w:ascii="Cambria Math" w:eastAsia="DengXian" w:hAnsi="Cambria Math"/>
                <w:i/>
                <w:szCs w:val="24"/>
                <w:lang w:eastAsia="zh-CN"/>
              </w:rPr>
            </m:ctrlPr>
          </m:sSubPr>
          <m:e>
            <m:r>
              <w:rPr>
                <w:rFonts w:ascii="Cambria Math" w:eastAsia="DengXian" w:hAnsi="Cambria Math"/>
                <w:szCs w:val="24"/>
                <w:lang w:eastAsia="zh-CN"/>
              </w:rPr>
              <m:t>q</m:t>
            </m:r>
          </m:e>
          <m:sub>
            <m:r>
              <m:rPr>
                <m:sty m:val="p"/>
              </m:rPr>
              <w:rPr>
                <w:rFonts w:ascii="Cambria Math" w:eastAsia="DengXian" w:hAnsi="Cambria Math"/>
                <w:szCs w:val="24"/>
                <w:lang w:eastAsia="zh-CN"/>
              </w:rPr>
              <m:t>fin</m:t>
            </m:r>
          </m:sub>
        </m:sSub>
        <m:r>
          <w:rPr>
            <w:rFonts w:ascii="Cambria Math" w:eastAsia="DengXian" w:hAnsi="Cambria Math"/>
            <w:szCs w:val="24"/>
            <w:lang w:eastAsia="zh-CN"/>
          </w:rPr>
          <m:t>=</m:t>
        </m:r>
        <m:f>
          <m:fPr>
            <m:ctrlPr>
              <w:rPr>
                <w:rFonts w:ascii="Cambria Math" w:eastAsia="DengXian" w:hAnsi="Cambria Math"/>
                <w:i/>
                <w:szCs w:val="24"/>
                <w:lang w:eastAsia="zh-CN"/>
              </w:rPr>
            </m:ctrlPr>
          </m:fPr>
          <m:num>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m:rPr>
                    <m:sty m:val="p"/>
                  </m:rPr>
                  <w:rPr>
                    <w:rFonts w:ascii="Cambria Math" w:eastAsia="DengXian" w:hAnsi="Cambria Math"/>
                    <w:szCs w:val="24"/>
                    <w:lang w:eastAsia="zh-CN"/>
                  </w:rPr>
                  <m:t>c</m:t>
                </m:r>
              </m:sub>
            </m:sSub>
            <m:d>
              <m:dPr>
                <m:ctrlPr>
                  <w:rPr>
                    <w:rFonts w:ascii="Cambria Math" w:eastAsia="DengXian" w:hAnsi="Cambria Math"/>
                    <w:i/>
                    <w:szCs w:val="24"/>
                    <w:lang w:eastAsia="zh-CN"/>
                  </w:rPr>
                </m:ctrlPr>
              </m:dPr>
              <m:e>
                <m:r>
                  <m:rPr>
                    <m:sty m:val="p"/>
                  </m:rPr>
                  <w:rPr>
                    <w:rFonts w:ascii="Cambria Math" w:eastAsia="DengXian" w:hAnsi="Cambria Math"/>
                    <w:szCs w:val="24"/>
                    <w:lang w:eastAsia="zh-CN"/>
                  </w:rPr>
                  <m:t>sinh</m:t>
                </m:r>
                <m:d>
                  <m:dPr>
                    <m:ctrlPr>
                      <w:rPr>
                        <w:rFonts w:ascii="Cambria Math" w:eastAsia="DengXian" w:hAnsi="Cambria Math"/>
                        <w:i/>
                        <w:szCs w:val="24"/>
                        <w:lang w:eastAsia="zh-CN"/>
                      </w:rPr>
                    </m:ctrlPr>
                  </m:dPr>
                  <m:e>
                    <w:bookmarkStart w:id="2" w:name="_Hlk117853046"/>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m:rPr>
                            <m:sty m:val="p"/>
                          </m:rPr>
                          <w:rPr>
                            <w:rFonts w:ascii="Cambria Math" w:eastAsia="DengXian" w:hAnsi="Cambria Math"/>
                            <w:szCs w:val="24"/>
                            <w:lang w:eastAsia="zh-CN"/>
                          </w:rPr>
                          <m:t>c</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fin</m:t>
                        </m:r>
                      </m:sub>
                    </m:sSub>
                    <w:bookmarkEnd w:id="2"/>
                  </m:e>
                </m:d>
                <m:r>
                  <w:rPr>
                    <w:rFonts w:ascii="Cambria Math" w:eastAsia="DengXian" w:hAnsi="Cambria Math"/>
                    <w:szCs w:val="24"/>
                    <w:lang w:eastAsia="zh-CN"/>
                  </w:rPr>
                  <m:t>+</m:t>
                </m:r>
                <m:d>
                  <m:dPr>
                    <m:ctrlPr>
                      <w:rPr>
                        <w:rFonts w:ascii="Cambria Math" w:eastAsia="DengXian" w:hAnsi="Cambria Math"/>
                        <w:i/>
                        <w:szCs w:val="24"/>
                        <w:lang w:eastAsia="zh-CN"/>
                      </w:rPr>
                    </m:ctrlPr>
                  </m:dPr>
                  <m:e>
                    <m:f>
                      <m:fPr>
                        <m:ctrlPr>
                          <w:rPr>
                            <w:rFonts w:ascii="Cambria Math" w:eastAsia="DengXian" w:hAnsi="Cambria Math"/>
                            <w:i/>
                            <w:szCs w:val="24"/>
                            <w:lang w:eastAsia="zh-CN"/>
                          </w:rPr>
                        </m:ctrlPr>
                      </m:fPr>
                      <m:num>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w</m:t>
                            </m:r>
                          </m:sub>
                        </m:sSub>
                      </m:num>
                      <m:den>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m:rPr>
                                <m:sty m:val="p"/>
                              </m:rPr>
                              <w:rPr>
                                <w:rFonts w:ascii="Cambria Math" w:eastAsia="DengXian" w:hAnsi="Cambria Math"/>
                                <w:szCs w:val="24"/>
                                <w:lang w:eastAsia="zh-CN"/>
                              </w:rPr>
                              <m:t>c</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k</m:t>
                            </m:r>
                          </m:e>
                          <m:sub>
                            <m:r>
                              <m:rPr>
                                <m:sty m:val="p"/>
                              </m:rPr>
                              <w:rPr>
                                <w:rFonts w:ascii="Cambria Math" w:eastAsia="DengXian" w:hAnsi="Cambria Math"/>
                                <w:szCs w:val="24"/>
                                <w:lang w:eastAsia="zh-CN"/>
                              </w:rPr>
                              <m:t>Si</m:t>
                            </m:r>
                          </m:sub>
                        </m:sSub>
                      </m:den>
                    </m:f>
                  </m:e>
                </m:d>
                <m:r>
                  <m:rPr>
                    <m:sty m:val="p"/>
                  </m:rPr>
                  <w:rPr>
                    <w:rFonts w:ascii="Cambria Math" w:eastAsia="DengXian" w:hAnsi="Cambria Math"/>
                    <w:szCs w:val="24"/>
                    <w:lang w:eastAsia="zh-CN"/>
                  </w:rPr>
                  <m:t>cosh</m:t>
                </m:r>
                <m:d>
                  <m:dPr>
                    <m:ctrlPr>
                      <w:rPr>
                        <w:rFonts w:ascii="Cambria Math" w:eastAsia="DengXian" w:hAnsi="Cambria Math"/>
                        <w:i/>
                        <w:szCs w:val="24"/>
                        <w:lang w:eastAsia="zh-CN"/>
                      </w:rPr>
                    </m:ctrlPr>
                  </m:dPr>
                  <m:e>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m:rPr>
                            <m:sty m:val="p"/>
                          </m:rPr>
                          <w:rPr>
                            <w:rFonts w:ascii="Cambria Math" w:eastAsia="DengXian" w:hAnsi="Cambria Math"/>
                            <w:szCs w:val="24"/>
                            <w:lang w:eastAsia="zh-CN"/>
                          </w:rPr>
                          <m:t>c</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fin</m:t>
                        </m:r>
                      </m:sub>
                    </m:sSub>
                  </m:e>
                </m:d>
              </m:e>
            </m:d>
          </m:num>
          <m:den>
            <m:r>
              <m:rPr>
                <m:sty m:val="p"/>
              </m:rPr>
              <w:rPr>
                <w:rFonts w:ascii="Cambria Math" w:eastAsia="DengXian" w:hAnsi="Cambria Math"/>
                <w:szCs w:val="24"/>
                <w:lang w:eastAsia="zh-CN"/>
              </w:rPr>
              <m:t>cosh</m:t>
            </m:r>
            <m:d>
              <m:dPr>
                <m:ctrlPr>
                  <w:rPr>
                    <w:rFonts w:ascii="Cambria Math" w:eastAsia="DengXian" w:hAnsi="Cambria Math"/>
                    <w:i/>
                    <w:szCs w:val="24"/>
                    <w:lang w:eastAsia="zh-CN"/>
                  </w:rPr>
                </m:ctrlPr>
              </m:dPr>
              <m:e>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m:rPr>
                        <m:sty m:val="p"/>
                      </m:rPr>
                      <w:rPr>
                        <w:rFonts w:ascii="Cambria Math" w:eastAsia="DengXian" w:hAnsi="Cambria Math"/>
                        <w:szCs w:val="24"/>
                        <w:lang w:eastAsia="zh-CN"/>
                      </w:rPr>
                      <m:t>c</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fin</m:t>
                    </m:r>
                  </m:sub>
                </m:sSub>
              </m:e>
            </m:d>
            <m:r>
              <w:rPr>
                <w:rFonts w:ascii="Cambria Math" w:eastAsia="DengXian" w:hAnsi="Cambria Math"/>
                <w:szCs w:val="24"/>
                <w:lang w:eastAsia="zh-CN"/>
              </w:rPr>
              <m:t>+</m:t>
            </m:r>
            <m:d>
              <m:dPr>
                <m:ctrlPr>
                  <w:rPr>
                    <w:rFonts w:ascii="Cambria Math" w:eastAsia="DengXian" w:hAnsi="Cambria Math"/>
                    <w:i/>
                    <w:szCs w:val="24"/>
                    <w:lang w:eastAsia="zh-CN"/>
                  </w:rPr>
                </m:ctrlPr>
              </m:dPr>
              <m:e>
                <m:f>
                  <m:fPr>
                    <m:ctrlPr>
                      <w:rPr>
                        <w:rFonts w:ascii="Cambria Math" w:eastAsia="DengXian" w:hAnsi="Cambria Math"/>
                        <w:i/>
                        <w:szCs w:val="24"/>
                        <w:lang w:eastAsia="zh-CN"/>
                      </w:rPr>
                    </m:ctrlPr>
                  </m:fPr>
                  <m:num>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w</m:t>
                        </m:r>
                      </m:sub>
                    </m:sSub>
                  </m:num>
                  <m:den>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m:rPr>
                            <m:sty m:val="p"/>
                          </m:rPr>
                          <w:rPr>
                            <w:rFonts w:ascii="Cambria Math" w:eastAsia="DengXian" w:hAnsi="Cambria Math"/>
                            <w:szCs w:val="24"/>
                            <w:lang w:eastAsia="zh-CN"/>
                          </w:rPr>
                          <m:t>c</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k</m:t>
                        </m:r>
                      </m:e>
                      <m:sub>
                        <m:r>
                          <m:rPr>
                            <m:sty m:val="p"/>
                          </m:rPr>
                          <w:rPr>
                            <w:rFonts w:ascii="Cambria Math" w:eastAsia="DengXian" w:hAnsi="Cambria Math"/>
                            <w:szCs w:val="24"/>
                            <w:lang w:eastAsia="zh-CN"/>
                          </w:rPr>
                          <m:t>Si</m:t>
                        </m:r>
                      </m:sub>
                    </m:sSub>
                  </m:den>
                </m:f>
              </m:e>
            </m:d>
            <m:r>
              <m:rPr>
                <m:sty m:val="p"/>
              </m:rPr>
              <w:rPr>
                <w:rFonts w:ascii="Cambria Math" w:eastAsia="DengXian" w:hAnsi="Cambria Math"/>
                <w:szCs w:val="24"/>
                <w:lang w:eastAsia="zh-CN"/>
              </w:rPr>
              <m:t>sinh</m:t>
            </m:r>
            <m:d>
              <m:dPr>
                <m:ctrlPr>
                  <w:rPr>
                    <w:rFonts w:ascii="Cambria Math" w:eastAsia="DengXian" w:hAnsi="Cambria Math"/>
                    <w:i/>
                    <w:szCs w:val="24"/>
                    <w:lang w:eastAsia="zh-CN"/>
                  </w:rPr>
                </m:ctrlPr>
              </m:dPr>
              <m:e>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m:rPr>
                        <m:sty m:val="p"/>
                      </m:rPr>
                      <w:rPr>
                        <w:rFonts w:ascii="Cambria Math" w:eastAsia="DengXian" w:hAnsi="Cambria Math"/>
                        <w:szCs w:val="24"/>
                        <w:lang w:eastAsia="zh-CN"/>
                      </w:rPr>
                      <m:t>c</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fin</m:t>
                    </m:r>
                  </m:sub>
                </m:sSub>
              </m:e>
            </m:d>
          </m:den>
        </m:f>
      </m:oMath>
      <w:r w:rsidRPr="00FA408D">
        <w:rPr>
          <w:rFonts w:eastAsia="DengXian"/>
          <w:szCs w:val="24"/>
          <w:lang w:eastAsia="zh-CN"/>
        </w:rPr>
        <w:t xml:space="preserve"> </w:t>
      </w:r>
      <w:r w:rsidRPr="00FA408D">
        <w:rPr>
          <w:rFonts w:eastAsia="DengXian"/>
          <w:szCs w:val="24"/>
          <w:lang w:eastAsia="zh-CN"/>
        </w:rPr>
        <w:tab/>
      </w:r>
      <w:r w:rsidRPr="00FA408D">
        <w:rPr>
          <w:rFonts w:eastAsia="DengXian"/>
          <w:szCs w:val="24"/>
          <w:lang w:eastAsia="zh-CN"/>
        </w:rPr>
        <w:tab/>
      </w:r>
      <w:r w:rsidRPr="00FA408D">
        <w:rPr>
          <w:rFonts w:eastAsia="DengXian"/>
          <w:szCs w:val="24"/>
          <w:lang w:eastAsia="zh-CN"/>
        </w:rPr>
        <w:tab/>
        <w:t xml:space="preserve">    </w:t>
      </w:r>
      <w:r>
        <w:rPr>
          <w:rFonts w:eastAsia="DengXian"/>
          <w:szCs w:val="24"/>
          <w:lang w:eastAsia="zh-CN"/>
        </w:rPr>
        <w:t xml:space="preserve"> </w:t>
      </w:r>
      <w:r w:rsidR="00696FCF">
        <w:rPr>
          <w:rFonts w:eastAsia="DengXian"/>
          <w:szCs w:val="24"/>
          <w:lang w:eastAsia="zh-CN"/>
        </w:rPr>
        <w:t>S</w:t>
      </w:r>
      <w:r>
        <w:rPr>
          <w:rFonts w:eastAsia="DengXian"/>
          <w:szCs w:val="24"/>
          <w:lang w:eastAsia="zh-CN"/>
        </w:rPr>
        <w:t>[3]</w:t>
      </w:r>
    </w:p>
    <w:p w14:paraId="78543B79" w14:textId="5FE7DD31" w:rsidR="00FA408D" w:rsidRPr="00FA408D" w:rsidRDefault="00FA408D" w:rsidP="00FA408D">
      <w:pPr>
        <w:spacing w:after="160" w:line="360" w:lineRule="auto"/>
        <w:ind w:left="2160"/>
        <w:rPr>
          <w:rFonts w:eastAsia="DengXian"/>
          <w:szCs w:val="24"/>
          <w:lang w:eastAsia="zh-CN"/>
        </w:rPr>
      </w:pPr>
      <w:r w:rsidRPr="00FA408D">
        <w:rPr>
          <w:rFonts w:eastAsia="DengXian"/>
          <w:szCs w:val="24"/>
          <w:lang w:eastAsia="zh-CN"/>
        </w:rPr>
        <w:lastRenderedPageBreak/>
        <w:t xml:space="preserve">     </w:t>
      </w:r>
      <m:oMath>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m:rPr>
                <m:sty m:val="p"/>
              </m:rPr>
              <w:rPr>
                <w:rFonts w:ascii="Cambria Math" w:eastAsia="DengXian" w:hAnsi="Cambria Math"/>
                <w:szCs w:val="24"/>
                <w:lang w:eastAsia="zh-CN"/>
              </w:rPr>
              <m:t>c</m:t>
            </m:r>
          </m:sub>
        </m:sSub>
        <m:r>
          <w:rPr>
            <w:rFonts w:ascii="Cambria Math" w:eastAsia="DengXian" w:hAnsi="Cambria Math"/>
            <w:szCs w:val="24"/>
            <w:lang w:eastAsia="zh-CN"/>
          </w:rPr>
          <m:t>=</m:t>
        </m:r>
        <m:d>
          <m:dPr>
            <m:ctrlPr>
              <w:rPr>
                <w:rFonts w:ascii="Cambria Math" w:eastAsia="DengXian" w:hAnsi="Cambria Math"/>
                <w:i/>
                <w:szCs w:val="24"/>
                <w:lang w:eastAsia="zh-CN"/>
              </w:rPr>
            </m:ctrlPr>
          </m:dPr>
          <m:e>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base</m:t>
                </m:r>
              </m:sub>
            </m:sSub>
            <m:r>
              <w:rPr>
                <w:rFonts w:ascii="Cambria Math" w:eastAsia="DengXian" w:hAnsi="Cambria Math"/>
                <w:szCs w:val="24"/>
                <w:lang w:eastAsia="zh-CN"/>
              </w:rPr>
              <m:t>-</m:t>
            </m:r>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liquid</m:t>
                </m:r>
              </m:sub>
            </m:sSub>
          </m:e>
        </m:d>
        <m:rad>
          <m:radPr>
            <m:degHide m:val="1"/>
            <m:ctrlPr>
              <w:rPr>
                <w:rFonts w:ascii="Cambria Math" w:eastAsia="DengXian" w:hAnsi="Cambria Math"/>
                <w:i/>
                <w:szCs w:val="24"/>
                <w:lang w:eastAsia="zh-CN"/>
              </w:rPr>
            </m:ctrlPr>
          </m:radPr>
          <m:deg/>
          <m:e>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w</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P</m:t>
                </m:r>
              </m:e>
              <m:sub>
                <m:r>
                  <m:rPr>
                    <m:sty m:val="p"/>
                  </m:rPr>
                  <w:rPr>
                    <w:rFonts w:ascii="Cambria Math" w:eastAsia="DengXian" w:hAnsi="Cambria Math"/>
                    <w:szCs w:val="24"/>
                    <w:lang w:eastAsia="zh-CN"/>
                  </w:rPr>
                  <m:t>fin</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k</m:t>
                </m:r>
              </m:e>
              <m:sub>
                <m:r>
                  <m:rPr>
                    <m:sty m:val="p"/>
                  </m:rPr>
                  <w:rPr>
                    <w:rFonts w:ascii="Cambria Math" w:eastAsia="DengXian" w:hAnsi="Cambria Math"/>
                    <w:szCs w:val="24"/>
                    <w:lang w:eastAsia="zh-CN"/>
                  </w:rPr>
                  <m:t>Si</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A</m:t>
                </m:r>
              </m:e>
              <m:sub>
                <m:r>
                  <m:rPr>
                    <m:sty m:val="p"/>
                  </m:rPr>
                  <w:rPr>
                    <w:rFonts w:ascii="Cambria Math" w:eastAsia="DengXian" w:hAnsi="Cambria Math"/>
                    <w:szCs w:val="24"/>
                    <w:lang w:eastAsia="zh-CN"/>
                  </w:rPr>
                  <m:t>fin</m:t>
                </m:r>
              </m:sub>
            </m:sSub>
          </m:e>
        </m:rad>
      </m:oMath>
      <w:r w:rsidRPr="00FA408D">
        <w:rPr>
          <w:rFonts w:eastAsia="DengXian"/>
          <w:szCs w:val="24"/>
          <w:lang w:eastAsia="zh-CN"/>
        </w:rPr>
        <w:t xml:space="preserve"> </w:t>
      </w:r>
      <w:r w:rsidRPr="00FA408D">
        <w:rPr>
          <w:rFonts w:eastAsia="DengXian"/>
          <w:szCs w:val="24"/>
          <w:lang w:eastAsia="zh-CN"/>
        </w:rPr>
        <w:tab/>
      </w:r>
      <w:r w:rsidRPr="00FA408D">
        <w:rPr>
          <w:rFonts w:eastAsia="DengXian"/>
          <w:szCs w:val="24"/>
          <w:lang w:eastAsia="zh-CN"/>
        </w:rPr>
        <w:tab/>
      </w:r>
      <w:r w:rsidRPr="00FA408D">
        <w:rPr>
          <w:rFonts w:eastAsia="DengXian"/>
          <w:szCs w:val="24"/>
          <w:lang w:eastAsia="zh-CN"/>
        </w:rPr>
        <w:tab/>
        <w:t xml:space="preserve">    </w:t>
      </w:r>
      <w:r>
        <w:rPr>
          <w:rFonts w:eastAsia="DengXian"/>
          <w:szCs w:val="24"/>
          <w:lang w:eastAsia="zh-CN"/>
        </w:rPr>
        <w:t xml:space="preserve"> </w:t>
      </w:r>
      <w:r w:rsidR="00696FCF">
        <w:rPr>
          <w:rFonts w:eastAsia="DengXian"/>
          <w:szCs w:val="24"/>
          <w:lang w:eastAsia="zh-CN"/>
        </w:rPr>
        <w:t>S</w:t>
      </w:r>
      <w:r>
        <w:rPr>
          <w:rFonts w:eastAsia="DengXian"/>
          <w:szCs w:val="24"/>
          <w:lang w:eastAsia="zh-CN"/>
        </w:rPr>
        <w:t>[4]</w:t>
      </w:r>
    </w:p>
    <w:p w14:paraId="527A901C" w14:textId="52292759" w:rsidR="00FA408D" w:rsidRPr="00FA408D" w:rsidRDefault="00000000" w:rsidP="00FA408D">
      <w:pPr>
        <w:spacing w:line="360" w:lineRule="auto"/>
        <w:ind w:left="2880" w:firstLine="720"/>
        <w:rPr>
          <w:rFonts w:eastAsia="DengXian"/>
          <w:szCs w:val="24"/>
          <w:lang w:eastAsia="zh-CN"/>
        </w:rPr>
      </w:pPr>
      <m:oMath>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m:rPr>
                <m:sty m:val="p"/>
              </m:rPr>
              <w:rPr>
                <w:rFonts w:ascii="Cambria Math" w:eastAsia="DengXian" w:hAnsi="Cambria Math"/>
                <w:szCs w:val="24"/>
                <w:lang w:eastAsia="zh-CN"/>
              </w:rPr>
              <m:t>c</m:t>
            </m:r>
          </m:sub>
        </m:sSub>
        <m:r>
          <w:rPr>
            <w:rFonts w:ascii="Cambria Math" w:eastAsia="DengXian" w:hAnsi="Cambria Math"/>
            <w:szCs w:val="24"/>
            <w:lang w:eastAsia="zh-CN"/>
          </w:rPr>
          <m:t>=</m:t>
        </m:r>
        <m:rad>
          <m:radPr>
            <m:degHide m:val="1"/>
            <m:ctrlPr>
              <w:rPr>
                <w:rFonts w:ascii="Cambria Math" w:eastAsia="DengXian" w:hAnsi="Cambria Math"/>
                <w:i/>
                <w:szCs w:val="24"/>
                <w:lang w:eastAsia="zh-CN"/>
              </w:rPr>
            </m:ctrlPr>
          </m:radPr>
          <m:deg/>
          <m:e>
            <m:f>
              <m:fPr>
                <m:ctrlPr>
                  <w:rPr>
                    <w:rFonts w:ascii="Cambria Math" w:eastAsia="DengXian" w:hAnsi="Cambria Math"/>
                    <w:i/>
                    <w:szCs w:val="24"/>
                    <w:lang w:eastAsia="zh-CN"/>
                  </w:rPr>
                </m:ctrlPr>
              </m:fPr>
              <m:num>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w</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P</m:t>
                    </m:r>
                  </m:e>
                  <m:sub>
                    <m:r>
                      <m:rPr>
                        <m:sty m:val="p"/>
                      </m:rPr>
                      <w:rPr>
                        <w:rFonts w:ascii="Cambria Math" w:eastAsia="DengXian" w:hAnsi="Cambria Math"/>
                        <w:szCs w:val="24"/>
                        <w:lang w:eastAsia="zh-CN"/>
                      </w:rPr>
                      <m:t>fin</m:t>
                    </m:r>
                  </m:sub>
                </m:sSub>
              </m:num>
              <m:den>
                <m:sSub>
                  <m:sSubPr>
                    <m:ctrlPr>
                      <w:rPr>
                        <w:rFonts w:ascii="Cambria Math" w:eastAsia="DengXian" w:hAnsi="Cambria Math"/>
                        <w:i/>
                        <w:szCs w:val="24"/>
                        <w:lang w:eastAsia="zh-CN"/>
                      </w:rPr>
                    </m:ctrlPr>
                  </m:sSubPr>
                  <m:e>
                    <m:r>
                      <w:rPr>
                        <w:rFonts w:ascii="Cambria Math" w:eastAsia="DengXian" w:hAnsi="Cambria Math"/>
                        <w:szCs w:val="24"/>
                        <w:lang w:eastAsia="zh-CN"/>
                      </w:rPr>
                      <m:t>k</m:t>
                    </m:r>
                  </m:e>
                  <m:sub>
                    <m:r>
                      <m:rPr>
                        <m:sty m:val="p"/>
                      </m:rPr>
                      <w:rPr>
                        <w:rFonts w:ascii="Cambria Math" w:eastAsia="DengXian" w:hAnsi="Cambria Math"/>
                        <w:szCs w:val="24"/>
                        <w:lang w:eastAsia="zh-CN"/>
                      </w:rPr>
                      <m:t>Si</m:t>
                    </m:r>
                  </m:sub>
                </m:sSub>
                <m:sSub>
                  <m:sSubPr>
                    <m:ctrlPr>
                      <w:rPr>
                        <w:rFonts w:ascii="Cambria Math" w:eastAsia="DengXian" w:hAnsi="Cambria Math"/>
                        <w:i/>
                        <w:szCs w:val="24"/>
                        <w:lang w:eastAsia="zh-CN"/>
                      </w:rPr>
                    </m:ctrlPr>
                  </m:sSubPr>
                  <m:e>
                    <m:r>
                      <w:rPr>
                        <w:rFonts w:ascii="Cambria Math" w:eastAsia="DengXian" w:hAnsi="Cambria Math"/>
                        <w:szCs w:val="24"/>
                        <w:lang w:eastAsia="zh-CN"/>
                      </w:rPr>
                      <m:t>A</m:t>
                    </m:r>
                  </m:e>
                  <m:sub>
                    <m:r>
                      <m:rPr>
                        <m:sty m:val="p"/>
                      </m:rPr>
                      <w:rPr>
                        <w:rFonts w:ascii="Cambria Math" w:eastAsia="DengXian" w:hAnsi="Cambria Math"/>
                        <w:szCs w:val="24"/>
                        <w:lang w:eastAsia="zh-CN"/>
                      </w:rPr>
                      <m:t>fin</m:t>
                    </m:r>
                  </m:sub>
                </m:sSub>
              </m:den>
            </m:f>
          </m:e>
        </m:rad>
      </m:oMath>
      <w:r w:rsidR="00FA408D" w:rsidRPr="00FA408D">
        <w:rPr>
          <w:rFonts w:eastAsia="DengXian"/>
          <w:szCs w:val="24"/>
          <w:lang w:eastAsia="zh-CN"/>
        </w:rPr>
        <w:t xml:space="preserve"> </w:t>
      </w:r>
      <w:r w:rsidR="00FA408D" w:rsidRPr="00FA408D">
        <w:rPr>
          <w:rFonts w:eastAsia="DengXian"/>
          <w:szCs w:val="24"/>
          <w:lang w:eastAsia="zh-CN"/>
        </w:rPr>
        <w:tab/>
      </w:r>
      <w:r w:rsidR="00FA408D" w:rsidRPr="00FA408D">
        <w:rPr>
          <w:rFonts w:eastAsia="DengXian"/>
          <w:szCs w:val="24"/>
          <w:lang w:eastAsia="zh-CN"/>
        </w:rPr>
        <w:tab/>
      </w:r>
      <w:r w:rsidR="00FA408D" w:rsidRPr="00FA408D">
        <w:rPr>
          <w:rFonts w:eastAsia="DengXian"/>
          <w:szCs w:val="24"/>
          <w:lang w:eastAsia="zh-CN"/>
        </w:rPr>
        <w:tab/>
      </w:r>
      <w:r w:rsidR="00FA408D" w:rsidRPr="00FA408D">
        <w:rPr>
          <w:rFonts w:eastAsia="DengXian"/>
          <w:szCs w:val="24"/>
          <w:lang w:eastAsia="zh-CN"/>
        </w:rPr>
        <w:tab/>
      </w:r>
      <w:r w:rsidR="00FA408D" w:rsidRPr="00FA408D">
        <w:rPr>
          <w:rFonts w:eastAsia="DengXian"/>
          <w:szCs w:val="24"/>
          <w:lang w:eastAsia="zh-CN"/>
        </w:rPr>
        <w:tab/>
        <w:t xml:space="preserve">    </w:t>
      </w:r>
      <w:r w:rsidR="00FA408D">
        <w:rPr>
          <w:rFonts w:eastAsia="DengXian"/>
          <w:szCs w:val="24"/>
          <w:lang w:eastAsia="zh-CN"/>
        </w:rPr>
        <w:t xml:space="preserve"> </w:t>
      </w:r>
      <w:r w:rsidR="00696FCF">
        <w:rPr>
          <w:rFonts w:eastAsia="DengXian"/>
          <w:szCs w:val="24"/>
          <w:lang w:eastAsia="zh-CN"/>
        </w:rPr>
        <w:t>S</w:t>
      </w:r>
      <w:r w:rsidR="00FA408D">
        <w:rPr>
          <w:rFonts w:eastAsia="DengXian"/>
          <w:szCs w:val="24"/>
          <w:lang w:eastAsia="zh-CN"/>
        </w:rPr>
        <w:t>[5]</w:t>
      </w:r>
    </w:p>
    <w:p w14:paraId="42F76574" w14:textId="77777777" w:rsidR="00FA408D" w:rsidRPr="00FA408D" w:rsidRDefault="00FA408D" w:rsidP="00FA408D">
      <w:pPr>
        <w:spacing w:after="160" w:line="360" w:lineRule="auto"/>
        <w:jc w:val="both"/>
        <w:rPr>
          <w:rFonts w:eastAsia="DengXian"/>
          <w:szCs w:val="24"/>
          <w:lang w:eastAsia="zh-CN"/>
        </w:rPr>
      </w:pPr>
      <w:r w:rsidRPr="00FA408D">
        <w:rPr>
          <w:rFonts w:eastAsia="DengXian"/>
          <w:szCs w:val="24"/>
          <w:lang w:eastAsia="zh-CN"/>
        </w:rPr>
        <w:t xml:space="preserve">where </w:t>
      </w:r>
      <m:oMath>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fin</m:t>
            </m:r>
          </m:sub>
        </m:sSub>
      </m:oMath>
      <w:r w:rsidRPr="00FA408D">
        <w:rPr>
          <w:rFonts w:eastAsia="DengXian"/>
          <w:szCs w:val="24"/>
          <w:lang w:eastAsia="zh-CN"/>
        </w:rPr>
        <w:t xml:space="preserve"> is the height of the micropillars, </w:t>
      </w:r>
      <m:oMath>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w</m:t>
            </m:r>
          </m:sub>
        </m:sSub>
      </m:oMath>
      <w:r w:rsidRPr="00FA408D">
        <w:rPr>
          <w:rFonts w:eastAsia="DengXian"/>
          <w:szCs w:val="24"/>
          <w:lang w:eastAsia="zh-CN"/>
        </w:rPr>
        <w:t xml:space="preserve"> is the water convection heat transfer coefficient, </w:t>
      </w:r>
      <m:oMath>
        <m:sSub>
          <m:sSubPr>
            <m:ctrlPr>
              <w:rPr>
                <w:rFonts w:ascii="Cambria Math" w:eastAsia="DengXian" w:hAnsi="Cambria Math"/>
                <w:i/>
                <w:szCs w:val="24"/>
                <w:lang w:eastAsia="zh-CN"/>
              </w:rPr>
            </m:ctrlPr>
          </m:sSubPr>
          <m:e>
            <m:r>
              <w:rPr>
                <w:rFonts w:ascii="Cambria Math" w:eastAsia="DengXian" w:hAnsi="Cambria Math"/>
                <w:szCs w:val="24"/>
                <w:lang w:eastAsia="zh-CN"/>
              </w:rPr>
              <m:t>k</m:t>
            </m:r>
          </m:e>
          <m:sub>
            <m:r>
              <m:rPr>
                <m:sty m:val="p"/>
              </m:rPr>
              <w:rPr>
                <w:rFonts w:ascii="Cambria Math" w:eastAsia="DengXian" w:hAnsi="Cambria Math"/>
                <w:szCs w:val="24"/>
                <w:lang w:eastAsia="zh-CN"/>
              </w:rPr>
              <m:t>Si</m:t>
            </m:r>
          </m:sub>
        </m:sSub>
      </m:oMath>
      <w:r w:rsidRPr="00FA408D">
        <w:rPr>
          <w:rFonts w:eastAsia="DengXian"/>
          <w:szCs w:val="24"/>
          <w:lang w:eastAsia="zh-CN"/>
        </w:rPr>
        <w:t xml:space="preserve"> is the thermal conductivity of silicon, </w:t>
      </w:r>
      <m:oMath>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base</m:t>
            </m:r>
          </m:sub>
        </m:sSub>
      </m:oMath>
      <w:r w:rsidRPr="00FA408D">
        <w:rPr>
          <w:rFonts w:eastAsia="DengXian"/>
          <w:szCs w:val="24"/>
          <w:lang w:eastAsia="zh-CN"/>
        </w:rPr>
        <w:t xml:space="preserve"> is the temperature at the micropillar (fin) base, </w:t>
      </w:r>
      <m:oMath>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liquid</m:t>
            </m:r>
          </m:sub>
        </m:sSub>
      </m:oMath>
      <w:r w:rsidRPr="00FA408D">
        <w:rPr>
          <w:rFonts w:eastAsia="DengXian"/>
          <w:szCs w:val="24"/>
          <w:lang w:eastAsia="zh-CN"/>
        </w:rPr>
        <w:t xml:space="preserve"> is the water temperature at the droplet base between the micropillars, </w:t>
      </w:r>
      <m:oMath>
        <m:sSub>
          <m:sSubPr>
            <m:ctrlPr>
              <w:rPr>
                <w:rFonts w:ascii="Cambria Math" w:eastAsia="DengXian" w:hAnsi="Cambria Math"/>
                <w:i/>
                <w:szCs w:val="24"/>
                <w:lang w:eastAsia="zh-CN"/>
              </w:rPr>
            </m:ctrlPr>
          </m:sSubPr>
          <m:e>
            <m:r>
              <w:rPr>
                <w:rFonts w:ascii="Cambria Math" w:eastAsia="DengXian" w:hAnsi="Cambria Math"/>
                <w:szCs w:val="24"/>
                <w:lang w:eastAsia="zh-CN"/>
              </w:rPr>
              <m:t>P</m:t>
            </m:r>
          </m:e>
          <m:sub>
            <m:r>
              <m:rPr>
                <m:sty m:val="p"/>
              </m:rPr>
              <w:rPr>
                <w:rFonts w:ascii="Cambria Math" w:eastAsia="DengXian" w:hAnsi="Cambria Math"/>
                <w:szCs w:val="24"/>
                <w:lang w:eastAsia="zh-CN"/>
              </w:rPr>
              <m:t>fin</m:t>
            </m:r>
          </m:sub>
        </m:sSub>
      </m:oMath>
      <w:r w:rsidRPr="00FA408D">
        <w:rPr>
          <w:rFonts w:eastAsia="DengXian"/>
          <w:szCs w:val="24"/>
          <w:lang w:eastAsia="zh-CN"/>
        </w:rPr>
        <w:t xml:space="preserve"> is the cross-section perimeter of the micropillar fin and </w:t>
      </w:r>
      <m:oMath>
        <m:sSub>
          <m:sSubPr>
            <m:ctrlPr>
              <w:rPr>
                <w:rFonts w:ascii="Cambria Math" w:eastAsia="DengXian" w:hAnsi="Cambria Math"/>
                <w:i/>
                <w:szCs w:val="24"/>
                <w:lang w:eastAsia="zh-CN"/>
              </w:rPr>
            </m:ctrlPr>
          </m:sSubPr>
          <m:e>
            <m:r>
              <w:rPr>
                <w:rFonts w:ascii="Cambria Math" w:eastAsia="DengXian" w:hAnsi="Cambria Math"/>
                <w:szCs w:val="24"/>
                <w:lang w:eastAsia="zh-CN"/>
              </w:rPr>
              <m:t>A</m:t>
            </m:r>
          </m:e>
          <m:sub>
            <m:r>
              <m:rPr>
                <m:sty m:val="p"/>
              </m:rPr>
              <w:rPr>
                <w:rFonts w:ascii="Cambria Math" w:eastAsia="DengXian" w:hAnsi="Cambria Math"/>
                <w:szCs w:val="24"/>
                <w:lang w:eastAsia="zh-CN"/>
              </w:rPr>
              <m:t>fin</m:t>
            </m:r>
          </m:sub>
        </m:sSub>
      </m:oMath>
      <w:r w:rsidRPr="00FA408D">
        <w:rPr>
          <w:rFonts w:eastAsia="DengXian"/>
          <w:szCs w:val="24"/>
          <w:lang w:eastAsia="zh-CN"/>
        </w:rPr>
        <w:t xml:space="preserve"> is the cross-section area of the micropillar fin. </w:t>
      </w:r>
    </w:p>
    <w:p w14:paraId="27FBE078" w14:textId="77777777" w:rsidR="00FA408D" w:rsidRPr="00FA408D" w:rsidRDefault="00FA408D" w:rsidP="00FA408D">
      <w:pPr>
        <w:spacing w:line="360" w:lineRule="auto"/>
        <w:ind w:firstLine="360"/>
        <w:jc w:val="both"/>
        <w:rPr>
          <w:rFonts w:eastAsia="DengXian"/>
          <w:szCs w:val="24"/>
          <w:lang w:eastAsia="zh-CN"/>
        </w:rPr>
      </w:pPr>
      <w:r w:rsidRPr="00FA408D">
        <w:rPr>
          <w:rFonts w:eastAsia="DengXian"/>
          <w:szCs w:val="24"/>
          <w:lang w:eastAsia="zh-CN"/>
        </w:rPr>
        <w:t>The heat transfer rate from the substrate base can be calculated as:</w:t>
      </w:r>
    </w:p>
    <w:p w14:paraId="04DF2075" w14:textId="5285B4C3" w:rsidR="00FA408D" w:rsidRPr="00FA408D" w:rsidRDefault="00000000" w:rsidP="00FA408D">
      <w:pPr>
        <w:spacing w:line="360" w:lineRule="auto"/>
        <w:ind w:left="2160" w:firstLine="720"/>
        <w:rPr>
          <w:rFonts w:eastAsia="DengXian"/>
          <w:szCs w:val="24"/>
          <w:lang w:eastAsia="zh-CN"/>
        </w:rPr>
      </w:pPr>
      <m:oMath>
        <m:sSub>
          <m:sSubPr>
            <m:ctrlPr>
              <w:rPr>
                <w:rFonts w:ascii="Cambria Math" w:eastAsia="DengXian" w:hAnsi="Cambria Math"/>
                <w:i/>
                <w:szCs w:val="24"/>
                <w:lang w:eastAsia="zh-CN"/>
              </w:rPr>
            </m:ctrlPr>
          </m:sSubPr>
          <m:e>
            <m:r>
              <w:rPr>
                <w:rFonts w:ascii="Cambria Math" w:eastAsia="DengXian" w:hAnsi="Cambria Math"/>
                <w:szCs w:val="24"/>
                <w:lang w:eastAsia="zh-CN"/>
              </w:rPr>
              <m:t>q</m:t>
            </m:r>
          </m:e>
          <m:sub>
            <m:r>
              <m:rPr>
                <m:sty m:val="p"/>
              </m:rPr>
              <w:rPr>
                <w:rFonts w:ascii="Cambria Math" w:eastAsia="DengXian" w:hAnsi="Cambria Math"/>
                <w:szCs w:val="24"/>
                <w:lang w:eastAsia="zh-CN"/>
              </w:rPr>
              <m:t>base</m:t>
            </m:r>
          </m:sub>
        </m:sSub>
        <m:r>
          <w:rPr>
            <w:rFonts w:ascii="Cambria Math" w:eastAsia="DengXian" w:hAnsi="Cambria Math"/>
            <w:szCs w:val="24"/>
            <w:lang w:eastAsia="zh-CN"/>
          </w:rPr>
          <m:t>=</m:t>
        </m:r>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w</m:t>
            </m:r>
          </m:sub>
        </m:sSub>
        <m:r>
          <w:rPr>
            <w:rFonts w:ascii="Cambria Math" w:eastAsia="DengXian" w:hAnsi="Cambria Math"/>
            <w:szCs w:val="24"/>
            <w:lang w:eastAsia="zh-CN"/>
          </w:rPr>
          <m:t>(</m:t>
        </m:r>
        <m:sSub>
          <m:sSubPr>
            <m:ctrlPr>
              <w:rPr>
                <w:rFonts w:ascii="Cambria Math" w:eastAsia="DengXian" w:hAnsi="Cambria Math"/>
                <w:i/>
                <w:szCs w:val="24"/>
                <w:lang w:eastAsia="zh-CN"/>
              </w:rPr>
            </m:ctrlPr>
          </m:sSubPr>
          <m:e>
            <m:r>
              <w:rPr>
                <w:rFonts w:ascii="Cambria Math" w:eastAsia="DengXian" w:hAnsi="Cambria Math"/>
                <w:szCs w:val="24"/>
                <w:lang w:eastAsia="zh-CN"/>
              </w:rPr>
              <m:t>A</m:t>
            </m:r>
          </m:e>
          <m:sub>
            <m:r>
              <m:rPr>
                <m:sty m:val="p"/>
              </m:rPr>
              <w:rPr>
                <w:rFonts w:ascii="Cambria Math" w:eastAsia="DengXian" w:hAnsi="Cambria Math"/>
                <w:szCs w:val="24"/>
                <w:lang w:eastAsia="zh-CN"/>
              </w:rPr>
              <m:t>base</m:t>
            </m:r>
          </m:sub>
        </m:sSub>
        <m:r>
          <w:rPr>
            <w:rFonts w:ascii="Cambria Math" w:eastAsia="DengXian" w:hAnsi="Cambria Math"/>
            <w:szCs w:val="24"/>
            <w:lang w:eastAsia="zh-CN"/>
          </w:rPr>
          <m:t>-</m:t>
        </m:r>
        <m:sSub>
          <m:sSubPr>
            <m:ctrlPr>
              <w:rPr>
                <w:rFonts w:ascii="Cambria Math" w:eastAsia="DengXian" w:hAnsi="Cambria Math"/>
                <w:i/>
                <w:szCs w:val="24"/>
                <w:lang w:eastAsia="zh-CN"/>
              </w:rPr>
            </m:ctrlPr>
          </m:sSubPr>
          <m:e>
            <m:r>
              <w:rPr>
                <w:rFonts w:ascii="Cambria Math" w:eastAsia="DengXian" w:hAnsi="Cambria Math"/>
                <w:szCs w:val="24"/>
                <w:lang w:eastAsia="zh-CN"/>
              </w:rPr>
              <m:t>A</m:t>
            </m:r>
          </m:e>
          <m:sub>
            <m:r>
              <m:rPr>
                <m:sty m:val="p"/>
              </m:rPr>
              <w:rPr>
                <w:rFonts w:ascii="Cambria Math" w:eastAsia="DengXian" w:hAnsi="Cambria Math"/>
                <w:szCs w:val="24"/>
                <w:lang w:eastAsia="zh-CN"/>
              </w:rPr>
              <m:t>tip</m:t>
            </m:r>
          </m:sub>
        </m:sSub>
        <m:r>
          <w:rPr>
            <w:rFonts w:ascii="Cambria Math" w:eastAsia="DengXian" w:hAnsi="Cambria Math"/>
            <w:szCs w:val="24"/>
            <w:lang w:eastAsia="zh-CN"/>
          </w:rPr>
          <m:t>)</m:t>
        </m:r>
        <m:d>
          <m:dPr>
            <m:ctrlPr>
              <w:rPr>
                <w:rFonts w:ascii="Cambria Math" w:eastAsia="DengXian" w:hAnsi="Cambria Math"/>
                <w:i/>
                <w:szCs w:val="24"/>
                <w:lang w:eastAsia="zh-CN"/>
              </w:rPr>
            </m:ctrlPr>
          </m:dPr>
          <m:e>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base</m:t>
                </m:r>
              </m:sub>
            </m:sSub>
            <m:r>
              <w:rPr>
                <w:rFonts w:ascii="Cambria Math" w:eastAsia="DengXian" w:hAnsi="Cambria Math"/>
                <w:szCs w:val="24"/>
                <w:lang w:eastAsia="zh-CN"/>
              </w:rPr>
              <m:t>-</m:t>
            </m:r>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liquid</m:t>
                </m:r>
              </m:sub>
            </m:sSub>
          </m:e>
        </m:d>
      </m:oMath>
      <w:r w:rsidR="00FA408D" w:rsidRPr="00FA408D">
        <w:rPr>
          <w:rFonts w:eastAsia="DengXian"/>
          <w:szCs w:val="24"/>
          <w:lang w:eastAsia="zh-CN"/>
        </w:rPr>
        <w:t xml:space="preserve">   </w:t>
      </w:r>
      <w:r w:rsidR="00FA408D" w:rsidRPr="00FA408D">
        <w:rPr>
          <w:rFonts w:eastAsia="DengXian"/>
          <w:szCs w:val="24"/>
          <w:lang w:eastAsia="zh-CN"/>
        </w:rPr>
        <w:tab/>
        <w:t xml:space="preserve">   </w:t>
      </w:r>
      <w:r w:rsidR="00FA408D" w:rsidRPr="00FA408D">
        <w:rPr>
          <w:rFonts w:eastAsia="DengXian"/>
          <w:szCs w:val="24"/>
          <w:lang w:eastAsia="zh-CN"/>
        </w:rPr>
        <w:tab/>
        <w:t xml:space="preserve">     </w:t>
      </w:r>
      <w:r w:rsidR="00696FCF">
        <w:rPr>
          <w:rFonts w:eastAsia="DengXian"/>
          <w:szCs w:val="24"/>
          <w:lang w:eastAsia="zh-CN"/>
        </w:rPr>
        <w:t>S</w:t>
      </w:r>
      <w:r w:rsidR="00FA408D">
        <w:rPr>
          <w:rFonts w:eastAsia="DengXian"/>
          <w:szCs w:val="24"/>
          <w:lang w:eastAsia="zh-CN"/>
        </w:rPr>
        <w:t>[6]</w:t>
      </w:r>
    </w:p>
    <w:p w14:paraId="7EECD934" w14:textId="77777777" w:rsidR="00FA408D" w:rsidRPr="00FA408D" w:rsidRDefault="00FA408D" w:rsidP="00FA408D">
      <w:pPr>
        <w:spacing w:line="360" w:lineRule="auto"/>
        <w:rPr>
          <w:rFonts w:eastAsia="DengXian"/>
          <w:szCs w:val="24"/>
          <w:lang w:eastAsia="zh-CN"/>
        </w:rPr>
      </w:pPr>
      <w:r w:rsidRPr="00FA408D">
        <w:rPr>
          <w:rFonts w:eastAsia="DengXian"/>
          <w:szCs w:val="24"/>
          <w:lang w:eastAsia="zh-CN"/>
        </w:rPr>
        <w:t>where</w:t>
      </w:r>
      <m:oMath>
        <m:r>
          <w:rPr>
            <w:rFonts w:ascii="Cambria Math" w:eastAsia="DengXian" w:hAnsi="Cambria Math"/>
            <w:szCs w:val="24"/>
            <w:lang w:eastAsia="zh-CN"/>
          </w:rPr>
          <m:t xml:space="preserve"> </m:t>
        </m:r>
        <m:sSub>
          <m:sSubPr>
            <m:ctrlPr>
              <w:rPr>
                <w:rFonts w:ascii="Cambria Math" w:eastAsia="DengXian" w:hAnsi="Cambria Math"/>
                <w:i/>
                <w:szCs w:val="24"/>
                <w:lang w:eastAsia="zh-CN"/>
              </w:rPr>
            </m:ctrlPr>
          </m:sSubPr>
          <m:e>
            <m:r>
              <w:rPr>
                <w:rFonts w:ascii="Cambria Math" w:eastAsia="DengXian" w:hAnsi="Cambria Math"/>
                <w:szCs w:val="24"/>
                <w:lang w:eastAsia="zh-CN"/>
              </w:rPr>
              <m:t>A</m:t>
            </m:r>
          </m:e>
          <m:sub>
            <m:r>
              <m:rPr>
                <m:sty m:val="p"/>
              </m:rPr>
              <w:rPr>
                <w:rFonts w:ascii="Cambria Math" w:eastAsia="DengXian" w:hAnsi="Cambria Math"/>
                <w:szCs w:val="24"/>
                <w:lang w:eastAsia="zh-CN"/>
              </w:rPr>
              <m:t>base</m:t>
            </m:r>
          </m:sub>
        </m:sSub>
      </m:oMath>
      <w:r w:rsidRPr="00FA408D">
        <w:rPr>
          <w:rFonts w:eastAsia="DengXian"/>
          <w:szCs w:val="24"/>
          <w:lang w:eastAsia="zh-CN"/>
        </w:rPr>
        <w:t xml:space="preserve"> is the contact area of the droplet with substrate base and </w:t>
      </w:r>
      <m:oMath>
        <m:sSub>
          <m:sSubPr>
            <m:ctrlPr>
              <w:rPr>
                <w:rFonts w:ascii="Cambria Math" w:eastAsia="DengXian" w:hAnsi="Cambria Math"/>
                <w:i/>
                <w:szCs w:val="24"/>
                <w:lang w:eastAsia="zh-CN"/>
              </w:rPr>
            </m:ctrlPr>
          </m:sSubPr>
          <m:e>
            <m:r>
              <w:rPr>
                <w:rFonts w:ascii="Cambria Math" w:eastAsia="DengXian" w:hAnsi="Cambria Math"/>
                <w:szCs w:val="24"/>
                <w:lang w:eastAsia="zh-CN"/>
              </w:rPr>
              <m:t>A</m:t>
            </m:r>
          </m:e>
          <m:sub>
            <m:r>
              <m:rPr>
                <m:sty m:val="p"/>
              </m:rPr>
              <w:rPr>
                <w:rFonts w:ascii="Cambria Math" w:eastAsia="DengXian" w:hAnsi="Cambria Math"/>
                <w:szCs w:val="24"/>
                <w:lang w:eastAsia="zh-CN"/>
              </w:rPr>
              <m:t>tip</m:t>
            </m:r>
          </m:sub>
        </m:sSub>
      </m:oMath>
      <w:r w:rsidRPr="00FA408D">
        <w:rPr>
          <w:rFonts w:eastAsia="DengXian"/>
          <w:szCs w:val="24"/>
          <w:lang w:eastAsia="zh-CN"/>
        </w:rPr>
        <w:t xml:space="preserve"> is the all the tip area of the micropillars covered by the droplet. </w:t>
      </w:r>
    </w:p>
    <w:p w14:paraId="5F55A2A4" w14:textId="74E5FBC8" w:rsidR="00FA408D" w:rsidRPr="00FA408D" w:rsidRDefault="00FA408D" w:rsidP="00FA408D">
      <w:pPr>
        <w:spacing w:line="360" w:lineRule="auto"/>
        <w:ind w:firstLine="360"/>
        <w:jc w:val="both"/>
        <w:rPr>
          <w:rFonts w:eastAsia="DengXian"/>
          <w:szCs w:val="24"/>
          <w:lang w:eastAsia="zh-CN"/>
        </w:rPr>
      </w:pPr>
      <w:r w:rsidRPr="00FA408D">
        <w:rPr>
          <w:rFonts w:eastAsia="DengXian"/>
          <w:bCs/>
          <w:iCs/>
          <w:szCs w:val="24"/>
          <w:lang w:eastAsia="zh-CN"/>
        </w:rPr>
        <w:t xml:space="preserve">Then we estimate the heat transfer enhancement caused by the increase of the micropillar height. Assuming the diameter of the contact area between the droplet and the substate is </w:t>
      </w:r>
      <m:oMath>
        <m:r>
          <w:rPr>
            <w:rFonts w:ascii="Cambria Math" w:eastAsia="DengXian" w:hAnsi="Cambria Math"/>
            <w:szCs w:val="24"/>
            <w:lang w:eastAsia="zh-CN"/>
          </w:rPr>
          <m:t xml:space="preserve">2 </m:t>
        </m:r>
        <m:r>
          <m:rPr>
            <m:sty m:val="p"/>
          </m:rPr>
          <w:rPr>
            <w:rFonts w:ascii="Cambria Math" w:eastAsia="DengXian" w:hAnsi="Cambria Math"/>
            <w:szCs w:val="24"/>
            <w:lang w:eastAsia="zh-CN"/>
          </w:rPr>
          <m:t>mm</m:t>
        </m:r>
      </m:oMath>
      <w:r w:rsidRPr="00FA408D">
        <w:rPr>
          <w:rFonts w:eastAsia="DengXian"/>
          <w:bCs/>
          <w:iCs/>
          <w:szCs w:val="24"/>
          <w:lang w:eastAsia="zh-CN"/>
        </w:rPr>
        <w:t xml:space="preserve">, the number of the micropillar fins can be estimated as </w:t>
      </w:r>
      <m:oMath>
        <m:sSub>
          <m:sSubPr>
            <m:ctrlPr>
              <w:rPr>
                <w:rFonts w:ascii="Cambria Math" w:eastAsia="DengXian" w:hAnsi="Cambria Math"/>
                <w:i/>
                <w:szCs w:val="24"/>
                <w:lang w:eastAsia="zh-CN"/>
              </w:rPr>
            </m:ctrlPr>
          </m:sSubPr>
          <m:e>
            <m:r>
              <w:rPr>
                <w:rFonts w:ascii="Cambria Math" w:eastAsia="DengXian" w:hAnsi="Cambria Math"/>
                <w:szCs w:val="24"/>
                <w:lang w:eastAsia="zh-CN"/>
              </w:rPr>
              <m:t>n</m:t>
            </m:r>
          </m:e>
          <m:sub>
            <m:r>
              <m:rPr>
                <m:sty m:val="p"/>
              </m:rPr>
              <w:rPr>
                <w:rFonts w:ascii="Cambria Math" w:eastAsia="DengXian" w:hAnsi="Cambria Math"/>
                <w:szCs w:val="24"/>
                <w:lang w:eastAsia="zh-CN"/>
              </w:rPr>
              <m:t>fin</m:t>
            </m:r>
          </m:sub>
        </m:sSub>
        <m:r>
          <w:rPr>
            <w:rFonts w:ascii="Cambria Math" w:eastAsia="DengXian" w:hAnsi="Cambria Math"/>
            <w:szCs w:val="24"/>
            <w:lang w:eastAsia="zh-CN"/>
          </w:rPr>
          <m:t>=</m:t>
        </m:r>
        <m:f>
          <m:fPr>
            <m:ctrlPr>
              <w:rPr>
                <w:rFonts w:ascii="Cambria Math" w:eastAsia="DengXian" w:hAnsi="Cambria Math"/>
                <w:i/>
                <w:szCs w:val="24"/>
                <w:lang w:eastAsia="zh-CN"/>
              </w:rPr>
            </m:ctrlPr>
          </m:fPr>
          <m:num>
            <m:sSub>
              <m:sSubPr>
                <m:ctrlPr>
                  <w:rPr>
                    <w:rFonts w:ascii="Cambria Math" w:eastAsia="DengXian" w:hAnsi="Cambria Math"/>
                    <w:i/>
                    <w:szCs w:val="24"/>
                    <w:lang w:eastAsia="zh-CN"/>
                  </w:rPr>
                </m:ctrlPr>
              </m:sSubPr>
              <m:e>
                <m:r>
                  <w:rPr>
                    <w:rFonts w:ascii="Cambria Math" w:eastAsia="DengXian" w:hAnsi="Cambria Math"/>
                    <w:szCs w:val="24"/>
                    <w:lang w:eastAsia="zh-CN"/>
                  </w:rPr>
                  <m:t>A</m:t>
                </m:r>
              </m:e>
              <m:sub>
                <m:r>
                  <m:rPr>
                    <m:sty m:val="p"/>
                  </m:rPr>
                  <w:rPr>
                    <w:rFonts w:ascii="Cambria Math" w:eastAsia="DengXian" w:hAnsi="Cambria Math"/>
                    <w:szCs w:val="24"/>
                    <w:lang w:eastAsia="zh-CN"/>
                  </w:rPr>
                  <m:t>base</m:t>
                </m:r>
              </m:sub>
            </m:sSub>
          </m:num>
          <m:den>
            <m:sSup>
              <m:sSupPr>
                <m:ctrlPr>
                  <w:rPr>
                    <w:rFonts w:ascii="Cambria Math" w:eastAsia="DengXian" w:hAnsi="Cambria Math"/>
                    <w:i/>
                    <w:szCs w:val="24"/>
                    <w:lang w:eastAsia="zh-CN"/>
                  </w:rPr>
                </m:ctrlPr>
              </m:sSupPr>
              <m:e>
                <m:r>
                  <w:rPr>
                    <w:rFonts w:ascii="Cambria Math" w:eastAsia="DengXian" w:hAnsi="Cambria Math"/>
                    <w:szCs w:val="24"/>
                    <w:lang w:eastAsia="zh-CN"/>
                  </w:rPr>
                  <m:t>L</m:t>
                </m:r>
              </m:e>
              <m:sup>
                <m:r>
                  <w:rPr>
                    <w:rFonts w:ascii="Cambria Math" w:eastAsia="DengXian" w:hAnsi="Cambria Math"/>
                    <w:szCs w:val="24"/>
                    <w:lang w:eastAsia="zh-CN"/>
                  </w:rPr>
                  <m:t>2</m:t>
                </m:r>
              </m:sup>
            </m:sSup>
          </m:den>
        </m:f>
        <m:r>
          <w:rPr>
            <w:rFonts w:ascii="Cambria Math" w:eastAsia="DengXian" w:hAnsi="Cambria Math"/>
            <w:szCs w:val="24"/>
            <w:lang w:eastAsia="zh-CN"/>
          </w:rPr>
          <m:t>≈218</m:t>
        </m:r>
      </m:oMath>
      <w:r w:rsidRPr="00FA408D">
        <w:rPr>
          <w:rFonts w:eastAsia="DengXian"/>
          <w:szCs w:val="24"/>
          <w:lang w:eastAsia="zh-CN"/>
        </w:rPr>
        <w:t>. The convection heat transfer coefficient can be estimated as 500</w:t>
      </w:r>
      <m:oMath>
        <m:r>
          <w:rPr>
            <w:rFonts w:ascii="Cambria Math" w:eastAsia="DengXian" w:hAnsi="Cambria Math"/>
            <w:szCs w:val="24"/>
            <w:lang w:eastAsia="zh-CN"/>
          </w:rPr>
          <m:t xml:space="preserve"> </m:t>
        </m:r>
        <m:r>
          <m:rPr>
            <m:sty m:val="p"/>
          </m:rPr>
          <w:rPr>
            <w:rFonts w:ascii="Cambria Math" w:eastAsia="DengXian" w:hAnsi="Cambria Math"/>
            <w:szCs w:val="24"/>
            <w:lang w:eastAsia="zh-CN"/>
          </w:rPr>
          <m:t>W/</m:t>
        </m:r>
        <m:sSup>
          <m:sSupPr>
            <m:ctrlPr>
              <w:rPr>
                <w:rFonts w:ascii="Cambria Math" w:eastAsia="DengXian" w:hAnsi="Cambria Math"/>
                <w:iCs/>
                <w:szCs w:val="24"/>
                <w:lang w:eastAsia="zh-CN"/>
              </w:rPr>
            </m:ctrlPr>
          </m:sSupPr>
          <m:e>
            <m:r>
              <m:rPr>
                <m:sty m:val="p"/>
              </m:rPr>
              <w:rPr>
                <w:rFonts w:ascii="Cambria Math" w:eastAsia="DengXian" w:hAnsi="Cambria Math"/>
                <w:szCs w:val="24"/>
                <w:lang w:eastAsia="zh-CN"/>
              </w:rPr>
              <m:t>m</m:t>
            </m:r>
          </m:e>
          <m:sup>
            <m:r>
              <m:rPr>
                <m:sty m:val="p"/>
              </m:rPr>
              <w:rPr>
                <w:rFonts w:ascii="Cambria Math" w:eastAsia="DengXian" w:hAnsi="Cambria Math"/>
                <w:szCs w:val="24"/>
                <w:lang w:eastAsia="zh-CN"/>
              </w:rPr>
              <m:t>2</m:t>
            </m:r>
          </m:sup>
        </m:sSup>
        <m:r>
          <m:rPr>
            <m:sty m:val="p"/>
          </m:rPr>
          <w:rPr>
            <w:rFonts w:ascii="Cambria Math" w:eastAsia="DengXian" w:hAnsi="Cambria Math"/>
            <w:szCs w:val="24"/>
            <w:lang w:eastAsia="zh-CN"/>
          </w:rPr>
          <m:t>∙K</m:t>
        </m:r>
      </m:oMath>
      <w:r w:rsidRPr="00FA408D">
        <w:rPr>
          <w:rFonts w:eastAsia="DengXian"/>
          <w:szCs w:val="24"/>
          <w:lang w:eastAsia="zh-CN"/>
        </w:rPr>
        <w:fldChar w:fldCharType="begin"/>
      </w:r>
      <w:r>
        <w:rPr>
          <w:rFonts w:eastAsia="DengXian"/>
          <w:szCs w:val="24"/>
          <w:lang w:eastAsia="zh-CN"/>
        </w:rPr>
        <w:instrText xml:space="preserve"> ADDIN EN.CITE &lt;EndNote&gt;&lt;Cite&gt;&lt;Author&gt;Lienhard&lt;/Author&gt;&lt;Year&gt;2005&lt;/Year&gt;&lt;RecNum&gt;71&lt;/RecNum&gt;&lt;DisplayText&gt;(2)&lt;/DisplayText&gt;&lt;record&gt;&lt;rec-number&gt;71&lt;/rec-number&gt;&lt;foreign-keys&gt;&lt;key app="EN" db-id="sfwzaersuwzssbez50tpv0eqwzdpevarrzd5" timestamp="1666866268"&gt;71&lt;/key&gt;&lt;/foreign-keys&gt;&lt;ref-type name="Book"&gt;6&lt;/ref-type&gt;&lt;contributors&gt;&lt;authors&gt;&lt;author&gt;Lienhard, IV&lt;/author&gt;&lt;author&gt;John, H&lt;/author&gt;&lt;/authors&gt;&lt;/contributors&gt;&lt;titles&gt;&lt;title&gt;A heat transfer textbook&lt;/title&gt;&lt;/titles&gt;&lt;dates&gt;&lt;year&gt;2005&lt;/year&gt;&lt;/dates&gt;&lt;publisher&gt;phlogiston press&lt;/publisher&gt;&lt;urls&gt;&lt;/urls&gt;&lt;/record&gt;&lt;/Cite&gt;&lt;/EndNote&gt;</w:instrText>
      </w:r>
      <w:r w:rsidRPr="00FA408D">
        <w:rPr>
          <w:rFonts w:eastAsia="DengXian"/>
          <w:szCs w:val="24"/>
          <w:lang w:eastAsia="zh-CN"/>
        </w:rPr>
        <w:fldChar w:fldCharType="separate"/>
      </w:r>
      <w:r>
        <w:rPr>
          <w:rFonts w:eastAsia="DengXian"/>
          <w:noProof/>
          <w:szCs w:val="24"/>
          <w:lang w:eastAsia="zh-CN"/>
        </w:rPr>
        <w:t>(2)</w:t>
      </w:r>
      <w:r w:rsidRPr="00FA408D">
        <w:rPr>
          <w:rFonts w:eastAsia="DengXian"/>
          <w:szCs w:val="24"/>
          <w:lang w:eastAsia="zh-CN"/>
        </w:rPr>
        <w:fldChar w:fldCharType="end"/>
      </w:r>
      <w:r w:rsidRPr="00FA408D">
        <w:rPr>
          <w:rFonts w:eastAsia="DengXian"/>
          <w:iCs/>
          <w:szCs w:val="24"/>
          <w:lang w:eastAsia="zh-CN"/>
        </w:rPr>
        <w:t xml:space="preserve"> and the silicon thermal conductivity is </w:t>
      </w:r>
      <m:oMath>
        <m:r>
          <w:rPr>
            <w:rFonts w:ascii="Cambria Math" w:eastAsia="DengXian" w:hAnsi="Cambria Math"/>
            <w:szCs w:val="24"/>
            <w:lang w:eastAsia="zh-CN"/>
          </w:rPr>
          <m:t xml:space="preserve">100 </m:t>
        </m:r>
        <m:r>
          <m:rPr>
            <m:sty m:val="p"/>
          </m:rPr>
          <w:rPr>
            <w:rFonts w:ascii="Cambria Math" w:eastAsia="DengXian" w:hAnsi="Cambria Math"/>
            <w:szCs w:val="24"/>
            <w:lang w:eastAsia="zh-CN"/>
          </w:rPr>
          <m:t>W/m∙K</m:t>
        </m:r>
      </m:oMath>
      <w:r w:rsidRPr="00FA408D">
        <w:rPr>
          <w:rFonts w:eastAsia="DengXian"/>
          <w:iCs/>
          <w:szCs w:val="24"/>
          <w:lang w:eastAsia="zh-CN"/>
        </w:rPr>
        <w:t xml:space="preserve">. The maximum water temperature measured by the IR camera at the droplet base contact line is about 105 °C. Due to the temperature continuity at the liquid-solid interface, it is reasonable to assume that the base temperature of the substrate </w:t>
      </w:r>
      <m:oMath>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base</m:t>
            </m:r>
          </m:sub>
        </m:sSub>
        <m:r>
          <w:rPr>
            <w:rFonts w:ascii="Cambria Math" w:eastAsia="DengXian" w:hAnsi="Cambria Math"/>
            <w:szCs w:val="24"/>
            <w:lang w:eastAsia="zh-CN"/>
          </w:rPr>
          <m:t xml:space="preserve">=105 </m:t>
        </m:r>
      </m:oMath>
      <w:r w:rsidRPr="00FA408D">
        <w:rPr>
          <w:rFonts w:eastAsia="DengXian"/>
          <w:iCs/>
          <w:szCs w:val="24"/>
          <w:lang w:eastAsia="zh-CN"/>
        </w:rPr>
        <w:t xml:space="preserve">°C. The liquid temperature at the droplet base is assumed to be at its saturation temperature </w:t>
      </w:r>
      <m:oMath>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liquid</m:t>
            </m:r>
          </m:sub>
        </m:sSub>
        <m:r>
          <w:rPr>
            <w:rFonts w:ascii="Cambria Math" w:eastAsia="DengXian" w:hAnsi="Cambria Math"/>
            <w:szCs w:val="24"/>
            <w:lang w:eastAsia="zh-CN"/>
          </w:rPr>
          <m:t>=100</m:t>
        </m:r>
      </m:oMath>
      <w:r w:rsidRPr="00FA408D">
        <w:rPr>
          <w:rFonts w:eastAsia="DengXian"/>
          <w:iCs/>
          <w:szCs w:val="24"/>
          <w:lang w:eastAsia="zh-CN"/>
        </w:rPr>
        <w:t xml:space="preserve">°C. With these parameters obtained, we can calculate the heat transfer rate </w:t>
      </w:r>
      <m:oMath>
        <m:sSub>
          <m:sSubPr>
            <m:ctrlPr>
              <w:rPr>
                <w:rFonts w:ascii="Cambria Math" w:eastAsia="DengXian" w:hAnsi="Cambria Math"/>
                <w:i/>
                <w:szCs w:val="24"/>
                <w:lang w:eastAsia="zh-CN"/>
              </w:rPr>
            </m:ctrlPr>
          </m:sSubPr>
          <m:e>
            <m:r>
              <w:rPr>
                <w:rFonts w:ascii="Cambria Math" w:eastAsia="DengXian" w:hAnsi="Cambria Math"/>
                <w:szCs w:val="24"/>
                <w:lang w:eastAsia="zh-CN"/>
              </w:rPr>
              <m:t>E</m:t>
            </m:r>
          </m:e>
          <m:sub>
            <m:r>
              <m:rPr>
                <m:sty m:val="p"/>
              </m:rPr>
              <w:rPr>
                <w:rFonts w:ascii="Cambria Math" w:eastAsia="DengXian" w:hAnsi="Cambria Math"/>
                <w:szCs w:val="24"/>
                <w:lang w:eastAsia="zh-CN"/>
              </w:rPr>
              <m:t>out</m:t>
            </m:r>
          </m:sub>
        </m:sSub>
      </m:oMath>
      <w:r w:rsidRPr="00FA408D">
        <w:rPr>
          <w:rFonts w:eastAsia="DengXian"/>
          <w:szCs w:val="24"/>
          <w:lang w:eastAsia="zh-CN"/>
        </w:rPr>
        <w:t xml:space="preserve"> on the substrates with different micropillar heights (</w:t>
      </w:r>
      <m:oMath>
        <m:r>
          <w:rPr>
            <w:rFonts w:ascii="Cambria Math" w:eastAsia="DengXian" w:hAnsi="Cambria Math"/>
            <w:szCs w:val="24"/>
            <w:lang w:eastAsia="zh-CN"/>
          </w:rPr>
          <m:t xml:space="preserve">H=20 </m:t>
        </m:r>
        <m:r>
          <m:rPr>
            <m:sty m:val="p"/>
          </m:rPr>
          <w:rPr>
            <w:rFonts w:ascii="Cambria Math" w:eastAsia="DengXian" w:hAnsi="Cambria Math"/>
            <w:szCs w:val="24"/>
            <w:lang w:val="en-GB" w:eastAsia="zh-CN"/>
          </w:rPr>
          <m:t>μm</m:t>
        </m:r>
      </m:oMath>
      <w:r w:rsidRPr="00FA408D">
        <w:rPr>
          <w:rFonts w:eastAsia="DengXian"/>
          <w:szCs w:val="24"/>
          <w:lang w:val="en-GB" w:eastAsia="zh-CN"/>
        </w:rPr>
        <w:t xml:space="preserve"> and </w:t>
      </w:r>
      <m:oMath>
        <m:r>
          <w:rPr>
            <w:rFonts w:ascii="Cambria Math" w:eastAsia="DengXian" w:hAnsi="Cambria Math"/>
            <w:szCs w:val="24"/>
            <w:lang w:eastAsia="zh-CN"/>
          </w:rPr>
          <m:t xml:space="preserve">H=80 </m:t>
        </m:r>
        <m:r>
          <m:rPr>
            <m:sty m:val="p"/>
          </m:rPr>
          <w:rPr>
            <w:rFonts w:ascii="Cambria Math" w:eastAsia="DengXian" w:hAnsi="Cambria Math"/>
            <w:szCs w:val="24"/>
            <w:lang w:val="en-GB" w:eastAsia="zh-CN"/>
          </w:rPr>
          <m:t>μm</m:t>
        </m:r>
      </m:oMath>
      <w:r w:rsidRPr="00FA408D">
        <w:rPr>
          <w:rFonts w:eastAsia="DengXian"/>
          <w:szCs w:val="24"/>
          <w:lang w:eastAsia="zh-CN"/>
        </w:rPr>
        <w:t>).</w:t>
      </w:r>
    </w:p>
    <w:p w14:paraId="734D4611" w14:textId="290B12FD" w:rsidR="0010414E" w:rsidRDefault="00FA408D" w:rsidP="00FA408D">
      <w:pPr>
        <w:spacing w:after="160" w:line="360" w:lineRule="auto"/>
        <w:ind w:firstLine="540"/>
        <w:jc w:val="both"/>
        <w:rPr>
          <w:rFonts w:eastAsia="DengXian"/>
          <w:iCs/>
          <w:szCs w:val="24"/>
          <w:lang w:eastAsia="zh-CN"/>
        </w:rPr>
      </w:pPr>
      <w:r w:rsidRPr="00FA408D">
        <w:rPr>
          <w:rFonts w:eastAsia="DengXian"/>
          <w:szCs w:val="24"/>
          <w:lang w:eastAsia="zh-CN"/>
        </w:rPr>
        <w:t>The heat flux from the</w:t>
      </w:r>
      <w:r w:rsidRPr="00FA408D">
        <w:rPr>
          <w:rFonts w:eastAsia="DengXian"/>
          <w:szCs w:val="24"/>
          <w:lang w:val="en-GB" w:eastAsia="zh-CN"/>
        </w:rPr>
        <w:t xml:space="preserve"> substrate of</w:t>
      </w:r>
      <w:r w:rsidRPr="00FA408D">
        <w:rPr>
          <w:rFonts w:eastAsia="DengXian"/>
          <w:szCs w:val="24"/>
          <w:lang w:eastAsia="zh-CN"/>
        </w:rPr>
        <w:t xml:space="preserve"> </w:t>
      </w:r>
      <m:oMath>
        <m:r>
          <w:rPr>
            <w:rFonts w:ascii="Cambria Math" w:eastAsia="DengXian" w:hAnsi="Cambria Math"/>
            <w:szCs w:val="24"/>
            <w:lang w:eastAsia="zh-CN"/>
          </w:rPr>
          <m:t xml:space="preserve">H=20 </m:t>
        </m:r>
        <m:r>
          <m:rPr>
            <m:sty m:val="p"/>
          </m:rPr>
          <w:rPr>
            <w:rFonts w:ascii="Cambria Math" w:eastAsia="DengXian" w:hAnsi="Cambria Math"/>
            <w:szCs w:val="24"/>
            <w:lang w:val="en-GB" w:eastAsia="zh-CN"/>
          </w:rPr>
          <m:t>μm</m:t>
        </m:r>
      </m:oMath>
      <w:r w:rsidRPr="00FA408D">
        <w:rPr>
          <w:rFonts w:eastAsia="DengXian"/>
          <w:szCs w:val="24"/>
          <w:lang w:val="en-GB" w:eastAsia="zh-CN"/>
        </w:rPr>
        <w:t xml:space="preserve"> to the droplet is calculated as </w:t>
      </w:r>
      <m:oMath>
        <m:r>
          <m:rPr>
            <m:sty m:val="p"/>
          </m:rPr>
          <w:rPr>
            <w:rFonts w:ascii="Cambria Math" w:eastAsia="DengXian" w:hAnsi="Cambria Math"/>
            <w:szCs w:val="24"/>
            <w:lang w:eastAsia="zh-CN"/>
          </w:rPr>
          <m:t>2.847</m:t>
        </m:r>
        <m:r>
          <w:rPr>
            <w:rFonts w:ascii="Cambria Math" w:eastAsia="DengXian" w:hAnsi="Cambria Math"/>
            <w:szCs w:val="24"/>
            <w:lang w:eastAsia="zh-CN"/>
          </w:rPr>
          <m:t>×</m:t>
        </m:r>
        <m:sSup>
          <m:sSupPr>
            <m:ctrlPr>
              <w:rPr>
                <w:rFonts w:ascii="Cambria Math" w:eastAsia="DengXian" w:hAnsi="Cambria Math"/>
                <w:i/>
                <w:iCs/>
                <w:szCs w:val="24"/>
                <w:lang w:eastAsia="zh-CN"/>
              </w:rPr>
            </m:ctrlPr>
          </m:sSupPr>
          <m:e>
            <m:r>
              <w:rPr>
                <w:rFonts w:ascii="Cambria Math" w:eastAsia="DengXian" w:hAnsi="Cambria Math"/>
                <w:szCs w:val="24"/>
                <w:lang w:eastAsia="zh-CN"/>
              </w:rPr>
              <m:t>10</m:t>
            </m:r>
          </m:e>
          <m:sup>
            <m:r>
              <w:rPr>
                <w:rFonts w:ascii="Cambria Math" w:eastAsia="DengXian" w:hAnsi="Cambria Math"/>
                <w:szCs w:val="24"/>
                <w:lang w:eastAsia="zh-CN"/>
              </w:rPr>
              <m:t>3</m:t>
            </m:r>
          </m:sup>
        </m:sSup>
        <m:r>
          <m:rPr>
            <m:sty m:val="p"/>
          </m:rPr>
          <w:rPr>
            <w:rFonts w:ascii="Cambria Math" w:eastAsia="DengXian" w:hAnsi="Cambria Math"/>
            <w:szCs w:val="24"/>
            <w:lang w:eastAsia="zh-CN"/>
          </w:rPr>
          <m:t xml:space="preserve"> W/</m:t>
        </m:r>
        <m:sSup>
          <m:sSupPr>
            <m:ctrlPr>
              <w:rPr>
                <w:rFonts w:ascii="Cambria Math" w:eastAsia="DengXian" w:hAnsi="Cambria Math"/>
                <w:szCs w:val="24"/>
                <w:lang w:eastAsia="zh-CN"/>
              </w:rPr>
            </m:ctrlPr>
          </m:sSupPr>
          <m:e>
            <m:r>
              <m:rPr>
                <m:sty m:val="p"/>
              </m:rPr>
              <w:rPr>
                <w:rFonts w:ascii="Cambria Math" w:eastAsia="DengXian" w:hAnsi="Cambria Math"/>
                <w:szCs w:val="24"/>
                <w:lang w:eastAsia="zh-CN"/>
              </w:rPr>
              <m:t>m</m:t>
            </m:r>
          </m:e>
          <m:sup>
            <m:r>
              <w:rPr>
                <w:rFonts w:ascii="Cambria Math" w:eastAsia="DengXian" w:hAnsi="Cambria Math"/>
                <w:szCs w:val="24"/>
                <w:lang w:eastAsia="zh-CN"/>
              </w:rPr>
              <m:t>2</m:t>
            </m:r>
          </m:sup>
        </m:sSup>
      </m:oMath>
      <w:r w:rsidRPr="00FA408D">
        <w:rPr>
          <w:rFonts w:eastAsia="DengXian"/>
          <w:szCs w:val="24"/>
          <w:lang w:eastAsia="zh-CN"/>
        </w:rPr>
        <w:t xml:space="preserve"> and from the</w:t>
      </w:r>
      <w:r w:rsidRPr="00FA408D">
        <w:rPr>
          <w:rFonts w:eastAsia="DengXian"/>
          <w:szCs w:val="24"/>
          <w:lang w:val="en-GB" w:eastAsia="zh-CN"/>
        </w:rPr>
        <w:t xml:space="preserve"> substrate of</w:t>
      </w:r>
      <w:r w:rsidRPr="00FA408D">
        <w:rPr>
          <w:rFonts w:eastAsia="DengXian"/>
          <w:szCs w:val="24"/>
          <w:lang w:eastAsia="zh-CN"/>
        </w:rPr>
        <w:t xml:space="preserve"> </w:t>
      </w:r>
      <m:oMath>
        <m:r>
          <w:rPr>
            <w:rFonts w:ascii="Cambria Math" w:eastAsia="DengXian" w:hAnsi="Cambria Math"/>
            <w:szCs w:val="24"/>
            <w:lang w:eastAsia="zh-CN"/>
          </w:rPr>
          <m:t xml:space="preserve">H=80 </m:t>
        </m:r>
        <m:r>
          <m:rPr>
            <m:sty m:val="p"/>
          </m:rPr>
          <w:rPr>
            <w:rFonts w:ascii="Cambria Math" w:eastAsia="DengXian" w:hAnsi="Cambria Math"/>
            <w:szCs w:val="24"/>
            <w:lang w:val="en-GB" w:eastAsia="zh-CN"/>
          </w:rPr>
          <m:t>μm</m:t>
        </m:r>
      </m:oMath>
      <w:r w:rsidRPr="00FA408D">
        <w:rPr>
          <w:rFonts w:eastAsia="DengXian"/>
          <w:szCs w:val="24"/>
          <w:lang w:val="en-GB" w:eastAsia="zh-CN"/>
        </w:rPr>
        <w:t xml:space="preserve"> to the droplet is </w:t>
      </w:r>
      <m:oMath>
        <m:r>
          <m:rPr>
            <m:sty m:val="p"/>
          </m:rPr>
          <w:rPr>
            <w:rFonts w:ascii="Cambria Math" w:eastAsia="DengXian" w:hAnsi="Cambria Math"/>
            <w:szCs w:val="24"/>
            <w:lang w:val="en-GB" w:eastAsia="zh-CN"/>
          </w:rPr>
          <m:t>3.869</m:t>
        </m:r>
        <m:r>
          <w:rPr>
            <w:rFonts w:ascii="Cambria Math" w:eastAsia="DengXian" w:hAnsi="Cambria Math"/>
            <w:szCs w:val="24"/>
            <w:lang w:eastAsia="zh-CN"/>
          </w:rPr>
          <m:t>×</m:t>
        </m:r>
        <m:sSup>
          <m:sSupPr>
            <m:ctrlPr>
              <w:rPr>
                <w:rFonts w:ascii="Cambria Math" w:eastAsia="DengXian" w:hAnsi="Cambria Math"/>
                <w:i/>
                <w:iCs/>
                <w:szCs w:val="24"/>
                <w:lang w:eastAsia="zh-CN"/>
              </w:rPr>
            </m:ctrlPr>
          </m:sSupPr>
          <m:e>
            <m:r>
              <w:rPr>
                <w:rFonts w:ascii="Cambria Math" w:eastAsia="DengXian" w:hAnsi="Cambria Math"/>
                <w:szCs w:val="24"/>
                <w:lang w:eastAsia="zh-CN"/>
              </w:rPr>
              <m:t>10</m:t>
            </m:r>
          </m:e>
          <m:sup>
            <m:r>
              <w:rPr>
                <w:rFonts w:ascii="Cambria Math" w:eastAsia="DengXian" w:hAnsi="Cambria Math"/>
                <w:szCs w:val="24"/>
                <w:lang w:eastAsia="zh-CN"/>
              </w:rPr>
              <m:t>3</m:t>
            </m:r>
          </m:sup>
        </m:sSup>
        <m:r>
          <m:rPr>
            <m:sty m:val="p"/>
          </m:rPr>
          <w:rPr>
            <w:rFonts w:ascii="Cambria Math" w:eastAsia="DengXian" w:hAnsi="Cambria Math"/>
            <w:szCs w:val="24"/>
            <w:lang w:eastAsia="zh-CN"/>
          </w:rPr>
          <m:t xml:space="preserve"> W/</m:t>
        </m:r>
        <m:sSup>
          <m:sSupPr>
            <m:ctrlPr>
              <w:rPr>
                <w:rFonts w:ascii="Cambria Math" w:eastAsia="DengXian" w:hAnsi="Cambria Math"/>
                <w:szCs w:val="24"/>
                <w:lang w:eastAsia="zh-CN"/>
              </w:rPr>
            </m:ctrlPr>
          </m:sSupPr>
          <m:e>
            <m:r>
              <m:rPr>
                <m:sty m:val="p"/>
              </m:rPr>
              <w:rPr>
                <w:rFonts w:ascii="Cambria Math" w:eastAsia="DengXian" w:hAnsi="Cambria Math"/>
                <w:szCs w:val="24"/>
                <w:lang w:eastAsia="zh-CN"/>
              </w:rPr>
              <m:t>m</m:t>
            </m:r>
          </m:e>
          <m:sup>
            <m:r>
              <w:rPr>
                <w:rFonts w:ascii="Cambria Math" w:eastAsia="DengXian" w:hAnsi="Cambria Math"/>
                <w:szCs w:val="24"/>
                <w:lang w:eastAsia="zh-CN"/>
              </w:rPr>
              <m:t>2</m:t>
            </m:r>
          </m:sup>
        </m:sSup>
        <m:r>
          <w:rPr>
            <w:rFonts w:ascii="Cambria Math" w:eastAsia="DengXian" w:hAnsi="Cambria Math"/>
            <w:szCs w:val="24"/>
            <w:lang w:eastAsia="zh-CN"/>
          </w:rPr>
          <m:t>.</m:t>
        </m:r>
      </m:oMath>
      <w:r w:rsidRPr="00FA408D">
        <w:rPr>
          <w:rFonts w:eastAsia="DengXian"/>
          <w:szCs w:val="24"/>
          <w:lang w:eastAsia="zh-CN"/>
        </w:rPr>
        <w:t xml:space="preserve"> In conclusion, the</w:t>
      </w:r>
      <w:r w:rsidRPr="00FA408D">
        <w:rPr>
          <w:rFonts w:eastAsia="DengXian"/>
          <w:iCs/>
          <w:szCs w:val="24"/>
          <w:lang w:eastAsia="zh-CN"/>
        </w:rPr>
        <w:t xml:space="preserve"> rise of the micropillar height from </w:t>
      </w:r>
      <m:oMath>
        <m:r>
          <w:rPr>
            <w:rFonts w:ascii="Cambria Math" w:eastAsia="DengXian" w:hAnsi="Cambria Math"/>
            <w:szCs w:val="24"/>
            <w:lang w:val="en-GB" w:eastAsia="zh-CN"/>
          </w:rPr>
          <m:t xml:space="preserve">20 </m:t>
        </m:r>
        <m:r>
          <m:rPr>
            <m:sty m:val="p"/>
          </m:rPr>
          <w:rPr>
            <w:rFonts w:ascii="Cambria Math" w:eastAsia="DengXian" w:hAnsi="Cambria Math"/>
            <w:szCs w:val="24"/>
            <w:lang w:val="en-GB" w:eastAsia="zh-CN"/>
          </w:rPr>
          <m:t xml:space="preserve">μm to </m:t>
        </m:r>
        <m:r>
          <w:rPr>
            <w:rFonts w:ascii="Cambria Math" w:eastAsia="DengXian" w:hAnsi="Cambria Math"/>
            <w:szCs w:val="24"/>
            <w:lang w:val="en-GB" w:eastAsia="zh-CN"/>
          </w:rPr>
          <m:t xml:space="preserve">80 </m:t>
        </m:r>
        <m:r>
          <m:rPr>
            <m:sty m:val="p"/>
          </m:rPr>
          <w:rPr>
            <w:rFonts w:ascii="Cambria Math" w:eastAsia="DengXian" w:hAnsi="Cambria Math"/>
            <w:szCs w:val="24"/>
            <w:lang w:val="en-GB" w:eastAsia="zh-CN"/>
          </w:rPr>
          <m:t>μm</m:t>
        </m:r>
      </m:oMath>
      <w:r w:rsidRPr="00FA408D">
        <w:rPr>
          <w:rFonts w:eastAsia="DengXian"/>
          <w:szCs w:val="24"/>
          <w:lang w:val="en-GB" w:eastAsia="zh-CN"/>
        </w:rPr>
        <w:t xml:space="preserve"> would cause</w:t>
      </w:r>
      <w:r w:rsidRPr="00FA408D">
        <w:rPr>
          <w:rFonts w:eastAsia="DengXian"/>
          <w:iCs/>
          <w:szCs w:val="24"/>
          <w:lang w:eastAsia="zh-CN"/>
        </w:rPr>
        <w:t xml:space="preserve"> 35.9% increase of the heat transfer rate. </w:t>
      </w:r>
    </w:p>
    <w:p w14:paraId="4A9D3A40" w14:textId="79AD2CF2" w:rsidR="002A71C8" w:rsidRPr="002A71C8" w:rsidRDefault="0010414E" w:rsidP="002A71C8">
      <w:pPr>
        <w:rPr>
          <w:rFonts w:eastAsia="DengXian"/>
          <w:iCs/>
          <w:szCs w:val="24"/>
          <w:lang w:eastAsia="zh-CN"/>
        </w:rPr>
      </w:pPr>
      <w:r>
        <w:rPr>
          <w:rFonts w:eastAsia="DengXian"/>
          <w:iCs/>
          <w:szCs w:val="24"/>
          <w:lang w:eastAsia="zh-CN"/>
        </w:rPr>
        <w:br w:type="page"/>
      </w:r>
    </w:p>
    <w:p w14:paraId="5B761BFD" w14:textId="6B49774A" w:rsidR="000F48C9" w:rsidRDefault="002A71C8" w:rsidP="002A71C8">
      <w:pPr>
        <w:spacing w:after="160"/>
        <w:ind w:firstLine="540"/>
        <w:jc w:val="both"/>
        <w:rPr>
          <w:rFonts w:eastAsia="DengXian"/>
          <w:szCs w:val="24"/>
          <w:lang w:eastAsia="zh-CN"/>
        </w:rPr>
      </w:pPr>
      <w:r>
        <w:rPr>
          <w:rFonts w:ascii="Calibri" w:eastAsia="DengXian" w:hAnsi="Calibri"/>
          <w:noProof/>
          <w:sz w:val="22"/>
          <w:szCs w:val="22"/>
          <w:lang w:eastAsia="zh-CN"/>
        </w:rPr>
        <w:lastRenderedPageBreak/>
        <w:drawing>
          <wp:inline distT="0" distB="0" distL="0" distR="0" wp14:anchorId="1BCBCD6C" wp14:editId="376E8010">
            <wp:extent cx="4470978" cy="3054699"/>
            <wp:effectExtent l="0" t="0" r="635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l="7419" t="4409" r="11081" b="3159"/>
                    <a:stretch/>
                  </pic:blipFill>
                  <pic:spPr bwMode="auto">
                    <a:xfrm>
                      <a:off x="0" y="0"/>
                      <a:ext cx="4471472" cy="3055036"/>
                    </a:xfrm>
                    <a:prstGeom prst="rect">
                      <a:avLst/>
                    </a:prstGeom>
                    <a:ln>
                      <a:noFill/>
                    </a:ln>
                    <a:extLst>
                      <a:ext uri="{53640926-AAD7-44D8-BBD7-CCE9431645EC}">
                        <a14:shadowObscured xmlns:a14="http://schemas.microsoft.com/office/drawing/2010/main"/>
                      </a:ext>
                    </a:extLst>
                  </pic:spPr>
                </pic:pic>
              </a:graphicData>
            </a:graphic>
          </wp:inline>
        </w:drawing>
      </w:r>
      <w:r w:rsidR="000F48C9" w:rsidRPr="000F48C9">
        <w:rPr>
          <w:rFonts w:eastAsia="DengXian"/>
          <w:b/>
          <w:bCs/>
          <w:szCs w:val="24"/>
          <w:lang w:eastAsia="zh-CN"/>
        </w:rPr>
        <w:t>Supplementary Figure 4.</w:t>
      </w:r>
      <w:r w:rsidR="000F48C9" w:rsidRPr="000F48C9">
        <w:rPr>
          <w:rFonts w:eastAsia="DengXian"/>
          <w:b/>
          <w:bCs/>
          <w:szCs w:val="24"/>
          <w:lang w:val="en-GB" w:eastAsia="zh-CN"/>
        </w:rPr>
        <w:t xml:space="preserve"> </w:t>
      </w:r>
      <w:r w:rsidR="000F48C9" w:rsidRPr="000F48C9">
        <w:rPr>
          <w:rFonts w:eastAsia="DengXian"/>
          <w:szCs w:val="24"/>
          <w:lang w:val="en-GB" w:eastAsia="zh-CN"/>
        </w:rPr>
        <w:t>(</w:t>
      </w:r>
      <w:r w:rsidR="000F48C9">
        <w:rPr>
          <w:rFonts w:eastAsia="DengXian"/>
          <w:szCs w:val="24"/>
          <w:lang w:val="en-GB" w:eastAsia="zh-CN"/>
        </w:rPr>
        <w:t>A</w:t>
      </w:r>
      <w:r w:rsidR="000F48C9" w:rsidRPr="000F48C9">
        <w:rPr>
          <w:rFonts w:eastAsia="DengXian"/>
          <w:szCs w:val="24"/>
          <w:lang w:val="en-GB" w:eastAsia="zh-CN"/>
        </w:rPr>
        <w:t xml:space="preserve">) </w:t>
      </w:r>
      <w:r w:rsidR="000F48C9" w:rsidRPr="000F48C9">
        <w:rPr>
          <w:rFonts w:eastAsia="DengXian"/>
          <w:szCs w:val="24"/>
          <w:lang w:eastAsia="zh-CN"/>
        </w:rPr>
        <w:t xml:space="preserve">Droplet volume evolution during the vibration jumping process on 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000F48C9" w:rsidRPr="000F48C9">
        <w:rPr>
          <w:rFonts w:eastAsia="DengXian"/>
          <w:szCs w:val="24"/>
          <w:lang w:eastAsia="zh-CN"/>
        </w:rPr>
        <w:t xml:space="preserve"> at 130 °C. (</w:t>
      </w:r>
      <w:r w:rsidR="000F48C9">
        <w:rPr>
          <w:rFonts w:eastAsia="DengXian"/>
          <w:szCs w:val="24"/>
          <w:lang w:eastAsia="zh-CN"/>
        </w:rPr>
        <w:t>B</w:t>
      </w:r>
      <w:r w:rsidR="000F48C9" w:rsidRPr="000F48C9">
        <w:rPr>
          <w:rFonts w:eastAsia="DengXian"/>
          <w:szCs w:val="24"/>
          <w:lang w:eastAsia="zh-CN"/>
        </w:rPr>
        <w:t xml:space="preserve">) Droplet height variation during the vibration jumping process. </w:t>
      </w:r>
      <w:r w:rsidR="000F48C9" w:rsidRPr="000F48C9">
        <w:rPr>
          <w:rFonts w:eastAsia="DengXian"/>
          <w:szCs w:val="24"/>
          <w:lang w:val="en-GB" w:eastAsia="zh-CN"/>
        </w:rPr>
        <w:t>The droplet volume (mass) loss during the whole vibration jumping process was small.  In particular, the droplet volume during the periodic vibration (</w:t>
      </w:r>
      <m:oMath>
        <m:r>
          <w:rPr>
            <w:rFonts w:ascii="Cambria Math" w:eastAsia="DengXian" w:hAnsi="Cambria Math"/>
            <w:szCs w:val="24"/>
            <w:lang w:val="en-GB" w:eastAsia="zh-CN"/>
          </w:rPr>
          <m:t xml:space="preserve">t = 650 </m:t>
        </m:r>
        <m:r>
          <m:rPr>
            <m:sty m:val="p"/>
          </m:rPr>
          <w:rPr>
            <w:rFonts w:ascii="Cambria Math" w:eastAsia="DengXian" w:hAnsi="Cambria Math"/>
            <w:szCs w:val="24"/>
            <w:lang w:val="en-GB" w:eastAsia="zh-CN"/>
          </w:rPr>
          <m:t>ms</m:t>
        </m:r>
      </m:oMath>
      <w:r w:rsidR="000F48C9" w:rsidRPr="000F48C9">
        <w:rPr>
          <w:rFonts w:eastAsia="DengXian"/>
          <w:szCs w:val="24"/>
          <w:lang w:val="en-GB" w:eastAsia="zh-CN"/>
        </w:rPr>
        <w:t xml:space="preserve"> - </w:t>
      </w:r>
      <m:oMath>
        <m:r>
          <w:rPr>
            <w:rFonts w:ascii="Cambria Math" w:eastAsia="DengXian" w:hAnsi="Cambria Math"/>
            <w:szCs w:val="24"/>
            <w:lang w:val="en-GB" w:eastAsia="zh-CN"/>
          </w:rPr>
          <m:t xml:space="preserve">1050 </m:t>
        </m:r>
        <m:r>
          <m:rPr>
            <m:sty m:val="p"/>
          </m:rPr>
          <w:rPr>
            <w:rFonts w:ascii="Cambria Math" w:eastAsia="DengXian" w:hAnsi="Cambria Math"/>
            <w:szCs w:val="24"/>
            <w:lang w:val="en-GB" w:eastAsia="zh-CN"/>
          </w:rPr>
          <m:t>ms</m:t>
        </m:r>
      </m:oMath>
      <w:r w:rsidR="000F48C9" w:rsidRPr="000F48C9">
        <w:rPr>
          <w:rFonts w:eastAsia="DengXian"/>
          <w:szCs w:val="24"/>
          <w:lang w:val="en-GB" w:eastAsia="zh-CN"/>
        </w:rPr>
        <w:t xml:space="preserve">) was maintained at an almost constant level of </w:t>
      </w:r>
      <m:oMath>
        <m:r>
          <w:rPr>
            <w:rFonts w:ascii="Cambria Math" w:eastAsia="DengXian" w:hAnsi="Cambria Math"/>
            <w:szCs w:val="24"/>
            <w:lang w:val="en-GB" w:eastAsia="zh-CN"/>
          </w:rPr>
          <m:t xml:space="preserve">6.5 </m:t>
        </m:r>
        <m:r>
          <m:rPr>
            <m:sty m:val="p"/>
          </m:rPr>
          <w:rPr>
            <w:rFonts w:ascii="Cambria Math" w:eastAsia="DengXian" w:hAnsi="Cambria Math"/>
            <w:szCs w:val="24"/>
            <w:lang w:val="en-GB" w:eastAsia="zh-CN"/>
          </w:rPr>
          <m:t>μL</m:t>
        </m:r>
      </m:oMath>
      <w:r w:rsidR="000F48C9" w:rsidRPr="000F48C9">
        <w:rPr>
          <w:rFonts w:eastAsia="DengXian"/>
          <w:szCs w:val="24"/>
          <w:lang w:val="en-GB" w:eastAsia="zh-CN"/>
        </w:rPr>
        <w:t>. The shadowed region is the droplet vibration phase.</w:t>
      </w:r>
      <w:r w:rsidR="000F48C9" w:rsidRPr="000F48C9">
        <w:rPr>
          <w:rFonts w:eastAsia="DengXian"/>
          <w:szCs w:val="24"/>
          <w:lang w:eastAsia="zh-CN"/>
        </w:rPr>
        <w:t xml:space="preserve"> Due to the capillary waves on the droplet cap surface, there is an uncertainty for the Wenzel state droplet since we assume the droplet is always in an axisymmetric shape.</w:t>
      </w:r>
    </w:p>
    <w:p w14:paraId="2713BCB9" w14:textId="77777777" w:rsidR="000F48C9" w:rsidRDefault="000F48C9">
      <w:pPr>
        <w:rPr>
          <w:rFonts w:eastAsia="DengXian"/>
          <w:szCs w:val="24"/>
          <w:lang w:eastAsia="zh-CN"/>
        </w:rPr>
      </w:pPr>
      <w:r>
        <w:rPr>
          <w:rFonts w:eastAsia="DengXian"/>
          <w:szCs w:val="24"/>
          <w:lang w:eastAsia="zh-CN"/>
        </w:rPr>
        <w:br w:type="page"/>
      </w:r>
    </w:p>
    <w:p w14:paraId="06F595F0" w14:textId="6A499692" w:rsidR="000F48C9" w:rsidRDefault="000F48C9" w:rsidP="000F48C9">
      <w:pPr>
        <w:spacing w:line="360" w:lineRule="auto"/>
        <w:jc w:val="both"/>
        <w:rPr>
          <w:rFonts w:eastAsia="DengXian"/>
          <w:szCs w:val="24"/>
          <w:lang w:eastAsia="zh-CN"/>
        </w:rPr>
      </w:pPr>
      <w:r>
        <w:rPr>
          <w:rFonts w:eastAsia="DengXian"/>
          <w:noProof/>
          <w:szCs w:val="24"/>
          <w:lang w:eastAsia="zh-CN"/>
        </w:rPr>
        <w:lastRenderedPageBreak/>
        <w:drawing>
          <wp:inline distT="0" distB="0" distL="0" distR="0" wp14:anchorId="456A15A2" wp14:editId="76966202">
            <wp:extent cx="5486400" cy="423227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232275"/>
                    </a:xfrm>
                    <a:prstGeom prst="rect">
                      <a:avLst/>
                    </a:prstGeom>
                  </pic:spPr>
                </pic:pic>
              </a:graphicData>
            </a:graphic>
          </wp:inline>
        </w:drawing>
      </w:r>
    </w:p>
    <w:p w14:paraId="52FABE3C" w14:textId="30B31300" w:rsidR="000F48C9" w:rsidRPr="000F48C9" w:rsidRDefault="000F48C9" w:rsidP="0010414E">
      <w:pPr>
        <w:spacing w:after="160"/>
        <w:jc w:val="both"/>
        <w:rPr>
          <w:rFonts w:eastAsia="DengXian"/>
          <w:szCs w:val="24"/>
          <w:lang w:val="en-GB" w:eastAsia="zh-CN"/>
        </w:rPr>
      </w:pPr>
      <w:r w:rsidRPr="000F48C9">
        <w:rPr>
          <w:rFonts w:eastAsia="DengXian"/>
          <w:b/>
          <w:bCs/>
          <w:iCs/>
          <w:szCs w:val="24"/>
          <w:lang w:eastAsia="zh-CN"/>
        </w:rPr>
        <w:t xml:space="preserve">Supplementary Figure 5. </w:t>
      </w:r>
      <w:r w:rsidRPr="000F48C9">
        <w:rPr>
          <w:rFonts w:eastAsia="DengXian"/>
          <w:iCs/>
          <w:szCs w:val="24"/>
          <w:lang w:eastAsia="zh-CN"/>
        </w:rPr>
        <w:t>Diagram of mass-spring-damper model for vibrating droplet and comparison of the experimental and theoretical results of droplet height.</w:t>
      </w:r>
      <w:r w:rsidRPr="000F48C9">
        <w:rPr>
          <w:rFonts w:eastAsia="DengXian"/>
          <w:b/>
          <w:bCs/>
          <w:iCs/>
          <w:szCs w:val="24"/>
          <w:lang w:eastAsia="zh-CN"/>
        </w:rPr>
        <w:t xml:space="preserve"> </w:t>
      </w:r>
      <w:r w:rsidRPr="000F48C9">
        <w:rPr>
          <w:rFonts w:eastAsia="DengXian"/>
          <w:iCs/>
          <w:szCs w:val="24"/>
          <w:lang w:eastAsia="zh-CN"/>
        </w:rPr>
        <w:t>(</w:t>
      </w:r>
      <w:r>
        <w:rPr>
          <w:rFonts w:eastAsia="DengXian"/>
          <w:iCs/>
          <w:szCs w:val="24"/>
          <w:lang w:eastAsia="zh-CN"/>
        </w:rPr>
        <w:t>A</w:t>
      </w:r>
      <w:r w:rsidRPr="000F48C9">
        <w:rPr>
          <w:rFonts w:eastAsia="DengXian"/>
          <w:iCs/>
          <w:szCs w:val="24"/>
          <w:lang w:eastAsia="zh-CN"/>
        </w:rPr>
        <w:t>) Diagram of droplet mass-spring system. The vibrating droplet can be modelled as two masses connected with a spring.</w:t>
      </w:r>
      <w:r w:rsidRPr="000F48C9">
        <w:rPr>
          <w:rFonts w:ascii="Cambria Math" w:eastAsia="DengXian" w:hAnsi="Cambria Math"/>
          <w:i/>
          <w:szCs w:val="24"/>
          <w:lang w:eastAsia="zh-CN"/>
        </w:rPr>
        <w:t xml:space="preserve"> </w:t>
      </w:r>
      <m:oMath>
        <m:r>
          <w:rPr>
            <w:rFonts w:ascii="Cambria Math" w:eastAsia="DengXian" w:hAnsi="Cambria Math"/>
            <w:szCs w:val="24"/>
            <w:lang w:eastAsia="zh-CN"/>
          </w:rPr>
          <m:t>c</m:t>
        </m:r>
      </m:oMath>
      <w:r w:rsidRPr="000F48C9">
        <w:rPr>
          <w:rFonts w:eastAsia="DengXian"/>
          <w:szCs w:val="24"/>
          <w:lang w:eastAsia="zh-CN"/>
        </w:rPr>
        <w:t xml:space="preserve"> is the damping constant, </w:t>
      </w:r>
      <m:oMath>
        <m:sSub>
          <m:sSubPr>
            <m:ctrlPr>
              <w:rPr>
                <w:rFonts w:ascii="Cambria Math" w:eastAsia="DengXian" w:hAnsi="Cambria Math"/>
                <w:i/>
                <w:szCs w:val="24"/>
                <w:lang w:eastAsia="zh-CN"/>
              </w:rPr>
            </m:ctrlPr>
          </m:sSubPr>
          <m:e>
            <m:r>
              <w:rPr>
                <w:rFonts w:ascii="Cambria Math" w:eastAsia="DengXian" w:hAnsi="Cambria Math"/>
                <w:szCs w:val="24"/>
                <w:lang w:eastAsia="zh-CN"/>
              </w:rPr>
              <m:t>k</m:t>
            </m:r>
          </m:e>
          <m:sub>
            <m:r>
              <m:rPr>
                <m:sty m:val="p"/>
              </m:rPr>
              <w:rPr>
                <w:rFonts w:ascii="Cambria Math" w:eastAsia="DengXian" w:hAnsi="Cambria Math"/>
                <w:szCs w:val="24"/>
                <w:lang w:eastAsia="zh-CN"/>
              </w:rPr>
              <m:t>s</m:t>
            </m:r>
          </m:sub>
        </m:sSub>
      </m:oMath>
      <w:r w:rsidRPr="000F48C9">
        <w:rPr>
          <w:rFonts w:eastAsia="DengXian"/>
          <w:szCs w:val="24"/>
          <w:lang w:eastAsia="zh-CN"/>
        </w:rPr>
        <w:t xml:space="preserve"> is the spring constant, </w:t>
      </w:r>
      <m:oMath>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u</m:t>
            </m:r>
          </m:sub>
        </m:sSub>
      </m:oMath>
      <w:r w:rsidRPr="000F48C9">
        <w:rPr>
          <w:rFonts w:eastAsia="DengXian"/>
          <w:szCs w:val="24"/>
          <w:lang w:eastAsia="zh-CN"/>
        </w:rPr>
        <w:t xml:space="preserve"> is the initial height of the upper mass </w:t>
      </w:r>
      <m:oMath>
        <m:sSub>
          <m:sSubPr>
            <m:ctrlPr>
              <w:rPr>
                <w:rFonts w:ascii="Cambria Math" w:eastAsia="DengXian" w:hAnsi="Cambria Math"/>
                <w:i/>
                <w:szCs w:val="24"/>
                <w:lang w:eastAsia="zh-CN"/>
              </w:rPr>
            </m:ctrlPr>
          </m:sSubPr>
          <m:e>
            <m:r>
              <w:rPr>
                <w:rFonts w:ascii="Cambria Math" w:eastAsia="DengXian" w:hAnsi="Cambria Math"/>
                <w:szCs w:val="24"/>
                <w:lang w:eastAsia="zh-CN"/>
              </w:rPr>
              <m:t>m</m:t>
            </m:r>
          </m:e>
          <m:sub>
            <m:r>
              <w:rPr>
                <w:rFonts w:ascii="Cambria Math" w:eastAsia="DengXian" w:hAnsi="Cambria Math"/>
                <w:szCs w:val="24"/>
                <w:lang w:eastAsia="zh-CN"/>
              </w:rPr>
              <m:t>2</m:t>
            </m:r>
          </m:sub>
        </m:sSub>
      </m:oMath>
      <w:r w:rsidRPr="000F48C9">
        <w:rPr>
          <w:rFonts w:eastAsia="DengXian"/>
          <w:iCs/>
          <w:szCs w:val="24"/>
          <w:lang w:eastAsia="zh-CN"/>
        </w:rPr>
        <w:t>. (</w:t>
      </w:r>
      <w:r>
        <w:rPr>
          <w:rFonts w:eastAsia="DengXian"/>
          <w:iCs/>
          <w:szCs w:val="24"/>
          <w:lang w:eastAsia="zh-CN"/>
        </w:rPr>
        <w:t>B</w:t>
      </w:r>
      <w:r w:rsidRPr="000F48C9">
        <w:rPr>
          <w:rFonts w:eastAsia="DengXian"/>
          <w:iCs/>
          <w:szCs w:val="24"/>
          <w:lang w:eastAsia="zh-CN"/>
        </w:rPr>
        <w:t>) Diagram of droplet prolate-to-oblate ellipsoid transformation. (</w:t>
      </w:r>
      <w:r>
        <w:rPr>
          <w:rFonts w:eastAsia="DengXian"/>
          <w:iCs/>
          <w:szCs w:val="24"/>
          <w:lang w:eastAsia="zh-CN"/>
        </w:rPr>
        <w:t>C</w:t>
      </w:r>
      <w:r w:rsidRPr="000F48C9">
        <w:rPr>
          <w:rFonts w:eastAsia="DengXian"/>
          <w:iCs/>
          <w:szCs w:val="24"/>
          <w:lang w:eastAsia="zh-CN"/>
        </w:rPr>
        <w:t xml:space="preserve">) Comparison of experimentally measured droplet height on 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0F48C9">
        <w:rPr>
          <w:rFonts w:eastAsia="DengXian"/>
          <w:szCs w:val="24"/>
          <w:lang w:eastAsia="zh-CN"/>
        </w:rPr>
        <w:t xml:space="preserve"> at 130 °C</w:t>
      </w:r>
      <w:r w:rsidRPr="000F48C9">
        <w:rPr>
          <w:rFonts w:eastAsia="DengXian"/>
          <w:iCs/>
          <w:szCs w:val="24"/>
          <w:lang w:eastAsia="zh-CN"/>
        </w:rPr>
        <w:t xml:space="preserve"> with theoretical predictions. The theoretical prediction (red line) matches well with the experimental results (black cycles).</w:t>
      </w:r>
      <w:r w:rsidRPr="000F48C9">
        <w:rPr>
          <w:rFonts w:eastAsia="DengXian"/>
          <w:szCs w:val="24"/>
          <w:lang w:val="en-GB" w:eastAsia="zh-CN"/>
        </w:rPr>
        <w:t xml:space="preserve"> The shadowed region is the droplet vibration phase.</w:t>
      </w:r>
    </w:p>
    <w:p w14:paraId="7860D4CB" w14:textId="135219BC" w:rsidR="000F48C9" w:rsidRPr="000F48C9" w:rsidRDefault="000F48C9" w:rsidP="000F48C9">
      <w:pPr>
        <w:spacing w:line="360" w:lineRule="auto"/>
        <w:ind w:firstLine="360"/>
        <w:jc w:val="both"/>
        <w:rPr>
          <w:rFonts w:eastAsia="DengXian"/>
          <w:iCs/>
          <w:szCs w:val="24"/>
          <w:lang w:eastAsia="zh-CN"/>
        </w:rPr>
      </w:pPr>
      <w:r w:rsidRPr="000F48C9">
        <w:rPr>
          <w:rFonts w:eastAsia="DengXian"/>
          <w:iCs/>
          <w:szCs w:val="24"/>
          <w:lang w:eastAsia="zh-CN"/>
        </w:rPr>
        <w:t>The vibrating droplet can be modelled as a mass-spring-damper system</w:t>
      </w:r>
      <w:r w:rsidRPr="000F48C9">
        <w:rPr>
          <w:rFonts w:eastAsia="DengXian"/>
          <w:iCs/>
          <w:szCs w:val="24"/>
          <w:lang w:eastAsia="zh-CN"/>
        </w:rPr>
        <w:fldChar w:fldCharType="begin">
          <w:fldData xml:space="preserve">PEVuZE5vdGU+PENpdGU+PEF1dGhvcj5CaWFuY2U8L0F1dGhvcj48WWVhcj4yMDA2PC9ZZWFyPjxS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</w:fldData>
        </w:fldChar>
      </w:r>
      <w:r>
        <w:rPr>
          <w:rFonts w:eastAsia="DengXian"/>
          <w:iCs/>
          <w:szCs w:val="24"/>
          <w:lang w:eastAsia="zh-CN"/>
        </w:rPr>
        <w:instrText xml:space="preserve"> ADDIN EN.CITE </w:instrText>
      </w:r>
      <w:r>
        <w:rPr>
          <w:rFonts w:eastAsia="DengXian"/>
          <w:iCs/>
          <w:szCs w:val="24"/>
          <w:lang w:eastAsia="zh-CN"/>
        </w:rPr>
        <w:fldChar w:fldCharType="begin">
          <w:fldData xml:space="preserve">PEVuZE5vdGU+PENpdGU+PEF1dGhvcj5CaWFuY2U8L0F1dGhvcj48WWVhcj4yMDA2PC9ZZWFyPjxS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</w:fldData>
        </w:fldChar>
      </w:r>
      <w:r>
        <w:rPr>
          <w:rFonts w:eastAsia="DengXian"/>
          <w:iCs/>
          <w:szCs w:val="24"/>
          <w:lang w:eastAsia="zh-CN"/>
        </w:rPr>
        <w:instrText xml:space="preserve"> ADDIN EN.CITE.DATA </w:instrText>
      </w:r>
      <w:r>
        <w:rPr>
          <w:rFonts w:eastAsia="DengXian"/>
          <w:iCs/>
          <w:szCs w:val="24"/>
          <w:lang w:eastAsia="zh-CN"/>
        </w:rPr>
      </w:r>
      <w:r>
        <w:rPr>
          <w:rFonts w:eastAsia="DengXian"/>
          <w:iCs/>
          <w:szCs w:val="24"/>
          <w:lang w:eastAsia="zh-CN"/>
        </w:rPr>
        <w:fldChar w:fldCharType="end"/>
      </w:r>
      <w:r w:rsidRPr="000F48C9">
        <w:rPr>
          <w:rFonts w:eastAsia="DengXian"/>
          <w:iCs/>
          <w:szCs w:val="24"/>
          <w:lang w:eastAsia="zh-CN"/>
        </w:rPr>
      </w:r>
      <w:r w:rsidRPr="000F48C9">
        <w:rPr>
          <w:rFonts w:eastAsia="DengXian"/>
          <w:iCs/>
          <w:szCs w:val="24"/>
          <w:lang w:eastAsia="zh-CN"/>
        </w:rPr>
        <w:fldChar w:fldCharType="separate"/>
      </w:r>
      <w:r>
        <w:rPr>
          <w:rFonts w:eastAsia="DengXian"/>
          <w:iCs/>
          <w:noProof/>
          <w:szCs w:val="24"/>
          <w:lang w:eastAsia="zh-CN"/>
        </w:rPr>
        <w:t>(3, 4)</w:t>
      </w:r>
      <w:r w:rsidRPr="000F48C9">
        <w:rPr>
          <w:rFonts w:eastAsia="DengXian"/>
          <w:iCs/>
          <w:szCs w:val="24"/>
          <w:lang w:eastAsia="zh-CN"/>
        </w:rPr>
        <w:fldChar w:fldCharType="end"/>
      </w:r>
      <w:r w:rsidRPr="000F48C9">
        <w:rPr>
          <w:rFonts w:eastAsia="DengXian"/>
          <w:iCs/>
          <w:szCs w:val="24"/>
          <w:lang w:eastAsia="zh-CN"/>
        </w:rPr>
        <w:t xml:space="preserve"> with an external force due to the droplet base depinning as shown in Supplementary Fig. 5.  The system can be expressed based on the vertical position of the upper mass as:</w:t>
      </w:r>
    </w:p>
    <w:p w14:paraId="35D05726" w14:textId="7BFC74E0" w:rsidR="000F48C9" w:rsidRPr="000F48C9" w:rsidRDefault="00C454C6" w:rsidP="00C454C6">
      <w:pPr>
        <w:spacing w:line="360" w:lineRule="auto"/>
        <w:jc w:val="both"/>
        <w:rPr>
          <w:rFonts w:eastAsia="DengXian"/>
          <w:szCs w:val="24"/>
          <w:lang w:eastAsia="zh-CN"/>
        </w:rPr>
      </w:pPr>
      <w:r>
        <w:rPr>
          <w:rFonts w:eastAsia="DengXian"/>
          <w:szCs w:val="24"/>
          <w:lang w:eastAsia="zh-CN"/>
        </w:rPr>
        <w:t xml:space="preserve">                                    </w:t>
      </w:r>
      <m:oMath>
        <m:r>
          <w:rPr>
            <w:rFonts w:ascii="Cambria Math" w:eastAsia="DengXian" w:hAnsi="Cambria Math"/>
            <w:szCs w:val="24"/>
            <w:lang w:eastAsia="zh-CN"/>
          </w:rPr>
          <m:t>εm</m:t>
        </m:r>
        <m:f>
          <m:fPr>
            <m:ctrlPr>
              <w:rPr>
                <w:rFonts w:ascii="Cambria Math" w:eastAsia="DengXian" w:hAnsi="Cambria Math"/>
                <w:i/>
                <w:szCs w:val="24"/>
                <w:lang w:eastAsia="zh-CN"/>
              </w:rPr>
            </m:ctrlPr>
          </m:fPr>
          <m:num>
            <m:sSup>
              <m:sSupPr>
                <m:ctrlPr>
                  <w:rPr>
                    <w:rFonts w:ascii="Cambria Math" w:eastAsia="DengXian" w:hAnsi="Cambria Math"/>
                    <w:i/>
                    <w:szCs w:val="24"/>
                    <w:lang w:eastAsia="zh-CN"/>
                  </w:rPr>
                </m:ctrlPr>
              </m:sSupPr>
              <m:e>
                <m:r>
                  <w:rPr>
                    <w:rFonts w:ascii="Cambria Math" w:eastAsia="DengXian" w:hAnsi="Cambria Math"/>
                    <w:szCs w:val="24"/>
                    <w:lang w:eastAsia="zh-CN"/>
                  </w:rPr>
                  <m:t>d</m:t>
                </m:r>
              </m:e>
              <m:sup>
                <m:r>
                  <w:rPr>
                    <w:rFonts w:ascii="Cambria Math" w:eastAsia="DengXian" w:hAnsi="Cambria Math"/>
                    <w:szCs w:val="24"/>
                    <w:lang w:eastAsia="zh-CN"/>
                  </w:rPr>
                  <m:t>2</m:t>
                </m:r>
              </m:sup>
            </m:sSup>
            <m:r>
              <w:rPr>
                <w:rFonts w:ascii="Cambria Math" w:eastAsia="DengXian" w:hAnsi="Cambria Math"/>
                <w:szCs w:val="24"/>
                <w:lang w:eastAsia="zh-CN"/>
              </w:rPr>
              <m:t>z</m:t>
            </m:r>
          </m:num>
          <m:den>
            <m:r>
              <w:rPr>
                <w:rFonts w:ascii="Cambria Math" w:eastAsia="DengXian" w:hAnsi="Cambria Math"/>
                <w:szCs w:val="24"/>
                <w:lang w:eastAsia="zh-CN"/>
              </w:rPr>
              <m:t>d</m:t>
            </m:r>
            <m:sSup>
              <m:sSupPr>
                <m:ctrlPr>
                  <w:rPr>
                    <w:rFonts w:ascii="Cambria Math" w:eastAsia="DengXian" w:hAnsi="Cambria Math"/>
                    <w:i/>
                    <w:szCs w:val="24"/>
                    <w:lang w:eastAsia="zh-CN"/>
                  </w:rPr>
                </m:ctrlPr>
              </m:sSupPr>
              <m:e>
                <m:r>
                  <w:rPr>
                    <w:rFonts w:ascii="Cambria Math" w:eastAsia="DengXian" w:hAnsi="Cambria Math"/>
                    <w:szCs w:val="24"/>
                    <w:lang w:eastAsia="zh-CN"/>
                  </w:rPr>
                  <m:t>t</m:t>
                </m:r>
              </m:e>
              <m:sup>
                <m:r>
                  <w:rPr>
                    <w:rFonts w:ascii="Cambria Math" w:eastAsia="DengXian" w:hAnsi="Cambria Math"/>
                    <w:szCs w:val="24"/>
                    <w:lang w:eastAsia="zh-CN"/>
                  </w:rPr>
                  <m:t>2</m:t>
                </m:r>
              </m:sup>
            </m:sSup>
          </m:den>
        </m:f>
        <m:r>
          <w:rPr>
            <w:rFonts w:ascii="Cambria Math" w:eastAsia="DengXian" w:hAnsi="Cambria Math"/>
            <w:szCs w:val="24"/>
            <w:lang w:eastAsia="zh-CN"/>
          </w:rPr>
          <m:t>+c</m:t>
        </m:r>
        <m:f>
          <m:fPr>
            <m:ctrlPr>
              <w:rPr>
                <w:rFonts w:ascii="Cambria Math" w:eastAsia="DengXian" w:hAnsi="Cambria Math"/>
                <w:i/>
                <w:szCs w:val="24"/>
                <w:lang w:eastAsia="zh-CN"/>
              </w:rPr>
            </m:ctrlPr>
          </m:fPr>
          <m:num>
            <m:r>
              <w:rPr>
                <w:rFonts w:ascii="Cambria Math" w:eastAsia="DengXian" w:hAnsi="Cambria Math"/>
                <w:szCs w:val="24"/>
                <w:lang w:eastAsia="zh-CN"/>
              </w:rPr>
              <m:t>dz</m:t>
            </m:r>
          </m:num>
          <m:den>
            <m:r>
              <w:rPr>
                <w:rFonts w:ascii="Cambria Math" w:eastAsia="DengXian" w:hAnsi="Cambria Math"/>
                <w:szCs w:val="24"/>
                <w:lang w:eastAsia="zh-CN"/>
              </w:rPr>
              <m:t>dt</m:t>
            </m:r>
          </m:den>
        </m:f>
        <m:r>
          <w:rPr>
            <w:rFonts w:ascii="Cambria Math" w:eastAsia="DengXian" w:hAnsi="Cambria Math"/>
            <w:szCs w:val="24"/>
            <w:lang w:eastAsia="zh-CN"/>
          </w:rPr>
          <m:t>+</m:t>
        </m:r>
        <m:sSub>
          <m:sSubPr>
            <m:ctrlPr>
              <w:rPr>
                <w:rFonts w:ascii="Cambria Math" w:eastAsia="DengXian" w:hAnsi="Cambria Math"/>
                <w:i/>
                <w:szCs w:val="24"/>
                <w:lang w:eastAsia="zh-CN"/>
              </w:rPr>
            </m:ctrlPr>
          </m:sSubPr>
          <m:e>
            <m:r>
              <w:rPr>
                <w:rFonts w:ascii="Cambria Math" w:eastAsia="DengXian" w:hAnsi="Cambria Math"/>
                <w:szCs w:val="24"/>
                <w:lang w:eastAsia="zh-CN"/>
              </w:rPr>
              <m:t>k</m:t>
            </m:r>
          </m:e>
          <m:sub>
            <m:r>
              <m:rPr>
                <m:sty m:val="p"/>
              </m:rPr>
              <w:rPr>
                <w:rFonts w:ascii="Cambria Math" w:eastAsia="DengXian" w:hAnsi="Cambria Math"/>
                <w:szCs w:val="24"/>
                <w:lang w:eastAsia="zh-CN"/>
              </w:rPr>
              <m:t>s</m:t>
            </m:r>
          </m:sub>
        </m:sSub>
        <m:d>
          <m:dPr>
            <m:ctrlPr>
              <w:rPr>
                <w:rFonts w:ascii="Cambria Math" w:eastAsia="DengXian" w:hAnsi="Cambria Math"/>
                <w:i/>
                <w:szCs w:val="24"/>
                <w:lang w:eastAsia="zh-CN"/>
              </w:rPr>
            </m:ctrlPr>
          </m:dPr>
          <m:e>
            <m:r>
              <w:rPr>
                <w:rFonts w:ascii="Cambria Math" w:eastAsia="DengXian" w:hAnsi="Cambria Math"/>
                <w:szCs w:val="24"/>
                <w:lang w:eastAsia="zh-CN"/>
              </w:rPr>
              <m:t>z-</m:t>
            </m:r>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u</m:t>
                </m:r>
              </m:sub>
            </m:sSub>
          </m:e>
        </m:d>
        <m:r>
          <w:rPr>
            <w:rFonts w:ascii="Cambria Math" w:eastAsia="DengXian" w:hAnsi="Cambria Math"/>
            <w:szCs w:val="24"/>
            <w:lang w:eastAsia="zh-CN"/>
          </w:rPr>
          <m:t>+εmg=F</m:t>
        </m:r>
      </m:oMath>
      <w:r w:rsidR="000F48C9" w:rsidRPr="000F48C9">
        <w:rPr>
          <w:rFonts w:eastAsia="DengXian"/>
          <w:szCs w:val="24"/>
          <w:lang w:eastAsia="zh-CN"/>
        </w:rPr>
        <w:t xml:space="preserve">    </w:t>
      </w:r>
      <w:r w:rsidR="000F48C9" w:rsidRPr="000F48C9">
        <w:rPr>
          <w:rFonts w:eastAsia="DengXian"/>
          <w:szCs w:val="24"/>
          <w:lang w:eastAsia="zh-CN"/>
        </w:rPr>
        <w:tab/>
      </w:r>
      <w:r w:rsidR="000F48C9" w:rsidRPr="000F48C9">
        <w:rPr>
          <w:rFonts w:eastAsia="DengXian"/>
          <w:szCs w:val="24"/>
          <w:lang w:eastAsia="zh-CN"/>
        </w:rPr>
        <w:tab/>
        <w:t xml:space="preserve">        </w:t>
      </w:r>
      <w:r>
        <w:rPr>
          <w:rFonts w:eastAsia="DengXian"/>
          <w:szCs w:val="24"/>
          <w:lang w:eastAsia="zh-CN"/>
        </w:rPr>
        <w:t xml:space="preserve">          </w:t>
      </w:r>
      <w:r w:rsidR="00696FCF">
        <w:rPr>
          <w:rFonts w:eastAsia="DengXian"/>
          <w:szCs w:val="24"/>
          <w:lang w:eastAsia="zh-CN"/>
        </w:rPr>
        <w:t>S</w:t>
      </w:r>
      <w:r>
        <w:rPr>
          <w:rFonts w:eastAsia="DengXian"/>
          <w:szCs w:val="24"/>
          <w:lang w:eastAsia="zh-CN"/>
        </w:rPr>
        <w:t>[7]</w:t>
      </w:r>
    </w:p>
    <w:p w14:paraId="14AC19C2" w14:textId="122BAC7B" w:rsidR="000F48C9" w:rsidRPr="000F48C9" w:rsidRDefault="000F48C9" w:rsidP="000F48C9">
      <w:pPr>
        <w:spacing w:line="360" w:lineRule="auto"/>
        <w:jc w:val="both"/>
        <w:rPr>
          <w:rFonts w:eastAsia="DengXian"/>
          <w:szCs w:val="24"/>
          <w:lang w:eastAsia="zh-CN"/>
        </w:rPr>
      </w:pPr>
      <w:r w:rsidRPr="000F48C9">
        <w:rPr>
          <w:rFonts w:eastAsia="DengXian"/>
          <w:szCs w:val="24"/>
          <w:lang w:eastAsia="zh-CN"/>
        </w:rPr>
        <w:t xml:space="preserve">where </w:t>
      </w:r>
      <m:oMath>
        <m:r>
          <w:rPr>
            <w:rFonts w:ascii="Cambria Math" w:eastAsia="DengXian" w:hAnsi="Cambria Math"/>
            <w:szCs w:val="24"/>
            <w:lang w:eastAsia="zh-CN"/>
          </w:rPr>
          <m:t>m</m:t>
        </m:r>
      </m:oMath>
      <w:r w:rsidRPr="000F48C9">
        <w:rPr>
          <w:rFonts w:eastAsia="DengXian"/>
          <w:szCs w:val="24"/>
          <w:lang w:eastAsia="zh-CN"/>
        </w:rPr>
        <w:t xml:space="preserve"> is the droplet mass, </w:t>
      </w:r>
      <m:oMath>
        <m:r>
          <w:rPr>
            <w:rFonts w:ascii="Cambria Math" w:eastAsia="DengXian" w:hAnsi="Cambria Math"/>
            <w:szCs w:val="24"/>
            <w:lang w:eastAsia="zh-CN"/>
          </w:rPr>
          <m:t>z</m:t>
        </m:r>
      </m:oMath>
      <w:r w:rsidRPr="000F48C9">
        <w:rPr>
          <w:rFonts w:eastAsia="DengXian"/>
          <w:szCs w:val="24"/>
          <w:lang w:eastAsia="zh-CN"/>
        </w:rPr>
        <w:t xml:space="preserve"> is the position of the upper mass, </w:t>
      </w:r>
      <m:oMath>
        <m:r>
          <w:rPr>
            <w:rFonts w:ascii="Cambria Math" w:eastAsia="DengXian" w:hAnsi="Cambria Math"/>
            <w:szCs w:val="24"/>
            <w:lang w:eastAsia="zh-CN"/>
          </w:rPr>
          <m:t>ε</m:t>
        </m:r>
      </m:oMath>
      <w:r w:rsidRPr="000F48C9">
        <w:rPr>
          <w:rFonts w:eastAsia="DengXian"/>
          <w:szCs w:val="24"/>
          <w:lang w:eastAsia="zh-CN"/>
        </w:rPr>
        <w:t xml:space="preserve"> is the ratio of the upper mass to the whole system, </w:t>
      </w:r>
      <m:oMath>
        <m:r>
          <w:rPr>
            <w:rFonts w:ascii="Cambria Math" w:eastAsia="DengXian" w:hAnsi="Cambria Math"/>
            <w:szCs w:val="24"/>
            <w:lang w:eastAsia="zh-CN"/>
          </w:rPr>
          <m:t>t</m:t>
        </m:r>
      </m:oMath>
      <w:r w:rsidRPr="000F48C9">
        <w:rPr>
          <w:rFonts w:eastAsia="DengXian"/>
          <w:szCs w:val="24"/>
          <w:lang w:eastAsia="zh-CN"/>
        </w:rPr>
        <w:t xml:space="preserve"> is time, </w:t>
      </w:r>
      <m:oMath>
        <m:r>
          <w:rPr>
            <w:rFonts w:ascii="Cambria Math" w:eastAsia="DengXian" w:hAnsi="Cambria Math"/>
            <w:szCs w:val="24"/>
            <w:lang w:eastAsia="zh-CN"/>
          </w:rPr>
          <m:t>c</m:t>
        </m:r>
      </m:oMath>
      <w:r w:rsidRPr="000F48C9">
        <w:rPr>
          <w:rFonts w:eastAsia="DengXian"/>
          <w:szCs w:val="24"/>
          <w:lang w:eastAsia="zh-CN"/>
        </w:rPr>
        <w:t xml:space="preserve"> is the damping constant, </w:t>
      </w:r>
      <m:oMath>
        <m:sSub>
          <m:sSubPr>
            <m:ctrlPr>
              <w:rPr>
                <w:rFonts w:ascii="Cambria Math" w:eastAsia="DengXian" w:hAnsi="Cambria Math"/>
                <w:i/>
                <w:szCs w:val="24"/>
                <w:lang w:eastAsia="zh-CN"/>
              </w:rPr>
            </m:ctrlPr>
          </m:sSubPr>
          <m:e>
            <m:r>
              <w:rPr>
                <w:rFonts w:ascii="Cambria Math" w:eastAsia="DengXian" w:hAnsi="Cambria Math"/>
                <w:szCs w:val="24"/>
                <w:lang w:eastAsia="zh-CN"/>
              </w:rPr>
              <m:t>k</m:t>
            </m:r>
          </m:e>
          <m:sub>
            <m:r>
              <m:rPr>
                <m:sty m:val="p"/>
              </m:rPr>
              <w:rPr>
                <w:rFonts w:ascii="Cambria Math" w:eastAsia="DengXian" w:hAnsi="Cambria Math"/>
                <w:szCs w:val="24"/>
                <w:lang w:eastAsia="zh-CN"/>
              </w:rPr>
              <m:t>s</m:t>
            </m:r>
          </m:sub>
        </m:sSub>
        <m:r>
          <w:rPr>
            <w:rFonts w:ascii="Cambria Math" w:eastAsia="DengXian" w:hAnsi="Cambria Math"/>
            <w:szCs w:val="24"/>
            <w:lang w:eastAsia="zh-CN"/>
          </w:rPr>
          <m:t>=σ</m:t>
        </m:r>
      </m:oMath>
      <w:r w:rsidRPr="000F48C9">
        <w:rPr>
          <w:rFonts w:eastAsia="DengXian"/>
          <w:szCs w:val="24"/>
          <w:lang w:eastAsia="zh-CN"/>
        </w:rPr>
        <w:t xml:space="preserve"> is the spring constant</w:t>
      </w:r>
      <w:r w:rsidRPr="000F48C9">
        <w:rPr>
          <w:rFonts w:eastAsia="DengXian"/>
          <w:szCs w:val="24"/>
          <w:lang w:eastAsia="zh-CN"/>
        </w:rPr>
        <w:fldChar w:fldCharType="begin"/>
      </w:r>
      <w:r>
        <w:rPr>
          <w:rFonts w:eastAsia="DengXian"/>
          <w:szCs w:val="24"/>
          <w:lang w:eastAsia="zh-CN"/>
        </w:rPr>
        <w:instrText xml:space="preserve"> ADDIN EN.CITE &lt;EndNote&gt;&lt;Cite&gt;&lt;Author&gt;Biance&lt;/Author&gt;&lt;Year&gt;2006&lt;/Year&gt;&lt;RecNum&gt;583&lt;/RecNum&gt;&lt;DisplayText&gt;(3)&lt;/DisplayText&gt;&lt;record&gt;&lt;rec-number&gt;583&lt;/rec-number&gt;&lt;foreign-keys&gt;&lt;key app="EN" db-id="r2ssrszvje0rpbepzsc5r0ra9v5ttdexsdaf" timestamp="1666817889"&gt;583&lt;/key&gt;&lt;/foreign-keys&gt;&lt;ref-type name="Journal Article"&gt;17&lt;/ref-type&gt;&lt;contributors&gt;&lt;authors&gt;&lt;author&gt;Biance, A. L.&lt;/author&gt;&lt;author&gt;Chevy, F.&lt;/author&gt;&lt;author&gt;Clanet, C.&lt;/author&gt;&lt;author&gt;Lagubeau, G.&lt;/author&gt;&lt;author&gt;Quere, D.&lt;/author&gt;&lt;/authors&gt;&lt;/contributors&gt;&lt;auth-address&gt;Coll France, CNRS, Phys Mat Condensee Lab, FRE 2844, F-75231 Paris 05, France&amp;#xD;CNRS, Inst Rech Phenomenes Hors Equilibre, UMR 6594, F-13384 Marseille, France&lt;/auth-address&gt;&lt;titles&gt;&lt;title&gt;On the elasticity of an inertial liquid shock&lt;/title&gt;&lt;secondary-title&gt;Journal of Fluid Mechanics&lt;/secondary-title&gt;&lt;alt-title&gt;J Fluid Mech&lt;/alt-title&gt;&lt;/titles&gt;&lt;periodical&gt;&lt;full-title&gt;Journal of Fluid Mechanics&lt;/full-title&gt;&lt;abbr-1&gt;J Fluid Mech&lt;/abbr-1&gt;&lt;/periodical&gt;&lt;alt-periodical&gt;&lt;full-title&gt;Journal of Fluid Mechanics&lt;/full-title&gt;&lt;abbr-1&gt;J Fluid Mech&lt;/abbr-1&gt;&lt;/alt-periodical&gt;&lt;pages&gt;47-66&lt;/pages&gt;&lt;volume&gt;554&lt;/volume&gt;&lt;keywords&gt;&lt;keyword&gt;water drops&lt;/keyword&gt;&lt;keyword&gt;solid-surface&lt;/keyword&gt;&lt;keyword&gt;heat-transfer&lt;/keyword&gt;&lt;keyword&gt;plate&lt;/keyword&gt;&lt;keyword&gt;evaporation&lt;/keyword&gt;&lt;keyword&gt;droplets&lt;/keyword&gt;&lt;keyword&gt;contact&lt;/keyword&gt;&lt;keyword&gt;impact&lt;/keyword&gt;&lt;/keywords&gt;&lt;dates&gt;&lt;year&gt;2006&lt;/year&gt;&lt;pub-dates&gt;&lt;date&gt;May 10&lt;/date&gt;&lt;/pub-dates&gt;&lt;/dates&gt;&lt;isbn&gt;0022-1120&lt;/isbn&gt;&lt;accession-num&gt;WOS:000237893800004&lt;/accession-num&gt;&lt;urls&gt;&lt;related-urls&gt;&lt;url&gt;&amp;lt;Go to ISI&amp;gt;://WOS:000237893800004&lt;/url&gt;&lt;/related-urls&gt;&lt;/urls&gt;&lt;electronic-resource-num&gt;10.1017/S0022112006009189&lt;/electronic-resource-num&gt;&lt;language&gt;English&lt;/language&gt;&lt;/record&gt;&lt;/Cite&gt;&lt;/EndNote&gt;</w:instrText>
      </w:r>
      <w:r w:rsidRPr="000F48C9">
        <w:rPr>
          <w:rFonts w:eastAsia="DengXian"/>
          <w:szCs w:val="24"/>
          <w:lang w:eastAsia="zh-CN"/>
        </w:rPr>
        <w:fldChar w:fldCharType="separate"/>
      </w:r>
      <w:r>
        <w:rPr>
          <w:rFonts w:eastAsia="DengXian"/>
          <w:noProof/>
          <w:szCs w:val="24"/>
          <w:lang w:eastAsia="zh-CN"/>
        </w:rPr>
        <w:t>(3)</w:t>
      </w:r>
      <w:r w:rsidRPr="000F48C9">
        <w:rPr>
          <w:rFonts w:eastAsia="DengXian"/>
          <w:szCs w:val="24"/>
          <w:lang w:eastAsia="zh-CN"/>
        </w:rPr>
        <w:fldChar w:fldCharType="end"/>
      </w:r>
      <w:r w:rsidRPr="000F48C9">
        <w:rPr>
          <w:rFonts w:eastAsia="DengXian"/>
          <w:szCs w:val="24"/>
          <w:lang w:eastAsia="zh-CN"/>
        </w:rPr>
        <w:t xml:space="preserve">, </w:t>
      </w:r>
      <m:oMath>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u</m:t>
            </m:r>
          </m:sub>
        </m:sSub>
      </m:oMath>
      <w:r w:rsidRPr="000F48C9">
        <w:rPr>
          <w:rFonts w:eastAsia="DengXian"/>
          <w:szCs w:val="24"/>
          <w:lang w:eastAsia="zh-CN"/>
        </w:rPr>
        <w:t xml:space="preserve"> is the initial height of the upper mass, </w:t>
      </w:r>
      <m:oMath>
        <m:r>
          <w:rPr>
            <w:rFonts w:ascii="Cambria Math" w:eastAsia="DengXian" w:hAnsi="Cambria Math"/>
            <w:szCs w:val="24"/>
            <w:lang w:eastAsia="zh-CN"/>
          </w:rPr>
          <m:t>F</m:t>
        </m:r>
      </m:oMath>
      <w:r w:rsidRPr="000F48C9">
        <w:rPr>
          <w:rFonts w:eastAsia="DengXian"/>
          <w:szCs w:val="24"/>
          <w:lang w:eastAsia="zh-CN"/>
        </w:rPr>
        <w:t xml:space="preserve"> is the external force. The vibration equation can be rewritten in a non-dimensional form:</w:t>
      </w:r>
    </w:p>
    <w:p w14:paraId="2964EFDC" w14:textId="126DD497" w:rsidR="000F48C9" w:rsidRPr="000F48C9" w:rsidRDefault="000F48C9" w:rsidP="00C454C6">
      <w:pPr>
        <w:spacing w:line="360" w:lineRule="auto"/>
        <w:ind w:left="2160"/>
        <w:jc w:val="both"/>
        <w:rPr>
          <w:rFonts w:eastAsia="DengXian"/>
          <w:szCs w:val="24"/>
          <w:lang w:eastAsia="zh-CN"/>
        </w:rPr>
      </w:pPr>
      <m:oMath>
        <m:r>
          <w:rPr>
            <w:rFonts w:ascii="Cambria Math" w:eastAsia="DengXian" w:hAnsi="Cambria Math"/>
            <w:szCs w:val="24"/>
            <w:lang w:eastAsia="zh-CN"/>
          </w:rPr>
          <w:lastRenderedPageBreak/>
          <m:t>ε</m:t>
        </m:r>
        <m:f>
          <m:fPr>
            <m:ctrlPr>
              <w:rPr>
                <w:rFonts w:ascii="Cambria Math" w:eastAsia="DengXian" w:hAnsi="Cambria Math"/>
                <w:i/>
                <w:szCs w:val="24"/>
                <w:lang w:eastAsia="zh-CN"/>
              </w:rPr>
            </m:ctrlPr>
          </m:fPr>
          <m:num>
            <m:sSup>
              <m:sSupPr>
                <m:ctrlPr>
                  <w:rPr>
                    <w:rFonts w:ascii="Cambria Math" w:eastAsia="DengXian" w:hAnsi="Cambria Math"/>
                    <w:i/>
                    <w:szCs w:val="24"/>
                    <w:lang w:eastAsia="zh-CN"/>
                  </w:rPr>
                </m:ctrlPr>
              </m:sSupPr>
              <m:e>
                <m:r>
                  <w:rPr>
                    <w:rFonts w:ascii="Cambria Math" w:eastAsia="DengXian" w:hAnsi="Cambria Math"/>
                    <w:szCs w:val="24"/>
                    <w:lang w:eastAsia="zh-CN"/>
                  </w:rPr>
                  <m:t>d</m:t>
                </m:r>
              </m:e>
              <m:sup>
                <m:r>
                  <w:rPr>
                    <w:rFonts w:ascii="Cambria Math" w:eastAsia="DengXian" w:hAnsi="Cambria Math"/>
                    <w:szCs w:val="24"/>
                    <w:lang w:eastAsia="zh-CN"/>
                  </w:rPr>
                  <m:t>2</m:t>
                </m:r>
              </m:sup>
            </m:sSup>
            <m:sSup>
              <m:sSupPr>
                <m:ctrlPr>
                  <w:rPr>
                    <w:rFonts w:ascii="Cambria Math" w:eastAsia="DengXian" w:hAnsi="Cambria Math"/>
                    <w:i/>
                    <w:szCs w:val="24"/>
                    <w:lang w:eastAsia="zh-CN"/>
                  </w:rPr>
                </m:ctrlPr>
              </m:sSupPr>
              <m:e>
                <m:r>
                  <w:rPr>
                    <w:rFonts w:ascii="Cambria Math" w:eastAsia="DengXian" w:hAnsi="Cambria Math"/>
                    <w:szCs w:val="24"/>
                    <w:lang w:eastAsia="zh-CN"/>
                  </w:rPr>
                  <m:t>z</m:t>
                </m:r>
              </m:e>
              <m:sup>
                <m:r>
                  <w:rPr>
                    <w:rFonts w:ascii="Cambria Math" w:eastAsia="DengXian" w:hAnsi="Cambria Math"/>
                    <w:szCs w:val="24"/>
                    <w:lang w:eastAsia="zh-CN"/>
                  </w:rPr>
                  <m:t>*</m:t>
                </m:r>
              </m:sup>
            </m:sSup>
          </m:num>
          <m:den>
            <m:r>
              <w:rPr>
                <w:rFonts w:ascii="Cambria Math" w:eastAsia="DengXian" w:hAnsi="Cambria Math"/>
                <w:szCs w:val="24"/>
                <w:lang w:eastAsia="zh-CN"/>
              </w:rPr>
              <m:t>d</m:t>
            </m:r>
            <m:sSup>
              <m:sSupPr>
                <m:ctrlPr>
                  <w:rPr>
                    <w:rFonts w:ascii="Cambria Math" w:eastAsia="DengXian" w:hAnsi="Cambria Math"/>
                    <w:i/>
                    <w:szCs w:val="24"/>
                    <w:lang w:eastAsia="zh-CN"/>
                  </w:rPr>
                </m:ctrlPr>
              </m:sSupPr>
              <m:e>
                <m:sSup>
                  <m:sSupPr>
                    <m:ctrlPr>
                      <w:rPr>
                        <w:rFonts w:ascii="Cambria Math" w:eastAsia="DengXian" w:hAnsi="Cambria Math"/>
                        <w:i/>
                        <w:szCs w:val="24"/>
                        <w:lang w:eastAsia="zh-CN"/>
                      </w:rPr>
                    </m:ctrlPr>
                  </m:sSupPr>
                  <m:e>
                    <m:r>
                      <w:rPr>
                        <w:rFonts w:ascii="Cambria Math" w:eastAsia="DengXian" w:hAnsi="Cambria Math"/>
                        <w:szCs w:val="24"/>
                        <w:lang w:eastAsia="zh-CN"/>
                      </w:rPr>
                      <m:t>t</m:t>
                    </m:r>
                  </m:e>
                  <m:sup>
                    <m:r>
                      <w:rPr>
                        <w:rFonts w:ascii="Cambria Math" w:eastAsia="DengXian" w:hAnsi="Cambria Math"/>
                        <w:szCs w:val="24"/>
                        <w:lang w:eastAsia="zh-CN"/>
                      </w:rPr>
                      <m:t>*</m:t>
                    </m:r>
                  </m:sup>
                </m:sSup>
              </m:e>
              <m:sup>
                <m:r>
                  <w:rPr>
                    <w:rFonts w:ascii="Cambria Math" w:eastAsia="DengXian" w:hAnsi="Cambria Math"/>
                    <w:szCs w:val="24"/>
                    <w:lang w:eastAsia="zh-CN"/>
                  </w:rPr>
                  <m:t>2</m:t>
                </m:r>
              </m:sup>
            </m:sSup>
          </m:den>
        </m:f>
        <m:r>
          <w:rPr>
            <w:rFonts w:ascii="Cambria Math" w:eastAsia="DengXian" w:hAnsi="Cambria Math"/>
            <w:szCs w:val="24"/>
            <w:lang w:eastAsia="zh-CN"/>
          </w:rPr>
          <m:t>+2ζ</m:t>
        </m:r>
        <m:f>
          <m:fPr>
            <m:ctrlPr>
              <w:rPr>
                <w:rFonts w:ascii="Cambria Math" w:eastAsia="DengXian" w:hAnsi="Cambria Math"/>
                <w:i/>
                <w:szCs w:val="24"/>
                <w:lang w:eastAsia="zh-CN"/>
              </w:rPr>
            </m:ctrlPr>
          </m:fPr>
          <m:num>
            <m:r>
              <w:rPr>
                <w:rFonts w:ascii="Cambria Math" w:eastAsia="DengXian" w:hAnsi="Cambria Math"/>
                <w:szCs w:val="24"/>
                <w:lang w:eastAsia="zh-CN"/>
              </w:rPr>
              <m:t>d</m:t>
            </m:r>
            <m:sSup>
              <m:sSupPr>
                <m:ctrlPr>
                  <w:rPr>
                    <w:rFonts w:ascii="Cambria Math" w:eastAsia="DengXian" w:hAnsi="Cambria Math"/>
                    <w:i/>
                    <w:szCs w:val="24"/>
                    <w:lang w:eastAsia="zh-CN"/>
                  </w:rPr>
                </m:ctrlPr>
              </m:sSupPr>
              <m:e>
                <m:r>
                  <w:rPr>
                    <w:rFonts w:ascii="Cambria Math" w:eastAsia="DengXian" w:hAnsi="Cambria Math"/>
                    <w:szCs w:val="24"/>
                    <w:lang w:eastAsia="zh-CN"/>
                  </w:rPr>
                  <m:t>z</m:t>
                </m:r>
              </m:e>
              <m:sup>
                <m:r>
                  <w:rPr>
                    <w:rFonts w:ascii="Cambria Math" w:eastAsia="DengXian" w:hAnsi="Cambria Math"/>
                    <w:szCs w:val="24"/>
                    <w:lang w:eastAsia="zh-CN"/>
                  </w:rPr>
                  <m:t>*</m:t>
                </m:r>
              </m:sup>
            </m:sSup>
          </m:num>
          <m:den>
            <m:r>
              <w:rPr>
                <w:rFonts w:ascii="Cambria Math" w:eastAsia="DengXian" w:hAnsi="Cambria Math"/>
                <w:szCs w:val="24"/>
                <w:lang w:eastAsia="zh-CN"/>
              </w:rPr>
              <m:t>d</m:t>
            </m:r>
            <m:sSup>
              <m:sSupPr>
                <m:ctrlPr>
                  <w:rPr>
                    <w:rFonts w:ascii="Cambria Math" w:eastAsia="DengXian" w:hAnsi="Cambria Math"/>
                    <w:i/>
                    <w:szCs w:val="24"/>
                    <w:lang w:eastAsia="zh-CN"/>
                  </w:rPr>
                </m:ctrlPr>
              </m:sSupPr>
              <m:e>
                <m:r>
                  <w:rPr>
                    <w:rFonts w:ascii="Cambria Math" w:eastAsia="DengXian" w:hAnsi="Cambria Math"/>
                    <w:szCs w:val="24"/>
                    <w:lang w:eastAsia="zh-CN"/>
                  </w:rPr>
                  <m:t>t</m:t>
                </m:r>
              </m:e>
              <m:sup>
                <m:r>
                  <w:rPr>
                    <w:rFonts w:ascii="Cambria Math" w:eastAsia="DengXian" w:hAnsi="Cambria Math"/>
                    <w:szCs w:val="24"/>
                    <w:lang w:eastAsia="zh-CN"/>
                  </w:rPr>
                  <m:t>*</m:t>
                </m:r>
              </m:sup>
            </m:sSup>
          </m:den>
        </m:f>
        <m:r>
          <w:rPr>
            <w:rFonts w:ascii="Cambria Math" w:eastAsia="DengXian" w:hAnsi="Cambria Math"/>
            <w:szCs w:val="24"/>
            <w:lang w:eastAsia="zh-CN"/>
          </w:rPr>
          <m:t>+</m:t>
        </m:r>
        <m:d>
          <m:dPr>
            <m:ctrlPr>
              <w:rPr>
                <w:rFonts w:ascii="Cambria Math" w:eastAsia="DengXian" w:hAnsi="Cambria Math"/>
                <w:i/>
                <w:szCs w:val="24"/>
                <w:lang w:eastAsia="zh-CN"/>
              </w:rPr>
            </m:ctrlPr>
          </m:dPr>
          <m:e>
            <m:sSup>
              <m:sSupPr>
                <m:ctrlPr>
                  <w:rPr>
                    <w:rFonts w:ascii="Cambria Math" w:eastAsia="DengXian" w:hAnsi="Cambria Math"/>
                    <w:i/>
                    <w:szCs w:val="24"/>
                    <w:lang w:eastAsia="zh-CN"/>
                  </w:rPr>
                </m:ctrlPr>
              </m:sSupPr>
              <m:e>
                <m:r>
                  <w:rPr>
                    <w:rFonts w:ascii="Cambria Math" w:eastAsia="DengXian" w:hAnsi="Cambria Math"/>
                    <w:szCs w:val="24"/>
                    <w:lang w:eastAsia="zh-CN"/>
                  </w:rPr>
                  <m:t>z</m:t>
                </m:r>
              </m:e>
              <m:sup>
                <m:r>
                  <w:rPr>
                    <w:rFonts w:ascii="Cambria Math" w:eastAsia="DengXian" w:hAnsi="Cambria Math"/>
                    <w:szCs w:val="24"/>
                    <w:lang w:eastAsia="zh-CN"/>
                  </w:rPr>
                  <m:t>*</m:t>
                </m:r>
              </m:sup>
            </m:sSup>
            <m:r>
              <w:rPr>
                <w:rFonts w:ascii="Cambria Math" w:eastAsia="DengXian" w:hAnsi="Cambria Math"/>
                <w:szCs w:val="24"/>
                <w:lang w:eastAsia="zh-CN"/>
              </w:rPr>
              <m:t>-</m:t>
            </m:r>
            <m:f>
              <m:fPr>
                <m:ctrlPr>
                  <w:rPr>
                    <w:rFonts w:ascii="Cambria Math" w:eastAsia="DengXian" w:hAnsi="Cambria Math"/>
                    <w:i/>
                    <w:szCs w:val="24"/>
                    <w:lang w:eastAsia="zh-CN"/>
                  </w:rPr>
                </m:ctrlPr>
              </m:fPr>
              <m:num>
                <m:sSub>
                  <m:sSubPr>
                    <m:ctrlPr>
                      <w:rPr>
                        <w:rFonts w:ascii="Cambria Math" w:eastAsia="DengXian" w:hAnsi="Cambria Math"/>
                        <w:i/>
                        <w:szCs w:val="24"/>
                        <w:lang w:eastAsia="zh-CN"/>
                      </w:rPr>
                    </m:ctrlPr>
                  </m:sSubPr>
                  <m:e>
                    <m:r>
                      <w:rPr>
                        <w:rFonts w:ascii="Cambria Math" w:eastAsia="DengXian" w:hAnsi="Cambria Math"/>
                        <w:szCs w:val="24"/>
                        <w:lang w:eastAsia="zh-CN"/>
                      </w:rPr>
                      <m:t>h</m:t>
                    </m:r>
                  </m:e>
                  <m:sub>
                    <m:r>
                      <m:rPr>
                        <m:sty m:val="p"/>
                      </m:rPr>
                      <w:rPr>
                        <w:rFonts w:ascii="Cambria Math" w:eastAsia="DengXian" w:hAnsi="Cambria Math"/>
                        <w:szCs w:val="24"/>
                        <w:lang w:eastAsia="zh-CN"/>
                      </w:rPr>
                      <m:t>u</m:t>
                    </m:r>
                  </m:sub>
                </m:sSub>
              </m:num>
              <m:den>
                <m:sSub>
                  <m:sSubPr>
                    <m:ctrlPr>
                      <w:rPr>
                        <w:rFonts w:ascii="Cambria Math" w:eastAsia="DengXian" w:hAnsi="Cambria Math"/>
                        <w:i/>
                        <w:szCs w:val="24"/>
                        <w:lang w:eastAsia="zh-CN"/>
                      </w:rPr>
                    </m:ctrlPr>
                  </m:sSubPr>
                  <m:e>
                    <m:r>
                      <w:rPr>
                        <w:rFonts w:ascii="Cambria Math" w:eastAsia="DengXian" w:hAnsi="Cambria Math"/>
                        <w:szCs w:val="24"/>
                        <w:lang w:eastAsia="zh-CN"/>
                      </w:rPr>
                      <m:t>R</m:t>
                    </m:r>
                  </m:e>
                  <m:sub>
                    <m:r>
                      <m:rPr>
                        <m:sty m:val="p"/>
                      </m:rPr>
                      <w:rPr>
                        <w:rFonts w:ascii="Cambria Math" w:eastAsia="DengXian" w:hAnsi="Cambria Math"/>
                        <w:szCs w:val="24"/>
                        <w:lang w:eastAsia="zh-CN"/>
                      </w:rPr>
                      <m:t>d</m:t>
                    </m:r>
                  </m:sub>
                </m:sSub>
              </m:den>
            </m:f>
          </m:e>
        </m:d>
        <m:r>
          <w:rPr>
            <w:rFonts w:ascii="Cambria Math" w:eastAsia="DengXian" w:hAnsi="Cambria Math"/>
            <w:szCs w:val="24"/>
            <w:lang w:eastAsia="zh-CN"/>
          </w:rPr>
          <m:t>+Bo=</m:t>
        </m:r>
        <m:sSup>
          <m:sSupPr>
            <m:ctrlPr>
              <w:rPr>
                <w:rFonts w:ascii="Cambria Math" w:eastAsia="DengXian" w:hAnsi="Cambria Math"/>
                <w:i/>
                <w:szCs w:val="24"/>
                <w:lang w:eastAsia="zh-CN"/>
              </w:rPr>
            </m:ctrlPr>
          </m:sSupPr>
          <m:e>
            <m:r>
              <w:rPr>
                <w:rFonts w:ascii="Cambria Math" w:eastAsia="DengXian" w:hAnsi="Cambria Math"/>
                <w:szCs w:val="24"/>
                <w:lang w:eastAsia="zh-CN"/>
              </w:rPr>
              <m:t>F</m:t>
            </m:r>
          </m:e>
          <m:sup>
            <m:r>
              <w:rPr>
                <w:rFonts w:ascii="Cambria Math" w:eastAsia="DengXian" w:hAnsi="Cambria Math"/>
                <w:szCs w:val="24"/>
                <w:lang w:eastAsia="zh-CN"/>
              </w:rPr>
              <m:t>*</m:t>
            </m:r>
          </m:sup>
        </m:sSup>
      </m:oMath>
      <w:r w:rsidRPr="000F48C9">
        <w:rPr>
          <w:rFonts w:eastAsia="DengXian"/>
          <w:szCs w:val="24"/>
          <w:lang w:eastAsia="zh-CN"/>
        </w:rPr>
        <w:t xml:space="preserve">     </w:t>
      </w:r>
      <w:r w:rsidRPr="000F48C9">
        <w:rPr>
          <w:rFonts w:eastAsia="DengXian"/>
          <w:szCs w:val="24"/>
          <w:lang w:eastAsia="zh-CN"/>
        </w:rPr>
        <w:tab/>
      </w:r>
      <w:r w:rsidRPr="000F48C9">
        <w:rPr>
          <w:rFonts w:eastAsia="DengXian"/>
          <w:szCs w:val="24"/>
          <w:lang w:eastAsia="zh-CN"/>
        </w:rPr>
        <w:tab/>
        <w:t xml:space="preserve">        </w:t>
      </w:r>
      <w:r w:rsidRPr="000F48C9">
        <w:rPr>
          <w:rFonts w:eastAsia="DengXian"/>
          <w:szCs w:val="24"/>
          <w:lang w:eastAsia="zh-CN"/>
        </w:rPr>
        <w:tab/>
        <w:t xml:space="preserve">      </w:t>
      </w:r>
      <w:r w:rsidR="00696FCF">
        <w:rPr>
          <w:rFonts w:eastAsia="DengXian"/>
          <w:szCs w:val="24"/>
          <w:lang w:eastAsia="zh-CN"/>
        </w:rPr>
        <w:t>S</w:t>
      </w:r>
      <w:r w:rsidR="00C454C6">
        <w:rPr>
          <w:rFonts w:eastAsia="DengXian"/>
          <w:szCs w:val="24"/>
          <w:lang w:eastAsia="zh-CN"/>
        </w:rPr>
        <w:t>[8]</w:t>
      </w:r>
    </w:p>
    <w:p w14:paraId="2052903C" w14:textId="77777777" w:rsidR="000F48C9" w:rsidRPr="000F48C9" w:rsidRDefault="000F48C9" w:rsidP="000F48C9">
      <w:pPr>
        <w:spacing w:after="120" w:line="360" w:lineRule="auto"/>
        <w:jc w:val="both"/>
        <w:rPr>
          <w:rFonts w:eastAsia="DengXian"/>
          <w:szCs w:val="24"/>
          <w:lang w:eastAsia="zh-CN"/>
        </w:rPr>
      </w:pPr>
      <w:r w:rsidRPr="000F48C9">
        <w:rPr>
          <w:rFonts w:eastAsia="DengXian"/>
          <w:szCs w:val="24"/>
          <w:lang w:eastAsia="zh-CN"/>
        </w:rPr>
        <w:t xml:space="preserve">where </w:t>
      </w:r>
      <m:oMath>
        <m:sSup>
          <m:sSupPr>
            <m:ctrlPr>
              <w:rPr>
                <w:rFonts w:ascii="Cambria Math" w:eastAsia="DengXian" w:hAnsi="Cambria Math"/>
                <w:i/>
                <w:szCs w:val="24"/>
                <w:lang w:eastAsia="zh-CN"/>
              </w:rPr>
            </m:ctrlPr>
          </m:sSupPr>
          <m:e>
            <m:r>
              <w:rPr>
                <w:rFonts w:ascii="Cambria Math" w:eastAsia="DengXian" w:hAnsi="Cambria Math"/>
                <w:szCs w:val="24"/>
                <w:lang w:eastAsia="zh-CN"/>
              </w:rPr>
              <m:t>z</m:t>
            </m:r>
          </m:e>
          <m:sup>
            <m:r>
              <w:rPr>
                <w:rFonts w:ascii="Cambria Math" w:eastAsia="DengXian" w:hAnsi="Cambria Math"/>
                <w:szCs w:val="24"/>
                <w:lang w:eastAsia="zh-CN"/>
              </w:rPr>
              <m:t>*</m:t>
            </m:r>
          </m:sup>
        </m:sSup>
        <m:r>
          <w:rPr>
            <w:rFonts w:ascii="Cambria Math" w:eastAsia="DengXian" w:hAnsi="Cambria Math"/>
            <w:szCs w:val="24"/>
            <w:lang w:eastAsia="zh-CN"/>
          </w:rPr>
          <m:t>=</m:t>
        </m:r>
        <m:f>
          <m:fPr>
            <m:ctrlPr>
              <w:rPr>
                <w:rFonts w:ascii="Cambria Math" w:eastAsia="DengXian" w:hAnsi="Cambria Math"/>
                <w:i/>
                <w:szCs w:val="24"/>
                <w:lang w:eastAsia="zh-CN"/>
              </w:rPr>
            </m:ctrlPr>
          </m:fPr>
          <m:num>
            <m:r>
              <w:rPr>
                <w:rFonts w:ascii="Cambria Math" w:eastAsia="DengXian" w:hAnsi="Cambria Math"/>
                <w:szCs w:val="24"/>
                <w:lang w:eastAsia="zh-CN"/>
              </w:rPr>
              <m:t>z</m:t>
            </m:r>
          </m:num>
          <m:den>
            <m:sSub>
              <m:sSubPr>
                <m:ctrlPr>
                  <w:rPr>
                    <w:rFonts w:ascii="Cambria Math" w:eastAsia="DengXian" w:hAnsi="Cambria Math"/>
                    <w:i/>
                    <w:szCs w:val="24"/>
                    <w:lang w:eastAsia="zh-CN"/>
                  </w:rPr>
                </m:ctrlPr>
              </m:sSubPr>
              <m:e>
                <m:r>
                  <w:rPr>
                    <w:rFonts w:ascii="Cambria Math" w:eastAsia="DengXian" w:hAnsi="Cambria Math"/>
                    <w:szCs w:val="24"/>
                    <w:lang w:eastAsia="zh-CN"/>
                  </w:rPr>
                  <m:t>R</m:t>
                </m:r>
              </m:e>
              <m:sub>
                <m:r>
                  <m:rPr>
                    <m:sty m:val="p"/>
                  </m:rPr>
                  <w:rPr>
                    <w:rFonts w:ascii="Cambria Math" w:eastAsia="DengXian" w:hAnsi="Cambria Math"/>
                    <w:szCs w:val="24"/>
                    <w:lang w:eastAsia="zh-CN"/>
                  </w:rPr>
                  <m:t>d</m:t>
                </m:r>
              </m:sub>
            </m:sSub>
          </m:den>
        </m:f>
      </m:oMath>
      <w:r w:rsidRPr="000F48C9">
        <w:rPr>
          <w:rFonts w:eastAsia="DengXian"/>
          <w:szCs w:val="24"/>
          <w:lang w:eastAsia="zh-CN"/>
        </w:rPr>
        <w:t xml:space="preserve"> and </w:t>
      </w:r>
      <m:oMath>
        <m:sSub>
          <m:sSubPr>
            <m:ctrlPr>
              <w:rPr>
                <w:rFonts w:ascii="Cambria Math" w:eastAsia="DengXian" w:hAnsi="Cambria Math"/>
                <w:i/>
                <w:szCs w:val="24"/>
                <w:lang w:eastAsia="zh-CN"/>
              </w:rPr>
            </m:ctrlPr>
          </m:sSubPr>
          <m:e>
            <m:r>
              <w:rPr>
                <w:rFonts w:ascii="Cambria Math" w:eastAsia="DengXian" w:hAnsi="Cambria Math"/>
                <w:szCs w:val="24"/>
                <w:lang w:eastAsia="zh-CN"/>
              </w:rPr>
              <m:t>R</m:t>
            </m:r>
          </m:e>
          <m:sub>
            <m:r>
              <m:rPr>
                <m:sty m:val="p"/>
              </m:rPr>
              <w:rPr>
                <w:rFonts w:ascii="Cambria Math" w:eastAsia="DengXian" w:hAnsi="Cambria Math"/>
                <w:szCs w:val="24"/>
                <w:lang w:eastAsia="zh-CN"/>
              </w:rPr>
              <m:t>d</m:t>
            </m:r>
          </m:sub>
        </m:sSub>
      </m:oMath>
      <w:r w:rsidRPr="000F48C9">
        <w:rPr>
          <w:rFonts w:eastAsia="DengXian"/>
          <w:szCs w:val="24"/>
          <w:lang w:eastAsia="zh-CN"/>
        </w:rPr>
        <w:t xml:space="preserve"> is the radius of the droplet, </w:t>
      </w:r>
      <m:oMath>
        <m:sSup>
          <m:sSupPr>
            <m:ctrlPr>
              <w:rPr>
                <w:rFonts w:ascii="Cambria Math" w:eastAsia="DengXian" w:hAnsi="Cambria Math"/>
                <w:i/>
                <w:szCs w:val="24"/>
                <w:lang w:eastAsia="zh-CN"/>
              </w:rPr>
            </m:ctrlPr>
          </m:sSupPr>
          <m:e>
            <m:r>
              <w:rPr>
                <w:rFonts w:ascii="Cambria Math" w:eastAsia="DengXian" w:hAnsi="Cambria Math"/>
                <w:szCs w:val="24"/>
                <w:lang w:eastAsia="zh-CN"/>
              </w:rPr>
              <m:t>t</m:t>
            </m:r>
          </m:e>
          <m:sup>
            <m:r>
              <w:rPr>
                <w:rFonts w:ascii="Cambria Math" w:eastAsia="DengXian" w:hAnsi="Cambria Math"/>
                <w:szCs w:val="24"/>
                <w:lang w:eastAsia="zh-CN"/>
              </w:rPr>
              <m:t>*</m:t>
            </m:r>
          </m:sup>
        </m:sSup>
        <m:r>
          <w:rPr>
            <w:rFonts w:ascii="Cambria Math" w:eastAsia="DengXian" w:hAnsi="Cambria Math"/>
            <w:szCs w:val="24"/>
            <w:lang w:eastAsia="zh-CN"/>
          </w:rPr>
          <m:t>=</m:t>
        </m:r>
        <m:f>
          <m:fPr>
            <m:ctrlPr>
              <w:rPr>
                <w:rFonts w:ascii="Cambria Math" w:eastAsia="DengXian" w:hAnsi="Cambria Math"/>
                <w:i/>
                <w:szCs w:val="24"/>
                <w:lang w:eastAsia="zh-CN"/>
              </w:rPr>
            </m:ctrlPr>
          </m:fPr>
          <m:num>
            <m:r>
              <w:rPr>
                <w:rFonts w:ascii="Cambria Math" w:eastAsia="DengXian" w:hAnsi="Cambria Math"/>
                <w:szCs w:val="24"/>
                <w:lang w:eastAsia="zh-CN"/>
              </w:rPr>
              <m:t>t</m:t>
            </m:r>
          </m:num>
          <m:den>
            <m:r>
              <w:rPr>
                <w:rFonts w:ascii="Cambria Math" w:eastAsia="DengXian" w:hAnsi="Cambria Math"/>
                <w:szCs w:val="24"/>
                <w:lang w:eastAsia="zh-CN"/>
              </w:rPr>
              <m:t>τ</m:t>
            </m:r>
          </m:den>
        </m:f>
      </m:oMath>
      <w:r w:rsidRPr="000F48C9">
        <w:rPr>
          <w:rFonts w:eastAsia="DengXian"/>
          <w:szCs w:val="24"/>
          <w:lang w:eastAsia="zh-CN"/>
        </w:rPr>
        <w:t xml:space="preserve"> and </w:t>
      </w:r>
      <m:oMath>
        <m:r>
          <w:rPr>
            <w:rFonts w:ascii="Cambria Math" w:eastAsia="DengXian" w:hAnsi="Cambria Math"/>
            <w:szCs w:val="24"/>
            <w:lang w:eastAsia="zh-CN"/>
          </w:rPr>
          <m:t>τ=</m:t>
        </m:r>
        <m:rad>
          <m:radPr>
            <m:degHide m:val="1"/>
            <m:ctrlPr>
              <w:rPr>
                <w:rFonts w:ascii="Cambria Math" w:eastAsia="DengXian" w:hAnsi="Cambria Math"/>
                <w:i/>
                <w:szCs w:val="24"/>
                <w:lang w:eastAsia="zh-CN"/>
              </w:rPr>
            </m:ctrlPr>
          </m:radPr>
          <m:deg/>
          <m:e>
            <m:f>
              <m:fPr>
                <m:ctrlPr>
                  <w:rPr>
                    <w:rFonts w:ascii="Cambria Math" w:eastAsia="DengXian" w:hAnsi="Cambria Math"/>
                    <w:i/>
                    <w:szCs w:val="24"/>
                    <w:lang w:eastAsia="zh-CN"/>
                  </w:rPr>
                </m:ctrlPr>
              </m:fPr>
              <m:num>
                <m:r>
                  <w:rPr>
                    <w:rFonts w:ascii="Cambria Math" w:eastAsia="DengXian" w:hAnsi="Cambria Math"/>
                    <w:szCs w:val="24"/>
                    <w:lang w:eastAsia="zh-CN"/>
                  </w:rPr>
                  <m:t>m</m:t>
                </m:r>
              </m:num>
              <m:den>
                <m:r>
                  <w:rPr>
                    <w:rFonts w:ascii="Cambria Math" w:eastAsia="DengXian" w:hAnsi="Cambria Math"/>
                    <w:szCs w:val="24"/>
                    <w:lang w:eastAsia="zh-CN"/>
                  </w:rPr>
                  <m:t>σ</m:t>
                </m:r>
              </m:den>
            </m:f>
          </m:e>
        </m:rad>
      </m:oMath>
      <w:r w:rsidRPr="000F48C9">
        <w:rPr>
          <w:rFonts w:eastAsia="DengXian"/>
          <w:szCs w:val="24"/>
          <w:lang w:eastAsia="zh-CN"/>
        </w:rPr>
        <w:t xml:space="preserve"> is the inertial-capillary timescale, </w:t>
      </w:r>
      <m:oMath>
        <m:r>
          <w:rPr>
            <w:rFonts w:ascii="Cambria Math" w:eastAsia="DengXian" w:hAnsi="Cambria Math"/>
            <w:szCs w:val="24"/>
            <w:lang w:eastAsia="zh-CN"/>
          </w:rPr>
          <m:t>ζ=</m:t>
        </m:r>
        <m:f>
          <m:fPr>
            <m:ctrlPr>
              <w:rPr>
                <w:rFonts w:ascii="Cambria Math" w:eastAsia="DengXian" w:hAnsi="Cambria Math"/>
                <w:i/>
                <w:szCs w:val="24"/>
                <w:lang w:eastAsia="zh-CN"/>
              </w:rPr>
            </m:ctrlPr>
          </m:fPr>
          <m:num>
            <m:r>
              <w:rPr>
                <w:rFonts w:ascii="Cambria Math" w:eastAsia="DengXian" w:hAnsi="Cambria Math"/>
                <w:szCs w:val="24"/>
                <w:lang w:eastAsia="zh-CN"/>
              </w:rPr>
              <m:t>c</m:t>
            </m:r>
          </m:num>
          <m:den>
            <m:r>
              <w:rPr>
                <w:rFonts w:ascii="Cambria Math" w:eastAsia="DengXian" w:hAnsi="Cambria Math"/>
                <w:szCs w:val="24"/>
                <w:lang w:eastAsia="zh-CN"/>
              </w:rPr>
              <m:t>2</m:t>
            </m:r>
            <m:rad>
              <m:radPr>
                <m:degHide m:val="1"/>
                <m:ctrlPr>
                  <w:rPr>
                    <w:rFonts w:ascii="Cambria Math" w:eastAsia="DengXian" w:hAnsi="Cambria Math"/>
                    <w:i/>
                    <w:szCs w:val="24"/>
                    <w:lang w:eastAsia="zh-CN"/>
                  </w:rPr>
                </m:ctrlPr>
              </m:radPr>
              <m:deg/>
              <m:e>
                <m:r>
                  <w:rPr>
                    <w:rFonts w:ascii="Cambria Math" w:eastAsia="DengXian" w:hAnsi="Cambria Math"/>
                    <w:szCs w:val="24"/>
                    <w:lang w:eastAsia="zh-CN"/>
                  </w:rPr>
                  <m:t>σm</m:t>
                </m:r>
              </m:e>
            </m:rad>
          </m:den>
        </m:f>
      </m:oMath>
      <w:r w:rsidRPr="000F48C9">
        <w:rPr>
          <w:rFonts w:eastAsia="DengXian"/>
          <w:szCs w:val="24"/>
          <w:lang w:eastAsia="zh-CN"/>
        </w:rPr>
        <w:t xml:space="preserve"> is the damping ratio, </w:t>
      </w:r>
      <m:oMath>
        <m:r>
          <w:rPr>
            <w:rFonts w:ascii="Cambria Math" w:eastAsia="DengXian" w:hAnsi="Cambria Math"/>
            <w:szCs w:val="24"/>
            <w:lang w:eastAsia="zh-CN"/>
          </w:rPr>
          <m:t>Bo</m:t>
        </m:r>
      </m:oMath>
      <w:r w:rsidRPr="000F48C9">
        <w:rPr>
          <w:rFonts w:eastAsia="DengXian"/>
          <w:szCs w:val="24"/>
          <w:lang w:eastAsia="zh-CN"/>
        </w:rPr>
        <w:t xml:space="preserve"> is the Bond number. </w:t>
      </w:r>
    </w:p>
    <w:p w14:paraId="1A7401F3" w14:textId="77777777" w:rsidR="000F48C9" w:rsidRPr="000F48C9" w:rsidRDefault="000F48C9" w:rsidP="000F48C9">
      <w:pPr>
        <w:spacing w:line="360" w:lineRule="auto"/>
        <w:ind w:firstLine="360"/>
        <w:jc w:val="both"/>
        <w:rPr>
          <w:rFonts w:eastAsia="DengXian"/>
          <w:iCs/>
          <w:szCs w:val="28"/>
          <w:lang w:val="en-GB" w:eastAsia="zh-CN"/>
        </w:rPr>
      </w:pPr>
      <w:r w:rsidRPr="000F48C9">
        <w:rPr>
          <w:rFonts w:eastAsia="DengXian"/>
          <w:iCs/>
          <w:szCs w:val="28"/>
          <w:lang w:val="en-GB" w:eastAsia="zh-CN"/>
        </w:rPr>
        <w:t>The droplet vibration on the substrate is essentially asymmetric: the droplet downward motion impacts the substrate inhibiting the depinning of the droplet contact line which hampers the external momentum transfer into the droplet, whereas the droplet upward motion has less influence on the contact line depinning. The asymmetric droplet vibration indicates that the momentum received from the depinning process during the upward motion to propel the droplet is more than the momentum obtained during the downward motion to impede the droplet motion. The asymmetric vibration of the droplet leads to the net momentum earning for the droplet in each cycle.  As a result, the droplet gradually accumulates kinetic energy from the asymmetric vibration.</w:t>
      </w:r>
    </w:p>
    <w:p w14:paraId="6F7B8AEF" w14:textId="77777777" w:rsidR="000F48C9" w:rsidRPr="000F48C9" w:rsidRDefault="000F48C9" w:rsidP="000F48C9">
      <w:pPr>
        <w:spacing w:line="360" w:lineRule="auto"/>
        <w:ind w:firstLine="360"/>
        <w:jc w:val="both"/>
        <w:rPr>
          <w:rFonts w:eastAsia="DengXian"/>
          <w:iCs/>
          <w:szCs w:val="28"/>
          <w:lang w:val="en-GB" w:eastAsia="zh-CN"/>
        </w:rPr>
      </w:pPr>
      <w:r w:rsidRPr="000F48C9">
        <w:rPr>
          <w:rFonts w:eastAsia="DengXian"/>
          <w:iCs/>
          <w:szCs w:val="28"/>
          <w:lang w:val="en-GB" w:eastAsia="zh-CN"/>
        </w:rPr>
        <w:t>Due to the asymmetric mode of the vibration, the external forces acted on the droplet during the downward and upward vibration are different:</w:t>
      </w:r>
    </w:p>
    <w:p w14:paraId="718DF3D9" w14:textId="6E36B32D" w:rsidR="000F48C9" w:rsidRPr="000F48C9" w:rsidRDefault="00000000" w:rsidP="00C454C6">
      <w:pPr>
        <w:spacing w:after="160" w:line="259" w:lineRule="auto"/>
        <w:ind w:left="2880"/>
        <w:jc w:val="both"/>
        <w:rPr>
          <w:rFonts w:eastAsia="DengXian"/>
          <w:szCs w:val="24"/>
          <w:lang w:eastAsia="zh-CN"/>
        </w:rPr>
      </w:pPr>
      <m:oMath>
        <m:sSup>
          <m:sSupPr>
            <m:ctrlPr>
              <w:rPr>
                <w:rFonts w:ascii="Cambria Math" w:eastAsia="DengXian" w:hAnsi="Cambria Math"/>
                <w:i/>
                <w:szCs w:val="24"/>
                <w:lang w:eastAsia="zh-CN"/>
              </w:rPr>
            </m:ctrlPr>
          </m:sSupPr>
          <m:e>
            <m:r>
              <w:rPr>
                <w:rFonts w:ascii="Cambria Math" w:eastAsia="DengXian" w:hAnsi="Cambria Math"/>
                <w:szCs w:val="24"/>
                <w:lang w:eastAsia="zh-CN"/>
              </w:rPr>
              <m:t>F</m:t>
            </m:r>
          </m:e>
          <m:sup>
            <m:r>
              <w:rPr>
                <w:rFonts w:ascii="Cambria Math" w:eastAsia="DengXian" w:hAnsi="Cambria Math"/>
                <w:szCs w:val="24"/>
                <w:lang w:eastAsia="zh-CN"/>
              </w:rPr>
              <m:t>*</m:t>
            </m:r>
          </m:sup>
        </m:sSup>
        <m:r>
          <w:rPr>
            <w:rFonts w:ascii="Cambria Math" w:eastAsia="DengXian" w:hAnsi="Cambria Math"/>
            <w:szCs w:val="24"/>
            <w:lang w:eastAsia="zh-CN"/>
          </w:rPr>
          <m:t>=</m:t>
        </m:r>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 xml:space="preserve"> </m:t>
            </m:r>
            <m:m>
              <m:mPr>
                <m:mcs>
                  <m:mc>
                    <m:mcPr>
                      <m:count m:val="1"/>
                      <m:mcJc m:val="center"/>
                    </m:mcPr>
                  </m:mc>
                </m:mcs>
                <m:ctrlPr>
                  <w:rPr>
                    <w:rFonts w:ascii="Cambria Math" w:eastAsia="DengXian" w:hAnsi="Cambria Math"/>
                    <w:i/>
                    <w:szCs w:val="24"/>
                    <w:lang w:eastAsia="zh-CN"/>
                  </w:rPr>
                </m:ctrlPr>
              </m:mPr>
              <m:mr>
                <m:e>
                  <m:r>
                    <w:rPr>
                      <w:rFonts w:ascii="Cambria Math" w:eastAsia="DengXian" w:hAnsi="Cambria Math"/>
                      <w:szCs w:val="24"/>
                      <w:lang w:eastAsia="zh-CN"/>
                    </w:rPr>
                    <m:t xml:space="preserve">a              if    </m:t>
                  </m:r>
                  <m:f>
                    <m:fPr>
                      <m:ctrlPr>
                        <w:rPr>
                          <w:rFonts w:ascii="Cambria Math" w:eastAsia="DengXian" w:hAnsi="Cambria Math"/>
                          <w:i/>
                          <w:szCs w:val="24"/>
                          <w:lang w:eastAsia="zh-CN"/>
                        </w:rPr>
                      </m:ctrlPr>
                    </m:fPr>
                    <m:num>
                      <m:r>
                        <w:rPr>
                          <w:rFonts w:ascii="Cambria Math" w:eastAsia="DengXian" w:hAnsi="Cambria Math"/>
                          <w:szCs w:val="24"/>
                          <w:lang w:eastAsia="zh-CN"/>
                        </w:rPr>
                        <m:t>d</m:t>
                      </m:r>
                      <m:sSup>
                        <m:sSupPr>
                          <m:ctrlPr>
                            <w:rPr>
                              <w:rFonts w:ascii="Cambria Math" w:eastAsia="DengXian" w:hAnsi="Cambria Math"/>
                              <w:i/>
                              <w:szCs w:val="24"/>
                              <w:lang w:eastAsia="zh-CN"/>
                            </w:rPr>
                          </m:ctrlPr>
                        </m:sSupPr>
                        <m:e>
                          <m:r>
                            <w:rPr>
                              <w:rFonts w:ascii="Cambria Math" w:eastAsia="DengXian" w:hAnsi="Cambria Math"/>
                              <w:szCs w:val="24"/>
                              <w:lang w:eastAsia="zh-CN"/>
                            </w:rPr>
                            <m:t>z</m:t>
                          </m:r>
                        </m:e>
                        <m:sup>
                          <m:r>
                            <w:rPr>
                              <w:rFonts w:ascii="Cambria Math" w:eastAsia="DengXian" w:hAnsi="Cambria Math"/>
                              <w:szCs w:val="24"/>
                              <w:lang w:eastAsia="zh-CN"/>
                            </w:rPr>
                            <m:t>*</m:t>
                          </m:r>
                        </m:sup>
                      </m:sSup>
                    </m:num>
                    <m:den>
                      <m:r>
                        <w:rPr>
                          <w:rFonts w:ascii="Cambria Math" w:eastAsia="DengXian" w:hAnsi="Cambria Math"/>
                          <w:szCs w:val="24"/>
                          <w:lang w:eastAsia="zh-CN"/>
                        </w:rPr>
                        <m:t>d</m:t>
                      </m:r>
                      <m:sSup>
                        <m:sSupPr>
                          <m:ctrlPr>
                            <w:rPr>
                              <w:rFonts w:ascii="Cambria Math" w:eastAsia="DengXian" w:hAnsi="Cambria Math"/>
                              <w:i/>
                              <w:szCs w:val="24"/>
                              <w:lang w:eastAsia="zh-CN"/>
                            </w:rPr>
                          </m:ctrlPr>
                        </m:sSupPr>
                        <m:e>
                          <m:r>
                            <w:rPr>
                              <w:rFonts w:ascii="Cambria Math" w:eastAsia="DengXian" w:hAnsi="Cambria Math"/>
                              <w:szCs w:val="24"/>
                              <w:lang w:eastAsia="zh-CN"/>
                            </w:rPr>
                            <m:t>t</m:t>
                          </m:r>
                        </m:e>
                        <m:sup>
                          <m:r>
                            <w:rPr>
                              <w:rFonts w:ascii="Cambria Math" w:eastAsia="DengXian" w:hAnsi="Cambria Math"/>
                              <w:szCs w:val="24"/>
                              <w:lang w:eastAsia="zh-CN"/>
                            </w:rPr>
                            <m:t>*</m:t>
                          </m:r>
                        </m:sup>
                      </m:sSup>
                    </m:den>
                  </m:f>
                  <m:r>
                    <w:rPr>
                      <w:rFonts w:ascii="Cambria Math" w:eastAsia="DengXian" w:hAnsi="Cambria Math"/>
                      <w:szCs w:val="24"/>
                      <w:lang w:eastAsia="zh-CN"/>
                    </w:rPr>
                    <m:t>&lt;0</m:t>
                  </m:r>
                </m:e>
              </m:mr>
              <m:mr>
                <m:e>
                  <m:r>
                    <w:rPr>
                      <w:rFonts w:ascii="Cambria Math" w:eastAsia="DengXian" w:hAnsi="Cambria Math"/>
                      <w:szCs w:val="24"/>
                      <w:lang w:eastAsia="zh-CN"/>
                    </w:rPr>
                    <m:t xml:space="preserve">b              if    </m:t>
                  </m:r>
                  <m:f>
                    <m:fPr>
                      <m:ctrlPr>
                        <w:rPr>
                          <w:rFonts w:ascii="Cambria Math" w:eastAsia="DengXian" w:hAnsi="Cambria Math"/>
                          <w:i/>
                          <w:szCs w:val="24"/>
                          <w:lang w:eastAsia="zh-CN"/>
                        </w:rPr>
                      </m:ctrlPr>
                    </m:fPr>
                    <m:num>
                      <m:r>
                        <w:rPr>
                          <w:rFonts w:ascii="Cambria Math" w:eastAsia="DengXian" w:hAnsi="Cambria Math"/>
                          <w:szCs w:val="24"/>
                          <w:lang w:eastAsia="zh-CN"/>
                        </w:rPr>
                        <m:t>d</m:t>
                      </m:r>
                      <m:sSup>
                        <m:sSupPr>
                          <m:ctrlPr>
                            <w:rPr>
                              <w:rFonts w:ascii="Cambria Math" w:eastAsia="DengXian" w:hAnsi="Cambria Math"/>
                              <w:i/>
                              <w:szCs w:val="24"/>
                              <w:lang w:eastAsia="zh-CN"/>
                            </w:rPr>
                          </m:ctrlPr>
                        </m:sSupPr>
                        <m:e>
                          <m:r>
                            <w:rPr>
                              <w:rFonts w:ascii="Cambria Math" w:eastAsia="DengXian" w:hAnsi="Cambria Math"/>
                              <w:szCs w:val="24"/>
                              <w:lang w:eastAsia="zh-CN"/>
                            </w:rPr>
                            <m:t>z</m:t>
                          </m:r>
                        </m:e>
                        <m:sup>
                          <m:r>
                            <w:rPr>
                              <w:rFonts w:ascii="Cambria Math" w:eastAsia="DengXian" w:hAnsi="Cambria Math"/>
                              <w:szCs w:val="24"/>
                              <w:lang w:eastAsia="zh-CN"/>
                            </w:rPr>
                            <m:t>*</m:t>
                          </m:r>
                        </m:sup>
                      </m:sSup>
                    </m:num>
                    <m:den>
                      <m:r>
                        <w:rPr>
                          <w:rFonts w:ascii="Cambria Math" w:eastAsia="DengXian" w:hAnsi="Cambria Math"/>
                          <w:szCs w:val="24"/>
                          <w:lang w:eastAsia="zh-CN"/>
                        </w:rPr>
                        <m:t>d</m:t>
                      </m:r>
                      <m:sSup>
                        <m:sSupPr>
                          <m:ctrlPr>
                            <w:rPr>
                              <w:rFonts w:ascii="Cambria Math" w:eastAsia="DengXian" w:hAnsi="Cambria Math"/>
                              <w:i/>
                              <w:szCs w:val="24"/>
                              <w:lang w:eastAsia="zh-CN"/>
                            </w:rPr>
                          </m:ctrlPr>
                        </m:sSupPr>
                        <m:e>
                          <m:r>
                            <w:rPr>
                              <w:rFonts w:ascii="Cambria Math" w:eastAsia="DengXian" w:hAnsi="Cambria Math"/>
                              <w:szCs w:val="24"/>
                              <w:lang w:eastAsia="zh-CN"/>
                            </w:rPr>
                            <m:t>t</m:t>
                          </m:r>
                        </m:e>
                        <m:sup>
                          <m:r>
                            <w:rPr>
                              <w:rFonts w:ascii="Cambria Math" w:eastAsia="DengXian" w:hAnsi="Cambria Math"/>
                              <w:szCs w:val="24"/>
                              <w:lang w:eastAsia="zh-CN"/>
                            </w:rPr>
                            <m:t>*</m:t>
                          </m:r>
                        </m:sup>
                      </m:sSup>
                    </m:den>
                  </m:f>
                  <m:r>
                    <w:rPr>
                      <w:rFonts w:ascii="Cambria Math" w:eastAsia="DengXian" w:hAnsi="Cambria Math"/>
                      <w:szCs w:val="24"/>
                      <w:lang w:eastAsia="zh-CN"/>
                    </w:rPr>
                    <m:t>≥0</m:t>
                  </m:r>
                </m:e>
              </m:mr>
            </m:m>
          </m:e>
        </m:d>
      </m:oMath>
      <w:r w:rsidR="000F48C9" w:rsidRPr="000F48C9">
        <w:rPr>
          <w:rFonts w:eastAsia="DengXian"/>
          <w:szCs w:val="24"/>
          <w:lang w:eastAsia="zh-CN"/>
        </w:rPr>
        <w:t xml:space="preserve">    </w:t>
      </w:r>
      <w:r w:rsidR="000F48C9" w:rsidRPr="000F48C9">
        <w:rPr>
          <w:rFonts w:eastAsia="DengXian"/>
          <w:szCs w:val="24"/>
          <w:lang w:eastAsia="zh-CN"/>
        </w:rPr>
        <w:tab/>
      </w:r>
      <w:r w:rsidR="000F48C9" w:rsidRPr="000F48C9">
        <w:rPr>
          <w:rFonts w:eastAsia="DengXian"/>
          <w:szCs w:val="24"/>
          <w:lang w:eastAsia="zh-CN"/>
        </w:rPr>
        <w:tab/>
        <w:t xml:space="preserve">        </w:t>
      </w:r>
      <w:r w:rsidR="000F48C9" w:rsidRPr="000F48C9">
        <w:rPr>
          <w:rFonts w:eastAsia="DengXian"/>
          <w:szCs w:val="24"/>
          <w:lang w:eastAsia="zh-CN"/>
        </w:rPr>
        <w:tab/>
        <w:t xml:space="preserve">      </w:t>
      </w:r>
      <w:r w:rsidR="00696FCF">
        <w:rPr>
          <w:rFonts w:eastAsia="DengXian"/>
          <w:szCs w:val="24"/>
          <w:lang w:eastAsia="zh-CN"/>
        </w:rPr>
        <w:t>S</w:t>
      </w:r>
      <w:r w:rsidR="00C454C6">
        <w:rPr>
          <w:rFonts w:eastAsia="DengXian"/>
          <w:szCs w:val="24"/>
          <w:lang w:eastAsia="zh-CN"/>
        </w:rPr>
        <w:t>[9]</w:t>
      </w:r>
    </w:p>
    <w:p w14:paraId="6DD0C3F1" w14:textId="12C9C5F5" w:rsidR="00A3235E" w:rsidRDefault="000F48C9" w:rsidP="000F48C9">
      <w:pPr>
        <w:spacing w:after="160" w:line="360" w:lineRule="auto"/>
        <w:jc w:val="both"/>
        <w:rPr>
          <w:rFonts w:eastAsia="DengXian"/>
          <w:bCs/>
          <w:iCs/>
          <w:szCs w:val="24"/>
          <w:lang w:eastAsia="zh-CN"/>
        </w:rPr>
      </w:pPr>
      <w:r w:rsidRPr="000F48C9">
        <w:rPr>
          <w:rFonts w:eastAsia="DengXian"/>
          <w:bCs/>
          <w:iCs/>
          <w:szCs w:val="24"/>
          <w:lang w:eastAsia="zh-CN"/>
        </w:rPr>
        <w:t xml:space="preserve">where </w:t>
      </w:r>
      <m:oMath>
        <m:r>
          <w:rPr>
            <w:rFonts w:ascii="Cambria Math" w:eastAsia="DengXian" w:hAnsi="Cambria Math"/>
            <w:szCs w:val="24"/>
            <w:lang w:eastAsia="zh-CN"/>
          </w:rPr>
          <m:t>a</m:t>
        </m:r>
      </m:oMath>
      <w:r w:rsidRPr="000F48C9">
        <w:rPr>
          <w:rFonts w:eastAsia="DengXian"/>
          <w:bCs/>
          <w:iCs/>
          <w:szCs w:val="24"/>
          <w:lang w:eastAsia="zh-CN"/>
        </w:rPr>
        <w:t xml:space="preserve"> and </w:t>
      </w:r>
      <m:oMath>
        <m:r>
          <w:rPr>
            <w:rFonts w:ascii="Cambria Math" w:eastAsia="DengXian" w:hAnsi="Cambria Math"/>
            <w:szCs w:val="24"/>
            <w:lang w:eastAsia="zh-CN"/>
          </w:rPr>
          <m:t>b</m:t>
        </m:r>
      </m:oMath>
      <w:r w:rsidRPr="000F48C9">
        <w:rPr>
          <w:rFonts w:eastAsia="DengXian"/>
          <w:bCs/>
          <w:iCs/>
          <w:szCs w:val="24"/>
          <w:lang w:eastAsia="zh-CN"/>
        </w:rPr>
        <w:t xml:space="preserve"> are two different non-dimensional constants with </w:t>
      </w:r>
      <m:oMath>
        <m:r>
          <w:rPr>
            <w:rFonts w:ascii="Cambria Math" w:eastAsia="DengXian" w:hAnsi="Cambria Math"/>
            <w:szCs w:val="24"/>
            <w:lang w:eastAsia="zh-CN"/>
          </w:rPr>
          <m:t>b &gt; a</m:t>
        </m:r>
      </m:oMath>
      <w:r w:rsidRPr="000F48C9">
        <w:rPr>
          <w:rFonts w:eastAsia="DengXian"/>
          <w:bCs/>
          <w:iCs/>
          <w:szCs w:val="24"/>
          <w:lang w:eastAsia="zh-CN"/>
        </w:rPr>
        <w:t xml:space="preserve">. We tuned the external force </w:t>
      </w:r>
      <m:oMath>
        <m:sSup>
          <m:sSupPr>
            <m:ctrlPr>
              <w:rPr>
                <w:rFonts w:ascii="Cambria Math" w:eastAsia="DengXian" w:hAnsi="Cambria Math"/>
                <w:i/>
                <w:szCs w:val="24"/>
                <w:lang w:eastAsia="zh-CN"/>
              </w:rPr>
            </m:ctrlPr>
          </m:sSupPr>
          <m:e>
            <m:r>
              <w:rPr>
                <w:rFonts w:ascii="Cambria Math" w:eastAsia="DengXian" w:hAnsi="Cambria Math"/>
                <w:szCs w:val="24"/>
                <w:lang w:eastAsia="zh-CN"/>
              </w:rPr>
              <m:t>F</m:t>
            </m:r>
          </m:e>
          <m:sup>
            <m:r>
              <w:rPr>
                <w:rFonts w:ascii="Cambria Math" w:eastAsia="DengXian" w:hAnsi="Cambria Math"/>
                <w:szCs w:val="24"/>
                <w:lang w:eastAsia="zh-CN"/>
              </w:rPr>
              <m:t>*</m:t>
            </m:r>
          </m:sup>
        </m:sSup>
      </m:oMath>
      <w:r w:rsidRPr="000F48C9">
        <w:rPr>
          <w:rFonts w:eastAsia="DengXian"/>
          <w:bCs/>
          <w:iCs/>
          <w:szCs w:val="24"/>
          <w:lang w:eastAsia="zh-CN"/>
        </w:rPr>
        <w:t xml:space="preserve"> and the upper mass ratio </w:t>
      </w:r>
      <m:oMath>
        <m:r>
          <w:rPr>
            <w:rFonts w:ascii="Cambria Math" w:eastAsia="DengXian" w:hAnsi="Cambria Math"/>
            <w:szCs w:val="24"/>
            <w:lang w:eastAsia="zh-CN"/>
          </w:rPr>
          <m:t>ε</m:t>
        </m:r>
      </m:oMath>
      <w:r w:rsidRPr="000F48C9">
        <w:rPr>
          <w:rFonts w:eastAsia="DengXian"/>
          <w:bCs/>
          <w:iCs/>
          <w:szCs w:val="24"/>
          <w:lang w:eastAsia="zh-CN"/>
        </w:rPr>
        <w:t xml:space="preserve"> in the vibration equation to fit the experimental data (two degrees of freedom). The comparison of the theoretical calculation results and the experimental data are shown in Supplementary Fig. 5</w:t>
      </w:r>
      <w:r w:rsidR="00696FCF">
        <w:rPr>
          <w:rFonts w:eastAsia="DengXian"/>
          <w:bCs/>
          <w:iCs/>
          <w:szCs w:val="24"/>
          <w:lang w:eastAsia="zh-CN"/>
        </w:rPr>
        <w:t>(C)</w:t>
      </w:r>
      <w:r w:rsidRPr="000F48C9">
        <w:rPr>
          <w:rFonts w:eastAsia="DengXian"/>
          <w:bCs/>
          <w:iCs/>
          <w:szCs w:val="24"/>
          <w:lang w:eastAsia="zh-CN"/>
        </w:rPr>
        <w:t>.</w:t>
      </w:r>
    </w:p>
    <w:p w14:paraId="0C70EAA8" w14:textId="77777777" w:rsidR="00A3235E" w:rsidRDefault="00A3235E">
      <w:pPr>
        <w:rPr>
          <w:rFonts w:eastAsia="DengXian"/>
          <w:bCs/>
          <w:iCs/>
          <w:szCs w:val="24"/>
          <w:lang w:eastAsia="zh-CN"/>
        </w:rPr>
      </w:pPr>
      <w:r>
        <w:rPr>
          <w:rFonts w:eastAsia="DengXian"/>
          <w:bCs/>
          <w:iCs/>
          <w:szCs w:val="24"/>
          <w:lang w:eastAsia="zh-CN"/>
        </w:rPr>
        <w:br w:type="page"/>
      </w:r>
    </w:p>
    <w:p w14:paraId="60D95082" w14:textId="1674FF14" w:rsidR="00A3235E" w:rsidRDefault="00A3235E" w:rsidP="000F48C9">
      <w:pPr>
        <w:spacing w:after="160" w:line="360" w:lineRule="auto"/>
        <w:jc w:val="both"/>
        <w:rPr>
          <w:rFonts w:eastAsia="DengXian"/>
          <w:bCs/>
          <w:iCs/>
          <w:szCs w:val="24"/>
          <w:lang w:eastAsia="zh-CN"/>
        </w:rPr>
      </w:pPr>
      <w:r>
        <w:rPr>
          <w:rFonts w:eastAsia="DengXian"/>
          <w:bCs/>
          <w:iCs/>
          <w:noProof/>
          <w:szCs w:val="24"/>
          <w:lang w:eastAsia="zh-CN"/>
        </w:rPr>
        <w:lastRenderedPageBreak/>
        <w:drawing>
          <wp:inline distT="0" distB="0" distL="0" distR="0" wp14:anchorId="7E498F72" wp14:editId="66B12535">
            <wp:extent cx="5486400" cy="376174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761740"/>
                    </a:xfrm>
                    <a:prstGeom prst="rect">
                      <a:avLst/>
                    </a:prstGeom>
                  </pic:spPr>
                </pic:pic>
              </a:graphicData>
            </a:graphic>
          </wp:inline>
        </w:drawing>
      </w:r>
    </w:p>
    <w:p w14:paraId="216A6FE5" w14:textId="12A757C1" w:rsidR="00A3235E" w:rsidRDefault="00A3235E" w:rsidP="0010414E">
      <w:pPr>
        <w:spacing w:after="160"/>
        <w:jc w:val="both"/>
        <w:rPr>
          <w:rFonts w:eastAsia="DengXian"/>
          <w:bCs/>
          <w:szCs w:val="24"/>
          <w:lang w:eastAsia="zh-CN"/>
        </w:rPr>
      </w:pPr>
      <w:r w:rsidRPr="00A3235E">
        <w:rPr>
          <w:rFonts w:eastAsia="DengXian"/>
          <w:b/>
          <w:bCs/>
          <w:szCs w:val="24"/>
          <w:lang w:eastAsia="zh-CN"/>
        </w:rPr>
        <w:t xml:space="preserve">Supplementary Figure </w:t>
      </w:r>
      <w:r w:rsidRPr="00A3235E">
        <w:rPr>
          <w:rFonts w:eastAsia="DengXian"/>
          <w:b/>
          <w:szCs w:val="24"/>
          <w:lang w:eastAsia="zh-CN"/>
        </w:rPr>
        <w:t xml:space="preserve">6. </w:t>
      </w:r>
      <w:r w:rsidRPr="00A3235E">
        <w:rPr>
          <w:rFonts w:eastAsia="DengXian"/>
          <w:bCs/>
          <w:szCs w:val="24"/>
          <w:lang w:eastAsia="zh-CN"/>
        </w:rPr>
        <w:t>Droplet temperature evolution on the hot substrates.</w:t>
      </w:r>
      <w:r w:rsidRPr="00A3235E">
        <w:rPr>
          <w:rFonts w:eastAsia="DengXian"/>
          <w:b/>
          <w:szCs w:val="24"/>
          <w:lang w:eastAsia="zh-CN"/>
        </w:rPr>
        <w:t xml:space="preserve"> </w:t>
      </w:r>
      <w:r w:rsidRPr="00A3235E">
        <w:rPr>
          <w:rFonts w:eastAsia="DengXian"/>
          <w:bCs/>
          <w:szCs w:val="24"/>
          <w:lang w:eastAsia="zh-CN"/>
        </w:rPr>
        <w:t>(</w:t>
      </w:r>
      <w:r>
        <w:rPr>
          <w:rFonts w:eastAsia="DengXian"/>
          <w:bCs/>
          <w:szCs w:val="24"/>
          <w:lang w:eastAsia="zh-CN"/>
        </w:rPr>
        <w:t>A</w:t>
      </w:r>
      <w:r w:rsidRPr="00A3235E">
        <w:rPr>
          <w:rFonts w:eastAsia="DengXian"/>
          <w:bCs/>
          <w:szCs w:val="24"/>
          <w:lang w:eastAsia="zh-CN"/>
        </w:rPr>
        <w:t xml:space="preserve">) Transient droplet bulk and base temperature evolutions on the hot plate at 130 °C for 7 </w:t>
      </w:r>
      <m:oMath>
        <m:r>
          <m:rPr>
            <m:sty m:val="p"/>
          </m:rPr>
          <w:rPr>
            <w:rFonts w:ascii="Cambria Math" w:eastAsia="DengXian" w:hAnsi="Cambria Math"/>
            <w:szCs w:val="24"/>
            <w:lang w:eastAsia="zh-CN"/>
          </w:rPr>
          <m:t>μ</m:t>
        </m:r>
      </m:oMath>
      <w:r w:rsidRPr="00A3235E">
        <w:rPr>
          <w:rFonts w:eastAsia="DengXian"/>
          <w:bCs/>
          <w:szCs w:val="24"/>
          <w:lang w:eastAsia="zh-CN"/>
        </w:rPr>
        <w:t xml:space="preserve">L water droplets on two substrates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A3235E">
        <w:rPr>
          <w:rFonts w:eastAsia="DengXian"/>
          <w:szCs w:val="24"/>
          <w:lang w:eastAsia="zh-CN"/>
        </w:rPr>
        <w:t xml:space="preserve"> and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80]</m:t>
        </m:r>
        <m:r>
          <m:rPr>
            <m:sty m:val="p"/>
          </m:rPr>
          <w:rPr>
            <w:rFonts w:ascii="Cambria Math" w:eastAsia="DengXian" w:hAnsi="Cambria Math"/>
            <w:szCs w:val="24"/>
            <w:lang w:eastAsia="zh-CN"/>
          </w:rPr>
          <m:t>μm</m:t>
        </m:r>
      </m:oMath>
      <w:r w:rsidRPr="00A3235E">
        <w:rPr>
          <w:rFonts w:eastAsia="DengXian"/>
          <w:bCs/>
          <w:szCs w:val="24"/>
          <w:lang w:eastAsia="zh-CN"/>
        </w:rPr>
        <w:t>. (</w:t>
      </w:r>
      <w:r>
        <w:rPr>
          <w:rFonts w:eastAsia="DengXian"/>
          <w:bCs/>
          <w:szCs w:val="24"/>
          <w:lang w:eastAsia="zh-CN"/>
        </w:rPr>
        <w:t>B</w:t>
      </w:r>
      <w:r w:rsidRPr="00A3235E">
        <w:rPr>
          <w:rFonts w:eastAsia="DengXian"/>
          <w:bCs/>
          <w:szCs w:val="24"/>
          <w:lang w:eastAsia="zh-CN"/>
        </w:rPr>
        <w:t xml:space="preserve">) Transient droplet bulk and base temperature evolutions on the hot plate at 150 °C for water droplets on two substrates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A3235E">
        <w:rPr>
          <w:rFonts w:eastAsia="DengXian"/>
          <w:szCs w:val="24"/>
          <w:lang w:eastAsia="zh-CN"/>
        </w:rPr>
        <w:t xml:space="preserve"> and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80]</m:t>
        </m:r>
        <m:r>
          <m:rPr>
            <m:sty m:val="p"/>
          </m:rPr>
          <w:rPr>
            <w:rFonts w:ascii="Cambria Math" w:eastAsia="DengXian" w:hAnsi="Cambria Math"/>
            <w:szCs w:val="24"/>
            <w:lang w:eastAsia="zh-CN"/>
          </w:rPr>
          <m:t>μm</m:t>
        </m:r>
      </m:oMath>
      <w:r w:rsidRPr="00A3235E">
        <w:rPr>
          <w:rFonts w:eastAsia="DengXian"/>
          <w:bCs/>
          <w:szCs w:val="24"/>
          <w:lang w:eastAsia="zh-CN"/>
        </w:rPr>
        <w:t>. (</w:t>
      </w:r>
      <w:r>
        <w:rPr>
          <w:rFonts w:eastAsia="DengXian"/>
          <w:bCs/>
          <w:szCs w:val="24"/>
          <w:lang w:eastAsia="zh-CN"/>
        </w:rPr>
        <w:t>C</w:t>
      </w:r>
      <w:r w:rsidRPr="00A3235E">
        <w:rPr>
          <w:rFonts w:eastAsia="DengXian"/>
          <w:bCs/>
          <w:szCs w:val="24"/>
          <w:lang w:eastAsia="zh-CN"/>
        </w:rPr>
        <w:t>)</w:t>
      </w:r>
      <w:r w:rsidRPr="00A3235E">
        <w:rPr>
          <w:rFonts w:eastAsia="DengXian"/>
          <w:b/>
          <w:szCs w:val="24"/>
          <w:lang w:eastAsia="zh-CN"/>
        </w:rPr>
        <w:t xml:space="preserve"> </w:t>
      </w:r>
      <w:r w:rsidRPr="00A3235E">
        <w:rPr>
          <w:rFonts w:eastAsia="DengXian"/>
          <w:bCs/>
          <w:szCs w:val="24"/>
          <w:lang w:eastAsia="zh-CN"/>
        </w:rPr>
        <w:t xml:space="preserve">Transient droplet bulk and base temperature evolutions on the hot plate at 170 °C for water droplets on two substrates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A3235E">
        <w:rPr>
          <w:rFonts w:eastAsia="DengXian"/>
          <w:szCs w:val="24"/>
          <w:lang w:eastAsia="zh-CN"/>
        </w:rPr>
        <w:t xml:space="preserve"> and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80]</m:t>
        </m:r>
        <m:r>
          <m:rPr>
            <m:sty m:val="p"/>
          </m:rPr>
          <w:rPr>
            <w:rFonts w:ascii="Cambria Math" w:eastAsia="DengXian" w:hAnsi="Cambria Math"/>
            <w:szCs w:val="24"/>
            <w:lang w:eastAsia="zh-CN"/>
          </w:rPr>
          <m:t>μm</m:t>
        </m:r>
      </m:oMath>
      <w:r w:rsidRPr="00A3235E">
        <w:rPr>
          <w:rFonts w:eastAsia="DengXian"/>
          <w:bCs/>
          <w:szCs w:val="24"/>
          <w:lang w:eastAsia="zh-CN"/>
        </w:rPr>
        <w:t>.</w:t>
      </w:r>
    </w:p>
    <w:p w14:paraId="2646B265" w14:textId="01368FC2" w:rsidR="00A3235E" w:rsidRDefault="00A3235E">
      <w:pPr>
        <w:rPr>
          <w:rFonts w:eastAsia="DengXian"/>
          <w:bCs/>
          <w:szCs w:val="24"/>
          <w:lang w:eastAsia="zh-CN"/>
        </w:rPr>
      </w:pPr>
      <w:r>
        <w:rPr>
          <w:rFonts w:eastAsia="DengXian"/>
          <w:bCs/>
          <w:szCs w:val="24"/>
          <w:lang w:eastAsia="zh-CN"/>
        </w:rPr>
        <w:br w:type="page"/>
      </w:r>
    </w:p>
    <w:p w14:paraId="2535A865" w14:textId="17F0217D" w:rsidR="00A3235E" w:rsidRDefault="00A3235E" w:rsidP="000F48C9">
      <w:pPr>
        <w:spacing w:after="160" w:line="360" w:lineRule="auto"/>
        <w:jc w:val="both"/>
        <w:rPr>
          <w:rFonts w:eastAsia="DengXian"/>
          <w:bCs/>
          <w:iCs/>
          <w:szCs w:val="24"/>
          <w:lang w:eastAsia="zh-CN"/>
        </w:rPr>
      </w:pPr>
      <w:r>
        <w:rPr>
          <w:rFonts w:eastAsia="DengXian"/>
          <w:bCs/>
          <w:iCs/>
          <w:noProof/>
          <w:szCs w:val="24"/>
          <w:lang w:eastAsia="zh-CN"/>
        </w:rPr>
        <w:lastRenderedPageBreak/>
        <w:drawing>
          <wp:inline distT="0" distB="0" distL="0" distR="0" wp14:anchorId="7BDADB18" wp14:editId="2B1B51F9">
            <wp:extent cx="5486400" cy="417258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172585"/>
                    </a:xfrm>
                    <a:prstGeom prst="rect">
                      <a:avLst/>
                    </a:prstGeom>
                  </pic:spPr>
                </pic:pic>
              </a:graphicData>
            </a:graphic>
          </wp:inline>
        </w:drawing>
      </w:r>
    </w:p>
    <w:p w14:paraId="642AF70F" w14:textId="77777777" w:rsidR="0010414E" w:rsidRDefault="0010414E" w:rsidP="0010414E">
      <w:pPr>
        <w:spacing w:after="160"/>
        <w:jc w:val="both"/>
        <w:rPr>
          <w:rFonts w:eastAsia="DengXian"/>
          <w:color w:val="000000"/>
          <w:szCs w:val="24"/>
          <w:lang w:eastAsia="zh-CN"/>
        </w:rPr>
      </w:pPr>
      <w:r w:rsidRPr="00A3235E">
        <w:rPr>
          <w:rFonts w:eastAsia="DengXian"/>
          <w:b/>
          <w:bCs/>
          <w:szCs w:val="24"/>
          <w:lang w:eastAsia="zh-CN"/>
        </w:rPr>
        <w:t xml:space="preserve">Supplementary Figure </w:t>
      </w:r>
      <w:r>
        <w:rPr>
          <w:rFonts w:eastAsia="DengXian"/>
          <w:b/>
          <w:szCs w:val="24"/>
          <w:lang w:eastAsia="zh-CN"/>
        </w:rPr>
        <w:t>7</w:t>
      </w:r>
      <w:r w:rsidRPr="00A3235E">
        <w:rPr>
          <w:rFonts w:eastAsia="DengXian"/>
          <w:b/>
          <w:szCs w:val="24"/>
          <w:lang w:eastAsia="zh-CN"/>
        </w:rPr>
        <w:t xml:space="preserve">. </w:t>
      </w:r>
      <w:r w:rsidRPr="00A3235E">
        <w:rPr>
          <w:rFonts w:eastAsia="DengXian"/>
          <w:bCs/>
          <w:szCs w:val="24"/>
          <w:lang w:eastAsia="zh-CN"/>
        </w:rPr>
        <w:t>Droplet height variation on the hot substrates.</w:t>
      </w:r>
      <w:r>
        <w:rPr>
          <w:rFonts w:eastAsia="DengXian"/>
          <w:bCs/>
          <w:szCs w:val="24"/>
          <w:lang w:eastAsia="zh-CN"/>
        </w:rPr>
        <w:t xml:space="preserve"> </w:t>
      </w:r>
      <w:r w:rsidRPr="0010414E">
        <w:rPr>
          <w:rFonts w:eastAsia="DengXian"/>
          <w:bCs/>
          <w:szCs w:val="24"/>
          <w:lang w:eastAsia="zh-CN"/>
        </w:rPr>
        <w:t>(</w:t>
      </w:r>
      <w:r>
        <w:rPr>
          <w:rFonts w:eastAsia="DengXian"/>
          <w:bCs/>
          <w:szCs w:val="24"/>
          <w:lang w:eastAsia="zh-CN"/>
        </w:rPr>
        <w:t>A</w:t>
      </w:r>
      <w:r w:rsidRPr="0010414E">
        <w:rPr>
          <w:rFonts w:eastAsia="DengXian"/>
          <w:bCs/>
          <w:szCs w:val="24"/>
          <w:lang w:eastAsia="zh-CN"/>
        </w:rPr>
        <w:t xml:space="preserve">) Droplet height variation on </w:t>
      </w:r>
      <w:r w:rsidRPr="0010414E">
        <w:rPr>
          <w:rFonts w:eastAsia="DengXian"/>
          <w:szCs w:val="24"/>
          <w:lang w:eastAsia="zh-CN"/>
        </w:rPr>
        <w:t xml:space="preserve">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10414E">
        <w:rPr>
          <w:rFonts w:eastAsia="DengXian"/>
          <w:szCs w:val="24"/>
          <w:lang w:eastAsia="zh-CN"/>
        </w:rPr>
        <w:t xml:space="preserve"> at 130 °C. </w:t>
      </w:r>
      <w:r w:rsidRPr="0010414E">
        <w:rPr>
          <w:rFonts w:eastAsia="DengXian"/>
          <w:bCs/>
          <w:szCs w:val="24"/>
          <w:lang w:eastAsia="zh-CN"/>
        </w:rPr>
        <w:t>(</w:t>
      </w:r>
      <w:r>
        <w:rPr>
          <w:rFonts w:eastAsia="DengXian"/>
          <w:bCs/>
          <w:szCs w:val="24"/>
          <w:lang w:eastAsia="zh-CN"/>
        </w:rPr>
        <w:t>B</w:t>
      </w:r>
      <w:r w:rsidRPr="0010414E">
        <w:rPr>
          <w:rFonts w:eastAsia="DengXian"/>
          <w:bCs/>
          <w:szCs w:val="24"/>
          <w:lang w:eastAsia="zh-CN"/>
        </w:rPr>
        <w:t xml:space="preserve">) Droplet height variation on </w:t>
      </w:r>
      <w:r w:rsidRPr="0010414E">
        <w:rPr>
          <w:rFonts w:eastAsia="DengXian"/>
          <w:szCs w:val="24"/>
          <w:lang w:eastAsia="zh-CN"/>
        </w:rPr>
        <w:t xml:space="preserve">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10414E">
        <w:rPr>
          <w:rFonts w:eastAsia="DengXian"/>
          <w:szCs w:val="24"/>
          <w:lang w:eastAsia="zh-CN"/>
        </w:rPr>
        <w:t xml:space="preserve"> at 140 °C. </w:t>
      </w:r>
      <w:r w:rsidRPr="0010414E">
        <w:rPr>
          <w:rFonts w:eastAsia="DengXian"/>
          <w:bCs/>
          <w:szCs w:val="24"/>
          <w:lang w:eastAsia="zh-CN"/>
        </w:rPr>
        <w:t>(</w:t>
      </w:r>
      <w:r>
        <w:rPr>
          <w:rFonts w:eastAsia="DengXian"/>
          <w:bCs/>
          <w:szCs w:val="24"/>
          <w:lang w:eastAsia="zh-CN"/>
        </w:rPr>
        <w:t>C</w:t>
      </w:r>
      <w:r w:rsidRPr="0010414E">
        <w:rPr>
          <w:rFonts w:eastAsia="DengXian"/>
          <w:bCs/>
          <w:szCs w:val="24"/>
          <w:lang w:eastAsia="zh-CN"/>
        </w:rPr>
        <w:t xml:space="preserve">) Droplet height variation on </w:t>
      </w:r>
      <w:r w:rsidRPr="0010414E">
        <w:rPr>
          <w:rFonts w:eastAsia="DengXian"/>
          <w:szCs w:val="24"/>
          <w:lang w:eastAsia="zh-CN"/>
        </w:rPr>
        <w:t xml:space="preserve">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10414E">
        <w:rPr>
          <w:rFonts w:eastAsia="DengXian"/>
          <w:szCs w:val="24"/>
          <w:lang w:eastAsia="zh-CN"/>
        </w:rPr>
        <w:t xml:space="preserve"> at 150 °C. </w:t>
      </w:r>
      <w:r w:rsidRPr="0010414E">
        <w:rPr>
          <w:rFonts w:eastAsia="DengXian"/>
          <w:bCs/>
          <w:szCs w:val="24"/>
          <w:lang w:eastAsia="zh-CN"/>
        </w:rPr>
        <w:t>(</w:t>
      </w:r>
      <w:r>
        <w:rPr>
          <w:rFonts w:eastAsia="DengXian"/>
          <w:bCs/>
          <w:szCs w:val="24"/>
          <w:lang w:eastAsia="zh-CN"/>
        </w:rPr>
        <w:t>D</w:t>
      </w:r>
      <w:r w:rsidRPr="0010414E">
        <w:rPr>
          <w:rFonts w:eastAsia="DengXian"/>
          <w:bCs/>
          <w:szCs w:val="24"/>
          <w:lang w:eastAsia="zh-CN"/>
        </w:rPr>
        <w:t xml:space="preserve">) Droplet height variation on </w:t>
      </w:r>
      <w:r w:rsidRPr="0010414E">
        <w:rPr>
          <w:rFonts w:eastAsia="DengXian"/>
          <w:szCs w:val="24"/>
          <w:lang w:eastAsia="zh-CN"/>
        </w:rPr>
        <w:t xml:space="preserve">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10414E">
        <w:rPr>
          <w:rFonts w:eastAsia="DengXian"/>
          <w:szCs w:val="24"/>
          <w:lang w:eastAsia="zh-CN"/>
        </w:rPr>
        <w:t xml:space="preserve"> at 160 °C. (</w:t>
      </w:r>
      <w:r>
        <w:rPr>
          <w:rFonts w:eastAsia="DengXian"/>
          <w:szCs w:val="24"/>
          <w:lang w:eastAsia="zh-CN"/>
        </w:rPr>
        <w:t>E</w:t>
      </w:r>
      <w:r w:rsidRPr="0010414E">
        <w:rPr>
          <w:rFonts w:eastAsia="DengXian"/>
          <w:szCs w:val="24"/>
          <w:lang w:eastAsia="zh-CN"/>
        </w:rPr>
        <w:t>)</w:t>
      </w:r>
      <w:r w:rsidRPr="0010414E">
        <w:rPr>
          <w:rFonts w:eastAsia="DengXian"/>
          <w:bCs/>
          <w:szCs w:val="24"/>
          <w:lang w:eastAsia="zh-CN"/>
        </w:rPr>
        <w:t xml:space="preserve"> Droplet height variation on </w:t>
      </w:r>
      <w:r w:rsidRPr="0010414E">
        <w:rPr>
          <w:rFonts w:eastAsia="DengXian"/>
          <w:szCs w:val="24"/>
          <w:lang w:eastAsia="zh-CN"/>
        </w:rPr>
        <w:t xml:space="preserve">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10414E">
        <w:rPr>
          <w:rFonts w:eastAsia="DengXian"/>
          <w:szCs w:val="24"/>
          <w:lang w:eastAsia="zh-CN"/>
        </w:rPr>
        <w:t xml:space="preserve"> at 170 °C</w:t>
      </w:r>
      <w:r w:rsidRPr="0010414E">
        <w:rPr>
          <w:rFonts w:eastAsia="DengXian"/>
          <w:color w:val="000000"/>
          <w:szCs w:val="24"/>
          <w:lang w:eastAsia="zh-CN"/>
        </w:rPr>
        <w:t xml:space="preserve">. Droplet is deposited on the hot substrate in Wenzel state and no capillary waves are observed in phase 1. Then vapor bubble bursts at the droplet base and leads to the depinning of droplet contact line. Capillary waves show up on the droplet cap surface in phase 2. But there is no obvious period for droplet vibration during this phase. Specific period of droplet vibration can be recognized in phase 3 and the droplet vibrates with increasing amplitude. Consequently, droplet jumps off the substrate and lands on the surface in Cassie state. The Cassie state droplet vibrates with decaying amplitude in phase 4. </w:t>
      </w:r>
    </w:p>
    <w:p w14:paraId="14929187" w14:textId="158E947C" w:rsidR="00703101" w:rsidRDefault="0010414E" w:rsidP="0010414E">
      <w:pPr>
        <w:spacing w:after="160" w:line="360" w:lineRule="auto"/>
        <w:ind w:firstLine="360"/>
        <w:jc w:val="both"/>
        <w:rPr>
          <w:rFonts w:eastAsia="DengXian"/>
          <w:szCs w:val="24"/>
          <w:lang w:eastAsia="zh-CN"/>
        </w:rPr>
      </w:pPr>
      <w:r w:rsidRPr="0010414E">
        <w:rPr>
          <w:rFonts w:eastAsia="DengXian"/>
          <w:bCs/>
          <w:color w:val="000000"/>
          <w:szCs w:val="24"/>
          <w:lang w:eastAsia="zh-CN"/>
        </w:rPr>
        <w:t xml:space="preserve">Temperatures </w:t>
      </w:r>
      <w:r w:rsidRPr="0010414E">
        <w:rPr>
          <w:rFonts w:eastAsia="DengXian"/>
          <w:bCs/>
          <w:szCs w:val="24"/>
          <w:lang w:eastAsia="zh-CN"/>
        </w:rPr>
        <w:t xml:space="preserve">of the droplet bulk and base on the hot substrates are measured by a calibrated IR camera as shown in the inset of </w:t>
      </w:r>
      <w:r>
        <w:rPr>
          <w:rFonts w:eastAsia="DengXian"/>
          <w:bCs/>
          <w:szCs w:val="24"/>
          <w:lang w:eastAsia="zh-CN"/>
        </w:rPr>
        <w:t>Supplementary Fig.6</w:t>
      </w:r>
      <w:r w:rsidRPr="0010414E">
        <w:rPr>
          <w:rFonts w:eastAsia="DengXian"/>
          <w:bCs/>
          <w:szCs w:val="24"/>
          <w:lang w:eastAsia="zh-CN"/>
        </w:rPr>
        <w:t>(</w:t>
      </w:r>
      <w:r>
        <w:rPr>
          <w:rFonts w:eastAsia="DengXian"/>
          <w:bCs/>
          <w:szCs w:val="24"/>
          <w:lang w:eastAsia="zh-CN"/>
        </w:rPr>
        <w:t>A</w:t>
      </w:r>
      <w:r w:rsidRPr="0010414E">
        <w:rPr>
          <w:rFonts w:eastAsia="DengXian"/>
          <w:bCs/>
          <w:szCs w:val="24"/>
          <w:lang w:eastAsia="zh-CN"/>
        </w:rPr>
        <w:t xml:space="preserve">). Due to the enhanced heat transfer by the fin-array-like micropillars, the slope of the temporal evolution of droplet temperature on 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80]</m:t>
        </m:r>
        <m:r>
          <m:rPr>
            <m:sty m:val="p"/>
          </m:rPr>
          <w:rPr>
            <w:rFonts w:ascii="Cambria Math" w:eastAsia="DengXian" w:hAnsi="Cambria Math"/>
            <w:szCs w:val="24"/>
            <w:lang w:eastAsia="zh-CN"/>
          </w:rPr>
          <m:t>μm</m:t>
        </m:r>
      </m:oMath>
      <w:r w:rsidRPr="0010414E">
        <w:rPr>
          <w:rFonts w:eastAsia="DengXian"/>
          <w:szCs w:val="24"/>
          <w:lang w:eastAsia="zh-CN"/>
        </w:rPr>
        <w:t xml:space="preserve"> is always larger than that on 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10414E">
        <w:rPr>
          <w:rFonts w:eastAsia="DengXian"/>
          <w:szCs w:val="24"/>
          <w:lang w:eastAsia="zh-CN"/>
        </w:rPr>
        <w:t xml:space="preserve"> while the hot plate temperature is maintained </w:t>
      </w:r>
      <w:r w:rsidRPr="0010414E">
        <w:rPr>
          <w:rFonts w:eastAsia="DengXian"/>
          <w:szCs w:val="24"/>
          <w:lang w:eastAsia="zh-CN"/>
        </w:rPr>
        <w:lastRenderedPageBreak/>
        <w:t xml:space="preserve">at 130 °C, 150 °C and 170 °C, respectively. Though the hot plate temperature increases from 130 °C to 170 °C, the maximum temperature of the droplet base is always maintained below 105 °C. The increase of hot plate temperature leads to a faster droplet temperature rise from 40 °C to ~100 °C. When the base temperature of the droplet exceeds 100 °C, the droplet is apt to jump on </w:t>
      </w:r>
      <w:r w:rsidRPr="0010414E">
        <w:rPr>
          <w:rFonts w:eastAsia="DengXian"/>
          <w:bCs/>
          <w:szCs w:val="24"/>
          <w:lang w:eastAsia="zh-CN"/>
        </w:rPr>
        <w:t xml:space="preserve">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80]</m:t>
        </m:r>
        <m:r>
          <m:rPr>
            <m:sty m:val="p"/>
          </m:rPr>
          <w:rPr>
            <w:rFonts w:ascii="Cambria Math" w:eastAsia="DengXian" w:hAnsi="Cambria Math"/>
            <w:szCs w:val="24"/>
            <w:lang w:eastAsia="zh-CN"/>
          </w:rPr>
          <m:t>μm</m:t>
        </m:r>
      </m:oMath>
      <w:r w:rsidRPr="0010414E">
        <w:rPr>
          <w:rFonts w:eastAsia="DengXian"/>
          <w:szCs w:val="24"/>
          <w:lang w:eastAsia="zh-CN"/>
        </w:rPr>
        <w:t xml:space="preserve"> or to vibrate on </w:t>
      </w:r>
      <w:r w:rsidRPr="0010414E">
        <w:rPr>
          <w:rFonts w:eastAsia="DengXian"/>
          <w:bCs/>
          <w:szCs w:val="24"/>
          <w:lang w:eastAsia="zh-CN"/>
        </w:rPr>
        <w:t xml:space="preserve">substrate </w:t>
      </w:r>
      <m:oMath>
        <m:d>
          <m:dPr>
            <m:begChr m:val="["/>
            <m:endChr m:val="]"/>
            <m:ctrlPr>
              <w:rPr>
                <w:rFonts w:ascii="Cambria Math" w:eastAsia="DengXian" w:hAnsi="Cambria Math"/>
                <w:i/>
                <w:szCs w:val="24"/>
                <w:lang w:eastAsia="zh-CN"/>
              </w:rPr>
            </m:ctrlPr>
          </m:dPr>
          <m:e>
            <m:r>
              <w:rPr>
                <w:rFonts w:ascii="Cambria Math" w:eastAsia="DengXian" w:hAnsi="Cambria Math"/>
                <w:szCs w:val="24"/>
                <w:lang w:eastAsia="zh-CN"/>
              </w:rPr>
              <m:t>D,  L,  H</m:t>
            </m:r>
          </m:e>
        </m:d>
        <m:r>
          <w:rPr>
            <w:rFonts w:ascii="Cambria Math" w:eastAsia="DengXian" w:hAnsi="Cambria Math"/>
            <w:szCs w:val="24"/>
            <w:lang w:eastAsia="zh-CN"/>
          </w:rPr>
          <m:t>=[20, 120, 20]</m:t>
        </m:r>
        <m:r>
          <m:rPr>
            <m:sty m:val="p"/>
          </m:rPr>
          <w:rPr>
            <w:rFonts w:ascii="Cambria Math" w:eastAsia="DengXian" w:hAnsi="Cambria Math"/>
            <w:szCs w:val="24"/>
            <w:lang w:eastAsia="zh-CN"/>
          </w:rPr>
          <m:t>μm</m:t>
        </m:r>
      </m:oMath>
      <w:r w:rsidRPr="0010414E">
        <w:rPr>
          <w:rFonts w:eastAsia="DengXian"/>
          <w:szCs w:val="24"/>
          <w:lang w:eastAsia="zh-CN"/>
        </w:rPr>
        <w:t>.</w:t>
      </w:r>
    </w:p>
    <w:p w14:paraId="19E30C86" w14:textId="77777777" w:rsidR="00703101" w:rsidRDefault="00703101">
      <w:pPr>
        <w:rPr>
          <w:rFonts w:eastAsia="DengXian"/>
          <w:szCs w:val="24"/>
          <w:lang w:eastAsia="zh-CN"/>
        </w:rPr>
      </w:pPr>
      <w:r>
        <w:rPr>
          <w:rFonts w:eastAsia="DengXian"/>
          <w:szCs w:val="24"/>
          <w:lang w:eastAsia="zh-CN"/>
        </w:rPr>
        <w:br w:type="page"/>
      </w:r>
    </w:p>
    <w:p w14:paraId="6B46C8B4" w14:textId="7BD1D835" w:rsidR="0010414E" w:rsidRDefault="00703101" w:rsidP="00703101">
      <w:pPr>
        <w:spacing w:after="160" w:line="360" w:lineRule="auto"/>
        <w:jc w:val="both"/>
        <w:rPr>
          <w:rFonts w:eastAsia="DengXian"/>
          <w:bCs/>
          <w:szCs w:val="24"/>
          <w:lang w:eastAsia="zh-CN"/>
        </w:rPr>
      </w:pPr>
      <w:r>
        <w:rPr>
          <w:rFonts w:eastAsia="DengXian"/>
          <w:bCs/>
          <w:noProof/>
          <w:szCs w:val="24"/>
          <w:lang w:eastAsia="zh-CN"/>
        </w:rPr>
        <w:lastRenderedPageBreak/>
        <w:drawing>
          <wp:inline distT="0" distB="0" distL="0" distR="0" wp14:anchorId="349AADBC" wp14:editId="419C714E">
            <wp:extent cx="5486400" cy="3389630"/>
            <wp:effectExtent l="0" t="0" r="0" b="127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389630"/>
                    </a:xfrm>
                    <a:prstGeom prst="rect">
                      <a:avLst/>
                    </a:prstGeom>
                  </pic:spPr>
                </pic:pic>
              </a:graphicData>
            </a:graphic>
          </wp:inline>
        </w:drawing>
      </w:r>
    </w:p>
    <w:p w14:paraId="73229ED0" w14:textId="29C994A8" w:rsidR="00703101" w:rsidRPr="00703101" w:rsidRDefault="00703101" w:rsidP="00703101">
      <w:pPr>
        <w:spacing w:after="160"/>
        <w:jc w:val="both"/>
        <w:rPr>
          <w:rFonts w:eastAsia="DengXian"/>
          <w:szCs w:val="24"/>
          <w:lang w:eastAsia="zh-CN"/>
        </w:rPr>
      </w:pPr>
      <w:r w:rsidRPr="00703101">
        <w:rPr>
          <w:rFonts w:eastAsia="DengXian"/>
          <w:b/>
          <w:bCs/>
          <w:szCs w:val="24"/>
          <w:lang w:eastAsia="zh-CN"/>
        </w:rPr>
        <w:t xml:space="preserve">Supplementary Figure </w:t>
      </w:r>
      <w:r>
        <w:rPr>
          <w:rFonts w:eastAsia="DengXian"/>
          <w:b/>
          <w:bCs/>
          <w:szCs w:val="24"/>
          <w:lang w:eastAsia="zh-CN"/>
        </w:rPr>
        <w:t>8</w:t>
      </w:r>
      <w:r w:rsidRPr="00703101">
        <w:rPr>
          <w:rFonts w:eastAsia="DengXian"/>
          <w:b/>
          <w:bCs/>
          <w:szCs w:val="24"/>
          <w:lang w:eastAsia="zh-CN"/>
        </w:rPr>
        <w:t xml:space="preserve">. </w:t>
      </w:r>
      <w:r w:rsidRPr="00703101">
        <w:rPr>
          <w:rFonts w:eastAsia="DengXian"/>
          <w:szCs w:val="24"/>
          <w:lang w:eastAsia="zh-CN"/>
        </w:rPr>
        <w:t>Capillary wave amplitude and wavelength on boiling droplet surface. (</w:t>
      </w:r>
      <w:r>
        <w:rPr>
          <w:rFonts w:eastAsia="DengXian"/>
          <w:szCs w:val="24"/>
          <w:lang w:eastAsia="zh-CN"/>
        </w:rPr>
        <w:t>A</w:t>
      </w:r>
      <w:r w:rsidRPr="00703101">
        <w:rPr>
          <w:rFonts w:eastAsia="DengXian"/>
          <w:szCs w:val="24"/>
          <w:lang w:eastAsia="zh-CN"/>
        </w:rPr>
        <w:t xml:space="preserve">) Capillary waves formed on the surface of boiling water droplet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20]</m:t>
        </m:r>
        <m:r>
          <m:rPr>
            <m:sty m:val="p"/>
          </m:rPr>
          <w:rPr>
            <w:rFonts w:ascii="Cambria Math" w:eastAsia="DengXian" w:hAnsi="Cambria Math"/>
            <w:szCs w:val="24"/>
            <w:lang w:val="en-GB" w:eastAsia="zh-CN"/>
          </w:rPr>
          <m:t>μm</m:t>
        </m:r>
      </m:oMath>
      <w:r w:rsidRPr="00703101">
        <w:rPr>
          <w:rFonts w:eastAsia="DengXian"/>
          <w:szCs w:val="24"/>
          <w:lang w:val="en-GB" w:eastAsia="zh-CN"/>
        </w:rPr>
        <w:t xml:space="preserve"> at 130 </w:t>
      </w:r>
      <w:r w:rsidRPr="00703101">
        <w:rPr>
          <w:rFonts w:eastAsia="DengXian"/>
          <w:szCs w:val="24"/>
          <w:lang w:eastAsia="zh-CN"/>
        </w:rPr>
        <w:t>°</w:t>
      </w:r>
      <w:r w:rsidRPr="00703101">
        <w:rPr>
          <w:rFonts w:eastAsia="DengXian"/>
          <w:szCs w:val="24"/>
          <w:lang w:val="en-GB" w:eastAsia="zh-CN"/>
        </w:rPr>
        <w:t xml:space="preserve">C </w:t>
      </w:r>
      <w:r w:rsidRPr="00703101">
        <w:rPr>
          <w:rFonts w:eastAsia="DengXian"/>
          <w:szCs w:val="24"/>
          <w:lang w:eastAsia="zh-CN"/>
        </w:rPr>
        <w:t>(side view)</w:t>
      </w:r>
      <w:r w:rsidRPr="00703101">
        <w:rPr>
          <w:rFonts w:eastAsia="DengXian"/>
          <w:szCs w:val="24"/>
          <w:lang w:val="en-GB" w:eastAsia="zh-CN"/>
        </w:rPr>
        <w:t>. (</w:t>
      </w:r>
      <w:r>
        <w:rPr>
          <w:rFonts w:eastAsia="DengXian"/>
          <w:szCs w:val="24"/>
          <w:lang w:val="en-GB" w:eastAsia="zh-CN"/>
        </w:rPr>
        <w:t>B</w:t>
      </w:r>
      <w:r w:rsidRPr="00703101">
        <w:rPr>
          <w:rFonts w:eastAsia="DengXian"/>
          <w:szCs w:val="24"/>
          <w:lang w:val="en-GB" w:eastAsia="zh-CN"/>
        </w:rPr>
        <w:t>)</w:t>
      </w:r>
      <w:r w:rsidRPr="00703101">
        <w:rPr>
          <w:rFonts w:eastAsia="DengXian"/>
          <w:szCs w:val="24"/>
          <w:lang w:eastAsia="zh-CN"/>
        </w:rPr>
        <w:t xml:space="preserve"> Capillary waves formed on the surface of boiling water droplet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40]</m:t>
        </m:r>
        <m:r>
          <m:rPr>
            <m:sty m:val="p"/>
          </m:rPr>
          <w:rPr>
            <w:rFonts w:ascii="Cambria Math" w:eastAsia="DengXian" w:hAnsi="Cambria Math"/>
            <w:szCs w:val="24"/>
            <w:lang w:val="en-GB" w:eastAsia="zh-CN"/>
          </w:rPr>
          <m:t>μm</m:t>
        </m:r>
      </m:oMath>
      <w:r w:rsidRPr="00703101">
        <w:rPr>
          <w:rFonts w:eastAsia="DengXian"/>
          <w:szCs w:val="24"/>
          <w:lang w:val="en-GB" w:eastAsia="zh-CN"/>
        </w:rPr>
        <w:t xml:space="preserve"> at 130 </w:t>
      </w:r>
      <w:r w:rsidRPr="00703101">
        <w:rPr>
          <w:rFonts w:eastAsia="DengXian"/>
          <w:szCs w:val="24"/>
          <w:lang w:eastAsia="zh-CN"/>
        </w:rPr>
        <w:t>°</w:t>
      </w:r>
      <w:r w:rsidRPr="00703101">
        <w:rPr>
          <w:rFonts w:eastAsia="DengXian"/>
          <w:szCs w:val="24"/>
          <w:lang w:val="en-GB" w:eastAsia="zh-CN"/>
        </w:rPr>
        <w:t xml:space="preserve">C </w:t>
      </w:r>
      <w:r w:rsidRPr="00703101">
        <w:rPr>
          <w:rFonts w:eastAsia="DengXian"/>
          <w:szCs w:val="24"/>
          <w:lang w:eastAsia="zh-CN"/>
        </w:rPr>
        <w:t>(side view)</w:t>
      </w:r>
      <w:r w:rsidRPr="00703101">
        <w:rPr>
          <w:rFonts w:eastAsia="DengXian"/>
          <w:szCs w:val="24"/>
          <w:lang w:val="en-GB" w:eastAsia="zh-CN"/>
        </w:rPr>
        <w:t>. (</w:t>
      </w:r>
      <w:r>
        <w:rPr>
          <w:rFonts w:eastAsia="DengXian"/>
          <w:szCs w:val="24"/>
          <w:lang w:val="en-GB" w:eastAsia="zh-CN"/>
        </w:rPr>
        <w:t>C</w:t>
      </w:r>
      <w:r w:rsidRPr="00703101">
        <w:rPr>
          <w:rFonts w:eastAsia="DengXian"/>
          <w:szCs w:val="24"/>
          <w:lang w:val="en-GB" w:eastAsia="zh-CN"/>
        </w:rPr>
        <w:t>)</w:t>
      </w:r>
      <w:r w:rsidRPr="00703101">
        <w:rPr>
          <w:rFonts w:eastAsia="DengXian"/>
          <w:szCs w:val="24"/>
          <w:lang w:eastAsia="zh-CN"/>
        </w:rPr>
        <w:t xml:space="preserve"> Capillary waves formed on the surface of boiling water droplet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60]</m:t>
        </m:r>
        <m:r>
          <m:rPr>
            <m:sty m:val="p"/>
          </m:rPr>
          <w:rPr>
            <w:rFonts w:ascii="Cambria Math" w:eastAsia="DengXian" w:hAnsi="Cambria Math"/>
            <w:szCs w:val="24"/>
            <w:lang w:val="en-GB" w:eastAsia="zh-CN"/>
          </w:rPr>
          <m:t>μm</m:t>
        </m:r>
      </m:oMath>
      <w:r w:rsidRPr="00703101">
        <w:rPr>
          <w:rFonts w:eastAsia="DengXian"/>
          <w:szCs w:val="24"/>
          <w:lang w:val="en-GB" w:eastAsia="zh-CN"/>
        </w:rPr>
        <w:t xml:space="preserve"> at 130 </w:t>
      </w:r>
      <w:r w:rsidRPr="00703101">
        <w:rPr>
          <w:rFonts w:eastAsia="DengXian"/>
          <w:szCs w:val="24"/>
          <w:lang w:eastAsia="zh-CN"/>
        </w:rPr>
        <w:t>°</w:t>
      </w:r>
      <w:r w:rsidRPr="00703101">
        <w:rPr>
          <w:rFonts w:eastAsia="DengXian"/>
          <w:szCs w:val="24"/>
          <w:lang w:val="en-GB" w:eastAsia="zh-CN"/>
        </w:rPr>
        <w:t xml:space="preserve">C </w:t>
      </w:r>
      <w:r w:rsidRPr="00703101">
        <w:rPr>
          <w:rFonts w:eastAsia="DengXian"/>
          <w:szCs w:val="24"/>
          <w:lang w:eastAsia="zh-CN"/>
        </w:rPr>
        <w:t>(side view)</w:t>
      </w:r>
      <w:r w:rsidRPr="00703101">
        <w:rPr>
          <w:rFonts w:eastAsia="DengXian"/>
          <w:szCs w:val="24"/>
          <w:lang w:val="en-GB" w:eastAsia="zh-CN"/>
        </w:rPr>
        <w:t>. (</w:t>
      </w:r>
      <w:r>
        <w:rPr>
          <w:rFonts w:eastAsia="DengXian"/>
          <w:szCs w:val="24"/>
          <w:lang w:val="en-GB" w:eastAsia="zh-CN"/>
        </w:rPr>
        <w:t>D</w:t>
      </w:r>
      <w:r w:rsidRPr="00703101">
        <w:rPr>
          <w:rFonts w:eastAsia="DengXian"/>
          <w:szCs w:val="24"/>
          <w:lang w:val="en-GB" w:eastAsia="zh-CN"/>
        </w:rPr>
        <w:t>)</w:t>
      </w:r>
      <w:r w:rsidRPr="00703101">
        <w:rPr>
          <w:rFonts w:eastAsia="DengXian"/>
          <w:szCs w:val="24"/>
          <w:lang w:eastAsia="zh-CN"/>
        </w:rPr>
        <w:t xml:space="preserve"> Capillary waves formed on the surface of boiling water droplet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80]</m:t>
        </m:r>
        <m:r>
          <m:rPr>
            <m:sty m:val="p"/>
          </m:rPr>
          <w:rPr>
            <w:rFonts w:ascii="Cambria Math" w:eastAsia="DengXian" w:hAnsi="Cambria Math"/>
            <w:szCs w:val="24"/>
            <w:lang w:val="en-GB" w:eastAsia="zh-CN"/>
          </w:rPr>
          <m:t>μm</m:t>
        </m:r>
      </m:oMath>
      <w:r w:rsidRPr="00703101">
        <w:rPr>
          <w:rFonts w:eastAsia="DengXian"/>
          <w:szCs w:val="24"/>
          <w:lang w:val="en-GB" w:eastAsia="zh-CN"/>
        </w:rPr>
        <w:t xml:space="preserve"> at 130 </w:t>
      </w:r>
      <w:r w:rsidRPr="00703101">
        <w:rPr>
          <w:rFonts w:eastAsia="DengXian"/>
          <w:szCs w:val="24"/>
          <w:lang w:eastAsia="zh-CN"/>
        </w:rPr>
        <w:t>°</w:t>
      </w:r>
      <w:r w:rsidRPr="00703101">
        <w:rPr>
          <w:rFonts w:eastAsia="DengXian"/>
          <w:szCs w:val="24"/>
          <w:lang w:val="en-GB" w:eastAsia="zh-CN"/>
        </w:rPr>
        <w:t xml:space="preserve">C </w:t>
      </w:r>
      <w:r w:rsidRPr="00703101">
        <w:rPr>
          <w:rFonts w:eastAsia="DengXian"/>
          <w:szCs w:val="24"/>
          <w:lang w:eastAsia="zh-CN"/>
        </w:rPr>
        <w:t>(side view)</w:t>
      </w:r>
      <w:r w:rsidRPr="00703101">
        <w:rPr>
          <w:rFonts w:eastAsia="DengXian"/>
          <w:szCs w:val="24"/>
          <w:lang w:val="en-GB" w:eastAsia="zh-CN"/>
        </w:rPr>
        <w:t>.</w:t>
      </w:r>
      <w:r w:rsidRPr="00703101">
        <w:rPr>
          <w:rFonts w:eastAsia="DengXian"/>
          <w:szCs w:val="24"/>
          <w:lang w:eastAsia="zh-CN"/>
        </w:rPr>
        <w:t xml:space="preserve"> (</w:t>
      </w:r>
      <w:r>
        <w:rPr>
          <w:rFonts w:eastAsia="DengXian"/>
          <w:szCs w:val="24"/>
          <w:lang w:eastAsia="zh-CN"/>
        </w:rPr>
        <w:t>E</w:t>
      </w:r>
      <w:r w:rsidRPr="00703101">
        <w:rPr>
          <w:rFonts w:eastAsia="DengXian"/>
          <w:szCs w:val="24"/>
          <w:lang w:eastAsia="zh-CN"/>
        </w:rPr>
        <w:t>) Amplitude and wavelength measurements from the snapshot of boiling water droplet on micropillared substrate. (</w:t>
      </w:r>
      <w:r>
        <w:rPr>
          <w:rFonts w:eastAsia="DengXian"/>
          <w:szCs w:val="24"/>
          <w:lang w:eastAsia="zh-CN"/>
        </w:rPr>
        <w:t>F</w:t>
      </w:r>
      <w:r w:rsidRPr="00703101">
        <w:rPr>
          <w:rFonts w:eastAsia="DengXian"/>
          <w:szCs w:val="24"/>
          <w:lang w:eastAsia="zh-CN"/>
        </w:rPr>
        <w:t>) Diagram of a curved surface unit. (</w:t>
      </w:r>
      <w:r>
        <w:rPr>
          <w:rFonts w:eastAsia="DengXian"/>
          <w:szCs w:val="24"/>
          <w:lang w:eastAsia="zh-CN"/>
        </w:rPr>
        <w:t>G</w:t>
      </w:r>
      <w:r w:rsidRPr="00703101">
        <w:rPr>
          <w:rFonts w:eastAsia="DengXian"/>
          <w:szCs w:val="24"/>
          <w:lang w:eastAsia="zh-CN"/>
        </w:rPr>
        <w:t>) Relationship between the capillary wave amplitude and the micropillar height. (</w:t>
      </w:r>
      <w:r>
        <w:rPr>
          <w:rFonts w:eastAsia="DengXian"/>
          <w:szCs w:val="24"/>
          <w:lang w:eastAsia="zh-CN"/>
        </w:rPr>
        <w:t>H</w:t>
      </w:r>
      <w:r w:rsidRPr="00703101">
        <w:rPr>
          <w:rFonts w:eastAsia="DengXian"/>
          <w:szCs w:val="24"/>
          <w:lang w:eastAsia="zh-CN"/>
        </w:rPr>
        <w:t>) Relationship between the capillary wave wavelength and the micropillar height.</w:t>
      </w:r>
    </w:p>
    <w:p w14:paraId="1323F26A" w14:textId="05484FFB" w:rsidR="00703101" w:rsidRPr="00703101" w:rsidRDefault="00703101" w:rsidP="00703101">
      <w:pPr>
        <w:spacing w:line="360" w:lineRule="auto"/>
        <w:ind w:firstLine="360"/>
        <w:jc w:val="both"/>
        <w:rPr>
          <w:rFonts w:eastAsia="DengXian"/>
          <w:iCs/>
          <w:szCs w:val="24"/>
          <w:lang w:eastAsia="zh-CN"/>
        </w:rPr>
      </w:pPr>
      <w:r w:rsidRPr="00703101">
        <w:rPr>
          <w:rFonts w:eastAsia="DengXian"/>
          <w:szCs w:val="24"/>
          <w:lang w:eastAsia="zh-CN"/>
        </w:rPr>
        <w:t xml:space="preserve">We observed that the boiling droplet surface exhibited different capillary waves on substrates with the same micropillar diameter and periodicity </w:t>
      </w:r>
      <w:r w:rsidRPr="00703101">
        <w:rPr>
          <w:rFonts w:eastAsia="DengXian"/>
          <w:iCs/>
          <w:szCs w:val="24"/>
          <w:lang w:eastAsia="zh-CN"/>
        </w:rPr>
        <w:t>(</w:t>
      </w:r>
      <m:oMath>
        <m:r>
          <w:rPr>
            <w:rFonts w:ascii="Cambria Math" w:eastAsia="DengXian" w:hAnsi="Cambria Math"/>
            <w:szCs w:val="24"/>
            <w:lang w:eastAsia="zh-CN"/>
          </w:rPr>
          <m:t>D=</m:t>
        </m:r>
        <m:r>
          <m:rPr>
            <m:sty m:val="p"/>
          </m:rPr>
          <w:rPr>
            <w:rFonts w:ascii="Cambria Math" w:eastAsia="DengXian" w:hAnsi="Cambria Math"/>
            <w:szCs w:val="24"/>
            <w:lang w:eastAsia="zh-CN"/>
          </w:rPr>
          <m:t>20 µm</m:t>
        </m:r>
        <m:r>
          <w:rPr>
            <w:rFonts w:ascii="Cambria Math" w:eastAsia="DengXian" w:hAnsi="Cambria Math"/>
            <w:szCs w:val="24"/>
            <w:lang w:eastAsia="zh-CN"/>
          </w:rPr>
          <m:t xml:space="preserve">, L=120 </m:t>
        </m:r>
        <m:r>
          <m:rPr>
            <m:sty m:val="p"/>
          </m:rPr>
          <w:rPr>
            <w:rFonts w:ascii="Cambria Math" w:eastAsia="DengXian" w:hAnsi="Cambria Math"/>
            <w:szCs w:val="24"/>
            <w:lang w:eastAsia="zh-CN"/>
          </w:rPr>
          <m:t>µm</m:t>
        </m:r>
      </m:oMath>
      <w:r w:rsidRPr="00703101">
        <w:rPr>
          <w:rFonts w:eastAsia="DengXian"/>
          <w:iCs/>
          <w:szCs w:val="24"/>
          <w:lang w:eastAsia="zh-CN"/>
        </w:rPr>
        <w:t>), at the same substrate temperature (130 °C), but with different micropillar height (</w:t>
      </w:r>
      <m:oMath>
        <m:r>
          <w:rPr>
            <w:rFonts w:ascii="Cambria Math" w:eastAsia="DengXian" w:hAnsi="Cambria Math"/>
            <w:szCs w:val="24"/>
            <w:lang w:eastAsia="zh-CN"/>
          </w:rPr>
          <m:t>H=</m:t>
        </m:r>
      </m:oMath>
      <w:r w:rsidRPr="00703101">
        <w:rPr>
          <w:rFonts w:eastAsia="DengXian"/>
          <w:szCs w:val="24"/>
          <w:lang w:eastAsia="zh-CN"/>
        </w:rPr>
        <w:t xml:space="preserve"> </w:t>
      </w:r>
      <m:oMath>
        <m:r>
          <m:rPr>
            <m:sty m:val="p"/>
          </m:rPr>
          <w:rPr>
            <w:rFonts w:ascii="Cambria Math" w:eastAsia="DengXian" w:hAnsi="Cambria Math"/>
            <w:szCs w:val="24"/>
            <w:lang w:eastAsia="zh-CN"/>
          </w:rPr>
          <m:t>20</m:t>
        </m:r>
        <m:r>
          <w:rPr>
            <w:rFonts w:ascii="Cambria Math" w:eastAsia="DengXian" w:hAnsi="Cambria Math"/>
            <w:szCs w:val="24"/>
            <w:lang w:eastAsia="zh-CN"/>
          </w:rPr>
          <m:t>-</m:t>
        </m:r>
      </m:oMath>
      <w:r w:rsidRPr="00703101">
        <w:rPr>
          <w:rFonts w:eastAsia="DengXian"/>
          <w:szCs w:val="24"/>
          <w:lang w:eastAsia="zh-CN"/>
        </w:rPr>
        <w:t xml:space="preserve"> </w:t>
      </w:r>
      <m:oMath>
        <m:r>
          <m:rPr>
            <m:sty m:val="p"/>
          </m:rPr>
          <w:rPr>
            <w:rFonts w:ascii="Cambria Math" w:eastAsia="DengXian" w:hAnsi="Cambria Math"/>
            <w:szCs w:val="24"/>
            <w:lang w:eastAsia="zh-CN"/>
          </w:rPr>
          <m:t>80 µm</m:t>
        </m:r>
      </m:oMath>
      <w:r w:rsidRPr="00703101">
        <w:rPr>
          <w:rFonts w:eastAsia="DengXian"/>
          <w:iCs/>
          <w:szCs w:val="24"/>
          <w:lang w:eastAsia="zh-CN"/>
        </w:rPr>
        <w:t xml:space="preserve">) as shown in </w:t>
      </w:r>
      <w:r w:rsidRPr="00703101">
        <w:rPr>
          <w:rFonts w:eastAsia="DengXian"/>
          <w:szCs w:val="24"/>
          <w:lang w:eastAsia="zh-CN"/>
        </w:rPr>
        <w:t xml:space="preserve">Supplementary Fig. </w:t>
      </w:r>
      <w:r>
        <w:rPr>
          <w:rFonts w:eastAsia="DengXian"/>
          <w:szCs w:val="24"/>
          <w:lang w:eastAsia="zh-CN"/>
        </w:rPr>
        <w:t>8</w:t>
      </w:r>
      <w:r w:rsidRPr="00703101">
        <w:rPr>
          <w:rFonts w:eastAsia="DengXian"/>
          <w:szCs w:val="24"/>
          <w:lang w:eastAsia="zh-CN"/>
        </w:rPr>
        <w:t xml:space="preserve">. Specifically, </w:t>
      </w:r>
      <w:r w:rsidRPr="00703101">
        <w:rPr>
          <w:rFonts w:eastAsia="DengXian"/>
          <w:iCs/>
          <w:szCs w:val="24"/>
          <w:lang w:eastAsia="zh-CN"/>
        </w:rPr>
        <w:t>the capillary wave amplitude and wavelength are relatively small when the micropillar height is short (</w:t>
      </w:r>
      <m:oMath>
        <m:r>
          <w:rPr>
            <w:rFonts w:ascii="Cambria Math" w:eastAsia="DengXian" w:hAnsi="Cambria Math"/>
            <w:szCs w:val="24"/>
            <w:lang w:eastAsia="zh-CN"/>
          </w:rPr>
          <m:t xml:space="preserve">H=20 </m:t>
        </m:r>
        <m:r>
          <m:rPr>
            <m:sty m:val="p"/>
          </m:rPr>
          <w:rPr>
            <w:rFonts w:ascii="Cambria Math" w:eastAsia="DengXian" w:hAnsi="Cambria Math"/>
            <w:szCs w:val="24"/>
            <w:lang w:eastAsia="zh-CN"/>
          </w:rPr>
          <m:t>µm</m:t>
        </m:r>
      </m:oMath>
      <w:r w:rsidRPr="00703101">
        <w:rPr>
          <w:rFonts w:eastAsia="DengXian"/>
          <w:iCs/>
          <w:szCs w:val="24"/>
          <w:lang w:eastAsia="zh-CN"/>
        </w:rPr>
        <w:t>). In comparison, droplet capillary waves with relatively larger amplitude and longer wavelength exhibit on a substrate with a relatively taller micropillar height (</w:t>
      </w:r>
      <m:oMath>
        <m:r>
          <w:rPr>
            <w:rFonts w:ascii="Cambria Math" w:eastAsia="DengXian" w:hAnsi="Cambria Math"/>
            <w:szCs w:val="24"/>
            <w:lang w:eastAsia="zh-CN"/>
          </w:rPr>
          <m:t xml:space="preserve">H=60-80 </m:t>
        </m:r>
        <m:r>
          <m:rPr>
            <m:sty m:val="p"/>
          </m:rPr>
          <w:rPr>
            <w:rFonts w:ascii="Cambria Math" w:eastAsia="DengXian" w:hAnsi="Cambria Math"/>
            <w:szCs w:val="24"/>
            <w:lang w:eastAsia="zh-CN"/>
          </w:rPr>
          <m:t>µm</m:t>
        </m:r>
      </m:oMath>
      <w:r w:rsidRPr="00703101">
        <w:rPr>
          <w:rFonts w:eastAsia="DengXian"/>
          <w:iCs/>
          <w:szCs w:val="24"/>
          <w:lang w:eastAsia="zh-CN"/>
        </w:rPr>
        <w:t>). We measured the capillary wave amplitude and wavelength (</w:t>
      </w:r>
      <w:r w:rsidRPr="00703101">
        <w:rPr>
          <w:rFonts w:eastAsia="DengXian"/>
          <w:szCs w:val="24"/>
          <w:lang w:eastAsia="zh-CN"/>
        </w:rPr>
        <w:t>Supplementary</w:t>
      </w:r>
      <w:r w:rsidRPr="00703101">
        <w:rPr>
          <w:rFonts w:eastAsia="DengXian"/>
          <w:iCs/>
          <w:szCs w:val="24"/>
          <w:lang w:eastAsia="zh-CN"/>
        </w:rPr>
        <w:t xml:space="preserve"> Fig. </w:t>
      </w:r>
      <w:r>
        <w:rPr>
          <w:rFonts w:eastAsia="DengXian"/>
          <w:iCs/>
          <w:szCs w:val="24"/>
          <w:lang w:eastAsia="zh-CN"/>
        </w:rPr>
        <w:t>8E</w:t>
      </w:r>
      <w:r w:rsidRPr="00703101">
        <w:rPr>
          <w:rFonts w:eastAsia="DengXian"/>
          <w:iCs/>
          <w:szCs w:val="24"/>
          <w:lang w:eastAsia="zh-CN"/>
        </w:rPr>
        <w:t>) for water droplets boiling on 32 different substrates and the results are presented in</w:t>
      </w:r>
      <w:r w:rsidRPr="00703101">
        <w:rPr>
          <w:rFonts w:eastAsia="DengXian"/>
          <w:szCs w:val="24"/>
          <w:lang w:eastAsia="zh-CN"/>
        </w:rPr>
        <w:t xml:space="preserve"> Supplementary</w:t>
      </w:r>
      <w:r w:rsidRPr="00703101">
        <w:rPr>
          <w:rFonts w:eastAsia="DengXian"/>
          <w:iCs/>
          <w:szCs w:val="24"/>
          <w:lang w:eastAsia="zh-CN"/>
        </w:rPr>
        <w:t xml:space="preserve"> Figs. </w:t>
      </w:r>
      <w:r>
        <w:rPr>
          <w:rFonts w:eastAsia="DengXian"/>
          <w:iCs/>
          <w:szCs w:val="24"/>
          <w:lang w:eastAsia="zh-CN"/>
        </w:rPr>
        <w:t>8(G)</w:t>
      </w:r>
      <w:r w:rsidRPr="00703101">
        <w:rPr>
          <w:rFonts w:eastAsia="DengXian"/>
          <w:iCs/>
          <w:szCs w:val="24"/>
          <w:lang w:eastAsia="zh-CN"/>
        </w:rPr>
        <w:t xml:space="preserve"> and </w:t>
      </w:r>
      <w:r>
        <w:rPr>
          <w:rFonts w:eastAsia="DengXian"/>
          <w:iCs/>
          <w:szCs w:val="24"/>
          <w:lang w:eastAsia="zh-CN"/>
        </w:rPr>
        <w:t>8(H)</w:t>
      </w:r>
      <w:r w:rsidRPr="00703101">
        <w:rPr>
          <w:rFonts w:eastAsia="DengXian"/>
          <w:iCs/>
          <w:szCs w:val="24"/>
          <w:lang w:eastAsia="zh-CN"/>
        </w:rPr>
        <w:t xml:space="preserve">. It is observed that both the amplitude and the </w:t>
      </w:r>
      <w:r w:rsidRPr="00703101">
        <w:rPr>
          <w:rFonts w:eastAsia="DengXian"/>
          <w:iCs/>
          <w:szCs w:val="24"/>
          <w:lang w:eastAsia="zh-CN"/>
        </w:rPr>
        <w:lastRenderedPageBreak/>
        <w:t xml:space="preserve">wavelength of capillary waves increase with the increasing substrate micropillar height. However, the micropillar diameter and periodicity have no obvious influence on the capillary wavelength formed on the surface of droplets boiling on the substrates used in this study. </w:t>
      </w:r>
    </w:p>
    <w:p w14:paraId="6517829B" w14:textId="121F2DA7" w:rsidR="00703101" w:rsidRPr="00703101" w:rsidRDefault="00703101" w:rsidP="00703101">
      <w:pPr>
        <w:spacing w:line="360" w:lineRule="auto"/>
        <w:ind w:firstLine="360"/>
        <w:jc w:val="both"/>
        <w:rPr>
          <w:rFonts w:eastAsia="DengXian"/>
          <w:iCs/>
          <w:szCs w:val="24"/>
          <w:lang w:eastAsia="zh-CN"/>
        </w:rPr>
      </w:pPr>
      <w:r w:rsidRPr="00703101">
        <w:rPr>
          <w:rFonts w:eastAsia="DengXian"/>
          <w:iCs/>
          <w:szCs w:val="24"/>
          <w:lang w:eastAsia="zh-CN"/>
        </w:rPr>
        <w:t xml:space="preserve">First, we analyzed the total energy of the capillary waves. The total energy </w:t>
      </w:r>
      <m:oMath>
        <m:r>
          <w:rPr>
            <w:rFonts w:ascii="Cambria Math" w:eastAsia="DengXian" w:hAnsi="Cambria Math"/>
            <w:szCs w:val="24"/>
            <w:lang w:eastAsia="zh-CN"/>
          </w:rPr>
          <m:t>E</m:t>
        </m:r>
      </m:oMath>
      <w:r w:rsidRPr="00703101">
        <w:rPr>
          <w:rFonts w:eastAsia="DengXian"/>
          <w:iCs/>
          <w:szCs w:val="24"/>
          <w:lang w:eastAsia="zh-CN"/>
        </w:rPr>
        <w:t xml:space="preserve"> of the capillary wave is the summation of its kinetic energy </w:t>
      </w:r>
      <m:oMath>
        <m:r>
          <w:rPr>
            <w:rFonts w:ascii="Cambria Math" w:eastAsia="DengXian" w:hAnsi="Cambria Math"/>
            <w:szCs w:val="24"/>
            <w:lang w:eastAsia="zh-CN"/>
          </w:rPr>
          <m:t>KE</m:t>
        </m:r>
      </m:oMath>
      <w:r w:rsidRPr="00703101">
        <w:rPr>
          <w:rFonts w:eastAsia="DengXian"/>
          <w:iCs/>
          <w:szCs w:val="24"/>
          <w:lang w:eastAsia="zh-CN"/>
        </w:rPr>
        <w:t xml:space="preserve"> and its potential energy </w:t>
      </w:r>
      <m:oMath>
        <m:r>
          <w:rPr>
            <w:rFonts w:ascii="Cambria Math" w:eastAsia="DengXian" w:hAnsi="Cambria Math"/>
            <w:szCs w:val="24"/>
            <w:lang w:eastAsia="zh-CN"/>
          </w:rPr>
          <m:t xml:space="preserve">PE </m:t>
        </m:r>
      </m:oMath>
      <w:r w:rsidRPr="00703101">
        <w:rPr>
          <w:rFonts w:eastAsia="DengXian"/>
          <w:iCs/>
          <w:szCs w:val="24"/>
          <w:lang w:eastAsia="zh-CN"/>
        </w:rPr>
        <w:t>(</w:t>
      </w:r>
      <w:r w:rsidRPr="00703101">
        <w:rPr>
          <w:rFonts w:eastAsia="DengXian"/>
          <w:iCs/>
          <w:szCs w:val="24"/>
          <w:lang w:val="en-GB" w:eastAsia="zh-CN"/>
        </w:rPr>
        <w:t xml:space="preserve">In general, the average </w:t>
      </w:r>
      <m:oMath>
        <m:r>
          <w:rPr>
            <w:rFonts w:ascii="Cambria Math" w:eastAsia="DengXian" w:hAnsi="Cambria Math"/>
            <w:szCs w:val="24"/>
            <w:lang w:val="en-GB" w:eastAsia="zh-CN"/>
          </w:rPr>
          <m:t>KE</m:t>
        </m:r>
      </m:oMath>
      <w:r w:rsidRPr="00703101">
        <w:rPr>
          <w:rFonts w:eastAsia="DengXian"/>
          <w:iCs/>
          <w:szCs w:val="24"/>
          <w:lang w:val="en-GB" w:eastAsia="zh-CN"/>
        </w:rPr>
        <w:t xml:space="preserve"> of a wave equal to its average </w:t>
      </w:r>
      <m:oMath>
        <m:r>
          <w:rPr>
            <w:rFonts w:ascii="Cambria Math" w:eastAsia="DengXian" w:hAnsi="Cambria Math"/>
            <w:szCs w:val="24"/>
            <w:lang w:val="en-GB" w:eastAsia="zh-CN"/>
          </w:rPr>
          <m:t>PE</m:t>
        </m:r>
      </m:oMath>
      <w:r w:rsidRPr="00703101">
        <w:rPr>
          <w:rFonts w:eastAsia="DengXian"/>
          <w:iCs/>
          <w:szCs w:val="24"/>
          <w:lang w:eastAsia="zh-CN"/>
        </w:rPr>
        <w:t>)</w:t>
      </w:r>
      <w:r w:rsidRPr="00703101">
        <w:rPr>
          <w:rFonts w:eastAsia="DengXian"/>
          <w:iCs/>
          <w:szCs w:val="24"/>
          <w:lang w:eastAsia="zh-CN"/>
        </w:rPr>
        <w:fldChar w:fldCharType="begin"/>
      </w:r>
      <w:r>
        <w:rPr>
          <w:rFonts w:eastAsia="DengXian"/>
          <w:iCs/>
          <w:szCs w:val="24"/>
          <w:lang w:eastAsia="zh-CN"/>
        </w:rPr>
        <w:instrText xml:space="preserve"> ADDIN EN.CITE &lt;EndNote&gt;&lt;Cite&gt;&lt;Author&gt;Tulin&lt;/Author&gt;&lt;Year&gt;2007&lt;/Year&gt;&lt;RecNum&gt;56&lt;/RecNum&gt;&lt;DisplayText&gt;(5)&lt;/DisplayText&gt;&lt;record&gt;&lt;rec-number&gt;56&lt;/rec-number&gt;&lt;foreign-keys&gt;&lt;key app="EN" db-id="sfwzaersuwzssbez50tpv0eqwzdpevarrzd5" timestamp="1662311107"&gt;56&lt;/key&gt;&lt;/foreign-keys&gt;&lt;ref-type name="Journal Article"&gt;17&lt;/ref-type&gt;&lt;contributors&gt;&lt;authors&gt;&lt;author&gt;Tulin, Marshall P&lt;/author&gt;&lt;/authors&gt;&lt;/contributors&gt;&lt;titles&gt;&lt;title&gt;On the transport of energy in water waves&lt;/title&gt;&lt;secondary-title&gt;Journal of Engineering Mathematics&lt;/secondary-title&gt;&lt;/titles&gt;&lt;periodical&gt;&lt;full-title&gt;Journal of Engineering Mathematics&lt;/full-title&gt;&lt;/periodical&gt;&lt;pages&gt;339-350&lt;/pages&gt;&lt;volume&gt;58&lt;/volume&gt;&lt;number&gt;1&lt;/number&gt;&lt;dates&gt;&lt;year&gt;2007&lt;/year&gt;&lt;/dates&gt;&lt;isbn&gt;1573-2703&lt;/isbn&gt;&lt;urls&gt;&lt;/urls&gt;&lt;/record&gt;&lt;/Cite&gt;&lt;/EndNote&gt;</w:instrText>
      </w:r>
      <w:r w:rsidRPr="00703101">
        <w:rPr>
          <w:rFonts w:eastAsia="DengXian"/>
          <w:iCs/>
          <w:szCs w:val="24"/>
          <w:lang w:eastAsia="zh-CN"/>
        </w:rPr>
        <w:fldChar w:fldCharType="separate"/>
      </w:r>
      <w:r>
        <w:rPr>
          <w:rFonts w:eastAsia="DengXian"/>
          <w:iCs/>
          <w:noProof/>
          <w:szCs w:val="24"/>
          <w:lang w:eastAsia="zh-CN"/>
        </w:rPr>
        <w:t>(5)</w:t>
      </w:r>
      <w:r w:rsidRPr="00703101">
        <w:rPr>
          <w:rFonts w:eastAsia="DengXian"/>
          <w:iCs/>
          <w:szCs w:val="24"/>
          <w:lang w:eastAsia="zh-CN"/>
        </w:rPr>
        <w:fldChar w:fldCharType="end"/>
      </w:r>
      <w:r w:rsidRPr="00703101">
        <w:rPr>
          <w:rFonts w:eastAsia="DengXian"/>
          <w:iCs/>
          <w:szCs w:val="24"/>
          <w:lang w:eastAsia="zh-CN"/>
        </w:rPr>
        <w:t xml:space="preserve">: </w:t>
      </w:r>
      <m:oMath>
        <m:r>
          <w:rPr>
            <w:rFonts w:ascii="Cambria Math" w:eastAsia="DengXian" w:hAnsi="Cambria Math"/>
            <w:szCs w:val="24"/>
            <w:lang w:eastAsia="zh-CN"/>
          </w:rPr>
          <m:t>E=KE+PE=2PE</m:t>
        </m:r>
      </m:oMath>
      <w:r w:rsidRPr="00703101">
        <w:rPr>
          <w:rFonts w:eastAsia="DengXian"/>
          <w:szCs w:val="24"/>
          <w:lang w:eastAsia="zh-CN"/>
        </w:rPr>
        <w:t xml:space="preserve">. </w:t>
      </w:r>
      <w:r w:rsidRPr="00703101">
        <w:rPr>
          <w:rFonts w:eastAsia="DengXian"/>
          <w:iCs/>
          <w:szCs w:val="24"/>
          <w:lang w:eastAsia="zh-CN"/>
        </w:rPr>
        <w:t>As shown in</w:t>
      </w:r>
      <w:r w:rsidRPr="00703101">
        <w:rPr>
          <w:rFonts w:eastAsia="DengXian"/>
          <w:szCs w:val="24"/>
          <w:lang w:eastAsia="zh-CN"/>
        </w:rPr>
        <w:t xml:space="preserve"> Supplementary</w:t>
      </w:r>
      <w:r w:rsidRPr="00703101">
        <w:rPr>
          <w:rFonts w:eastAsia="DengXian"/>
          <w:iCs/>
          <w:szCs w:val="24"/>
          <w:lang w:eastAsia="zh-CN"/>
        </w:rPr>
        <w:t xml:space="preserve"> Fig. </w:t>
      </w:r>
      <w:r w:rsidR="00962AF7">
        <w:rPr>
          <w:rFonts w:eastAsia="DengXian"/>
          <w:iCs/>
          <w:szCs w:val="24"/>
          <w:lang w:eastAsia="zh-CN"/>
        </w:rPr>
        <w:t>8(F)</w:t>
      </w:r>
      <w:r w:rsidRPr="00703101">
        <w:rPr>
          <w:rFonts w:eastAsia="DengXian"/>
          <w:iCs/>
          <w:szCs w:val="24"/>
          <w:lang w:eastAsia="zh-CN"/>
        </w:rPr>
        <w:t>, the potential energy of the curved capillary wave surface due to the increased surface area in a small unit can be estimated as:</w:t>
      </w:r>
    </w:p>
    <w:p w14:paraId="51FA53B1" w14:textId="7872A65E" w:rsidR="00703101" w:rsidRPr="00703101" w:rsidRDefault="00703101" w:rsidP="00703101">
      <w:pPr>
        <w:spacing w:line="360" w:lineRule="auto"/>
        <w:ind w:firstLine="360"/>
        <w:jc w:val="both"/>
        <w:rPr>
          <w:rFonts w:eastAsia="DengXian"/>
          <w:iCs/>
          <w:szCs w:val="24"/>
          <w:lang w:val="en-GB" w:eastAsia="zh-CN"/>
        </w:rPr>
      </w:pPr>
      <w:r w:rsidRPr="00703101">
        <w:rPr>
          <w:rFonts w:eastAsia="DengXian"/>
          <w:iCs/>
          <w:szCs w:val="24"/>
          <w:lang w:val="en-GB" w:eastAsia="zh-CN"/>
        </w:rPr>
        <w:t xml:space="preserve">         </w:t>
      </w:r>
      <w:r w:rsidRPr="00703101">
        <w:rPr>
          <w:rFonts w:eastAsia="DengXian"/>
          <w:iCs/>
          <w:szCs w:val="24"/>
          <w:lang w:val="en-GB" w:eastAsia="zh-CN"/>
        </w:rPr>
        <w:tab/>
      </w:r>
      <w:r w:rsidRPr="00703101">
        <w:rPr>
          <w:rFonts w:eastAsia="DengXian"/>
          <w:iCs/>
          <w:szCs w:val="24"/>
          <w:lang w:val="en-GB" w:eastAsia="zh-CN"/>
        </w:rPr>
        <w:tab/>
        <w:t xml:space="preserve"> </w:t>
      </w:r>
      <w:r w:rsidR="00F00589">
        <w:rPr>
          <w:rFonts w:eastAsia="DengXian"/>
          <w:iCs/>
          <w:szCs w:val="24"/>
          <w:lang w:val="en-GB" w:eastAsia="zh-CN"/>
        </w:rPr>
        <w:t xml:space="preserve">    </w:t>
      </w:r>
      <m:oMath>
        <m:r>
          <w:rPr>
            <w:rFonts w:ascii="Cambria Math" w:eastAsia="DengXian" w:hAnsi="Cambria Math"/>
            <w:szCs w:val="24"/>
            <w:lang w:val="en-GB" w:eastAsia="zh-CN"/>
          </w:rPr>
          <m:t>dPE=σ</m:t>
        </m:r>
        <m:d>
          <m:dPr>
            <m:ctrlPr>
              <w:rPr>
                <w:rFonts w:ascii="Cambria Math" w:eastAsia="DengXian" w:hAnsi="Cambria Math"/>
                <w:i/>
                <w:iCs/>
                <w:szCs w:val="24"/>
                <w:lang w:val="en-GB" w:eastAsia="zh-CN"/>
              </w:rPr>
            </m:ctrlPr>
          </m:dPr>
          <m:e>
            <m:r>
              <w:rPr>
                <w:rFonts w:ascii="Cambria Math" w:eastAsia="DengXian" w:hAnsi="Cambria Math"/>
                <w:szCs w:val="24"/>
                <w:lang w:val="en-GB" w:eastAsia="zh-CN"/>
              </w:rPr>
              <m:t>ds-dx</m:t>
            </m:r>
          </m:e>
        </m:d>
        <m:r>
          <w:rPr>
            <w:rFonts w:ascii="Cambria Math" w:eastAsia="DengXian" w:hAnsi="Cambria Math"/>
            <w:szCs w:val="24"/>
            <w:lang w:val="en-GB" w:eastAsia="zh-CN"/>
          </w:rPr>
          <m:t>dw≈</m:t>
        </m:r>
        <m:f>
          <m:fPr>
            <m:ctrlPr>
              <w:rPr>
                <w:rFonts w:ascii="Cambria Math" w:eastAsia="DengXian" w:hAnsi="Cambria Math"/>
                <w:i/>
                <w:iCs/>
                <w:szCs w:val="24"/>
                <w:lang w:val="en-GB" w:eastAsia="zh-CN"/>
              </w:rPr>
            </m:ctrlPr>
          </m:fPr>
          <m:num>
            <m:r>
              <w:rPr>
                <w:rFonts w:ascii="Cambria Math" w:eastAsia="DengXian" w:hAnsi="Cambria Math"/>
                <w:szCs w:val="24"/>
                <w:lang w:val="en-GB" w:eastAsia="zh-CN"/>
              </w:rPr>
              <m:t>1</m:t>
            </m:r>
          </m:num>
          <m:den>
            <m:r>
              <w:rPr>
                <w:rFonts w:ascii="Cambria Math" w:eastAsia="DengXian" w:hAnsi="Cambria Math"/>
                <w:szCs w:val="24"/>
                <w:lang w:val="en-GB" w:eastAsia="zh-CN"/>
              </w:rPr>
              <m:t>2</m:t>
            </m:r>
          </m:den>
        </m:f>
        <m:sSup>
          <m:sSupPr>
            <m:ctrlPr>
              <w:rPr>
                <w:rFonts w:ascii="Cambria Math" w:eastAsia="DengXian" w:hAnsi="Cambria Math"/>
                <w:i/>
                <w:iCs/>
                <w:szCs w:val="24"/>
                <w:lang w:val="en-GB" w:eastAsia="zh-CN"/>
              </w:rPr>
            </m:ctrlPr>
          </m:sSupPr>
          <m:e>
            <m:r>
              <w:rPr>
                <w:rFonts w:ascii="Cambria Math" w:eastAsia="DengXian" w:hAnsi="Cambria Math"/>
                <w:szCs w:val="24"/>
                <w:lang w:val="en-GB" w:eastAsia="zh-CN"/>
              </w:rPr>
              <m:t>σ</m:t>
            </m:r>
            <m:d>
              <m:dPr>
                <m:ctrlPr>
                  <w:rPr>
                    <w:rFonts w:ascii="Cambria Math" w:eastAsia="DengXian" w:hAnsi="Cambria Math"/>
                    <w:i/>
                    <w:iCs/>
                    <w:szCs w:val="24"/>
                    <w:lang w:val="en-GB" w:eastAsia="zh-CN"/>
                  </w:rPr>
                </m:ctrlPr>
              </m:dPr>
              <m:e>
                <m:f>
                  <m:fPr>
                    <m:ctrlPr>
                      <w:rPr>
                        <w:rFonts w:ascii="Cambria Math" w:eastAsia="DengXian" w:hAnsi="Cambria Math"/>
                        <w:i/>
                        <w:iCs/>
                        <w:szCs w:val="24"/>
                        <w:lang w:val="en-GB" w:eastAsia="zh-CN"/>
                      </w:rPr>
                    </m:ctrlPr>
                  </m:fPr>
                  <m:num>
                    <m:r>
                      <w:rPr>
                        <w:rFonts w:ascii="Cambria Math" w:eastAsia="DengXian" w:hAnsi="Cambria Math"/>
                        <w:szCs w:val="24"/>
                        <w:lang w:val="en-GB" w:eastAsia="zh-CN"/>
                      </w:rPr>
                      <m:t>dy</m:t>
                    </m:r>
                  </m:num>
                  <m:den>
                    <m:r>
                      <w:rPr>
                        <w:rFonts w:ascii="Cambria Math" w:eastAsia="DengXian" w:hAnsi="Cambria Math"/>
                        <w:szCs w:val="24"/>
                        <w:lang w:val="en-GB" w:eastAsia="zh-CN"/>
                      </w:rPr>
                      <m:t>dx</m:t>
                    </m:r>
                  </m:den>
                </m:f>
              </m:e>
            </m:d>
          </m:e>
          <m:sup>
            <m:r>
              <w:rPr>
                <w:rFonts w:ascii="Cambria Math" w:eastAsia="DengXian" w:hAnsi="Cambria Math"/>
                <w:szCs w:val="24"/>
                <w:lang w:val="en-GB" w:eastAsia="zh-CN"/>
              </w:rPr>
              <m:t>2</m:t>
            </m:r>
          </m:sup>
        </m:sSup>
        <m:r>
          <w:rPr>
            <w:rFonts w:ascii="Cambria Math" w:eastAsia="DengXian" w:hAnsi="Cambria Math" w:hint="eastAsia"/>
            <w:szCs w:val="24"/>
            <w:lang w:val="en-GB" w:eastAsia="zh-CN"/>
          </w:rPr>
          <m:t>d</m:t>
        </m:r>
        <m:r>
          <w:rPr>
            <w:rFonts w:ascii="Cambria Math" w:eastAsia="DengXian" w:hAnsi="Cambria Math"/>
            <w:szCs w:val="24"/>
            <w:lang w:val="en-GB" w:eastAsia="zh-CN"/>
          </w:rPr>
          <m:t>xdw</m:t>
        </m:r>
      </m:oMath>
      <w:r w:rsidRPr="00703101">
        <w:rPr>
          <w:rFonts w:eastAsia="DengXian"/>
          <w:iCs/>
          <w:szCs w:val="24"/>
          <w:lang w:val="en-GB" w:eastAsia="zh-CN"/>
        </w:rPr>
        <w:t xml:space="preserve">       </w:t>
      </w:r>
      <w:r w:rsidRPr="00703101">
        <w:rPr>
          <w:rFonts w:eastAsia="DengXian"/>
          <w:iCs/>
          <w:szCs w:val="24"/>
          <w:lang w:val="en-GB" w:eastAsia="zh-CN"/>
        </w:rPr>
        <w:tab/>
      </w:r>
      <w:r w:rsidRPr="00703101">
        <w:rPr>
          <w:rFonts w:eastAsia="DengXian"/>
          <w:iCs/>
          <w:szCs w:val="24"/>
          <w:lang w:val="en-GB" w:eastAsia="zh-CN"/>
        </w:rPr>
        <w:tab/>
        <w:t xml:space="preserve">    </w:t>
      </w:r>
      <w:r w:rsidR="00696FCF">
        <w:rPr>
          <w:rFonts w:eastAsia="DengXian"/>
          <w:iCs/>
          <w:szCs w:val="24"/>
          <w:lang w:val="en-GB" w:eastAsia="zh-CN"/>
        </w:rPr>
        <w:t>S</w:t>
      </w:r>
      <w:r w:rsidR="00F00589">
        <w:rPr>
          <w:rFonts w:eastAsia="DengXian"/>
          <w:iCs/>
          <w:szCs w:val="24"/>
          <w:lang w:val="en-GB" w:eastAsia="zh-CN"/>
        </w:rPr>
        <w:t>[10]</w:t>
      </w:r>
      <w:r w:rsidRPr="00703101">
        <w:rPr>
          <w:rFonts w:eastAsia="DengXian"/>
          <w:iCs/>
          <w:szCs w:val="24"/>
          <w:lang w:val="en-GB" w:eastAsia="zh-CN"/>
        </w:rPr>
        <w:t xml:space="preserve">    </w:t>
      </w:r>
    </w:p>
    <w:p w14:paraId="0B698FE9" w14:textId="7E4B8E67" w:rsidR="00703101" w:rsidRPr="00703101" w:rsidRDefault="00703101" w:rsidP="00703101">
      <w:pPr>
        <w:spacing w:line="360" w:lineRule="auto"/>
        <w:ind w:firstLine="360"/>
        <w:jc w:val="both"/>
        <w:rPr>
          <w:rFonts w:eastAsia="DengXian"/>
          <w:iCs/>
          <w:szCs w:val="24"/>
          <w:lang w:eastAsia="zh-CN"/>
        </w:rPr>
      </w:pPr>
      <w:r w:rsidRPr="00703101">
        <w:rPr>
          <w:rFonts w:eastAsia="DengXian"/>
          <w:iCs/>
          <w:szCs w:val="24"/>
          <w:lang w:eastAsia="zh-CN"/>
        </w:rPr>
        <w:t xml:space="preserve">Assuming the capillary wave is in the form of sinusoidal wave as shown in </w:t>
      </w:r>
      <w:r w:rsidRPr="00703101">
        <w:rPr>
          <w:rFonts w:eastAsia="DengXian"/>
          <w:szCs w:val="24"/>
          <w:lang w:eastAsia="zh-CN"/>
        </w:rPr>
        <w:t>Supplementary</w:t>
      </w:r>
      <w:r w:rsidRPr="00703101">
        <w:rPr>
          <w:rFonts w:eastAsia="DengXian"/>
          <w:iCs/>
          <w:szCs w:val="24"/>
          <w:lang w:eastAsia="zh-CN"/>
        </w:rPr>
        <w:t xml:space="preserve"> Fig. </w:t>
      </w:r>
      <w:r w:rsidR="00962AF7">
        <w:rPr>
          <w:rFonts w:eastAsia="DengXian"/>
          <w:iCs/>
          <w:szCs w:val="24"/>
          <w:lang w:eastAsia="zh-CN"/>
        </w:rPr>
        <w:t>8(F)</w:t>
      </w:r>
      <w:r w:rsidRPr="00703101">
        <w:rPr>
          <w:rFonts w:eastAsia="DengXian"/>
          <w:iCs/>
          <w:szCs w:val="24"/>
          <w:lang w:eastAsia="zh-CN"/>
        </w:rPr>
        <w:t xml:space="preserve">. </w:t>
      </w:r>
      <m:oMath>
        <m:r>
          <w:rPr>
            <w:rFonts w:ascii="Cambria Math" w:eastAsia="DengXian" w:hAnsi="Cambria Math"/>
            <w:szCs w:val="24"/>
            <w:lang w:val="en-GB" w:eastAsia="zh-CN"/>
          </w:rPr>
          <m:t>y</m:t>
        </m:r>
        <m:d>
          <m:dPr>
            <m:ctrlPr>
              <w:rPr>
                <w:rFonts w:ascii="Cambria Math" w:eastAsia="DengXian" w:hAnsi="Cambria Math"/>
                <w:iCs/>
                <w:szCs w:val="24"/>
                <w:lang w:val="en-GB" w:eastAsia="zh-CN"/>
              </w:rPr>
            </m:ctrlPr>
          </m:dPr>
          <m:e>
            <m:r>
              <w:rPr>
                <w:rFonts w:ascii="Cambria Math" w:eastAsia="DengXian" w:hAnsi="Cambria Math"/>
                <w:szCs w:val="24"/>
                <w:lang w:val="en-GB" w:eastAsia="zh-CN"/>
              </w:rPr>
              <m:t>x,t</m:t>
            </m:r>
          </m:e>
        </m:d>
        <m:r>
          <w:rPr>
            <w:rFonts w:ascii="Cambria Math" w:eastAsia="DengXian" w:hAnsi="Cambria Math"/>
            <w:szCs w:val="24"/>
            <w:lang w:val="en-GB" w:eastAsia="zh-CN"/>
          </w:rPr>
          <m:t>=A</m:t>
        </m:r>
        <m:r>
          <m:rPr>
            <m:sty m:val="p"/>
          </m:rPr>
          <w:rPr>
            <w:rFonts w:ascii="Cambria Math" w:eastAsia="DengXian" w:hAnsi="Cambria Math"/>
            <w:szCs w:val="24"/>
            <w:lang w:val="en-GB" w:eastAsia="zh-CN"/>
          </w:rPr>
          <m:t>cos</m:t>
        </m:r>
        <m:d>
          <m:dPr>
            <m:ctrlPr>
              <w:rPr>
                <w:rFonts w:ascii="Cambria Math" w:eastAsia="DengXian" w:hAnsi="Cambria Math"/>
                <w:i/>
                <w:iCs/>
                <w:szCs w:val="24"/>
                <w:lang w:val="en-GB" w:eastAsia="zh-CN"/>
              </w:rPr>
            </m:ctrlPr>
          </m:dPr>
          <m:e>
            <m:r>
              <w:rPr>
                <w:rFonts w:ascii="Cambria Math" w:eastAsia="DengXian" w:hAnsi="Cambria Math"/>
                <w:szCs w:val="24"/>
                <w:lang w:val="en-GB" w:eastAsia="zh-CN"/>
              </w:rPr>
              <m:t>kx-ωt</m:t>
            </m:r>
          </m:e>
        </m:d>
      </m:oMath>
      <w:r w:rsidRPr="00703101">
        <w:rPr>
          <w:rFonts w:eastAsia="DengXian"/>
          <w:iCs/>
          <w:szCs w:val="24"/>
          <w:lang w:val="en-GB" w:eastAsia="zh-CN"/>
        </w:rPr>
        <w:t>, wh</w:t>
      </w:r>
      <w:r w:rsidRPr="00703101">
        <w:rPr>
          <w:rFonts w:eastAsia="DengXian"/>
          <w:iCs/>
          <w:szCs w:val="24"/>
          <w:lang w:eastAsia="zh-CN"/>
        </w:rPr>
        <w:t xml:space="preserve">ere </w:t>
      </w:r>
      <w:r w:rsidRPr="00703101">
        <w:rPr>
          <w:rFonts w:eastAsia="DengXian"/>
          <w:i/>
          <w:iCs/>
          <w:szCs w:val="24"/>
          <w:lang w:eastAsia="zh-CN"/>
        </w:rPr>
        <w:t>A</w:t>
      </w:r>
      <w:r w:rsidRPr="00703101">
        <w:rPr>
          <w:rFonts w:eastAsia="DengXian"/>
          <w:iCs/>
          <w:szCs w:val="24"/>
          <w:lang w:eastAsia="zh-CN"/>
        </w:rPr>
        <w:t xml:space="preserve"> is the amplitude of the capillary wave, </w:t>
      </w:r>
      <m:oMath>
        <m:r>
          <w:rPr>
            <w:rFonts w:ascii="Cambria Math" w:eastAsia="DengXian" w:hAnsi="Cambria Math"/>
            <w:szCs w:val="24"/>
            <w:lang w:val="en-GB" w:eastAsia="zh-CN"/>
          </w:rPr>
          <m:t>k=2π/</m:t>
        </m:r>
        <m:r>
          <w:rPr>
            <w:rFonts w:ascii="Cambria Math" w:eastAsia="DengXian" w:hAnsi="Cambria Math"/>
            <w:szCs w:val="24"/>
            <w:lang w:val="el-GR" w:eastAsia="zh-CN"/>
          </w:rPr>
          <m:t>λ</m:t>
        </m:r>
      </m:oMath>
      <w:r w:rsidRPr="00703101">
        <w:rPr>
          <w:rFonts w:eastAsia="DengXian"/>
          <w:iCs/>
          <w:szCs w:val="24"/>
          <w:lang w:eastAsia="zh-CN"/>
        </w:rPr>
        <w:t xml:space="preserve"> is the wave number,</w:t>
      </w:r>
      <w:r w:rsidRPr="00703101">
        <w:rPr>
          <w:rFonts w:ascii="Cambria Math" w:eastAsia="DengXian" w:hAnsi="Cambria Math"/>
          <w:i/>
          <w:szCs w:val="24"/>
          <w:lang w:val="el-GR" w:eastAsia="zh-CN"/>
        </w:rPr>
        <w:t xml:space="preserve"> </w:t>
      </w:r>
      <m:oMath>
        <m:r>
          <w:rPr>
            <w:rFonts w:ascii="Cambria Math" w:eastAsia="DengXian" w:hAnsi="Cambria Math"/>
            <w:szCs w:val="24"/>
            <w:lang w:val="el-GR" w:eastAsia="zh-CN"/>
          </w:rPr>
          <m:t>λ</m:t>
        </m:r>
      </m:oMath>
      <w:r w:rsidRPr="00703101">
        <w:rPr>
          <w:rFonts w:eastAsia="DengXian"/>
          <w:iCs/>
          <w:szCs w:val="24"/>
          <w:lang w:eastAsia="zh-CN"/>
        </w:rPr>
        <w:t xml:space="preserve"> is wavelength, and </w:t>
      </w:r>
      <m:oMath>
        <m:r>
          <w:rPr>
            <w:rFonts w:ascii="Cambria Math" w:eastAsia="DengXian" w:hAnsi="Cambria Math"/>
            <w:szCs w:val="24"/>
            <w:lang w:val="en-GB" w:eastAsia="zh-CN"/>
          </w:rPr>
          <m:t>ω</m:t>
        </m:r>
      </m:oMath>
      <w:r w:rsidRPr="00703101">
        <w:rPr>
          <w:rFonts w:eastAsia="DengXian"/>
          <w:iCs/>
          <w:szCs w:val="24"/>
          <w:lang w:eastAsia="zh-CN"/>
        </w:rPr>
        <w:t xml:space="preserve"> is the </w:t>
      </w:r>
      <w:r w:rsidRPr="00703101">
        <w:rPr>
          <w:rFonts w:eastAsia="DengXian"/>
          <w:iCs/>
          <w:szCs w:val="24"/>
          <w:lang w:val="en-GB" w:eastAsia="zh-CN"/>
        </w:rPr>
        <w:t>angular frequency</w:t>
      </w:r>
      <w:r w:rsidRPr="00703101">
        <w:rPr>
          <w:rFonts w:eastAsia="DengXian"/>
          <w:iCs/>
          <w:szCs w:val="24"/>
          <w:lang w:eastAsia="zh-CN"/>
        </w:rPr>
        <w:t>. As a result, the average potential energy in a small unit water surface is:</w:t>
      </w:r>
    </w:p>
    <w:p w14:paraId="6BC2929E" w14:textId="1E85453F" w:rsidR="00703101" w:rsidRPr="00703101" w:rsidRDefault="00703101" w:rsidP="00703101">
      <w:pPr>
        <w:spacing w:line="276" w:lineRule="auto"/>
        <w:ind w:left="2160" w:firstLine="720"/>
        <w:jc w:val="both"/>
        <w:rPr>
          <w:rFonts w:eastAsia="DengXian"/>
          <w:iCs/>
          <w:szCs w:val="24"/>
          <w:lang w:val="en-GB" w:eastAsia="zh-CN"/>
        </w:rPr>
      </w:pPr>
      <m:oMath>
        <m:r>
          <w:rPr>
            <w:rFonts w:ascii="Cambria Math" w:eastAsia="DengXian" w:hAnsi="Cambria Math"/>
            <w:szCs w:val="24"/>
            <w:lang w:val="en-GB" w:eastAsia="zh-CN"/>
          </w:rPr>
          <m:t>dPE</m:t>
        </m:r>
        <m:r>
          <m:rPr>
            <m:sty m:val="p"/>
          </m:rPr>
          <w:rPr>
            <w:rFonts w:ascii="Cambria Math" w:eastAsia="DengXian" w:hAnsi="Cambria Math"/>
            <w:szCs w:val="24"/>
            <w:lang w:val="en-GB" w:eastAsia="zh-CN"/>
          </w:rPr>
          <m:t>=</m:t>
        </m:r>
        <m:f>
          <m:fPr>
            <m:ctrlPr>
              <w:rPr>
                <w:rFonts w:ascii="Cambria Math" w:eastAsia="DengXian" w:hAnsi="Cambria Math"/>
                <w:iCs/>
                <w:szCs w:val="24"/>
                <w:lang w:val="en-GB" w:eastAsia="zh-CN"/>
              </w:rPr>
            </m:ctrlPr>
          </m:fPr>
          <m:num>
            <m:r>
              <w:rPr>
                <w:rFonts w:ascii="Cambria Math" w:eastAsia="DengXian" w:hAnsi="Cambria Math"/>
                <w:szCs w:val="24"/>
                <w:lang w:val="en-GB" w:eastAsia="zh-CN"/>
              </w:rPr>
              <m:t>1</m:t>
            </m:r>
          </m:num>
          <m:den>
            <m:r>
              <w:rPr>
                <w:rFonts w:ascii="Cambria Math" w:eastAsia="DengXian" w:hAnsi="Cambria Math"/>
                <w:szCs w:val="24"/>
                <w:lang w:val="en-GB" w:eastAsia="zh-CN"/>
              </w:rPr>
              <m:t>4</m:t>
            </m:r>
          </m:den>
        </m:f>
        <m:r>
          <w:rPr>
            <w:rFonts w:ascii="Cambria Math" w:eastAsia="DengXian" w:hAnsi="Cambria Math"/>
            <w:szCs w:val="24"/>
            <w:lang w:val="en-GB" w:eastAsia="zh-CN"/>
          </w:rPr>
          <m:t>σ</m:t>
        </m:r>
        <m:sSup>
          <m:sSupPr>
            <m:ctrlPr>
              <w:rPr>
                <w:rFonts w:ascii="Cambria Math" w:eastAsia="DengXian" w:hAnsi="Cambria Math"/>
                <w:i/>
                <w:iCs/>
                <w:szCs w:val="24"/>
                <w:lang w:val="en-GB" w:eastAsia="zh-CN"/>
              </w:rPr>
            </m:ctrlPr>
          </m:sSupPr>
          <m:e>
            <m:r>
              <w:rPr>
                <w:rFonts w:ascii="Cambria Math" w:eastAsia="DengXian" w:hAnsi="Cambria Math"/>
                <w:szCs w:val="24"/>
                <w:lang w:val="en-GB" w:eastAsia="zh-CN"/>
              </w:rPr>
              <m:t>k</m:t>
            </m:r>
          </m:e>
          <m:sup>
            <m:r>
              <w:rPr>
                <w:rFonts w:ascii="Cambria Math" w:eastAsia="DengXian" w:hAnsi="Cambria Math"/>
                <w:szCs w:val="24"/>
                <w:lang w:val="en-GB" w:eastAsia="zh-CN"/>
              </w:rPr>
              <m:t>2</m:t>
            </m:r>
          </m:sup>
        </m:sSup>
        <m:sSup>
          <m:sSupPr>
            <m:ctrlPr>
              <w:rPr>
                <w:rFonts w:ascii="Cambria Math" w:eastAsia="DengXian" w:hAnsi="Cambria Math"/>
                <w:i/>
                <w:iCs/>
                <w:szCs w:val="24"/>
                <w:lang w:val="en-GB" w:eastAsia="zh-CN"/>
              </w:rPr>
            </m:ctrlPr>
          </m:sSupPr>
          <m:e>
            <m:r>
              <w:rPr>
                <w:rFonts w:ascii="Cambria Math" w:eastAsia="DengXian" w:hAnsi="Cambria Math"/>
                <w:szCs w:val="24"/>
                <w:lang w:val="en-GB" w:eastAsia="zh-CN"/>
              </w:rPr>
              <m:t>A</m:t>
            </m:r>
          </m:e>
          <m:sup>
            <m:r>
              <w:rPr>
                <w:rFonts w:ascii="Cambria Math" w:eastAsia="DengXian" w:hAnsi="Cambria Math"/>
                <w:szCs w:val="24"/>
                <w:lang w:val="en-GB" w:eastAsia="zh-CN"/>
              </w:rPr>
              <m:t>2</m:t>
            </m:r>
          </m:sup>
        </m:sSup>
        <m:r>
          <w:rPr>
            <w:rFonts w:ascii="Cambria Math" w:eastAsia="DengXian" w:hAnsi="Cambria Math"/>
            <w:szCs w:val="24"/>
            <w:lang w:val="en-GB" w:eastAsia="zh-CN"/>
          </w:rPr>
          <m:t>dwdx</m:t>
        </m:r>
        <m:r>
          <m:rPr>
            <m:sty m:val="p"/>
          </m:rPr>
          <w:rPr>
            <w:rFonts w:ascii="Cambria Math" w:eastAsia="DengXian" w:hAnsi="Cambria Math"/>
            <w:szCs w:val="24"/>
            <w:lang w:val="en-GB" w:eastAsia="zh-CN"/>
          </w:rPr>
          <m:t>=</m:t>
        </m:r>
        <m:f>
          <m:fPr>
            <m:ctrlPr>
              <w:rPr>
                <w:rFonts w:ascii="Cambria Math" w:eastAsia="DengXian" w:hAnsi="Cambria Math"/>
                <w:iCs/>
                <w:szCs w:val="24"/>
                <w:lang w:val="en-GB" w:eastAsia="zh-CN"/>
              </w:rPr>
            </m:ctrlPr>
          </m:fPr>
          <m:num>
            <m:r>
              <w:rPr>
                <w:rFonts w:ascii="Cambria Math" w:eastAsia="DengXian" w:hAnsi="Cambria Math"/>
                <w:szCs w:val="24"/>
                <w:lang w:val="en-GB" w:eastAsia="zh-CN"/>
              </w:rPr>
              <m:t>1</m:t>
            </m:r>
          </m:num>
          <m:den>
            <m:r>
              <w:rPr>
                <w:rFonts w:ascii="Cambria Math" w:eastAsia="DengXian" w:hAnsi="Cambria Math"/>
                <w:szCs w:val="24"/>
                <w:lang w:val="en-GB" w:eastAsia="zh-CN"/>
              </w:rPr>
              <m:t>4</m:t>
            </m:r>
          </m:den>
        </m:f>
        <m:r>
          <w:rPr>
            <w:rFonts w:ascii="Cambria Math" w:eastAsia="DengXian" w:hAnsi="Cambria Math"/>
            <w:szCs w:val="24"/>
            <w:lang w:val="en-GB" w:eastAsia="zh-CN"/>
          </w:rPr>
          <m:t>σ</m:t>
        </m:r>
        <m:sSup>
          <m:sSupPr>
            <m:ctrlPr>
              <w:rPr>
                <w:rFonts w:ascii="Cambria Math" w:eastAsia="DengXian" w:hAnsi="Cambria Math"/>
                <w:i/>
                <w:iCs/>
                <w:szCs w:val="24"/>
                <w:lang w:val="en-GB" w:eastAsia="zh-CN"/>
              </w:rPr>
            </m:ctrlPr>
          </m:sSupPr>
          <m:e>
            <m:r>
              <w:rPr>
                <w:rFonts w:ascii="Cambria Math" w:eastAsia="DengXian" w:hAnsi="Cambria Math"/>
                <w:szCs w:val="24"/>
                <w:lang w:val="en-GB" w:eastAsia="zh-CN"/>
              </w:rPr>
              <m:t>k</m:t>
            </m:r>
          </m:e>
          <m:sup>
            <m:r>
              <w:rPr>
                <w:rFonts w:ascii="Cambria Math" w:eastAsia="DengXian" w:hAnsi="Cambria Math"/>
                <w:szCs w:val="24"/>
                <w:lang w:val="en-GB" w:eastAsia="zh-CN"/>
              </w:rPr>
              <m:t>2</m:t>
            </m:r>
          </m:sup>
        </m:sSup>
        <m:sSup>
          <m:sSupPr>
            <m:ctrlPr>
              <w:rPr>
                <w:rFonts w:ascii="Cambria Math" w:eastAsia="DengXian" w:hAnsi="Cambria Math"/>
                <w:i/>
                <w:iCs/>
                <w:szCs w:val="24"/>
                <w:lang w:val="en-GB" w:eastAsia="zh-CN"/>
              </w:rPr>
            </m:ctrlPr>
          </m:sSupPr>
          <m:e>
            <m:r>
              <w:rPr>
                <w:rFonts w:ascii="Cambria Math" w:eastAsia="DengXian" w:hAnsi="Cambria Math"/>
                <w:szCs w:val="24"/>
                <w:lang w:val="en-GB" w:eastAsia="zh-CN"/>
              </w:rPr>
              <m:t>A</m:t>
            </m:r>
          </m:e>
          <m:sup>
            <m:r>
              <w:rPr>
                <w:rFonts w:ascii="Cambria Math" w:eastAsia="DengXian" w:hAnsi="Cambria Math"/>
                <w:szCs w:val="24"/>
                <w:lang w:val="en-GB" w:eastAsia="zh-CN"/>
              </w:rPr>
              <m:t>2</m:t>
            </m:r>
          </m:sup>
        </m:sSup>
        <m:r>
          <w:rPr>
            <w:rFonts w:ascii="Cambria Math" w:eastAsia="DengXian" w:hAnsi="Cambria Math"/>
            <w:szCs w:val="24"/>
            <w:lang w:val="en-GB" w:eastAsia="zh-CN"/>
          </w:rPr>
          <m:t>dS</m:t>
        </m:r>
      </m:oMath>
      <w:r w:rsidRPr="00703101">
        <w:rPr>
          <w:rFonts w:eastAsia="DengXian"/>
          <w:iCs/>
          <w:szCs w:val="24"/>
          <w:lang w:val="en-GB" w:eastAsia="zh-CN"/>
        </w:rPr>
        <w:t xml:space="preserve"> </w:t>
      </w:r>
      <w:r w:rsidRPr="00703101">
        <w:rPr>
          <w:rFonts w:eastAsia="DengXian"/>
          <w:iCs/>
          <w:szCs w:val="24"/>
          <w:lang w:val="en-GB" w:eastAsia="zh-CN"/>
        </w:rPr>
        <w:tab/>
        <w:t xml:space="preserve">           </w:t>
      </w:r>
      <w:r w:rsidRPr="00703101">
        <w:rPr>
          <w:rFonts w:eastAsia="DengXian"/>
          <w:iCs/>
          <w:szCs w:val="24"/>
          <w:lang w:val="en-GB" w:eastAsia="zh-CN"/>
        </w:rPr>
        <w:tab/>
        <w:t xml:space="preserve">        </w:t>
      </w:r>
      <w:r w:rsidRPr="00703101">
        <w:rPr>
          <w:rFonts w:eastAsia="DengXian"/>
          <w:iCs/>
          <w:szCs w:val="24"/>
          <w:lang w:val="en-GB" w:eastAsia="zh-CN"/>
        </w:rPr>
        <w:tab/>
        <w:t xml:space="preserve">    </w:t>
      </w:r>
      <w:r w:rsidR="00696FCF">
        <w:rPr>
          <w:rFonts w:eastAsia="DengXian"/>
          <w:iCs/>
          <w:szCs w:val="24"/>
          <w:lang w:val="en-GB" w:eastAsia="zh-CN"/>
        </w:rPr>
        <w:t>S</w:t>
      </w:r>
      <w:r w:rsidR="00F00589">
        <w:rPr>
          <w:rFonts w:eastAsia="DengXian"/>
          <w:iCs/>
          <w:szCs w:val="24"/>
          <w:lang w:val="en-GB" w:eastAsia="zh-CN"/>
        </w:rPr>
        <w:t>[11]</w:t>
      </w:r>
    </w:p>
    <w:p w14:paraId="227FA159" w14:textId="77777777" w:rsidR="00703101" w:rsidRPr="00703101" w:rsidRDefault="00703101" w:rsidP="00703101">
      <w:pPr>
        <w:spacing w:line="360" w:lineRule="auto"/>
        <w:ind w:firstLine="360"/>
        <w:jc w:val="both"/>
        <w:rPr>
          <w:rFonts w:eastAsia="DengXian"/>
          <w:iCs/>
          <w:szCs w:val="24"/>
          <w:lang w:eastAsia="zh-CN"/>
        </w:rPr>
      </w:pPr>
      <w:r w:rsidRPr="00703101">
        <w:rPr>
          <w:rFonts w:eastAsia="DengXian" w:hint="eastAsia"/>
          <w:iCs/>
          <w:szCs w:val="24"/>
          <w:lang w:eastAsia="zh-CN"/>
        </w:rPr>
        <w:t>The</w:t>
      </w:r>
      <w:r w:rsidRPr="00703101">
        <w:rPr>
          <w:rFonts w:eastAsia="DengXian"/>
          <w:iCs/>
          <w:szCs w:val="24"/>
          <w:lang w:eastAsia="zh-CN"/>
        </w:rPr>
        <w:t xml:space="preserve"> total energy of the whole droplet is calculated by integrating over the surface of the droplet:</w:t>
      </w:r>
    </w:p>
    <w:p w14:paraId="155DA72E" w14:textId="324CEE1A" w:rsidR="00703101" w:rsidRPr="00703101" w:rsidRDefault="00703101" w:rsidP="00703101">
      <w:pPr>
        <w:spacing w:line="360" w:lineRule="auto"/>
        <w:ind w:left="2160" w:firstLine="720"/>
        <w:jc w:val="both"/>
        <w:rPr>
          <w:rFonts w:eastAsia="DengXian"/>
          <w:iCs/>
          <w:szCs w:val="24"/>
          <w:lang w:val="en-GB" w:eastAsia="zh-CN"/>
        </w:rPr>
      </w:pPr>
      <m:oMath>
        <m:r>
          <w:rPr>
            <w:rFonts w:ascii="Cambria Math" w:eastAsia="DengXian" w:hAnsi="Cambria Math"/>
            <w:szCs w:val="24"/>
            <w:lang w:val="en-GB" w:eastAsia="zh-CN"/>
          </w:rPr>
          <m:t>E=</m:t>
        </m:r>
        <m:nary>
          <m:naryPr>
            <m:limLoc m:val="undOvr"/>
            <m:subHide m:val="1"/>
            <m:supHide m:val="1"/>
            <m:ctrlPr>
              <w:rPr>
                <w:rFonts w:ascii="Cambria Math" w:eastAsia="DengXian" w:hAnsi="Cambria Math"/>
                <w:i/>
                <w:iCs/>
                <w:szCs w:val="24"/>
                <w:lang w:val="en-GB" w:eastAsia="zh-CN"/>
              </w:rPr>
            </m:ctrlPr>
          </m:naryPr>
          <m:sub/>
          <m:sup/>
          <m:e>
            <m:f>
              <m:fPr>
                <m:ctrlPr>
                  <w:rPr>
                    <w:rFonts w:ascii="Cambria Math" w:eastAsia="DengXian" w:hAnsi="Cambria Math"/>
                    <w:iCs/>
                    <w:szCs w:val="24"/>
                    <w:lang w:val="en-GB" w:eastAsia="zh-CN"/>
                  </w:rPr>
                </m:ctrlPr>
              </m:fPr>
              <m:num>
                <m:r>
                  <w:rPr>
                    <w:rFonts w:ascii="Cambria Math" w:eastAsia="DengXian" w:hAnsi="Cambria Math"/>
                    <w:szCs w:val="24"/>
                    <w:lang w:val="en-GB" w:eastAsia="zh-CN"/>
                  </w:rPr>
                  <m:t>1</m:t>
                </m:r>
              </m:num>
              <m:den>
                <m:r>
                  <w:rPr>
                    <w:rFonts w:ascii="Cambria Math" w:eastAsia="DengXian" w:hAnsi="Cambria Math"/>
                    <w:szCs w:val="24"/>
                    <w:lang w:val="en-GB" w:eastAsia="zh-CN"/>
                  </w:rPr>
                  <m:t>2</m:t>
                </m:r>
              </m:den>
            </m:f>
            <m:r>
              <w:rPr>
                <w:rFonts w:ascii="Cambria Math" w:eastAsia="DengXian" w:hAnsi="Cambria Math"/>
                <w:szCs w:val="24"/>
                <w:lang w:val="en-GB" w:eastAsia="zh-CN"/>
              </w:rPr>
              <m:t>σ</m:t>
            </m:r>
            <m:sSup>
              <m:sSupPr>
                <m:ctrlPr>
                  <w:rPr>
                    <w:rFonts w:ascii="Cambria Math" w:eastAsia="DengXian" w:hAnsi="Cambria Math"/>
                    <w:i/>
                    <w:iCs/>
                    <w:szCs w:val="24"/>
                    <w:lang w:val="en-GB" w:eastAsia="zh-CN"/>
                  </w:rPr>
                </m:ctrlPr>
              </m:sSupPr>
              <m:e>
                <m:r>
                  <w:rPr>
                    <w:rFonts w:ascii="Cambria Math" w:eastAsia="DengXian" w:hAnsi="Cambria Math"/>
                    <w:szCs w:val="24"/>
                    <w:lang w:val="en-GB" w:eastAsia="zh-CN"/>
                  </w:rPr>
                  <m:t>k</m:t>
                </m:r>
              </m:e>
              <m:sup>
                <m:r>
                  <w:rPr>
                    <w:rFonts w:ascii="Cambria Math" w:eastAsia="DengXian" w:hAnsi="Cambria Math"/>
                    <w:szCs w:val="24"/>
                    <w:lang w:val="en-GB" w:eastAsia="zh-CN"/>
                  </w:rPr>
                  <m:t>2</m:t>
                </m:r>
              </m:sup>
            </m:sSup>
            <m:sSup>
              <m:sSupPr>
                <m:ctrlPr>
                  <w:rPr>
                    <w:rFonts w:ascii="Cambria Math" w:eastAsia="DengXian" w:hAnsi="Cambria Math"/>
                    <w:i/>
                    <w:iCs/>
                    <w:szCs w:val="24"/>
                    <w:lang w:val="en-GB" w:eastAsia="zh-CN"/>
                  </w:rPr>
                </m:ctrlPr>
              </m:sSupPr>
              <m:e>
                <m:r>
                  <w:rPr>
                    <w:rFonts w:ascii="Cambria Math" w:eastAsia="DengXian" w:hAnsi="Cambria Math"/>
                    <w:szCs w:val="24"/>
                    <w:lang w:val="en-GB" w:eastAsia="zh-CN"/>
                  </w:rPr>
                  <m:t>A</m:t>
                </m:r>
              </m:e>
              <m:sup>
                <m:r>
                  <w:rPr>
                    <w:rFonts w:ascii="Cambria Math" w:eastAsia="DengXian" w:hAnsi="Cambria Math"/>
                    <w:szCs w:val="24"/>
                    <w:lang w:val="en-GB" w:eastAsia="zh-CN"/>
                  </w:rPr>
                  <m:t>2</m:t>
                </m:r>
              </m:sup>
            </m:sSup>
            <m:r>
              <w:rPr>
                <w:rFonts w:ascii="Cambria Math" w:eastAsia="DengXian" w:hAnsi="Cambria Math"/>
                <w:szCs w:val="24"/>
                <w:lang w:val="en-GB" w:eastAsia="zh-CN"/>
              </w:rPr>
              <m:t>dS</m:t>
            </m:r>
          </m:e>
        </m:nary>
        <m:r>
          <w:rPr>
            <w:rFonts w:ascii="Cambria Math" w:eastAsia="DengXian" w:hAnsi="Cambria Math"/>
            <w:szCs w:val="24"/>
            <w:lang w:val="en-GB" w:eastAsia="zh-CN"/>
          </w:rPr>
          <m:t>=</m:t>
        </m:r>
        <m:r>
          <m:rPr>
            <m:sty m:val="p"/>
          </m:rPr>
          <w:rPr>
            <w:rFonts w:ascii="Cambria Math" w:eastAsia="DengXian" w:hAnsi="Cambria Math"/>
            <w:szCs w:val="24"/>
            <w:lang w:val="en-GB" w:eastAsia="zh-CN"/>
          </w:rPr>
          <m:t>2π</m:t>
        </m:r>
        <m:r>
          <w:rPr>
            <w:rFonts w:ascii="Cambria Math" w:eastAsia="DengXian" w:hAnsi="Cambria Math"/>
            <w:szCs w:val="24"/>
            <w:lang w:val="en-GB" w:eastAsia="zh-CN"/>
          </w:rPr>
          <m:t>σ</m:t>
        </m:r>
        <m:sSup>
          <m:sSupPr>
            <m:ctrlPr>
              <w:rPr>
                <w:rFonts w:ascii="Cambria Math" w:eastAsia="DengXian" w:hAnsi="Cambria Math"/>
                <w:i/>
                <w:iCs/>
                <w:szCs w:val="24"/>
                <w:lang w:val="en-GB" w:eastAsia="zh-CN"/>
              </w:rPr>
            </m:ctrlPr>
          </m:sSupPr>
          <m:e>
            <m:r>
              <w:rPr>
                <w:rFonts w:ascii="Cambria Math" w:eastAsia="DengXian" w:hAnsi="Cambria Math"/>
                <w:szCs w:val="24"/>
                <w:lang w:val="en-GB" w:eastAsia="zh-CN"/>
              </w:rPr>
              <m:t>k</m:t>
            </m:r>
          </m:e>
          <m:sup>
            <m:r>
              <w:rPr>
                <w:rFonts w:ascii="Cambria Math" w:eastAsia="DengXian" w:hAnsi="Cambria Math"/>
                <w:szCs w:val="24"/>
                <w:lang w:val="en-GB" w:eastAsia="zh-CN"/>
              </w:rPr>
              <m:t>2</m:t>
            </m:r>
          </m:sup>
        </m:sSup>
        <m:sSup>
          <m:sSupPr>
            <m:ctrlPr>
              <w:rPr>
                <w:rFonts w:ascii="Cambria Math" w:eastAsia="DengXian" w:hAnsi="Cambria Math"/>
                <w:i/>
                <w:iCs/>
                <w:szCs w:val="24"/>
                <w:lang w:val="en-GB" w:eastAsia="zh-CN"/>
              </w:rPr>
            </m:ctrlPr>
          </m:sSupPr>
          <m:e>
            <m:r>
              <w:rPr>
                <w:rFonts w:ascii="Cambria Math" w:eastAsia="DengXian" w:hAnsi="Cambria Math"/>
                <w:szCs w:val="24"/>
                <w:lang w:val="en-GB" w:eastAsia="zh-CN"/>
              </w:rPr>
              <m:t>A</m:t>
            </m:r>
          </m:e>
          <m:sup>
            <m:r>
              <w:rPr>
                <w:rFonts w:ascii="Cambria Math" w:eastAsia="DengXian" w:hAnsi="Cambria Math"/>
                <w:szCs w:val="24"/>
                <w:lang w:val="en-GB" w:eastAsia="zh-CN"/>
              </w:rPr>
              <m:t>2</m:t>
            </m:r>
          </m:sup>
        </m:sSup>
        <m:sSup>
          <m:sSupPr>
            <m:ctrlPr>
              <w:rPr>
                <w:rFonts w:ascii="Cambria Math" w:eastAsia="DengXian" w:hAnsi="Cambria Math"/>
                <w:i/>
                <w:iCs/>
                <w:szCs w:val="24"/>
                <w:lang w:val="en-GB" w:eastAsia="zh-CN"/>
              </w:rPr>
            </m:ctrlPr>
          </m:sSupPr>
          <m:e>
            <m:sSub>
              <m:sSubPr>
                <m:ctrlPr>
                  <w:rPr>
                    <w:rFonts w:ascii="Cambria Math" w:eastAsia="DengXian" w:hAnsi="Cambria Math"/>
                    <w:i/>
                    <w:szCs w:val="28"/>
                    <w:lang w:eastAsia="zh-CN"/>
                  </w:rPr>
                </m:ctrlPr>
              </m:sSubPr>
              <m:e>
                <m:r>
                  <w:rPr>
                    <w:rFonts w:ascii="Cambria Math" w:eastAsia="DengXian" w:hAnsi="Cambria Math"/>
                    <w:szCs w:val="28"/>
                    <w:lang w:eastAsia="zh-CN"/>
                  </w:rPr>
                  <m:t>R</m:t>
                </m:r>
              </m:e>
              <m:sub>
                <m:r>
                  <m:rPr>
                    <m:sty m:val="p"/>
                  </m:rPr>
                  <w:rPr>
                    <w:rFonts w:ascii="Cambria Math" w:eastAsia="DengXian" w:hAnsi="Cambria Math"/>
                    <w:szCs w:val="28"/>
                    <w:lang w:eastAsia="zh-CN"/>
                  </w:rPr>
                  <m:t>d</m:t>
                </m:r>
              </m:sub>
            </m:sSub>
          </m:e>
          <m:sup>
            <m:r>
              <w:rPr>
                <w:rFonts w:ascii="Cambria Math" w:eastAsia="DengXian" w:hAnsi="Cambria Math"/>
                <w:szCs w:val="24"/>
                <w:lang w:val="en-GB" w:eastAsia="zh-CN"/>
              </w:rPr>
              <m:t>2</m:t>
            </m:r>
          </m:sup>
        </m:sSup>
      </m:oMath>
      <w:r w:rsidRPr="00703101">
        <w:rPr>
          <w:rFonts w:eastAsia="DengXian"/>
          <w:iCs/>
          <w:szCs w:val="24"/>
          <w:lang w:val="en-GB" w:eastAsia="zh-CN"/>
        </w:rPr>
        <w:tab/>
        <w:t xml:space="preserve">           </w:t>
      </w:r>
      <w:r w:rsidRPr="00703101">
        <w:rPr>
          <w:rFonts w:eastAsia="DengXian"/>
          <w:iCs/>
          <w:szCs w:val="24"/>
          <w:lang w:val="en-GB" w:eastAsia="zh-CN"/>
        </w:rPr>
        <w:tab/>
      </w:r>
      <w:r w:rsidRPr="00703101">
        <w:rPr>
          <w:rFonts w:eastAsia="DengXian"/>
          <w:iCs/>
          <w:szCs w:val="24"/>
          <w:lang w:val="en-GB" w:eastAsia="zh-CN"/>
        </w:rPr>
        <w:tab/>
        <w:t xml:space="preserve">    </w:t>
      </w:r>
      <w:r w:rsidR="00696FCF">
        <w:rPr>
          <w:rFonts w:eastAsia="DengXian"/>
          <w:iCs/>
          <w:szCs w:val="24"/>
          <w:lang w:val="en-GB" w:eastAsia="zh-CN"/>
        </w:rPr>
        <w:t>S</w:t>
      </w:r>
      <w:r w:rsidR="00F00589">
        <w:rPr>
          <w:rFonts w:eastAsia="DengXian"/>
          <w:iCs/>
          <w:szCs w:val="24"/>
          <w:lang w:val="en-GB" w:eastAsia="zh-CN"/>
        </w:rPr>
        <w:t>[12]</w:t>
      </w:r>
    </w:p>
    <w:p w14:paraId="44E34D01" w14:textId="15393936" w:rsidR="00703101" w:rsidRPr="00703101" w:rsidRDefault="00703101" w:rsidP="00703101">
      <w:pPr>
        <w:spacing w:line="360" w:lineRule="auto"/>
        <w:ind w:firstLine="360"/>
        <w:jc w:val="both"/>
        <w:rPr>
          <w:rFonts w:eastAsia="DengXian"/>
          <w:iCs/>
          <w:szCs w:val="24"/>
          <w:lang w:eastAsia="zh-CN"/>
        </w:rPr>
      </w:pPr>
      <w:r w:rsidRPr="00703101">
        <w:rPr>
          <w:rFonts w:eastAsia="DengXian"/>
          <w:iCs/>
          <w:szCs w:val="24"/>
          <w:lang w:eastAsia="zh-CN"/>
        </w:rPr>
        <w:t xml:space="preserve">In this study, the capillary waves are triggered by the depinning of liquid bridge formed at the droplet contact line. Importantly, we found that the amplitude and the wavelength of the capillary waves mainly depend on the height of the micropillars. Considering the capillary wave dispersion relation, we have </w:t>
      </w:r>
      <m:oMath>
        <m:sSup>
          <m:sSupPr>
            <m:ctrlPr>
              <w:rPr>
                <w:rFonts w:ascii="Cambria Math" w:eastAsia="DengXian" w:hAnsi="Cambria Math"/>
                <w:i/>
                <w:iCs/>
                <w:szCs w:val="24"/>
                <w:lang w:eastAsia="zh-CN"/>
              </w:rPr>
            </m:ctrlPr>
          </m:sSupPr>
          <m:e>
            <m:r>
              <w:rPr>
                <w:rFonts w:ascii="Cambria Math" w:eastAsia="DengXian" w:hAnsi="Cambria Math"/>
                <w:szCs w:val="24"/>
                <w:lang w:eastAsia="zh-CN"/>
              </w:rPr>
              <m:t>ω</m:t>
            </m:r>
          </m:e>
          <m:sup>
            <m:r>
              <w:rPr>
                <w:rFonts w:ascii="Cambria Math" w:eastAsia="DengXian" w:hAnsi="Cambria Math"/>
                <w:szCs w:val="24"/>
                <w:lang w:eastAsia="zh-CN"/>
              </w:rPr>
              <m:t>2</m:t>
            </m:r>
          </m:sup>
        </m:sSup>
        <m:r>
          <w:rPr>
            <w:rFonts w:ascii="Cambria Math" w:eastAsia="DengXian" w:hAnsi="Cambria Math"/>
            <w:szCs w:val="24"/>
            <w:lang w:eastAsia="zh-CN"/>
          </w:rPr>
          <m:t>=</m:t>
        </m:r>
        <m:f>
          <m:fPr>
            <m:ctrlPr>
              <w:rPr>
                <w:rFonts w:ascii="Cambria Math" w:eastAsia="DengXian" w:hAnsi="Cambria Math"/>
                <w:i/>
                <w:iCs/>
                <w:szCs w:val="24"/>
                <w:lang w:eastAsia="zh-CN"/>
              </w:rPr>
            </m:ctrlPr>
          </m:fPr>
          <m:num>
            <m:r>
              <w:rPr>
                <w:rFonts w:ascii="Cambria Math" w:eastAsia="DengXian" w:hAnsi="Cambria Math"/>
                <w:szCs w:val="24"/>
                <w:lang w:eastAsia="zh-CN"/>
              </w:rPr>
              <m:t>σ</m:t>
            </m:r>
          </m:num>
          <m:den>
            <m:sSub>
              <m:sSubPr>
                <m:ctrlPr>
                  <w:rPr>
                    <w:rFonts w:ascii="Cambria Math" w:eastAsia="DengXian" w:hAnsi="Cambria Math"/>
                    <w:i/>
                    <w:szCs w:val="24"/>
                    <w:lang w:eastAsia="zh-CN"/>
                  </w:rPr>
                </m:ctrlPr>
              </m:sSubPr>
              <m:e>
                <m:r>
                  <w:rPr>
                    <w:rFonts w:ascii="Cambria Math" w:eastAsia="DengXian" w:hAnsi="Cambria Math"/>
                    <w:szCs w:val="24"/>
                    <w:lang w:eastAsia="zh-CN"/>
                  </w:rPr>
                  <m:t>ρ</m:t>
                </m:r>
              </m:e>
              <m:sub>
                <m:r>
                  <m:rPr>
                    <m:sty m:val="p"/>
                  </m:rPr>
                  <w:rPr>
                    <w:rFonts w:ascii="Cambria Math" w:eastAsia="DengXian" w:hAnsi="Cambria Math"/>
                    <w:szCs w:val="24"/>
                    <w:lang w:eastAsia="zh-CN"/>
                  </w:rPr>
                  <m:t>l</m:t>
                </m:r>
              </m:sub>
            </m:sSub>
          </m:den>
        </m:f>
        <m:sSup>
          <m:sSupPr>
            <m:ctrlPr>
              <w:rPr>
                <w:rFonts w:ascii="Cambria Math" w:eastAsia="DengXian" w:hAnsi="Cambria Math"/>
                <w:i/>
                <w:iCs/>
                <w:szCs w:val="24"/>
                <w:lang w:eastAsia="zh-CN"/>
              </w:rPr>
            </m:ctrlPr>
          </m:sSupPr>
          <m:e>
            <m:r>
              <w:rPr>
                <w:rFonts w:ascii="Cambria Math" w:eastAsia="DengXian" w:hAnsi="Cambria Math"/>
                <w:szCs w:val="24"/>
                <w:lang w:eastAsia="zh-CN"/>
              </w:rPr>
              <m:t>k</m:t>
            </m:r>
          </m:e>
          <m:sup>
            <m:r>
              <w:rPr>
                <w:rFonts w:ascii="Cambria Math" w:eastAsia="DengXian" w:hAnsi="Cambria Math"/>
                <w:szCs w:val="24"/>
                <w:lang w:eastAsia="zh-CN"/>
              </w:rPr>
              <m:t>3</m:t>
            </m:r>
          </m:sup>
        </m:sSup>
      </m:oMath>
      <w:r w:rsidRPr="00703101">
        <w:rPr>
          <w:rFonts w:eastAsia="DengXian"/>
          <w:iCs/>
          <w:szCs w:val="24"/>
          <w:lang w:eastAsia="zh-CN"/>
        </w:rPr>
        <w:t xml:space="preserve">. Thus, the relationship between the wavelength and the period is given by </w:t>
      </w:r>
      <m:oMath>
        <m:r>
          <w:rPr>
            <w:rFonts w:ascii="Cambria Math" w:eastAsia="DengXian" w:hAnsi="Cambria Math"/>
            <w:szCs w:val="24"/>
            <w:lang w:val="el-GR" w:eastAsia="zh-CN"/>
          </w:rPr>
          <m:t>λ</m:t>
        </m:r>
        <m:r>
          <w:rPr>
            <w:rFonts w:ascii="Cambria Math" w:eastAsia="DengXian" w:hAnsi="Cambria Math"/>
            <w:szCs w:val="24"/>
            <w:lang w:eastAsia="zh-CN"/>
          </w:rPr>
          <m:t>=</m:t>
        </m:r>
        <m:rad>
          <m:radPr>
            <m:ctrlPr>
              <w:rPr>
                <w:rFonts w:ascii="Cambria Math" w:eastAsia="DengXian" w:hAnsi="Cambria Math"/>
                <w:i/>
                <w:iCs/>
                <w:szCs w:val="24"/>
                <w:lang w:eastAsia="zh-CN"/>
              </w:rPr>
            </m:ctrlPr>
          </m:radPr>
          <m:deg>
            <m:r>
              <w:rPr>
                <w:rFonts w:ascii="Cambria Math" w:eastAsia="DengXian" w:hAnsi="Cambria Math"/>
                <w:szCs w:val="24"/>
                <w:lang w:eastAsia="zh-CN"/>
              </w:rPr>
              <m:t>3</m:t>
            </m:r>
          </m:deg>
          <m:e>
            <m:f>
              <m:fPr>
                <m:ctrlPr>
                  <w:rPr>
                    <w:rFonts w:ascii="Cambria Math" w:eastAsia="DengXian" w:hAnsi="Cambria Math"/>
                    <w:i/>
                    <w:iCs/>
                    <w:szCs w:val="24"/>
                    <w:lang w:eastAsia="zh-CN"/>
                  </w:rPr>
                </m:ctrlPr>
              </m:fPr>
              <m:num>
                <m:r>
                  <w:rPr>
                    <w:rFonts w:ascii="Cambria Math" w:eastAsia="DengXian" w:hAnsi="Cambria Math"/>
                    <w:szCs w:val="24"/>
                    <w:lang w:eastAsia="zh-CN"/>
                  </w:rPr>
                  <m:t>2πσ</m:t>
                </m:r>
              </m:num>
              <m:den>
                <m:sSub>
                  <m:sSubPr>
                    <m:ctrlPr>
                      <w:rPr>
                        <w:rFonts w:ascii="Cambria Math" w:eastAsia="DengXian" w:hAnsi="Cambria Math"/>
                        <w:i/>
                        <w:szCs w:val="24"/>
                        <w:lang w:eastAsia="zh-CN"/>
                      </w:rPr>
                    </m:ctrlPr>
                  </m:sSubPr>
                  <m:e>
                    <m:r>
                      <w:rPr>
                        <w:rFonts w:ascii="Cambria Math" w:eastAsia="DengXian" w:hAnsi="Cambria Math"/>
                        <w:szCs w:val="24"/>
                        <w:lang w:eastAsia="zh-CN"/>
                      </w:rPr>
                      <m:t>ρ</m:t>
                    </m:r>
                  </m:e>
                  <m:sub>
                    <m:r>
                      <m:rPr>
                        <m:sty m:val="p"/>
                      </m:rPr>
                      <w:rPr>
                        <w:rFonts w:ascii="Cambria Math" w:eastAsia="DengXian" w:hAnsi="Cambria Math"/>
                        <w:szCs w:val="24"/>
                        <w:lang w:eastAsia="zh-CN"/>
                      </w:rPr>
                      <m:t>l</m:t>
                    </m:r>
                  </m:sub>
                </m:sSub>
                <m:sSup>
                  <m:sSupPr>
                    <m:ctrlPr>
                      <w:rPr>
                        <w:rFonts w:ascii="Cambria Math" w:eastAsia="DengXian" w:hAnsi="Cambria Math"/>
                        <w:i/>
                        <w:iCs/>
                        <w:szCs w:val="24"/>
                        <w:lang w:eastAsia="zh-CN"/>
                      </w:rPr>
                    </m:ctrlPr>
                  </m:sSupPr>
                  <m:e>
                    <m:r>
                      <w:rPr>
                        <w:rFonts w:ascii="Cambria Math" w:eastAsia="DengXian" w:hAnsi="Cambria Math"/>
                        <w:szCs w:val="24"/>
                        <w:lang w:eastAsia="zh-CN"/>
                      </w:rPr>
                      <m:t>f</m:t>
                    </m:r>
                  </m:e>
                  <m:sup>
                    <m:r>
                      <w:rPr>
                        <w:rFonts w:ascii="Cambria Math" w:eastAsia="DengXian" w:hAnsi="Cambria Math"/>
                        <w:szCs w:val="24"/>
                        <w:lang w:eastAsia="zh-CN"/>
                      </w:rPr>
                      <m:t>2</m:t>
                    </m:r>
                  </m:sup>
                </m:sSup>
              </m:den>
            </m:f>
          </m:e>
        </m:rad>
        <m:r>
          <w:rPr>
            <w:rFonts w:ascii="Cambria Math" w:eastAsia="DengXian" w:hAnsi="Cambria Math"/>
            <w:szCs w:val="24"/>
            <w:lang w:eastAsia="zh-CN"/>
          </w:rPr>
          <m:t>~</m:t>
        </m:r>
        <m:sSup>
          <m:sSupPr>
            <m:ctrlPr>
              <w:rPr>
                <w:rFonts w:ascii="Cambria Math" w:eastAsia="DengXian" w:hAnsi="Cambria Math"/>
                <w:i/>
                <w:iCs/>
                <w:szCs w:val="24"/>
                <w:lang w:eastAsia="zh-CN"/>
              </w:rPr>
            </m:ctrlPr>
          </m:sSupPr>
          <m:e>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c</m:t>
                </m:r>
              </m:sub>
            </m:sSub>
          </m:e>
          <m:sup>
            <m:f>
              <m:fPr>
                <m:ctrlPr>
                  <w:rPr>
                    <w:rFonts w:ascii="Cambria Math" w:eastAsia="DengXian" w:hAnsi="Cambria Math"/>
                    <w:i/>
                    <w:iCs/>
                    <w:szCs w:val="24"/>
                    <w:lang w:eastAsia="zh-CN"/>
                  </w:rPr>
                </m:ctrlPr>
              </m:fPr>
              <m:num>
                <m:r>
                  <w:rPr>
                    <w:rFonts w:ascii="Cambria Math" w:eastAsia="DengXian" w:hAnsi="Cambria Math"/>
                    <w:szCs w:val="24"/>
                    <w:lang w:eastAsia="zh-CN"/>
                  </w:rPr>
                  <m:t>2</m:t>
                </m:r>
              </m:num>
              <m:den>
                <m:r>
                  <w:rPr>
                    <w:rFonts w:ascii="Cambria Math" w:eastAsia="DengXian" w:hAnsi="Cambria Math"/>
                    <w:szCs w:val="24"/>
                    <w:lang w:eastAsia="zh-CN"/>
                  </w:rPr>
                  <m:t>3</m:t>
                </m:r>
              </m:den>
            </m:f>
          </m:sup>
        </m:sSup>
      </m:oMath>
      <w:r w:rsidRPr="00703101">
        <w:rPr>
          <w:rFonts w:eastAsia="DengXian"/>
          <w:iCs/>
          <w:szCs w:val="24"/>
          <w:lang w:eastAsia="zh-CN"/>
        </w:rPr>
        <w:t xml:space="preserve">, where </w:t>
      </w:r>
      <m:oMath>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c</m:t>
            </m:r>
          </m:sub>
        </m:sSub>
      </m:oMath>
      <w:r w:rsidRPr="00703101">
        <w:rPr>
          <w:rFonts w:eastAsia="DengXian"/>
          <w:iCs/>
          <w:szCs w:val="24"/>
          <w:lang w:eastAsia="zh-CN"/>
        </w:rPr>
        <w:t xml:space="preserve"> is the period of the capillary wave. Since the capillary wave is generated by the droplet contact line depinning, the period of the capillary wave is initially determined by the depinning time. It takes a longer time for the liquid bridge (or contact line) to get depinned from the substrate with higher micropillars. Here, the liquid bridge is pined at the bottom of the micropillars, and the pressure difference (</w:t>
      </w:r>
      <m:oMath>
        <m:sSub>
          <m:sSubPr>
            <m:ctrlPr>
              <w:rPr>
                <w:rFonts w:ascii="Cambria Math" w:eastAsia="DengXian" w:hAnsi="Cambria Math"/>
                <w:i/>
                <w:iCs/>
                <w:szCs w:val="24"/>
                <w:lang w:val="en-GB" w:eastAsia="zh-CN"/>
              </w:rPr>
            </m:ctrlPr>
          </m:sSubPr>
          <m:e>
            <m:r>
              <w:rPr>
                <w:rFonts w:ascii="Cambria Math" w:eastAsia="DengXian" w:hAnsi="Cambria Math"/>
                <w:szCs w:val="24"/>
                <w:lang w:val="en-GB" w:eastAsia="zh-CN"/>
              </w:rPr>
              <m:t>P</m:t>
            </m:r>
          </m:e>
          <m:sub>
            <m:r>
              <w:rPr>
                <w:rFonts w:ascii="Cambria Math" w:eastAsia="DengXian" w:hAnsi="Cambria Math"/>
                <w:szCs w:val="24"/>
                <w:lang w:val="en-GB" w:eastAsia="zh-CN"/>
              </w:rPr>
              <m:t>2</m:t>
            </m:r>
          </m:sub>
        </m:sSub>
        <m:r>
          <w:rPr>
            <w:rFonts w:ascii="Cambria Math" w:eastAsia="DengXian" w:hAnsi="Cambria Math"/>
            <w:szCs w:val="24"/>
            <w:lang w:val="en-GB" w:eastAsia="zh-CN"/>
          </w:rPr>
          <m:t>-</m:t>
        </m:r>
        <m:sSub>
          <m:sSubPr>
            <m:ctrlPr>
              <w:rPr>
                <w:rFonts w:ascii="Cambria Math" w:eastAsia="DengXian" w:hAnsi="Cambria Math"/>
                <w:i/>
                <w:iCs/>
                <w:szCs w:val="24"/>
                <w:lang w:val="en-GB" w:eastAsia="zh-CN"/>
              </w:rPr>
            </m:ctrlPr>
          </m:sSubPr>
          <m:e>
            <m:r>
              <w:rPr>
                <w:rFonts w:ascii="Cambria Math" w:eastAsia="DengXian" w:hAnsi="Cambria Math"/>
                <w:szCs w:val="24"/>
                <w:lang w:val="en-GB" w:eastAsia="zh-CN"/>
              </w:rPr>
              <m:t>P</m:t>
            </m:r>
          </m:e>
          <m:sub>
            <m:r>
              <w:rPr>
                <w:rFonts w:ascii="Cambria Math" w:eastAsia="DengXian" w:hAnsi="Cambria Math"/>
                <w:szCs w:val="24"/>
                <w:lang w:val="en-GB" w:eastAsia="zh-CN"/>
              </w:rPr>
              <m:t>3</m:t>
            </m:r>
          </m:sub>
        </m:sSub>
      </m:oMath>
      <w:r w:rsidR="00F00589">
        <w:rPr>
          <w:rFonts w:eastAsia="DengXian"/>
          <w:iCs/>
          <w:szCs w:val="24"/>
          <w:lang w:val="en-GB" w:eastAsia="zh-CN"/>
        </w:rPr>
        <w:t xml:space="preserve">, as shown in the main text </w:t>
      </w:r>
      <w:r w:rsidR="00696FCF">
        <w:rPr>
          <w:rFonts w:eastAsia="DengXian"/>
          <w:iCs/>
          <w:szCs w:val="24"/>
          <w:lang w:val="en-GB" w:eastAsia="zh-CN"/>
        </w:rPr>
        <w:t>F</w:t>
      </w:r>
      <w:r w:rsidR="00F00589">
        <w:rPr>
          <w:rFonts w:eastAsia="DengXian"/>
          <w:iCs/>
          <w:szCs w:val="24"/>
          <w:lang w:val="en-GB" w:eastAsia="zh-CN"/>
        </w:rPr>
        <w:t>ig.2</w:t>
      </w:r>
      <w:r w:rsidR="00696FCF">
        <w:rPr>
          <w:rFonts w:eastAsia="DengXian"/>
          <w:iCs/>
          <w:szCs w:val="24"/>
          <w:lang w:val="en-GB" w:eastAsia="zh-CN"/>
        </w:rPr>
        <w:t>(</w:t>
      </w:r>
      <w:r w:rsidR="00F00589">
        <w:rPr>
          <w:rFonts w:eastAsia="DengXian"/>
          <w:iCs/>
          <w:szCs w:val="24"/>
          <w:lang w:val="en-GB" w:eastAsia="zh-CN"/>
        </w:rPr>
        <w:t>A</w:t>
      </w:r>
      <w:r w:rsidR="00696FCF">
        <w:rPr>
          <w:rFonts w:eastAsia="DengXian"/>
          <w:iCs/>
          <w:szCs w:val="24"/>
          <w:lang w:val="en-GB" w:eastAsia="zh-CN"/>
        </w:rPr>
        <w:t>)</w:t>
      </w:r>
      <w:r w:rsidRPr="00703101">
        <w:rPr>
          <w:rFonts w:eastAsia="DengXian"/>
          <w:iCs/>
          <w:szCs w:val="24"/>
          <w:lang w:eastAsia="zh-CN"/>
        </w:rPr>
        <w:t xml:space="preserve">) pull the liquid bridge upward to finally detach from the tip surface of the micropillars. Therefore, the time for </w:t>
      </w:r>
      <w:r w:rsidRPr="00703101">
        <w:rPr>
          <w:rFonts w:eastAsia="DengXian"/>
          <w:iCs/>
          <w:szCs w:val="24"/>
          <w:lang w:eastAsia="zh-CN"/>
        </w:rPr>
        <w:lastRenderedPageBreak/>
        <w:t xml:space="preserve">the depinning process can be approximated as: </w:t>
      </w:r>
      <m:oMath>
        <m:sSub>
          <m:sSubPr>
            <m:ctrlPr>
              <w:rPr>
                <w:rFonts w:ascii="Cambria Math" w:eastAsia="DengXian" w:hAnsi="Cambria Math"/>
                <w:i/>
                <w:szCs w:val="24"/>
                <w:lang w:eastAsia="zh-CN"/>
              </w:rPr>
            </m:ctrlPr>
          </m:sSubPr>
          <m:e>
            <m:r>
              <w:rPr>
                <w:rFonts w:ascii="Cambria Math" w:eastAsia="DengXian" w:hAnsi="Cambria Math"/>
                <w:szCs w:val="24"/>
                <w:lang w:eastAsia="zh-CN"/>
              </w:rPr>
              <m:t>T</m:t>
            </m:r>
          </m:e>
          <m:sub>
            <m:r>
              <m:rPr>
                <m:sty m:val="p"/>
              </m:rPr>
              <w:rPr>
                <w:rFonts w:ascii="Cambria Math" w:eastAsia="DengXian" w:hAnsi="Cambria Math"/>
                <w:szCs w:val="24"/>
                <w:lang w:eastAsia="zh-CN"/>
              </w:rPr>
              <m:t>d</m:t>
            </m:r>
          </m:sub>
        </m:sSub>
        <m:r>
          <w:rPr>
            <w:rFonts w:ascii="Cambria Math" w:eastAsia="DengXian" w:hAnsi="Cambria Math"/>
            <w:szCs w:val="24"/>
            <w:lang w:eastAsia="zh-CN"/>
          </w:rPr>
          <m:t>=</m:t>
        </m:r>
        <m:f>
          <m:fPr>
            <m:ctrlPr>
              <w:rPr>
                <w:rFonts w:ascii="Cambria Math" w:eastAsia="DengXian" w:hAnsi="Cambria Math"/>
                <w:i/>
                <w:iCs/>
                <w:szCs w:val="24"/>
                <w:lang w:eastAsia="zh-CN"/>
              </w:rPr>
            </m:ctrlPr>
          </m:fPr>
          <m:num>
            <m:r>
              <w:rPr>
                <w:rFonts w:ascii="Cambria Math" w:eastAsia="DengXian" w:hAnsi="Cambria Math"/>
                <w:szCs w:val="24"/>
                <w:lang w:eastAsia="zh-CN"/>
              </w:rPr>
              <m:t>H</m:t>
            </m:r>
          </m:num>
          <m:den>
            <m:sSub>
              <m:sSubPr>
                <m:ctrlPr>
                  <w:rPr>
                    <w:rFonts w:ascii="Cambria Math" w:eastAsia="DengXian" w:hAnsi="Cambria Math"/>
                    <w:i/>
                    <w:szCs w:val="24"/>
                    <w:lang w:eastAsia="zh-CN"/>
                  </w:rPr>
                </m:ctrlPr>
              </m:sSubPr>
              <m:e>
                <m:r>
                  <w:rPr>
                    <w:rFonts w:ascii="Cambria Math" w:eastAsia="DengXian" w:hAnsi="Cambria Math"/>
                    <w:szCs w:val="24"/>
                    <w:lang w:eastAsia="zh-CN"/>
                  </w:rPr>
                  <m:t>v</m:t>
                </m:r>
              </m:e>
              <m:sub>
                <m:r>
                  <m:rPr>
                    <m:sty m:val="p"/>
                  </m:rPr>
                  <w:rPr>
                    <w:rFonts w:ascii="Cambria Math" w:eastAsia="DengXian" w:hAnsi="Cambria Math"/>
                    <w:szCs w:val="24"/>
                    <w:lang w:eastAsia="zh-CN"/>
                  </w:rPr>
                  <m:t>d</m:t>
                </m:r>
              </m:sub>
            </m:sSub>
          </m:den>
        </m:f>
      </m:oMath>
      <w:r w:rsidRPr="00703101">
        <w:rPr>
          <w:rFonts w:eastAsia="DengXian"/>
          <w:iCs/>
          <w:szCs w:val="24"/>
          <w:lang w:eastAsia="zh-CN"/>
        </w:rPr>
        <w:t xml:space="preserve"> where </w:t>
      </w:r>
      <m:oMath>
        <m:r>
          <w:rPr>
            <w:rFonts w:ascii="Cambria Math" w:eastAsia="DengXian" w:hAnsi="Cambria Math"/>
            <w:szCs w:val="24"/>
            <w:lang w:eastAsia="zh-CN"/>
          </w:rPr>
          <m:t>H</m:t>
        </m:r>
      </m:oMath>
      <w:r w:rsidRPr="00703101">
        <w:rPr>
          <w:rFonts w:eastAsia="DengXian"/>
          <w:iCs/>
          <w:szCs w:val="24"/>
          <w:lang w:eastAsia="zh-CN"/>
        </w:rPr>
        <w:t xml:space="preserve"> is the height of the micropillars and </w:t>
      </w:r>
      <m:oMath>
        <m:sSub>
          <m:sSubPr>
            <m:ctrlPr>
              <w:rPr>
                <w:rFonts w:ascii="Cambria Math" w:eastAsia="DengXian" w:hAnsi="Cambria Math"/>
                <w:i/>
                <w:szCs w:val="24"/>
                <w:lang w:eastAsia="zh-CN"/>
              </w:rPr>
            </m:ctrlPr>
          </m:sSubPr>
          <m:e>
            <m:r>
              <w:rPr>
                <w:rFonts w:ascii="Cambria Math" w:eastAsia="DengXian" w:hAnsi="Cambria Math"/>
                <w:szCs w:val="24"/>
                <w:lang w:eastAsia="zh-CN"/>
              </w:rPr>
              <m:t>v</m:t>
            </m:r>
          </m:e>
          <m:sub>
            <m:r>
              <m:rPr>
                <m:sty m:val="p"/>
              </m:rPr>
              <w:rPr>
                <w:rFonts w:ascii="Cambria Math" w:eastAsia="DengXian" w:hAnsi="Cambria Math"/>
                <w:szCs w:val="24"/>
                <w:lang w:eastAsia="zh-CN"/>
              </w:rPr>
              <m:t>d</m:t>
            </m:r>
          </m:sub>
        </m:sSub>
      </m:oMath>
      <w:r w:rsidRPr="00703101">
        <w:rPr>
          <w:rFonts w:eastAsia="DengXian"/>
          <w:iCs/>
          <w:szCs w:val="24"/>
          <w:lang w:eastAsia="zh-CN"/>
        </w:rPr>
        <w:t xml:space="preserve"> is the depinning velocity. Evaporation at the droplet base can increase the pressure inside the vapor bubble </w:t>
      </w:r>
      <m:oMath>
        <m:sSub>
          <m:sSubPr>
            <m:ctrlPr>
              <w:rPr>
                <w:rFonts w:ascii="Cambria Math" w:eastAsia="DengXian" w:hAnsi="Cambria Math"/>
                <w:i/>
                <w:iCs/>
                <w:szCs w:val="24"/>
                <w:lang w:val="en-GB" w:eastAsia="zh-CN"/>
              </w:rPr>
            </m:ctrlPr>
          </m:sSubPr>
          <m:e>
            <m:r>
              <w:rPr>
                <w:rFonts w:ascii="Cambria Math" w:eastAsia="DengXian" w:hAnsi="Cambria Math"/>
                <w:szCs w:val="24"/>
                <w:lang w:eastAsia="zh-CN"/>
              </w:rPr>
              <m:t>P</m:t>
            </m:r>
          </m:e>
          <m:sub>
            <m:r>
              <w:rPr>
                <w:rFonts w:ascii="Cambria Math" w:eastAsia="DengXian" w:hAnsi="Cambria Math"/>
                <w:szCs w:val="24"/>
                <w:lang w:eastAsia="zh-CN"/>
              </w:rPr>
              <m:t>2</m:t>
            </m:r>
          </m:sub>
        </m:sSub>
      </m:oMath>
      <w:r w:rsidRPr="00703101">
        <w:rPr>
          <w:rFonts w:eastAsia="DengXian"/>
          <w:iCs/>
          <w:szCs w:val="24"/>
          <w:lang w:eastAsia="zh-CN"/>
        </w:rPr>
        <w:t xml:space="preserve"> and the liquid bridge depinning process occurs when the pressure difference </w:t>
      </w:r>
      <m:oMath>
        <m:sSub>
          <m:sSubPr>
            <m:ctrlPr>
              <w:rPr>
                <w:rFonts w:ascii="Cambria Math" w:eastAsia="DengXian" w:hAnsi="Cambria Math"/>
                <w:i/>
                <w:iCs/>
                <w:szCs w:val="24"/>
                <w:lang w:val="en-GB" w:eastAsia="zh-CN"/>
              </w:rPr>
            </m:ctrlPr>
          </m:sSubPr>
          <m:e>
            <m:r>
              <w:rPr>
                <w:rFonts w:ascii="Cambria Math" w:eastAsia="DengXian" w:hAnsi="Cambria Math"/>
                <w:szCs w:val="24"/>
                <w:lang w:eastAsia="zh-CN"/>
              </w:rPr>
              <m:t>P</m:t>
            </m:r>
          </m:e>
          <m:sub>
            <m:r>
              <w:rPr>
                <w:rFonts w:ascii="Cambria Math" w:eastAsia="DengXian" w:hAnsi="Cambria Math"/>
                <w:szCs w:val="24"/>
                <w:lang w:eastAsia="zh-CN"/>
              </w:rPr>
              <m:t>2</m:t>
            </m:r>
          </m:sub>
        </m:sSub>
        <m:r>
          <w:rPr>
            <w:rFonts w:ascii="Cambria Math" w:eastAsia="DengXian" w:hAnsi="Cambria Math"/>
            <w:szCs w:val="24"/>
            <w:lang w:eastAsia="zh-CN"/>
          </w:rPr>
          <m:t>-</m:t>
        </m:r>
        <m:sSub>
          <m:sSubPr>
            <m:ctrlPr>
              <w:rPr>
                <w:rFonts w:ascii="Cambria Math" w:eastAsia="DengXian" w:hAnsi="Cambria Math"/>
                <w:i/>
                <w:iCs/>
                <w:szCs w:val="24"/>
                <w:lang w:val="en-GB" w:eastAsia="zh-CN"/>
              </w:rPr>
            </m:ctrlPr>
          </m:sSubPr>
          <m:e>
            <m:r>
              <w:rPr>
                <w:rFonts w:ascii="Cambria Math" w:eastAsia="DengXian" w:hAnsi="Cambria Math"/>
                <w:szCs w:val="24"/>
                <w:lang w:eastAsia="zh-CN"/>
              </w:rPr>
              <m:t>P</m:t>
            </m:r>
          </m:e>
          <m:sub>
            <m:r>
              <w:rPr>
                <w:rFonts w:ascii="Cambria Math" w:eastAsia="DengXian" w:hAnsi="Cambria Math"/>
                <w:szCs w:val="24"/>
                <w:lang w:eastAsia="zh-CN"/>
              </w:rPr>
              <m:t>3</m:t>
            </m:r>
          </m:sub>
        </m:sSub>
      </m:oMath>
      <w:r w:rsidRPr="00703101">
        <w:rPr>
          <w:rFonts w:eastAsia="DengXian"/>
          <w:iCs/>
          <w:szCs w:val="24"/>
          <w:lang w:eastAsia="zh-CN"/>
        </w:rPr>
        <w:t xml:space="preserve"> overcomes the adhesion at the bottom of the micropillars. The adhesion at the micropillar base should be in the same level for different substrates due to the same coating material. Thus, when overcoming the adhesion from the micropillar base, the accumulated driving pressure difference </w:t>
      </w:r>
      <m:oMath>
        <m:sSub>
          <m:sSubPr>
            <m:ctrlPr>
              <w:rPr>
                <w:rFonts w:ascii="Cambria Math" w:eastAsia="DengXian" w:hAnsi="Cambria Math"/>
                <w:i/>
                <w:iCs/>
                <w:szCs w:val="24"/>
                <w:lang w:val="en-GB" w:eastAsia="zh-CN"/>
              </w:rPr>
            </m:ctrlPr>
          </m:sSubPr>
          <m:e>
            <m:r>
              <w:rPr>
                <w:rFonts w:ascii="Cambria Math" w:eastAsia="DengXian" w:hAnsi="Cambria Math"/>
                <w:szCs w:val="24"/>
                <w:lang w:eastAsia="zh-CN"/>
              </w:rPr>
              <m:t>P</m:t>
            </m:r>
          </m:e>
          <m:sub>
            <m:r>
              <w:rPr>
                <w:rFonts w:ascii="Cambria Math" w:eastAsia="DengXian" w:hAnsi="Cambria Math"/>
                <w:szCs w:val="24"/>
                <w:lang w:eastAsia="zh-CN"/>
              </w:rPr>
              <m:t>2</m:t>
            </m:r>
          </m:sub>
        </m:sSub>
        <m:r>
          <w:rPr>
            <w:rFonts w:ascii="Cambria Math" w:eastAsia="DengXian" w:hAnsi="Cambria Math"/>
            <w:szCs w:val="24"/>
            <w:lang w:eastAsia="zh-CN"/>
          </w:rPr>
          <m:t>-</m:t>
        </m:r>
        <m:sSub>
          <m:sSubPr>
            <m:ctrlPr>
              <w:rPr>
                <w:rFonts w:ascii="Cambria Math" w:eastAsia="DengXian" w:hAnsi="Cambria Math"/>
                <w:i/>
                <w:iCs/>
                <w:szCs w:val="24"/>
                <w:lang w:val="en-GB" w:eastAsia="zh-CN"/>
              </w:rPr>
            </m:ctrlPr>
          </m:sSubPr>
          <m:e>
            <m:r>
              <w:rPr>
                <w:rFonts w:ascii="Cambria Math" w:eastAsia="DengXian" w:hAnsi="Cambria Math"/>
                <w:szCs w:val="24"/>
                <w:lang w:eastAsia="zh-CN"/>
              </w:rPr>
              <m:t>P</m:t>
            </m:r>
          </m:e>
          <m:sub>
            <m:r>
              <w:rPr>
                <w:rFonts w:ascii="Cambria Math" w:eastAsia="DengXian" w:hAnsi="Cambria Math"/>
                <w:szCs w:val="24"/>
                <w:lang w:eastAsia="zh-CN"/>
              </w:rPr>
              <m:t>3</m:t>
            </m:r>
          </m:sub>
        </m:sSub>
      </m:oMath>
      <w:r w:rsidRPr="00703101">
        <w:rPr>
          <w:rFonts w:eastAsia="DengXian"/>
          <w:iCs/>
          <w:szCs w:val="24"/>
          <w:lang w:eastAsia="zh-CN"/>
        </w:rPr>
        <w:t xml:space="preserve"> should also be in the same level for droplet boiling on different substrates. The depinning velocity depends on the initial energy provided by the pressure difference </w:t>
      </w:r>
      <m:oMath>
        <m:sSub>
          <m:sSubPr>
            <m:ctrlPr>
              <w:rPr>
                <w:rFonts w:ascii="Cambria Math" w:eastAsia="DengXian" w:hAnsi="Cambria Math"/>
                <w:i/>
                <w:iCs/>
                <w:szCs w:val="24"/>
                <w:lang w:val="en-GB" w:eastAsia="zh-CN"/>
              </w:rPr>
            </m:ctrlPr>
          </m:sSubPr>
          <m:e>
            <m:r>
              <w:rPr>
                <w:rFonts w:ascii="Cambria Math" w:eastAsia="DengXian" w:hAnsi="Cambria Math"/>
                <w:szCs w:val="24"/>
                <w:lang w:eastAsia="zh-CN"/>
              </w:rPr>
              <m:t>P</m:t>
            </m:r>
          </m:e>
          <m:sub>
            <m:r>
              <w:rPr>
                <w:rFonts w:ascii="Cambria Math" w:eastAsia="DengXian" w:hAnsi="Cambria Math"/>
                <w:szCs w:val="24"/>
                <w:lang w:eastAsia="zh-CN"/>
              </w:rPr>
              <m:t>2</m:t>
            </m:r>
          </m:sub>
        </m:sSub>
        <m:r>
          <w:rPr>
            <w:rFonts w:ascii="Cambria Math" w:eastAsia="DengXian" w:hAnsi="Cambria Math"/>
            <w:szCs w:val="24"/>
            <w:lang w:eastAsia="zh-CN"/>
          </w:rPr>
          <m:t>-</m:t>
        </m:r>
        <m:sSub>
          <m:sSubPr>
            <m:ctrlPr>
              <w:rPr>
                <w:rFonts w:ascii="Cambria Math" w:eastAsia="DengXian" w:hAnsi="Cambria Math"/>
                <w:i/>
                <w:iCs/>
                <w:szCs w:val="24"/>
                <w:lang w:val="en-GB" w:eastAsia="zh-CN"/>
              </w:rPr>
            </m:ctrlPr>
          </m:sSubPr>
          <m:e>
            <m:r>
              <w:rPr>
                <w:rFonts w:ascii="Cambria Math" w:eastAsia="DengXian" w:hAnsi="Cambria Math"/>
                <w:szCs w:val="24"/>
                <w:lang w:eastAsia="zh-CN"/>
              </w:rPr>
              <m:t>P</m:t>
            </m:r>
          </m:e>
          <m:sub>
            <m:r>
              <w:rPr>
                <w:rFonts w:ascii="Cambria Math" w:eastAsia="DengXian" w:hAnsi="Cambria Math"/>
                <w:szCs w:val="24"/>
                <w:lang w:eastAsia="zh-CN"/>
              </w:rPr>
              <m:t>3</m:t>
            </m:r>
          </m:sub>
        </m:sSub>
      </m:oMath>
      <w:r w:rsidRPr="00703101">
        <w:rPr>
          <w:rFonts w:eastAsia="DengXian"/>
          <w:iCs/>
          <w:szCs w:val="24"/>
          <w:lang w:val="en-GB" w:eastAsia="zh-CN"/>
        </w:rPr>
        <w:t>. Consequently, the depinning velocity on the substrate should be in the same level and is regarded as a constant factor in our analysis. Thus, t</w:t>
      </w:r>
      <w:r w:rsidRPr="00703101">
        <w:rPr>
          <w:rFonts w:eastAsia="DengXian"/>
          <w:iCs/>
          <w:szCs w:val="24"/>
          <w:lang w:eastAsia="zh-CN"/>
        </w:rPr>
        <w:t xml:space="preserve">he relationship between the capillary wavelength and the micropillar height scales as </w:t>
      </w:r>
      <m:oMath>
        <m:r>
          <w:rPr>
            <w:rFonts w:ascii="Cambria Math" w:eastAsia="DengXian" w:hAnsi="Cambria Math"/>
            <w:szCs w:val="24"/>
            <w:lang w:val="el-GR" w:eastAsia="zh-CN"/>
          </w:rPr>
          <m:t xml:space="preserve">λ </m:t>
        </m:r>
        <m:r>
          <w:rPr>
            <w:rFonts w:ascii="Cambria Math" w:eastAsia="DengXian" w:hAnsi="Cambria Math"/>
            <w:szCs w:val="24"/>
            <w:lang w:eastAsia="zh-CN"/>
          </w:rPr>
          <m:t>~</m:t>
        </m:r>
        <m:sSup>
          <m:sSupPr>
            <m:ctrlPr>
              <w:rPr>
                <w:rFonts w:ascii="Cambria Math" w:eastAsia="DengXian" w:hAnsi="Cambria Math"/>
                <w:i/>
                <w:iCs/>
                <w:szCs w:val="24"/>
                <w:lang w:eastAsia="zh-CN"/>
              </w:rPr>
            </m:ctrlPr>
          </m:sSupPr>
          <m:e>
            <m:r>
              <w:rPr>
                <w:rFonts w:ascii="Cambria Math" w:eastAsia="DengXian" w:hAnsi="Cambria Math"/>
                <w:szCs w:val="24"/>
                <w:lang w:eastAsia="zh-CN"/>
              </w:rPr>
              <m:t xml:space="preserve"> H</m:t>
            </m:r>
          </m:e>
          <m:sup>
            <m:f>
              <m:fPr>
                <m:ctrlPr>
                  <w:rPr>
                    <w:rFonts w:ascii="Cambria Math" w:eastAsia="DengXian" w:hAnsi="Cambria Math"/>
                    <w:i/>
                    <w:iCs/>
                    <w:szCs w:val="24"/>
                    <w:lang w:eastAsia="zh-CN"/>
                  </w:rPr>
                </m:ctrlPr>
              </m:fPr>
              <m:num>
                <m:r>
                  <w:rPr>
                    <w:rFonts w:ascii="Cambria Math" w:eastAsia="DengXian" w:hAnsi="Cambria Math"/>
                    <w:szCs w:val="24"/>
                    <w:lang w:eastAsia="zh-CN"/>
                  </w:rPr>
                  <m:t>2</m:t>
                </m:r>
              </m:num>
              <m:den>
                <m:r>
                  <w:rPr>
                    <w:rFonts w:ascii="Cambria Math" w:eastAsia="DengXian" w:hAnsi="Cambria Math"/>
                    <w:szCs w:val="24"/>
                    <w:lang w:eastAsia="zh-CN"/>
                  </w:rPr>
                  <m:t>3</m:t>
                </m:r>
              </m:den>
            </m:f>
          </m:sup>
        </m:sSup>
      </m:oMath>
      <w:r w:rsidRPr="00703101">
        <w:rPr>
          <w:rFonts w:eastAsia="DengXian"/>
          <w:iCs/>
          <w:szCs w:val="24"/>
          <w:lang w:eastAsia="zh-CN"/>
        </w:rPr>
        <w:t xml:space="preserve">. Then we considered the amplitude of the capillary waves on a boiling droplet surface. The initial amplitude of the capillary waves should be proportional to the length of the liquid bridge, which is determined by the height of the micropillars. Thus, the capillary wave amplitude should be proportional to the micropillar height: </w:t>
      </w:r>
      <m:oMath>
        <m:r>
          <w:rPr>
            <w:rFonts w:ascii="Cambria Math" w:eastAsia="DengXian" w:hAnsi="Cambria Math"/>
            <w:szCs w:val="24"/>
            <w:lang w:val="el-GR" w:eastAsia="zh-CN"/>
          </w:rPr>
          <m:t xml:space="preserve">A </m:t>
        </m:r>
        <m:r>
          <w:rPr>
            <w:rFonts w:ascii="Cambria Math" w:eastAsia="DengXian" w:hAnsi="Cambria Math"/>
            <w:szCs w:val="24"/>
            <w:lang w:eastAsia="zh-CN"/>
          </w:rPr>
          <m:t>~ H</m:t>
        </m:r>
      </m:oMath>
      <w:r w:rsidRPr="00703101">
        <w:rPr>
          <w:rFonts w:eastAsia="DengXian"/>
          <w:iCs/>
          <w:szCs w:val="24"/>
          <w:lang w:eastAsia="zh-CN"/>
        </w:rPr>
        <w:t>. With the relationship between capillary wave amplitude/wavelength and the micropillar height obtained, we can estimate the capillary wave energy stored in droplets boiling on substrate with different micropillar heights. The total capillary wave energy is scaled as:</w:t>
      </w:r>
    </w:p>
    <w:p w14:paraId="5F0DE92B" w14:textId="7EBD98BD" w:rsidR="00703101" w:rsidRPr="00703101" w:rsidRDefault="00703101" w:rsidP="00703101">
      <w:pPr>
        <w:spacing w:after="60" w:line="276" w:lineRule="auto"/>
        <w:ind w:firstLine="360"/>
        <w:jc w:val="both"/>
        <w:rPr>
          <w:rFonts w:eastAsia="DengXian"/>
          <w:iCs/>
          <w:szCs w:val="24"/>
          <w:lang w:eastAsia="zh-CN"/>
        </w:rPr>
      </w:pPr>
      <w:r w:rsidRPr="00703101">
        <w:rPr>
          <w:rFonts w:eastAsia="DengXian"/>
          <w:iCs/>
          <w:szCs w:val="24"/>
          <w:lang w:eastAsia="zh-CN"/>
        </w:rPr>
        <w:t xml:space="preserve">       </w:t>
      </w:r>
      <w:r w:rsidRPr="00703101">
        <w:rPr>
          <w:rFonts w:eastAsia="DengXian"/>
          <w:iCs/>
          <w:szCs w:val="24"/>
          <w:lang w:eastAsia="zh-CN"/>
        </w:rPr>
        <w:tab/>
      </w:r>
      <w:r w:rsidRPr="00703101">
        <w:rPr>
          <w:rFonts w:eastAsia="DengXian"/>
          <w:iCs/>
          <w:szCs w:val="24"/>
          <w:lang w:eastAsia="zh-CN"/>
        </w:rPr>
        <w:tab/>
      </w:r>
      <w:r w:rsidRPr="00703101">
        <w:rPr>
          <w:rFonts w:eastAsia="DengXian"/>
          <w:iCs/>
          <w:szCs w:val="24"/>
          <w:lang w:eastAsia="zh-CN"/>
        </w:rPr>
        <w:tab/>
      </w:r>
      <m:oMath>
        <m:r>
          <w:rPr>
            <w:rFonts w:ascii="Cambria Math" w:eastAsia="DengXian" w:hAnsi="Cambria Math"/>
            <w:szCs w:val="24"/>
            <w:lang w:eastAsia="zh-CN"/>
          </w:rPr>
          <m:t>E=</m:t>
        </m:r>
        <m:r>
          <m:rPr>
            <m:sty m:val="p"/>
          </m:rPr>
          <w:rPr>
            <w:rFonts w:ascii="Cambria Math" w:eastAsia="DengXian" w:hAnsi="Cambria Math"/>
            <w:szCs w:val="24"/>
            <w:lang w:eastAsia="zh-CN"/>
          </w:rPr>
          <m:t>2π</m:t>
        </m:r>
        <m:r>
          <w:rPr>
            <w:rFonts w:ascii="Cambria Math" w:eastAsia="DengXian" w:hAnsi="Cambria Math"/>
            <w:szCs w:val="24"/>
            <w:lang w:eastAsia="zh-CN"/>
          </w:rPr>
          <m:t>σ</m:t>
        </m:r>
        <m:sSup>
          <m:sSupPr>
            <m:ctrlPr>
              <w:rPr>
                <w:rFonts w:ascii="Cambria Math" w:eastAsia="DengXian" w:hAnsi="Cambria Math"/>
                <w:i/>
                <w:iCs/>
                <w:szCs w:val="24"/>
                <w:lang w:eastAsia="zh-CN"/>
              </w:rPr>
            </m:ctrlPr>
          </m:sSupPr>
          <m:e>
            <m:r>
              <w:rPr>
                <w:rFonts w:ascii="Cambria Math" w:eastAsia="DengXian" w:hAnsi="Cambria Math"/>
                <w:szCs w:val="24"/>
                <w:lang w:eastAsia="zh-CN"/>
              </w:rPr>
              <m:t>k</m:t>
            </m:r>
          </m:e>
          <m:sup>
            <m:r>
              <w:rPr>
                <w:rFonts w:ascii="Cambria Math" w:eastAsia="DengXian" w:hAnsi="Cambria Math"/>
                <w:szCs w:val="24"/>
                <w:lang w:eastAsia="zh-CN"/>
              </w:rPr>
              <m:t>2</m:t>
            </m:r>
          </m:sup>
        </m:sSup>
        <m:sSup>
          <m:sSupPr>
            <m:ctrlPr>
              <w:rPr>
                <w:rFonts w:ascii="Cambria Math" w:eastAsia="DengXian" w:hAnsi="Cambria Math"/>
                <w:i/>
                <w:iCs/>
                <w:szCs w:val="24"/>
                <w:lang w:eastAsia="zh-CN"/>
              </w:rPr>
            </m:ctrlPr>
          </m:sSupPr>
          <m:e>
            <m:r>
              <w:rPr>
                <w:rFonts w:ascii="Cambria Math" w:eastAsia="DengXian" w:hAnsi="Cambria Math"/>
                <w:szCs w:val="24"/>
                <w:lang w:eastAsia="zh-CN"/>
              </w:rPr>
              <m:t>A</m:t>
            </m:r>
          </m:e>
          <m:sup>
            <m:r>
              <w:rPr>
                <w:rFonts w:ascii="Cambria Math" w:eastAsia="DengXian" w:hAnsi="Cambria Math"/>
                <w:szCs w:val="24"/>
                <w:lang w:eastAsia="zh-CN"/>
              </w:rPr>
              <m:t>2</m:t>
            </m:r>
          </m:sup>
        </m:sSup>
        <m:sSup>
          <m:sSupPr>
            <m:ctrlPr>
              <w:rPr>
                <w:rFonts w:ascii="Cambria Math" w:eastAsia="DengXian" w:hAnsi="Cambria Math"/>
                <w:i/>
                <w:iCs/>
                <w:szCs w:val="24"/>
                <w:lang w:eastAsia="zh-CN"/>
              </w:rPr>
            </m:ctrlPr>
          </m:sSupPr>
          <m:e>
            <m:sSub>
              <m:sSubPr>
                <m:ctrlPr>
                  <w:rPr>
                    <w:rFonts w:ascii="Cambria Math" w:eastAsia="DengXian" w:hAnsi="Cambria Math"/>
                    <w:i/>
                    <w:szCs w:val="28"/>
                    <w:lang w:eastAsia="zh-CN"/>
                  </w:rPr>
                </m:ctrlPr>
              </m:sSubPr>
              <m:e>
                <m:r>
                  <w:rPr>
                    <w:rFonts w:ascii="Cambria Math" w:eastAsia="DengXian" w:hAnsi="Cambria Math"/>
                    <w:szCs w:val="28"/>
                    <w:lang w:eastAsia="zh-CN"/>
                  </w:rPr>
                  <m:t>R</m:t>
                </m:r>
              </m:e>
              <m:sub>
                <m:r>
                  <m:rPr>
                    <m:sty m:val="p"/>
                  </m:rPr>
                  <w:rPr>
                    <w:rFonts w:ascii="Cambria Math" w:eastAsia="DengXian" w:hAnsi="Cambria Math"/>
                    <w:szCs w:val="28"/>
                    <w:lang w:eastAsia="zh-CN"/>
                  </w:rPr>
                  <m:t>d</m:t>
                </m:r>
              </m:sub>
            </m:sSub>
          </m:e>
          <m:sup>
            <m:r>
              <w:rPr>
                <w:rFonts w:ascii="Cambria Math" w:eastAsia="DengXian" w:hAnsi="Cambria Math"/>
                <w:szCs w:val="24"/>
                <w:lang w:eastAsia="zh-CN"/>
              </w:rPr>
              <m:t>2</m:t>
            </m:r>
          </m:sup>
        </m:sSup>
        <m:r>
          <w:rPr>
            <w:rFonts w:ascii="Cambria Math" w:eastAsia="DengXian" w:hAnsi="Cambria Math"/>
            <w:szCs w:val="24"/>
            <w:lang w:eastAsia="zh-CN"/>
          </w:rPr>
          <m:t>~</m:t>
        </m:r>
        <m:sSup>
          <m:sSupPr>
            <m:ctrlPr>
              <w:rPr>
                <w:rFonts w:ascii="Cambria Math" w:eastAsia="DengXian" w:hAnsi="Cambria Math"/>
                <w:i/>
                <w:iCs/>
                <w:szCs w:val="24"/>
                <w:lang w:eastAsia="zh-CN"/>
              </w:rPr>
            </m:ctrlPr>
          </m:sSupPr>
          <m:e>
            <m:r>
              <w:rPr>
                <w:rFonts w:ascii="Cambria Math" w:eastAsia="DengXian" w:hAnsi="Cambria Math"/>
                <w:szCs w:val="24"/>
                <w:lang w:eastAsia="zh-CN"/>
              </w:rPr>
              <m:t>H</m:t>
            </m:r>
          </m:e>
          <m:sup>
            <m:f>
              <m:fPr>
                <m:ctrlPr>
                  <w:rPr>
                    <w:rFonts w:ascii="Cambria Math" w:eastAsia="DengXian" w:hAnsi="Cambria Math"/>
                    <w:i/>
                    <w:iCs/>
                    <w:szCs w:val="24"/>
                    <w:lang w:eastAsia="zh-CN"/>
                  </w:rPr>
                </m:ctrlPr>
              </m:fPr>
              <m:num>
                <m:r>
                  <w:rPr>
                    <w:rFonts w:ascii="Cambria Math" w:eastAsia="DengXian" w:hAnsi="Cambria Math"/>
                    <w:szCs w:val="24"/>
                    <w:lang w:eastAsia="zh-CN"/>
                  </w:rPr>
                  <m:t>2</m:t>
                </m:r>
              </m:num>
              <m:den>
                <m:r>
                  <w:rPr>
                    <w:rFonts w:ascii="Cambria Math" w:eastAsia="DengXian" w:hAnsi="Cambria Math"/>
                    <w:szCs w:val="24"/>
                    <w:lang w:eastAsia="zh-CN"/>
                  </w:rPr>
                  <m:t>3</m:t>
                </m:r>
              </m:den>
            </m:f>
          </m:sup>
        </m:sSup>
      </m:oMath>
      <w:r w:rsidRPr="00703101">
        <w:rPr>
          <w:rFonts w:eastAsia="DengXian"/>
          <w:iCs/>
          <w:szCs w:val="24"/>
          <w:lang w:eastAsia="zh-CN"/>
        </w:rPr>
        <w:tab/>
      </w:r>
      <w:r w:rsidRPr="00703101">
        <w:rPr>
          <w:rFonts w:eastAsia="DengXian"/>
          <w:iCs/>
          <w:szCs w:val="24"/>
          <w:lang w:eastAsia="zh-CN"/>
        </w:rPr>
        <w:tab/>
        <w:t xml:space="preserve">         </w:t>
      </w:r>
      <w:r w:rsidRPr="00703101">
        <w:rPr>
          <w:rFonts w:eastAsia="DengXian"/>
          <w:iCs/>
          <w:szCs w:val="24"/>
          <w:lang w:eastAsia="zh-CN"/>
        </w:rPr>
        <w:tab/>
      </w:r>
      <w:r w:rsidRPr="00703101">
        <w:rPr>
          <w:rFonts w:eastAsia="DengXian"/>
          <w:iCs/>
          <w:szCs w:val="24"/>
          <w:lang w:eastAsia="zh-CN"/>
        </w:rPr>
        <w:tab/>
        <w:t xml:space="preserve">    </w:t>
      </w:r>
      <w:r w:rsidR="00696FCF">
        <w:rPr>
          <w:rFonts w:eastAsia="DengXian"/>
          <w:iCs/>
          <w:szCs w:val="24"/>
          <w:lang w:eastAsia="zh-CN"/>
        </w:rPr>
        <w:t>S</w:t>
      </w:r>
      <w:r w:rsidR="00E13D78">
        <w:rPr>
          <w:rFonts w:eastAsia="DengXian"/>
          <w:iCs/>
          <w:szCs w:val="24"/>
          <w:lang w:eastAsia="zh-CN"/>
        </w:rPr>
        <w:t>[13]</w:t>
      </w:r>
      <w:r w:rsidRPr="00703101">
        <w:rPr>
          <w:rFonts w:eastAsia="DengXian"/>
          <w:iCs/>
          <w:szCs w:val="24"/>
          <w:lang w:eastAsia="zh-CN"/>
        </w:rPr>
        <w:t xml:space="preserve">    </w:t>
      </w:r>
    </w:p>
    <w:p w14:paraId="33B6ED3D" w14:textId="77777777" w:rsidR="00703101" w:rsidRPr="00703101" w:rsidRDefault="00703101" w:rsidP="00703101">
      <w:pPr>
        <w:spacing w:after="120" w:line="360" w:lineRule="auto"/>
        <w:ind w:firstLine="360"/>
        <w:jc w:val="both"/>
        <w:rPr>
          <w:rFonts w:eastAsia="DengXian"/>
          <w:iCs/>
          <w:szCs w:val="24"/>
          <w:lang w:eastAsia="zh-CN"/>
        </w:rPr>
      </w:pPr>
      <w:r w:rsidRPr="00703101">
        <w:rPr>
          <w:rFonts w:eastAsia="DengXian"/>
          <w:iCs/>
          <w:szCs w:val="24"/>
          <w:lang w:eastAsia="zh-CN"/>
        </w:rPr>
        <w:t xml:space="preserve">Therefore, the capillary wave energy increases with the height of the micropillars. </w:t>
      </w:r>
    </w:p>
    <w:p w14:paraId="3C60682F" w14:textId="77777777" w:rsidR="00703101" w:rsidRPr="0010414E" w:rsidRDefault="00703101" w:rsidP="00703101">
      <w:pPr>
        <w:spacing w:after="160" w:line="360" w:lineRule="auto"/>
        <w:jc w:val="both"/>
        <w:rPr>
          <w:rFonts w:eastAsia="DengXian"/>
          <w:bCs/>
          <w:szCs w:val="24"/>
          <w:lang w:eastAsia="zh-CN"/>
        </w:rPr>
      </w:pPr>
    </w:p>
    <w:p w14:paraId="72417673" w14:textId="77777777" w:rsidR="00A3235E" w:rsidRPr="000F48C9" w:rsidRDefault="00A3235E" w:rsidP="000F48C9">
      <w:pPr>
        <w:spacing w:after="160" w:line="360" w:lineRule="auto"/>
        <w:jc w:val="both"/>
        <w:rPr>
          <w:rFonts w:eastAsia="DengXian"/>
          <w:bCs/>
          <w:iCs/>
          <w:szCs w:val="24"/>
          <w:lang w:eastAsia="zh-CN"/>
        </w:rPr>
      </w:pPr>
    </w:p>
    <w:p w14:paraId="24224D43" w14:textId="77777777" w:rsidR="000F48C9" w:rsidRPr="000F48C9" w:rsidRDefault="000F48C9" w:rsidP="000F48C9">
      <w:pPr>
        <w:spacing w:line="360" w:lineRule="auto"/>
        <w:jc w:val="both"/>
        <w:rPr>
          <w:rFonts w:eastAsia="DengXian"/>
          <w:szCs w:val="24"/>
          <w:lang w:eastAsia="zh-CN"/>
        </w:rPr>
      </w:pPr>
    </w:p>
    <w:p w14:paraId="6BDFC901" w14:textId="5D1CA51B" w:rsidR="00FB7D95" w:rsidRDefault="00FB7D95">
      <w:pPr>
        <w:rPr>
          <w:rFonts w:ascii="Arial" w:hAnsi="Arial" w:cs="Arial"/>
          <w:b/>
          <w:bCs/>
          <w:kern w:val="32"/>
          <w:sz w:val="20"/>
        </w:rPr>
      </w:pPr>
    </w:p>
    <w:p w14:paraId="3F62DC91" w14:textId="77777777" w:rsidR="00FB7D95" w:rsidRDefault="00FB7D95">
      <w:pPr>
        <w:rPr>
          <w:rFonts w:ascii="Arial" w:hAnsi="Arial" w:cs="Arial"/>
          <w:b/>
          <w:bCs/>
          <w:kern w:val="32"/>
          <w:sz w:val="20"/>
        </w:rPr>
      </w:pPr>
      <w:r>
        <w:rPr>
          <w:rFonts w:ascii="Arial" w:hAnsi="Arial" w:cs="Arial"/>
          <w:sz w:val="20"/>
        </w:rPr>
        <w:br w:type="page"/>
      </w:r>
    </w:p>
    <w:p w14:paraId="0212F99E" w14:textId="77777777" w:rsidR="00962AF7" w:rsidRPr="00962AF7" w:rsidRDefault="00962AF7" w:rsidP="00962AF7">
      <w:pPr>
        <w:spacing w:after="160" w:line="360" w:lineRule="auto"/>
        <w:jc w:val="both"/>
        <w:rPr>
          <w:rFonts w:eastAsia="DengXian"/>
          <w:b/>
          <w:bCs/>
          <w:szCs w:val="24"/>
          <w:lang w:eastAsia="zh-CN"/>
        </w:rPr>
      </w:pPr>
      <w:r w:rsidRPr="00962AF7">
        <w:rPr>
          <w:rFonts w:eastAsia="DengXian"/>
          <w:b/>
          <w:bCs/>
          <w:szCs w:val="24"/>
          <w:lang w:eastAsia="zh-CN"/>
        </w:rPr>
        <w:lastRenderedPageBreak/>
        <w:t>Captions of the movies</w:t>
      </w:r>
    </w:p>
    <w:p w14:paraId="2CFED07B" w14:textId="77777777" w:rsidR="00962AF7" w:rsidRPr="00962AF7" w:rsidRDefault="00962AF7" w:rsidP="00962AF7">
      <w:pPr>
        <w:spacing w:line="360" w:lineRule="auto"/>
        <w:jc w:val="both"/>
        <w:rPr>
          <w:rFonts w:eastAsia="DengXian"/>
          <w:szCs w:val="24"/>
          <w:lang w:eastAsia="zh-CN"/>
        </w:rPr>
      </w:pPr>
      <w:r w:rsidRPr="00962AF7">
        <w:rPr>
          <w:rFonts w:eastAsia="DengXian"/>
          <w:b/>
          <w:bCs/>
          <w:szCs w:val="24"/>
          <w:lang w:eastAsia="zh-CN"/>
        </w:rPr>
        <w:t>Movie S1</w:t>
      </w:r>
      <w:r w:rsidRPr="00962AF7">
        <w:rPr>
          <w:rFonts w:eastAsia="DengXian"/>
          <w:szCs w:val="24"/>
          <w:lang w:eastAsia="zh-CN"/>
        </w:rPr>
        <w:t xml:space="preserve">. </w:t>
      </w:r>
    </w:p>
    <w:p w14:paraId="4690CD5C" w14:textId="77777777" w:rsidR="00962AF7" w:rsidRPr="00962AF7" w:rsidRDefault="00962AF7" w:rsidP="00962AF7">
      <w:pPr>
        <w:spacing w:after="160" w:line="360" w:lineRule="auto"/>
        <w:jc w:val="both"/>
        <w:rPr>
          <w:rFonts w:eastAsia="DengXian"/>
          <w:b/>
          <w:bCs/>
          <w:szCs w:val="24"/>
          <w:lang w:eastAsia="zh-CN"/>
        </w:rPr>
      </w:pPr>
      <w:r w:rsidRPr="00962AF7">
        <w:rPr>
          <w:rFonts w:eastAsia="DengXian"/>
          <w:b/>
          <w:bCs/>
          <w:szCs w:val="24"/>
          <w:lang w:eastAsia="zh-CN"/>
        </w:rPr>
        <w:t xml:space="preserve">Droplet vibration jumping and explosion jumping on micropillared substrates at 130 °C. </w:t>
      </w:r>
    </w:p>
    <w:p w14:paraId="3C2328A0" w14:textId="77777777" w:rsidR="00962AF7" w:rsidRPr="00962AF7" w:rsidRDefault="00962AF7" w:rsidP="00962AF7">
      <w:pPr>
        <w:spacing w:after="160" w:line="360" w:lineRule="auto"/>
        <w:jc w:val="both"/>
        <w:rPr>
          <w:rFonts w:eastAsia="DengXian"/>
          <w:szCs w:val="24"/>
          <w:lang w:eastAsia="zh-CN"/>
        </w:rPr>
      </w:pPr>
      <w:r w:rsidRPr="00962AF7">
        <w:rPr>
          <w:rFonts w:eastAsia="DengXian"/>
          <w:szCs w:val="24"/>
          <w:lang w:eastAsia="zh-CN"/>
        </w:rPr>
        <w:t xml:space="preserve">Side-view videos of the vibration jumping and the explosion jumping, and top-view videos of their corresponding vapor bubble growth processes shown in Fig. 1. Water droplet of 2 mm in diameter resting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20]</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starts to boil with heat-transfer-controlled bubble growth while vibrating on the substrate to achieve the out-of-plane jumping. Water droplet </w:t>
      </w:r>
      <w:r w:rsidRPr="00962AF7">
        <w:rPr>
          <w:rFonts w:eastAsia="DengXian"/>
          <w:szCs w:val="24"/>
          <w:lang w:eastAsia="zh-CN"/>
        </w:rPr>
        <w:t>of 2 mm in diameter</w:t>
      </w:r>
      <w:r w:rsidRPr="00962AF7">
        <w:rPr>
          <w:rFonts w:eastAsia="DengXian"/>
          <w:szCs w:val="24"/>
          <w:lang w:val="en-GB" w:eastAsia="zh-CN"/>
        </w:rPr>
        <w:t xml:space="preserve"> resting on </w:t>
      </w:r>
      <w:r w:rsidRPr="00962AF7">
        <w:rPr>
          <w:rFonts w:eastAsia="DengXian"/>
          <w:szCs w:val="24"/>
          <w:lang w:eastAsia="zh-CN"/>
        </w:rPr>
        <w:t xml:space="preserve">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80]</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starts to boil with inertia-controlled bubble growth and explosively jumps off the substrate in milliseconds. </w:t>
      </w:r>
    </w:p>
    <w:p w14:paraId="2BDA52AD" w14:textId="77777777" w:rsidR="00962AF7" w:rsidRPr="00962AF7" w:rsidRDefault="00962AF7" w:rsidP="00962AF7">
      <w:pPr>
        <w:spacing w:line="360" w:lineRule="auto"/>
        <w:jc w:val="both"/>
        <w:rPr>
          <w:rFonts w:eastAsia="DengXian"/>
          <w:szCs w:val="24"/>
          <w:lang w:val="en-GB" w:eastAsia="zh-CN"/>
        </w:rPr>
      </w:pPr>
      <w:r w:rsidRPr="00962AF7">
        <w:rPr>
          <w:rFonts w:eastAsia="DengXian"/>
          <w:b/>
          <w:bCs/>
          <w:szCs w:val="24"/>
          <w:lang w:val="en-GB" w:eastAsia="zh-CN"/>
        </w:rPr>
        <w:t>Movie S2</w:t>
      </w:r>
      <w:r w:rsidRPr="00962AF7">
        <w:rPr>
          <w:rFonts w:eastAsia="DengXian"/>
          <w:szCs w:val="24"/>
          <w:lang w:val="en-GB" w:eastAsia="zh-CN"/>
        </w:rPr>
        <w:t xml:space="preserve">. </w:t>
      </w:r>
    </w:p>
    <w:p w14:paraId="71A27470" w14:textId="77777777" w:rsidR="00962AF7" w:rsidRPr="00962AF7" w:rsidRDefault="00962AF7" w:rsidP="00962AF7">
      <w:pPr>
        <w:spacing w:after="160" w:line="360" w:lineRule="auto"/>
        <w:jc w:val="both"/>
        <w:rPr>
          <w:rFonts w:eastAsia="DengXian"/>
          <w:b/>
          <w:bCs/>
          <w:szCs w:val="24"/>
          <w:lang w:val="en-GB" w:eastAsia="zh-CN"/>
        </w:rPr>
      </w:pPr>
      <w:r w:rsidRPr="00962AF7">
        <w:rPr>
          <w:rFonts w:eastAsia="DengXian"/>
          <w:b/>
          <w:bCs/>
          <w:szCs w:val="24"/>
          <w:lang w:val="en-GB" w:eastAsia="zh-CN"/>
        </w:rPr>
        <w:t xml:space="preserve">Inertia-controlled bubble growth on hot substrates with large micropillar height. </w:t>
      </w:r>
    </w:p>
    <w:p w14:paraId="0059D25F" w14:textId="77777777" w:rsidR="00962AF7" w:rsidRPr="00962AF7" w:rsidRDefault="00962AF7" w:rsidP="00962AF7">
      <w:pPr>
        <w:spacing w:after="160" w:line="360" w:lineRule="auto"/>
        <w:jc w:val="both"/>
        <w:rPr>
          <w:rFonts w:eastAsia="DengXian"/>
          <w:szCs w:val="24"/>
          <w:lang w:val="en-GB" w:eastAsia="zh-CN"/>
        </w:rPr>
      </w:pPr>
      <w:r w:rsidRPr="00962AF7">
        <w:rPr>
          <w:rFonts w:eastAsia="DengXian"/>
          <w:szCs w:val="24"/>
          <w:lang w:val="en-GB" w:eastAsia="zh-CN"/>
        </w:rPr>
        <w:t>Top-view videos of inertia-controlled bubble growth at droplet base on 16 different kinds of substrates with relatively large micropillar height (</w:t>
      </w:r>
      <m:oMath>
        <m:r>
          <w:rPr>
            <w:rFonts w:ascii="Cambria Math" w:eastAsia="DengXian" w:hAnsi="Cambria Math"/>
            <w:szCs w:val="24"/>
            <w:lang w:val="en-GB" w:eastAsia="zh-CN"/>
          </w:rPr>
          <m:t xml:space="preserve">H=60 </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and </w:t>
      </w:r>
      <m:oMath>
        <m:r>
          <w:rPr>
            <w:rFonts w:ascii="Cambria Math" w:eastAsia="DengXian" w:hAnsi="Cambria Math"/>
            <w:szCs w:val="24"/>
            <w:lang w:val="en-GB" w:eastAsia="zh-CN"/>
          </w:rPr>
          <m:t xml:space="preserve">80 </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The vapor bubble expanding velocities used in Fig. 2 were measured from these videos. </w:t>
      </w:r>
    </w:p>
    <w:p w14:paraId="10E8265C" w14:textId="77777777" w:rsidR="00962AF7" w:rsidRPr="00962AF7" w:rsidRDefault="00962AF7" w:rsidP="00962AF7">
      <w:pPr>
        <w:spacing w:line="360" w:lineRule="auto"/>
        <w:jc w:val="both"/>
        <w:rPr>
          <w:rFonts w:eastAsia="DengXian"/>
          <w:szCs w:val="24"/>
          <w:lang w:val="en-GB" w:eastAsia="zh-CN"/>
        </w:rPr>
      </w:pPr>
      <w:r w:rsidRPr="00962AF7">
        <w:rPr>
          <w:rFonts w:eastAsia="DengXian"/>
          <w:b/>
          <w:bCs/>
          <w:szCs w:val="24"/>
          <w:lang w:val="en-GB" w:eastAsia="zh-CN"/>
        </w:rPr>
        <w:t>Movie S3</w:t>
      </w:r>
      <w:r w:rsidRPr="00962AF7">
        <w:rPr>
          <w:rFonts w:eastAsia="DengXian"/>
          <w:szCs w:val="24"/>
          <w:lang w:val="en-GB" w:eastAsia="zh-CN"/>
        </w:rPr>
        <w:t xml:space="preserve">. </w:t>
      </w:r>
    </w:p>
    <w:p w14:paraId="35145278" w14:textId="77777777" w:rsidR="00962AF7" w:rsidRPr="00962AF7" w:rsidRDefault="00962AF7" w:rsidP="00962AF7">
      <w:pPr>
        <w:spacing w:after="160" w:line="360" w:lineRule="auto"/>
        <w:jc w:val="both"/>
        <w:rPr>
          <w:rFonts w:eastAsia="DengXian"/>
          <w:szCs w:val="24"/>
          <w:lang w:val="en-GB" w:eastAsia="zh-CN"/>
        </w:rPr>
      </w:pPr>
      <w:r w:rsidRPr="00962AF7">
        <w:rPr>
          <w:rFonts w:eastAsia="DengXian"/>
          <w:b/>
          <w:bCs/>
          <w:szCs w:val="24"/>
          <w:lang w:val="en-GB" w:eastAsia="zh-CN"/>
        </w:rPr>
        <w:t>Five different jumping modes for the boiling water droplet resting on substrates with different topography.</w:t>
      </w:r>
      <w:r w:rsidRPr="00962AF7">
        <w:rPr>
          <w:rFonts w:eastAsia="DengXian"/>
          <w:szCs w:val="24"/>
          <w:lang w:val="en-GB" w:eastAsia="zh-CN"/>
        </w:rPr>
        <w:t xml:space="preserve"> </w:t>
      </w:r>
    </w:p>
    <w:p w14:paraId="67AC8C88" w14:textId="77777777" w:rsidR="00962AF7" w:rsidRPr="00962AF7" w:rsidRDefault="00962AF7" w:rsidP="00962AF7">
      <w:pPr>
        <w:spacing w:after="160" w:line="360" w:lineRule="auto"/>
        <w:jc w:val="both"/>
        <w:rPr>
          <w:rFonts w:eastAsia="DengXian"/>
          <w:szCs w:val="24"/>
          <w:lang w:val="en-GB" w:eastAsia="zh-CN"/>
        </w:rPr>
      </w:pPr>
      <w:r w:rsidRPr="00962AF7">
        <w:rPr>
          <w:rFonts w:eastAsia="DengXian"/>
          <w:szCs w:val="24"/>
          <w:lang w:val="en-GB" w:eastAsia="zh-CN"/>
        </w:rPr>
        <w:t xml:space="preserve">Droplet shows vibration jumping mode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20]</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droplet shows vibration jumping in trampolining mode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160, 20]</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droplet shows explosion jumping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80]</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droplet shows Wenzel-to-Cassie wetting state transition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=[40, 120, 40]</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and droplet shows capillary jumping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60]</m:t>
        </m:r>
        <m:r>
          <m:rPr>
            <m:sty m:val="p"/>
          </m:rPr>
          <w:rPr>
            <w:rFonts w:ascii="Cambria Math" w:eastAsia="DengXian" w:hAnsi="Cambria Math"/>
            <w:szCs w:val="24"/>
            <w:lang w:val="en-GB" w:eastAsia="zh-CN"/>
          </w:rPr>
          <m:t>μm</m:t>
        </m:r>
      </m:oMath>
      <w:r w:rsidRPr="00962AF7">
        <w:rPr>
          <w:rFonts w:eastAsia="DengXian"/>
          <w:szCs w:val="24"/>
          <w:lang w:val="en-GB" w:eastAsia="zh-CN"/>
        </w:rPr>
        <w:t>.</w:t>
      </w:r>
    </w:p>
    <w:p w14:paraId="61981FA3" w14:textId="77777777" w:rsidR="00962AF7" w:rsidRPr="00962AF7" w:rsidRDefault="00962AF7" w:rsidP="00962AF7">
      <w:pPr>
        <w:spacing w:line="360" w:lineRule="auto"/>
        <w:jc w:val="both"/>
        <w:rPr>
          <w:rFonts w:eastAsia="DengXian"/>
          <w:szCs w:val="24"/>
          <w:lang w:val="en-GB" w:eastAsia="zh-CN"/>
        </w:rPr>
      </w:pPr>
      <w:r w:rsidRPr="00962AF7">
        <w:rPr>
          <w:rFonts w:eastAsia="DengXian"/>
          <w:b/>
          <w:bCs/>
          <w:szCs w:val="24"/>
          <w:lang w:val="en-GB" w:eastAsia="zh-CN"/>
        </w:rPr>
        <w:t>Movie S4</w:t>
      </w:r>
      <w:r w:rsidRPr="00962AF7">
        <w:rPr>
          <w:rFonts w:eastAsia="DengXian"/>
          <w:szCs w:val="24"/>
          <w:lang w:val="en-GB" w:eastAsia="zh-CN"/>
        </w:rPr>
        <w:t xml:space="preserve">. </w:t>
      </w:r>
    </w:p>
    <w:p w14:paraId="24028F13" w14:textId="77777777" w:rsidR="00962AF7" w:rsidRPr="00962AF7" w:rsidRDefault="00962AF7" w:rsidP="00962AF7">
      <w:pPr>
        <w:spacing w:after="160" w:line="360" w:lineRule="auto"/>
        <w:jc w:val="both"/>
        <w:rPr>
          <w:rFonts w:eastAsia="DengXian"/>
          <w:b/>
          <w:bCs/>
          <w:szCs w:val="24"/>
          <w:lang w:val="en-GB" w:eastAsia="zh-CN"/>
        </w:rPr>
      </w:pPr>
      <w:r w:rsidRPr="00962AF7">
        <w:rPr>
          <w:rFonts w:eastAsia="DengXian"/>
          <w:b/>
          <w:bCs/>
          <w:szCs w:val="24"/>
          <w:lang w:val="en-GB" w:eastAsia="zh-CN"/>
        </w:rPr>
        <w:t xml:space="preserve">Post-impacting wetting states of boiling water droplet. </w:t>
      </w:r>
    </w:p>
    <w:p w14:paraId="1137A419" w14:textId="77777777" w:rsidR="00962AF7" w:rsidRPr="00962AF7" w:rsidRDefault="00962AF7" w:rsidP="00962AF7">
      <w:pPr>
        <w:spacing w:after="160" w:line="360" w:lineRule="auto"/>
        <w:jc w:val="both"/>
        <w:rPr>
          <w:rFonts w:eastAsia="DengXian"/>
          <w:szCs w:val="24"/>
          <w:lang w:val="en-GB" w:eastAsia="zh-CN"/>
        </w:rPr>
      </w:pPr>
      <w:r w:rsidRPr="00962AF7">
        <w:rPr>
          <w:rFonts w:eastAsia="DengXian"/>
          <w:szCs w:val="24"/>
          <w:lang w:val="en-GB" w:eastAsia="zh-CN"/>
        </w:rPr>
        <w:lastRenderedPageBreak/>
        <w:t xml:space="preserve">Droplet impacts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120, 20]</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in Cassie state and then vibrates with decaying amplitude. Droplet impacts on substrate </w:t>
      </w:r>
      <m:oMath>
        <m:d>
          <m:dPr>
            <m:begChr m:val="["/>
            <m:endChr m:val="]"/>
            <m:ctrlPr>
              <w:rPr>
                <w:rFonts w:ascii="Cambria Math" w:eastAsia="DengXian" w:hAnsi="Cambria Math"/>
                <w:i/>
                <w:szCs w:val="24"/>
                <w:lang w:val="en-GB" w:eastAsia="zh-CN"/>
              </w:rPr>
            </m:ctrlPr>
          </m:dPr>
          <m:e>
            <m:r>
              <w:rPr>
                <w:rFonts w:ascii="Cambria Math" w:eastAsia="DengXian" w:hAnsi="Cambria Math"/>
                <w:szCs w:val="24"/>
                <w:lang w:val="en-GB" w:eastAsia="zh-CN"/>
              </w:rPr>
              <m:t>D,  L,  H</m:t>
            </m:r>
          </m:e>
        </m:d>
        <m:r>
          <w:rPr>
            <w:rFonts w:ascii="Cambria Math" w:eastAsia="DengXian" w:hAnsi="Cambria Math"/>
            <w:szCs w:val="24"/>
            <w:lang w:val="en-GB" w:eastAsia="zh-CN"/>
          </w:rPr>
          <m:t>=[20, 160, 20]</m:t>
        </m:r>
        <m:r>
          <m:rPr>
            <m:sty m:val="p"/>
          </m:rPr>
          <w:rPr>
            <w:rFonts w:ascii="Cambria Math" w:eastAsia="DengXian" w:hAnsi="Cambria Math"/>
            <w:szCs w:val="24"/>
            <w:lang w:val="en-GB" w:eastAsia="zh-CN"/>
          </w:rPr>
          <m:t>μm</m:t>
        </m:r>
      </m:oMath>
      <w:r w:rsidRPr="00962AF7">
        <w:rPr>
          <w:rFonts w:eastAsia="DengXian"/>
          <w:szCs w:val="24"/>
          <w:lang w:val="en-GB" w:eastAsia="zh-CN"/>
        </w:rPr>
        <w:t xml:space="preserve"> in Wenzel state and trampolines with increasing maximum height.</w:t>
      </w:r>
    </w:p>
    <w:p w14:paraId="7DA4D145" w14:textId="7BB04B69" w:rsidR="00E064C5" w:rsidRDefault="00E064C5">
      <w:pPr>
        <w:rPr>
          <w:rFonts w:ascii="Arial" w:hAnsi="Arial" w:cs="Arial"/>
          <w:sz w:val="20"/>
          <w:lang w:val="en-GB"/>
        </w:rPr>
      </w:pPr>
      <w:r>
        <w:rPr>
          <w:rFonts w:ascii="Arial" w:hAnsi="Arial" w:cs="Arial"/>
          <w:sz w:val="20"/>
          <w:lang w:val="en-GB"/>
        </w:rPr>
        <w:br w:type="page"/>
      </w:r>
    </w:p>
    <w:p w14:paraId="354A00AB" w14:textId="77777777" w:rsidR="00C50C6D" w:rsidRPr="00962AF7" w:rsidRDefault="00C50C6D" w:rsidP="00477182">
      <w:pPr>
        <w:pStyle w:val="SMcaption"/>
        <w:rPr>
          <w:rFonts w:ascii="Arial" w:hAnsi="Arial" w:cs="Arial"/>
          <w:sz w:val="20"/>
          <w:lang w:val="en-GB"/>
        </w:rPr>
      </w:pPr>
    </w:p>
    <w:p w14:paraId="0AA738C7" w14:textId="77777777" w:rsidR="00030840" w:rsidRPr="00E064C5" w:rsidRDefault="00030840" w:rsidP="00477182">
      <w:pPr>
        <w:pStyle w:val="SMcaption"/>
        <w:rPr>
          <w:szCs w:val="24"/>
        </w:rPr>
      </w:pPr>
    </w:p>
    <w:p w14:paraId="6C96BED5" w14:textId="4B2FC6DA" w:rsidR="00820484" w:rsidRPr="00E064C5" w:rsidRDefault="00F514EC" w:rsidP="00477182">
      <w:pPr>
        <w:pStyle w:val="SMcaption"/>
        <w:rPr>
          <w:b/>
          <w:szCs w:val="24"/>
        </w:rPr>
      </w:pPr>
      <w:r w:rsidRPr="00E064C5">
        <w:rPr>
          <w:b/>
          <w:szCs w:val="24"/>
        </w:rPr>
        <w:t xml:space="preserve">SI </w:t>
      </w:r>
      <w:r w:rsidR="00820484" w:rsidRPr="00E064C5">
        <w:rPr>
          <w:b/>
          <w:szCs w:val="24"/>
        </w:rPr>
        <w:t>References</w:t>
      </w:r>
    </w:p>
    <w:p w14:paraId="59D77E69" w14:textId="7EA1072C" w:rsidR="002C667A" w:rsidRPr="00DC623A" w:rsidRDefault="002C667A" w:rsidP="00477182">
      <w:pPr>
        <w:pStyle w:val="SMcaption"/>
        <w:rPr>
          <w:rFonts w:ascii="Arial" w:hAnsi="Arial" w:cs="Arial"/>
          <w:b/>
          <w:sz w:val="20"/>
        </w:rPr>
      </w:pPr>
    </w:p>
    <w:p w14:paraId="6B500A19" w14:textId="77777777" w:rsidR="00FB7D95" w:rsidRDefault="00FB7D95" w:rsidP="00FB7D95">
      <w:pPr>
        <w:pStyle w:val="NormalWeb"/>
        <w:shd w:val="clear" w:color="auto" w:fill="FFFFFF"/>
        <w:textAlignment w:val="baseline"/>
        <w:rPr>
          <w:rFonts w:ascii="Arial" w:hAnsi="Arial" w:cs="Arial"/>
          <w:sz w:val="20"/>
          <w:szCs w:val="20"/>
        </w:rPr>
      </w:pPr>
    </w:p>
    <w:p w14:paraId="53A71B4B" w14:textId="77777777" w:rsidR="00703101" w:rsidRPr="00703101" w:rsidRDefault="00FB7D95" w:rsidP="00703101">
      <w:pPr>
        <w:pStyle w:val="EndNoteBibliography"/>
        <w:ind w:left="720" w:hanging="720"/>
      </w:pPr>
      <w:r>
        <w:rPr>
          <w:rFonts w:ascii="Arial" w:hAnsi="Arial" w:cs="Arial"/>
          <w:sz w:val="20"/>
        </w:rPr>
        <w:fldChar w:fldCharType="begin"/>
      </w:r>
      <w:r>
        <w:rPr>
          <w:rFonts w:ascii="Arial" w:hAnsi="Arial" w:cs="Arial"/>
          <w:sz w:val="20"/>
        </w:rPr>
        <w:instrText xml:space="preserve"> ADDIN EN.REFLIST </w:instrText>
      </w:r>
      <w:r>
        <w:rPr>
          <w:rFonts w:ascii="Arial" w:hAnsi="Arial" w:cs="Arial"/>
          <w:sz w:val="20"/>
        </w:rPr>
        <w:fldChar w:fldCharType="separate"/>
      </w:r>
      <w:r w:rsidR="00703101" w:rsidRPr="00703101">
        <w:t>1.</w:t>
      </w:r>
      <w:r w:rsidR="00703101" w:rsidRPr="00703101">
        <w:tab/>
        <w:t xml:space="preserve">J. T. Korhonen, T. Huhtamäki, O. Ikkala, R. H. Ras, Reliable measurement of the receding contact angle. </w:t>
      </w:r>
      <w:r w:rsidR="00703101" w:rsidRPr="00703101">
        <w:rPr>
          <w:i/>
        </w:rPr>
        <w:t>Langmuir</w:t>
      </w:r>
      <w:r w:rsidR="00703101" w:rsidRPr="00703101">
        <w:t xml:space="preserve"> </w:t>
      </w:r>
      <w:r w:rsidR="00703101" w:rsidRPr="00703101">
        <w:rPr>
          <w:b/>
        </w:rPr>
        <w:t>29</w:t>
      </w:r>
      <w:r w:rsidR="00703101" w:rsidRPr="00703101">
        <w:t>, 3858-3863 (2013).</w:t>
      </w:r>
    </w:p>
    <w:p w14:paraId="3C266015" w14:textId="77777777" w:rsidR="00703101" w:rsidRPr="00703101" w:rsidRDefault="00703101" w:rsidP="00703101">
      <w:pPr>
        <w:pStyle w:val="EndNoteBibliography"/>
        <w:ind w:left="720" w:hanging="720"/>
      </w:pPr>
      <w:r w:rsidRPr="00703101">
        <w:t>2.</w:t>
      </w:r>
      <w:r w:rsidRPr="00703101">
        <w:tab/>
        <w:t xml:space="preserve">I. Lienhard, H. John, </w:t>
      </w:r>
      <w:r w:rsidRPr="00703101">
        <w:rPr>
          <w:i/>
        </w:rPr>
        <w:t>A heat transfer textbook</w:t>
      </w:r>
      <w:r w:rsidRPr="00703101">
        <w:t xml:space="preserve"> (phlogiston press, 2005).</w:t>
      </w:r>
    </w:p>
    <w:p w14:paraId="2B4C8403" w14:textId="77777777" w:rsidR="00703101" w:rsidRPr="00703101" w:rsidRDefault="00703101" w:rsidP="00703101">
      <w:pPr>
        <w:pStyle w:val="EndNoteBibliography"/>
        <w:ind w:left="720" w:hanging="720"/>
      </w:pPr>
      <w:r w:rsidRPr="00703101">
        <w:t>3.</w:t>
      </w:r>
      <w:r w:rsidRPr="00703101">
        <w:tab/>
        <w:t xml:space="preserve">A. L. Biance, F. Chevy, C. Clanet, G. Lagubeau, D. Quere, On the elasticity of an inertial liquid shock. </w:t>
      </w:r>
      <w:r w:rsidRPr="00703101">
        <w:rPr>
          <w:i/>
        </w:rPr>
        <w:t>J Fluid Mech</w:t>
      </w:r>
      <w:r w:rsidRPr="00703101">
        <w:t xml:space="preserve"> </w:t>
      </w:r>
      <w:r w:rsidRPr="00703101">
        <w:rPr>
          <w:b/>
        </w:rPr>
        <w:t>554</w:t>
      </w:r>
      <w:r w:rsidRPr="00703101">
        <w:t>, 47-66 (2006).</w:t>
      </w:r>
    </w:p>
    <w:p w14:paraId="5EB85472" w14:textId="77777777" w:rsidR="00703101" w:rsidRPr="00703101" w:rsidRDefault="00703101" w:rsidP="00703101">
      <w:pPr>
        <w:pStyle w:val="EndNoteBibliography"/>
        <w:ind w:left="720" w:hanging="720"/>
      </w:pPr>
      <w:r w:rsidRPr="00703101">
        <w:t>4.</w:t>
      </w:r>
      <w:r w:rsidRPr="00703101">
        <w:tab/>
        <w:t>T. M. Schutzius</w:t>
      </w:r>
      <w:r w:rsidRPr="00703101">
        <w:rPr>
          <w:i/>
        </w:rPr>
        <w:t xml:space="preserve"> et al.</w:t>
      </w:r>
      <w:r w:rsidRPr="00703101">
        <w:t xml:space="preserve">, Spontaneous droplet trampolining on rigid superhydrophobic surfaces. </w:t>
      </w:r>
      <w:r w:rsidRPr="00703101">
        <w:rPr>
          <w:i/>
        </w:rPr>
        <w:t>Nature</w:t>
      </w:r>
      <w:r w:rsidRPr="00703101">
        <w:t xml:space="preserve"> </w:t>
      </w:r>
      <w:r w:rsidRPr="00703101">
        <w:rPr>
          <w:b/>
        </w:rPr>
        <w:t>527</w:t>
      </w:r>
      <w:r w:rsidRPr="00703101">
        <w:t>, 82-85 (2015).</w:t>
      </w:r>
    </w:p>
    <w:p w14:paraId="158BE9A2" w14:textId="77777777" w:rsidR="00703101" w:rsidRPr="00703101" w:rsidRDefault="00703101" w:rsidP="00703101">
      <w:pPr>
        <w:pStyle w:val="EndNoteBibliography"/>
        <w:ind w:left="720" w:hanging="720"/>
      </w:pPr>
      <w:r w:rsidRPr="00703101">
        <w:t>5.</w:t>
      </w:r>
      <w:r w:rsidRPr="00703101">
        <w:tab/>
        <w:t xml:space="preserve">M. P. Tulin, On the transport of energy in water waves. </w:t>
      </w:r>
      <w:r w:rsidRPr="00703101">
        <w:rPr>
          <w:i/>
        </w:rPr>
        <w:t>Journal of Engineering Mathematics</w:t>
      </w:r>
      <w:r w:rsidRPr="00703101">
        <w:t xml:space="preserve"> </w:t>
      </w:r>
      <w:r w:rsidRPr="00703101">
        <w:rPr>
          <w:b/>
        </w:rPr>
        <w:t>58</w:t>
      </w:r>
      <w:r w:rsidRPr="00703101">
        <w:t>, 339-350 (2007).</w:t>
      </w:r>
    </w:p>
    <w:p w14:paraId="36451CC0" w14:textId="04BDD1B8" w:rsidR="00FB7D95" w:rsidRPr="00DC623A" w:rsidRDefault="00FB7D95" w:rsidP="00FB7D95">
      <w:pPr>
        <w:pStyle w:val="NormalWeb"/>
        <w:shd w:val="clear" w:color="auto" w:fill="FFFFFF"/>
        <w:textAlignment w:val="baseline"/>
        <w:rPr>
          <w:rFonts w:ascii="Arial" w:hAnsi="Arial" w:cs="Arial"/>
          <w:sz w:val="20"/>
          <w:szCs w:val="20"/>
        </w:rPr>
      </w:pPr>
      <w:r>
        <w:rPr>
          <w:rFonts w:ascii="Arial" w:hAnsi="Arial" w:cs="Arial"/>
          <w:sz w:val="20"/>
          <w:szCs w:val="20"/>
        </w:rPr>
        <w:fldChar w:fldCharType="end"/>
      </w:r>
    </w:p>
    <w:sectPr w:rsidR="00FB7D95" w:rsidRPr="00DC623A" w:rsidSect="00F125E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2D373" w14:textId="77777777" w:rsidR="003F5D1E" w:rsidRDefault="003F5D1E">
      <w:r>
        <w:separator/>
      </w:r>
    </w:p>
  </w:endnote>
  <w:endnote w:type="continuationSeparator" w:id="0">
    <w:p w14:paraId="3C58F686" w14:textId="77777777" w:rsidR="003F5D1E" w:rsidRDefault="003F5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0690A" w14:textId="77777777" w:rsidR="003F5D1E" w:rsidRDefault="003F5D1E">
      <w:r>
        <w:separator/>
      </w:r>
    </w:p>
  </w:footnote>
  <w:footnote w:type="continuationSeparator" w:id="0">
    <w:p w14:paraId="3737B86D" w14:textId="77777777" w:rsidR="003F5D1E" w:rsidRDefault="003F5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9277418">
    <w:abstractNumId w:val="9"/>
  </w:num>
  <w:num w:numId="2" w16cid:durableId="44179858">
    <w:abstractNumId w:val="7"/>
  </w:num>
  <w:num w:numId="3" w16cid:durableId="803697910">
    <w:abstractNumId w:val="6"/>
  </w:num>
  <w:num w:numId="4" w16cid:durableId="394084871">
    <w:abstractNumId w:val="5"/>
  </w:num>
  <w:num w:numId="5" w16cid:durableId="394594448">
    <w:abstractNumId w:val="4"/>
  </w:num>
  <w:num w:numId="6" w16cid:durableId="368458322">
    <w:abstractNumId w:val="8"/>
  </w:num>
  <w:num w:numId="7" w16cid:durableId="256408262">
    <w:abstractNumId w:val="3"/>
  </w:num>
  <w:num w:numId="8" w16cid:durableId="33506676">
    <w:abstractNumId w:val="2"/>
  </w:num>
  <w:num w:numId="9" w16cid:durableId="79373050">
    <w:abstractNumId w:val="1"/>
  </w:num>
  <w:num w:numId="10" w16cid:durableId="665011904">
    <w:abstractNumId w:val="0"/>
  </w:num>
  <w:num w:numId="11" w16cid:durableId="2025788716">
    <w:abstractNumId w:val="10"/>
  </w:num>
  <w:num w:numId="12" w16cid:durableId="604655059">
    <w:abstractNumId w:val="12"/>
  </w:num>
  <w:num w:numId="13" w16cid:durableId="249320373">
    <w:abstractNumId w:val="13"/>
  </w:num>
  <w:num w:numId="14" w16cid:durableId="16601901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PNA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2C030F"/>
    <w:rsid w:val="000004B2"/>
    <w:rsid w:val="00015F74"/>
    <w:rsid w:val="00017C53"/>
    <w:rsid w:val="00030840"/>
    <w:rsid w:val="00031B8A"/>
    <w:rsid w:val="00065EBD"/>
    <w:rsid w:val="00083B44"/>
    <w:rsid w:val="000850DC"/>
    <w:rsid w:val="000A41E4"/>
    <w:rsid w:val="000C2771"/>
    <w:rsid w:val="000C5F36"/>
    <w:rsid w:val="000F0DCE"/>
    <w:rsid w:val="000F48C9"/>
    <w:rsid w:val="0010414E"/>
    <w:rsid w:val="00112C5B"/>
    <w:rsid w:val="00114193"/>
    <w:rsid w:val="00115A38"/>
    <w:rsid w:val="0011687B"/>
    <w:rsid w:val="00124F82"/>
    <w:rsid w:val="0016337A"/>
    <w:rsid w:val="00164269"/>
    <w:rsid w:val="001A1BDE"/>
    <w:rsid w:val="001C0520"/>
    <w:rsid w:val="001C0975"/>
    <w:rsid w:val="001F0876"/>
    <w:rsid w:val="001F167C"/>
    <w:rsid w:val="001F5E91"/>
    <w:rsid w:val="002077B9"/>
    <w:rsid w:val="00262D72"/>
    <w:rsid w:val="00294FBB"/>
    <w:rsid w:val="002A71C8"/>
    <w:rsid w:val="002C030F"/>
    <w:rsid w:val="002C667A"/>
    <w:rsid w:val="00325D90"/>
    <w:rsid w:val="00331D75"/>
    <w:rsid w:val="00332BFB"/>
    <w:rsid w:val="00355362"/>
    <w:rsid w:val="00363E44"/>
    <w:rsid w:val="00387114"/>
    <w:rsid w:val="00395E86"/>
    <w:rsid w:val="00397983"/>
    <w:rsid w:val="003A2FD8"/>
    <w:rsid w:val="003B40E6"/>
    <w:rsid w:val="003E02A4"/>
    <w:rsid w:val="003F5D1E"/>
    <w:rsid w:val="003F6E14"/>
    <w:rsid w:val="00405336"/>
    <w:rsid w:val="004104AD"/>
    <w:rsid w:val="004571D5"/>
    <w:rsid w:val="00461D81"/>
    <w:rsid w:val="0046356B"/>
    <w:rsid w:val="00477182"/>
    <w:rsid w:val="004779CB"/>
    <w:rsid w:val="004A159F"/>
    <w:rsid w:val="004B2F21"/>
    <w:rsid w:val="004E42D8"/>
    <w:rsid w:val="004E7BA2"/>
    <w:rsid w:val="004F7EDF"/>
    <w:rsid w:val="005001AC"/>
    <w:rsid w:val="00527D71"/>
    <w:rsid w:val="005607DD"/>
    <w:rsid w:val="005609E9"/>
    <w:rsid w:val="005A558C"/>
    <w:rsid w:val="005C52D5"/>
    <w:rsid w:val="005D088E"/>
    <w:rsid w:val="005E28F8"/>
    <w:rsid w:val="005E6513"/>
    <w:rsid w:val="005E6C65"/>
    <w:rsid w:val="006069C6"/>
    <w:rsid w:val="00611A19"/>
    <w:rsid w:val="006140DF"/>
    <w:rsid w:val="00651114"/>
    <w:rsid w:val="0065772A"/>
    <w:rsid w:val="00670299"/>
    <w:rsid w:val="00690668"/>
    <w:rsid w:val="00691985"/>
    <w:rsid w:val="00696FCF"/>
    <w:rsid w:val="006A1B64"/>
    <w:rsid w:val="006D169A"/>
    <w:rsid w:val="006E3E68"/>
    <w:rsid w:val="00703101"/>
    <w:rsid w:val="007108F5"/>
    <w:rsid w:val="00713E5B"/>
    <w:rsid w:val="007402FC"/>
    <w:rsid w:val="007411A1"/>
    <w:rsid w:val="00763345"/>
    <w:rsid w:val="007843C9"/>
    <w:rsid w:val="00797F24"/>
    <w:rsid w:val="007B5946"/>
    <w:rsid w:val="007F5297"/>
    <w:rsid w:val="00807D35"/>
    <w:rsid w:val="00820484"/>
    <w:rsid w:val="00824DF3"/>
    <w:rsid w:val="00840BB2"/>
    <w:rsid w:val="00885C9B"/>
    <w:rsid w:val="008C069B"/>
    <w:rsid w:val="008D5D2A"/>
    <w:rsid w:val="00914B63"/>
    <w:rsid w:val="009258B8"/>
    <w:rsid w:val="009354F3"/>
    <w:rsid w:val="00943C3C"/>
    <w:rsid w:val="009447DC"/>
    <w:rsid w:val="009519CF"/>
    <w:rsid w:val="00961BA5"/>
    <w:rsid w:val="00962AF7"/>
    <w:rsid w:val="009743A9"/>
    <w:rsid w:val="00993D26"/>
    <w:rsid w:val="009A5287"/>
    <w:rsid w:val="009A670E"/>
    <w:rsid w:val="009B2AC5"/>
    <w:rsid w:val="009B7984"/>
    <w:rsid w:val="009D6B1C"/>
    <w:rsid w:val="009F4BED"/>
    <w:rsid w:val="009F7D93"/>
    <w:rsid w:val="00A3235E"/>
    <w:rsid w:val="00A3403B"/>
    <w:rsid w:val="00A51A12"/>
    <w:rsid w:val="00A627D4"/>
    <w:rsid w:val="00A64475"/>
    <w:rsid w:val="00A72B81"/>
    <w:rsid w:val="00A74DA2"/>
    <w:rsid w:val="00AC15B4"/>
    <w:rsid w:val="00AD499C"/>
    <w:rsid w:val="00AE5A70"/>
    <w:rsid w:val="00B003EE"/>
    <w:rsid w:val="00B038F4"/>
    <w:rsid w:val="00B15008"/>
    <w:rsid w:val="00B16F99"/>
    <w:rsid w:val="00B36869"/>
    <w:rsid w:val="00B42F9C"/>
    <w:rsid w:val="00B43B31"/>
    <w:rsid w:val="00B47CFA"/>
    <w:rsid w:val="00B57F00"/>
    <w:rsid w:val="00B73A1C"/>
    <w:rsid w:val="00B77B2A"/>
    <w:rsid w:val="00B82C22"/>
    <w:rsid w:val="00B8723B"/>
    <w:rsid w:val="00B93DBA"/>
    <w:rsid w:val="00B9440A"/>
    <w:rsid w:val="00BB2D2A"/>
    <w:rsid w:val="00BD58CF"/>
    <w:rsid w:val="00C046DC"/>
    <w:rsid w:val="00C04CC1"/>
    <w:rsid w:val="00C364C5"/>
    <w:rsid w:val="00C454C6"/>
    <w:rsid w:val="00C47714"/>
    <w:rsid w:val="00C50C6D"/>
    <w:rsid w:val="00C600D9"/>
    <w:rsid w:val="00CC1384"/>
    <w:rsid w:val="00CD3720"/>
    <w:rsid w:val="00CF16C9"/>
    <w:rsid w:val="00CF1848"/>
    <w:rsid w:val="00CF5C2F"/>
    <w:rsid w:val="00D04BCF"/>
    <w:rsid w:val="00D143D9"/>
    <w:rsid w:val="00D269AB"/>
    <w:rsid w:val="00D346C2"/>
    <w:rsid w:val="00DA22DA"/>
    <w:rsid w:val="00DA59EA"/>
    <w:rsid w:val="00DB0B1D"/>
    <w:rsid w:val="00DC623A"/>
    <w:rsid w:val="00DD421A"/>
    <w:rsid w:val="00E064C5"/>
    <w:rsid w:val="00E13D78"/>
    <w:rsid w:val="00E257C8"/>
    <w:rsid w:val="00E37047"/>
    <w:rsid w:val="00E60D0F"/>
    <w:rsid w:val="00E9773B"/>
    <w:rsid w:val="00EA596B"/>
    <w:rsid w:val="00EC13A3"/>
    <w:rsid w:val="00EC7C85"/>
    <w:rsid w:val="00F00589"/>
    <w:rsid w:val="00F04CD9"/>
    <w:rsid w:val="00F125EE"/>
    <w:rsid w:val="00F12E98"/>
    <w:rsid w:val="00F22029"/>
    <w:rsid w:val="00F25DEF"/>
    <w:rsid w:val="00F514EC"/>
    <w:rsid w:val="00F60CD4"/>
    <w:rsid w:val="00F630EA"/>
    <w:rsid w:val="00F7007E"/>
    <w:rsid w:val="00F70200"/>
    <w:rsid w:val="00F73193"/>
    <w:rsid w:val="00F74F95"/>
    <w:rsid w:val="00F80705"/>
    <w:rsid w:val="00FA1481"/>
    <w:rsid w:val="00FA408D"/>
    <w:rsid w:val="00FB7D95"/>
    <w:rsid w:val="00FC1AD7"/>
    <w:rsid w:val="00FF04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993D26"/>
    <w:rPr>
      <w:color w:val="605E5C"/>
      <w:shd w:val="clear" w:color="auto" w:fill="E1DFDD"/>
    </w:rPr>
  </w:style>
  <w:style w:type="paragraph" w:customStyle="1" w:styleId="EndNoteBibliographyTitle">
    <w:name w:val="EndNote Bibliography Title"/>
    <w:basedOn w:val="Normal"/>
    <w:link w:val="EndNoteBibliographyTitleChar"/>
    <w:rsid w:val="00FB7D95"/>
    <w:pPr>
      <w:jc w:val="center"/>
    </w:pPr>
    <w:rPr>
      <w:noProof/>
    </w:rPr>
  </w:style>
  <w:style w:type="character" w:customStyle="1" w:styleId="EndNoteBibliographyTitleChar">
    <w:name w:val="EndNote Bibliography Title Char"/>
    <w:basedOn w:val="DefaultParagraphFont"/>
    <w:link w:val="EndNoteBibliographyTitle"/>
    <w:rsid w:val="00FB7D95"/>
    <w:rPr>
      <w:noProof/>
      <w:sz w:val="24"/>
    </w:rPr>
  </w:style>
  <w:style w:type="paragraph" w:customStyle="1" w:styleId="EndNoteBibliography">
    <w:name w:val="EndNote Bibliography"/>
    <w:basedOn w:val="Normal"/>
    <w:link w:val="EndNoteBibliographyChar"/>
    <w:rsid w:val="00FB7D95"/>
    <w:rPr>
      <w:noProof/>
    </w:rPr>
  </w:style>
  <w:style w:type="character" w:customStyle="1" w:styleId="EndNoteBibliographyChar">
    <w:name w:val="EndNote Bibliography Char"/>
    <w:basedOn w:val="DefaultParagraphFont"/>
    <w:link w:val="EndNoteBibliography"/>
    <w:rsid w:val="00FB7D95"/>
    <w:rPr>
      <w:noProof/>
      <w:sz w:val="24"/>
    </w:rPr>
  </w:style>
  <w:style w:type="table" w:styleId="TableGrid">
    <w:name w:val="Table Grid"/>
    <w:basedOn w:val="TableNormal"/>
    <w:uiPriority w:val="39"/>
    <w:rsid w:val="00FC1AD7"/>
    <w:rPr>
      <w:rFonts w:ascii="Calibri" w:eastAsia="DengXian" w:hAnsi="Calibri"/>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engjt@vt.edu" TargetMode="External"/><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footer" Target="footer1.xml"/><Relationship Id="rId19" Type="http://schemas.openxmlformats.org/officeDocument/2006/relationships/image" Target="media/image9.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19</Pages>
  <Words>4485</Words>
  <Characters>25565</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29991</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Huang Wenge</cp:lastModifiedBy>
  <cp:revision>15</cp:revision>
  <cp:lastPrinted>2018-02-26T17:19:00Z</cp:lastPrinted>
  <dcterms:created xsi:type="dcterms:W3CDTF">2023-02-12T21:41:00Z</dcterms:created>
  <dcterms:modified xsi:type="dcterms:W3CDTF">2023-02-13T05:36:00Z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5ef06979e3573bb66086b2c88d7460def036886af95433ff5c4330b1ef79ad3e</vt:lpwstr>
  </property>
</Properties>
</file>