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0"/>
        </w:pBdr>
        <w:spacing w:line="14"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你不知道的CSS -- 内联元素</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我们知道，在一个页面中，我们往往会用块级元素负责结构的部分，而内联元素会负责一些内容，比如图片和文字等</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但是由于前端界有重 JS 轻 CSS 的风气，也由于面试很少问 CSS ，导致我们有时候对 CSS 掌握得不是很扎实</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那么，基于这样的情况，我们在用css处理一些图片和文字，还原设计稿的时候，就可能会出现问题，比如产生一些 “莫名其妙” 的间隙，图片和文字 “莫名其妙” 不一起居中，以及明明设置了vertical-align却没有作用等等</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为此，我写了下面这篇文章，总结了一下内联元素的相关知识，相信你看了之后会对你每天用的内联元素有新的认识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一.什么是内联元素</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首先我们来谈谈什么是内联元素：</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1.1从定义看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内联元素是display的值为inline，inline-block，inline-table的元素</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1.2从表现看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就表现来看，“内联元素”的典型特征就是可以和文字在一行显示。因此，文字是内联元素，图片是内联元素，按钮是内联元素，输入框，下拉框等原生表单控件也是内联元素</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1.3常见的的内联元素有哪些</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1"/>
          <w:rFonts w:ascii="var(--monospace)" w:hAnsi="var(--monospace)" w:eastAsia="var(--monospace)" w:cs="var(--monospace)"/>
          <w:i w:val="0"/>
          <w:caps w:val="0"/>
          <w:color w:val="333333"/>
          <w:spacing w:val="0"/>
          <w:sz w:val="18"/>
          <w:szCs w:val="18"/>
          <w:bdr w:val="single" w:color="E7EAED" w:sz="4" w:space="0"/>
          <w:shd w:val="clear" w:fill="F3F4F4"/>
        </w:rPr>
        <w:t>&lt;span&gt;,&lt;a&gt;,&lt;br&gt;，&lt;i&gt;,&lt;strong&gt;,&lt;em&gt;</w:t>
      </w:r>
      <w:r>
        <w:rPr>
          <w:rFonts w:hint="default" w:ascii="Helvetica" w:hAnsi="Helvetica" w:eastAsia="Helvetica" w:cs="Helvetica"/>
          <w:i w:val="0"/>
          <w:caps w:val="0"/>
          <w:color w:val="333333"/>
          <w:spacing w:val="0"/>
          <w:sz w:val="19"/>
          <w:szCs w:val="19"/>
        </w:rPr>
        <w:t xml:space="preserve">等元素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可替换元素（</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&lt;img&gt;，&lt;input&gt;,&lt;button&gt;</w:t>
      </w:r>
      <w:r>
        <w:rPr>
          <w:rStyle w:val="11"/>
          <w:rFonts w:hint="eastAsia" w:ascii="var(--monospace)" w:hAnsi="var(--monospace)" w:eastAsia="宋体" w:cs="var(--monospace)"/>
          <w:i w:val="0"/>
          <w:caps w:val="0"/>
          <w:color w:val="333333"/>
          <w:spacing w:val="0"/>
          <w:sz w:val="18"/>
          <w:szCs w:val="18"/>
          <w:bdr w:val="single" w:color="E7EAED" w:sz="4" w:space="0"/>
          <w:shd w:val="clear" w:fill="F3F4F4"/>
          <w:lang w:val="en-US" w:eastAsia="zh-CN"/>
        </w:rPr>
        <w:t>等</w:t>
      </w:r>
      <w:r>
        <w:rPr>
          <w:rFonts w:hint="default" w:ascii="Helvetica" w:hAnsi="Helvetica" w:eastAsia="Helvetica" w:cs="Helvetica"/>
          <w:i w:val="0"/>
          <w:caps w:val="0"/>
          <w:color w:val="333333"/>
          <w:spacing w:val="0"/>
          <w:sz w:val="19"/>
          <w:szCs w:val="19"/>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二.内联盒模型简介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我想讲一下内联盒模型，这个知识点是入门css开发和熟练css开发之间的分水岭，是需要反复拿来体味的。这里介绍的”内联盒模型“是简易版，但是已经足够，如果大家对完整的概念和名词感兴趣，可以阅读规范文档。</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所有的内联元素的样式表现都与行内盒子模型有关。</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下面是一段和很普通的HTML：</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ascii="monospace" w:hAnsi="monospace" w:eastAsia="monospace" w:cs="monospace"/>
          <w:i w:val="0"/>
          <w:caps w:val="0"/>
          <w:color w:val="333333"/>
          <w:spacing w:val="0"/>
          <w:sz w:val="19"/>
          <w:szCs w:val="19"/>
          <w:bdr w:val="single" w:color="auto" w:sz="12" w:space="0"/>
        </w:rPr>
        <w:drawing>
          <wp:inline distT="0" distB="0" distL="114300" distR="114300">
            <wp:extent cx="6315075" cy="495300"/>
            <wp:effectExtent l="0" t="0" r="9525" b="762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6315075" cy="4953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看似普通，实际上包含了很多属性和概念，或者说包含了很多种盒子。我们归结为下面3个盒子：</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1.内联盒子（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 box</w:t>
      </w:r>
      <w:r>
        <w:rPr>
          <w:rFonts w:hint="default" w:ascii="Helvetica" w:hAnsi="Helvetica" w:eastAsia="Helvetica" w:cs="Helvetica"/>
          <w:i w:val="0"/>
          <w:caps w:val="0"/>
          <w:color w:val="333333"/>
          <w:spacing w:val="0"/>
          <w:sz w:val="19"/>
          <w:szCs w:val="19"/>
        </w:rPr>
        <w:t>），不会让内容成块显示，而是排成一排。</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内联盒子类型：</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如果内容被行内标签所包含（span、a、em），属于内联盒子。（上图中的实线部分）</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如果只是光秃秃的文字，属于匿名内联盒子（虚线部分）</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内联盒子的组成：</w:t>
      </w:r>
    </w:p>
    <w:p>
      <w:pPr>
        <w:keepNext w:val="0"/>
        <w:keepLines w:val="0"/>
        <w:widowControl/>
        <w:numPr>
          <w:ilvl w:val="0"/>
          <w:numId w:val="0"/>
        </w:numPr>
        <w:suppressLineNumbers w:val="0"/>
        <w:spacing w:before="0" w:beforeAutospacing="0" w:after="0" w:afterAutospacing="0"/>
        <w:ind w:right="0" w:rightChars="0"/>
        <w:rPr>
          <w:rFonts w:hint="eastAsia" w:eastAsiaTheme="minorEastAsia"/>
          <w:lang w:eastAsia="zh-CN"/>
        </w:rPr>
      </w:pPr>
      <w:r>
        <w:rPr>
          <w:rFonts w:hint="eastAsia" w:eastAsiaTheme="minorEastAsia"/>
          <w:lang w:eastAsia="zh-CN"/>
        </w:rPr>
        <w:drawing>
          <wp:inline distT="0" distB="0" distL="114300" distR="114300">
            <wp:extent cx="5269230" cy="1927860"/>
            <wp:effectExtent l="0" t="0" r="3810" b="7620"/>
            <wp:docPr id="23" name="图片 23" descr="20200723172736595_1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0723172736595_18862"/>
                    <pic:cNvPicPr>
                      <a:picLocks noChangeAspect="1"/>
                    </pic:cNvPicPr>
                  </pic:nvPicPr>
                  <pic:blipFill>
                    <a:blip r:embed="rId5"/>
                    <a:stretch>
                      <a:fillRect/>
                    </a:stretch>
                  </pic:blipFill>
                  <pic:spPr>
                    <a:xfrm>
                      <a:off x="0" y="0"/>
                      <a:ext cx="5269230" cy="1927860"/>
                    </a:xfrm>
                    <a:prstGeom prst="rect">
                      <a:avLst/>
                    </a:prstGeom>
                  </pic:spPr>
                </pic:pic>
              </a:graphicData>
            </a:graphic>
          </wp:inline>
        </w:drawing>
      </w:r>
    </w:p>
    <w:p>
      <w:pPr>
        <w:pStyle w:val="7"/>
        <w:keepNext w:val="0"/>
        <w:keepLines w:val="0"/>
        <w:widowControl/>
        <w:numPr>
          <w:ilvl w:val="0"/>
          <w:numId w:val="1"/>
        </w:numPr>
        <w:suppressLineNumbers w:val="0"/>
        <w:spacing w:before="0" w:beforeAutospacing="1" w:after="0" w:afterAutospacing="1"/>
        <w:ind w:left="420" w:leftChars="0" w:right="0" w:rightChars="0" w:hanging="420" w:firstLineChars="0"/>
        <w:rPr>
          <w:rFonts w:hint="eastAsia" w:eastAsia="宋体"/>
          <w:lang w:eastAsia="zh-CN"/>
        </w:rPr>
      </w:pPr>
      <w:r>
        <w:rPr>
          <w:rFonts w:hint="default" w:ascii="Helvetica" w:hAnsi="Helvetica" w:eastAsia="Helvetica" w:cs="Helvetica"/>
          <w:i w:val="0"/>
          <w:caps w:val="0"/>
          <w:color w:val="333333"/>
          <w:spacing w:val="0"/>
          <w:sz w:val="19"/>
          <w:szCs w:val="19"/>
        </w:rPr>
        <w:t>内容区域（content area）：是一种围绕文字看不见的盒子。</w:t>
      </w:r>
      <w:r>
        <w:rPr>
          <w:rFonts w:hint="eastAsia" w:ascii="Helvetica" w:hAnsi="Helvetica" w:eastAsia="宋体" w:cs="Helvetica"/>
          <w:i w:val="0"/>
          <w:caps w:val="0"/>
          <w:color w:val="333333"/>
          <w:spacing w:val="0"/>
          <w:sz w:val="19"/>
          <w:szCs w:val="19"/>
          <w:lang w:val="en-US" w:eastAsia="zh-CN"/>
        </w:rPr>
        <w:t>其</w:t>
      </w:r>
      <w:r>
        <w:rPr>
          <w:rFonts w:hint="default" w:ascii="Helvetica" w:hAnsi="Helvetica" w:eastAsia="Helvetica" w:cs="Helvetica"/>
          <w:i w:val="0"/>
          <w:caps w:val="0"/>
          <w:color w:val="333333"/>
          <w:spacing w:val="0"/>
          <w:sz w:val="19"/>
          <w:szCs w:val="19"/>
        </w:rPr>
        <w:t>大小和font-size有关。</w:t>
      </w:r>
    </w:p>
    <w:p>
      <w:pPr>
        <w:pStyle w:val="7"/>
        <w:keepNext w:val="0"/>
        <w:keepLines w:val="0"/>
        <w:widowControl/>
        <w:suppressLineNumbers w:val="0"/>
        <w:spacing w:before="0" w:beforeAutospacing="1" w:after="0" w:afterAutospacing="1"/>
        <w:ind w:left="0" w:right="0" w:firstLine="420" w:firstLineChars="0"/>
        <w:rPr>
          <w:rFonts w:hint="eastAsia" w:ascii="Helvetica" w:hAnsi="Helvetica" w:eastAsia="宋体" w:cs="Helvetica"/>
          <w:i w:val="0"/>
          <w:caps w:val="0"/>
          <w:color w:val="333333"/>
          <w:spacing w:val="0"/>
          <w:sz w:val="19"/>
          <w:szCs w:val="19"/>
          <w:lang w:val="en-US" w:eastAsia="zh-CN"/>
        </w:rPr>
      </w:pPr>
      <w:r>
        <w:rPr>
          <w:rFonts w:hint="eastAsia" w:ascii="Helvetica" w:hAnsi="Helvetica" w:eastAsia="宋体" w:cs="Helvetica"/>
          <w:i w:val="0"/>
          <w:caps w:val="0"/>
          <w:color w:val="333333"/>
          <w:spacing w:val="0"/>
          <w:sz w:val="19"/>
          <w:szCs w:val="19"/>
          <w:lang w:val="en-US" w:eastAsia="zh-CN"/>
        </w:rPr>
        <w:t>对于</w:t>
      </w:r>
      <w:r>
        <w:rPr>
          <w:rFonts w:hint="default" w:ascii="Helvetica" w:hAnsi="Helvetica" w:eastAsia="Helvetica" w:cs="Helvetica"/>
          <w:i w:val="0"/>
          <w:caps w:val="0"/>
          <w:color w:val="333333"/>
          <w:spacing w:val="0"/>
          <w:sz w:val="19"/>
          <w:szCs w:val="19"/>
        </w:rPr>
        <w:t>替换元素，内联块状元素（图片）</w:t>
      </w:r>
      <w:r>
        <w:rPr>
          <w:rFonts w:hint="eastAsia" w:ascii="Helvetica" w:hAnsi="Helvetica" w:eastAsia="宋体" w:cs="Helvetica"/>
          <w:i w:val="0"/>
          <w:caps w:val="0"/>
          <w:color w:val="333333"/>
          <w:spacing w:val="0"/>
          <w:sz w:val="19"/>
          <w:szCs w:val="19"/>
          <w:lang w:eastAsia="zh-CN"/>
        </w:rPr>
        <w:t>，</w:t>
      </w:r>
      <w:r>
        <w:rPr>
          <w:rFonts w:hint="eastAsia" w:ascii="Helvetica" w:hAnsi="Helvetica" w:eastAsia="宋体" w:cs="Helvetica"/>
          <w:i w:val="0"/>
          <w:caps w:val="0"/>
          <w:color w:val="333333"/>
          <w:spacing w:val="0"/>
          <w:sz w:val="19"/>
          <w:szCs w:val="19"/>
          <w:lang w:val="en-US" w:eastAsia="zh-CN"/>
        </w:rPr>
        <w:t>内容区域可以看成元素本身。</w:t>
      </w:r>
    </w:p>
    <w:p>
      <w:pPr>
        <w:pStyle w:val="7"/>
        <w:keepNext w:val="0"/>
        <w:keepLines w:val="0"/>
        <w:widowControl/>
        <w:suppressLineNumbers w:val="0"/>
        <w:spacing w:before="0" w:beforeAutospacing="1" w:after="0" w:afterAutospacing="1"/>
        <w:ind w:left="0" w:right="0" w:firstLine="420" w:firstLineChars="0"/>
        <w:rPr>
          <w:rFonts w:hint="eastAsia" w:ascii="Helvetica" w:hAnsi="Helvetica" w:eastAsia="宋体" w:cs="Helvetica"/>
          <w:i w:val="0"/>
          <w:caps w:val="0"/>
          <w:color w:val="333333"/>
          <w:spacing w:val="0"/>
          <w:sz w:val="19"/>
          <w:szCs w:val="19"/>
          <w:lang w:val="en-US" w:eastAsia="zh-CN"/>
        </w:rPr>
      </w:pPr>
    </w:p>
    <w:p>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行间距 </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多行文本之间相隔的距离</w:t>
      </w:r>
    </w:p>
    <w:p>
      <w:pPr>
        <w:keepNext w:val="0"/>
        <w:keepLines w:val="0"/>
        <w:widowControl/>
        <w:numPr>
          <w:ilvl w:val="0"/>
          <w:numId w:val="0"/>
        </w:numPr>
        <w:suppressLineNumbers w:val="0"/>
        <w:spacing w:before="0" w:beforeAutospacing="0" w:after="0" w:afterAutospacing="0"/>
        <w:ind w:right="0" w:rightChars="0"/>
      </w:pP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numPr>
          <w:ilvl w:val="0"/>
          <w:numId w:val="2"/>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半行距</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在css当中行间距被分散在文字的上方和下方，行间距的一半</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2.行框盒子（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 box</w:t>
      </w:r>
      <w:r>
        <w:rPr>
          <w:rFonts w:hint="default" w:ascii="Helvetica" w:hAnsi="Helvetica" w:eastAsia="Helvetica" w:cs="Helvetica"/>
          <w:i w:val="0"/>
          <w:caps w:val="0"/>
          <w:color w:val="333333"/>
          <w:spacing w:val="0"/>
          <w:sz w:val="19"/>
          <w:szCs w:val="19"/>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每一行都是一个行框盒子，每个行框盒子都由一个一个的内联盒子组成。</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6315075" cy="495300"/>
            <wp:effectExtent l="0" t="0" r="9525" b="762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6"/>
                    <a:stretch>
                      <a:fillRect/>
                    </a:stretch>
                  </pic:blipFill>
                  <pic:spPr>
                    <a:xfrm>
                      <a:off x="0" y="0"/>
                      <a:ext cx="6315075" cy="4953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3.包含盒子（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containing box</w:t>
      </w:r>
      <w:r>
        <w:rPr>
          <w:rFonts w:hint="default" w:ascii="Helvetica" w:hAnsi="Helvetica" w:eastAsia="Helvetica" w:cs="Helvetica"/>
          <w:i w:val="0"/>
          <w:caps w:val="0"/>
          <w:color w:val="333333"/>
          <w:spacing w:val="0"/>
          <w:sz w:val="19"/>
          <w:szCs w:val="19"/>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此盒子由一行一行的行框盒子组成</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每个行框边框刚好与各行的顶边和底边刚好吻合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6315075" cy="495300"/>
            <wp:effectExtent l="0" t="0" r="9525" b="762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6315075" cy="4953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补充：</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需要补充说明一点，在CSS规范中，并没有“包含盒子”的说法，更准确的称呼应该是“包含块”（containing block）。这里之所以把它称为盒子，一是为了与其他盒子名称统一，二是称为盒子更形象、更容易理解。</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三.幽灵空白节点简介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下面介绍内联盒模型中非常重要的一个概念 ------ ”幽灵空白节点“。这个概念很重要，会在后面的文章中多次提及。</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3.1定义</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“幽灵空白节点”实际上也是一个盒子，不过是个假想盒，名叫“strut”，中文直译为“支柱”，是一个存在于每个“行框盒子”前面，同时具有该元素的字体和行高属性的0宽度的内联盒。</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注意，这里有一个前提，文档声明必须是HTML5文档声明（HTML代码如下），如果还是很多年前的老声明，则不存在“幽灵空白节点”。</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555555"/>
          <w:spacing w:val="0"/>
          <w:sz w:val="18"/>
          <w:szCs w:val="18"/>
          <w:shd w:val="clear" w:fill="F8F8F8"/>
        </w:rPr>
        <w:t>&lt;!doctype html&gt;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w3c规范里有这么一段：</w:t>
      </w:r>
    </w:p>
    <w:p>
      <w:pPr>
        <w:pStyle w:val="7"/>
        <w:keepNext w:val="0"/>
        <w:keepLines w:val="0"/>
        <w:widowControl/>
        <w:suppressLineNumbers w:val="0"/>
        <w:spacing w:before="0" w:beforeAutospacing="0" w:after="0" w:afterAutospacing="0"/>
        <w:ind w:left="720" w:right="720"/>
      </w:pPr>
      <w:r>
        <w:rPr>
          <w:rFonts w:hint="default" w:ascii="Helvetica" w:hAnsi="Helvetica" w:eastAsia="Helvetica" w:cs="Helvetica"/>
          <w:i w:val="0"/>
          <w:caps w:val="0"/>
          <w:color w:val="777777"/>
          <w:spacing w:val="0"/>
          <w:sz w:val="19"/>
          <w:szCs w:val="19"/>
        </w:rPr>
        <w:t xml:space="preserve">Line boxes are created as needed to hold inline-level content within an inline formatting context. Line boxes that contain no text, no preserved white space, no inline elements with non-zero margins, padding, or borders, and no other in-flow content (such as images, inline blocks or inline tables), and do not end with a preserved newline must be treated as zero-height line boxes for the purposes of determining the positions of any elements inside of them, and must be treated as not existing for any other purpose.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意思就是如果一个line box里没有文字、保留的空格、非0的margin或padding或border的inline元素、或其他in-flow内容（比如图片、inline-block或inline-table元素），且不以保留的换行符结束的话，就会被视作高度为0的line box。</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3.2一个简单例子</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div元素里面有一个设置了</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display:inline-block</w:t>
      </w:r>
      <w:r>
        <w:rPr>
          <w:rFonts w:hint="default" w:ascii="Helvetica" w:hAnsi="Helvetica" w:eastAsia="Helvetica" w:cs="Helvetica"/>
          <w:i w:val="0"/>
          <w:caps w:val="0"/>
          <w:color w:val="333333"/>
          <w:spacing w:val="0"/>
          <w:sz w:val="19"/>
          <w:szCs w:val="19"/>
        </w:rPr>
        <w:t>的span元素，没有给div设置高度，但是div却有高度。这个高度就是因为 strut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CSS和HTML代码如下：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AA5500"/>
          <w:spacing w:val="0"/>
          <w:sz w:val="18"/>
          <w:szCs w:val="18"/>
          <w:shd w:val="clear" w:fill="F8F8F8"/>
        </w:rPr>
        <w:t>/* 没有设置高，却撑开了高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7700"/>
          <w:spacing w:val="0"/>
          <w:sz w:val="18"/>
          <w:szCs w:val="18"/>
          <w:shd w:val="clear" w:fill="F8F8F8"/>
        </w:rPr>
        <w:t>div</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background</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#000</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7700"/>
          <w:spacing w:val="0"/>
          <w:sz w:val="18"/>
          <w:szCs w:val="18"/>
          <w:shd w:val="clear" w:fill="F8F8F8"/>
        </w:rPr>
        <w:t>span</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display</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inline-block</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class</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"box2"</w:t>
      </w:r>
      <w:r>
        <w:rPr>
          <w:rFonts w:hint="default" w:ascii="var(--monospace)" w:hAnsi="var(--monospace)" w:eastAsia="var(--monospace)" w:cs="var(--monospace)"/>
          <w:i w:val="0"/>
          <w:caps w:val="0"/>
          <w:color w:val="117700"/>
          <w:spacing w:val="0"/>
          <w:sz w:val="18"/>
          <w:szCs w:val="18"/>
          <w:shd w:val="clear" w:fill="F8F8F8"/>
        </w:rPr>
        <w:t>&gt;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7700"/>
          <w:spacing w:val="0"/>
          <w:sz w:val="18"/>
          <w:szCs w:val="18"/>
          <w:shd w:val="clear" w:fill="F8F8F8"/>
        </w:rPr>
        <w:t>&lt;span&gt;&lt;/span&gt;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表现：</w:t>
      </w:r>
    </w:p>
    <w:p>
      <w:pPr>
        <w:pStyle w:val="7"/>
        <w:keepNext w:val="0"/>
        <w:keepLines w:val="0"/>
        <w:widowControl/>
        <w:suppressLineNumbers w:val="0"/>
        <w:spacing w:before="168" w:beforeAutospacing="0" w:after="168" w:afterAutospacing="0"/>
        <w:ind w:left="0" w:right="0" w:firstLine="0"/>
        <w:rPr>
          <w:rFonts w:hint="default" w:ascii="monospace" w:hAnsi="monospace" w:eastAsia="monospace" w:cs="monospace"/>
          <w:i w:val="0"/>
          <w:caps w:val="0"/>
          <w:color w:val="333333"/>
          <w:spacing w:val="0"/>
          <w:sz w:val="19"/>
          <w:szCs w:val="19"/>
          <w:bdr w:val="single" w:color="auto" w:sz="12" w:space="0"/>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152900" cy="1914525"/>
            <wp:effectExtent l="0" t="0" r="7620" b="5715"/>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8"/>
                    <a:stretch>
                      <a:fillRect/>
                    </a:stretch>
                  </pic:blipFill>
                  <pic:spPr>
                    <a:xfrm>
                      <a:off x="0" y="0"/>
                      <a:ext cx="4152900" cy="191452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monospace" w:hAnsi="monospace" w:eastAsia="monospace" w:cs="monospace"/>
          <w:i w:val="0"/>
          <w:caps w:val="0"/>
          <w:color w:val="333333"/>
          <w:spacing w:val="0"/>
          <w:sz w:val="19"/>
          <w:szCs w:val="19"/>
          <w:bdr w:val="single" w:color="auto" w:sz="12" w:space="0"/>
        </w:rPr>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四.line-height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下面讲一讲内联元素的非常主要的一个概念---line-height。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在介绍什么是Line-height之前，我想先给大家看一个图，并且图解一下行高，行距和半行距以及4条线。</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4.1图解行高，行距和半行距和4条线</w:t>
      </w:r>
      <w:bookmarkStart w:id="0" w:name="_GoBack"/>
      <w:bookmarkEnd w:id="0"/>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7038975" cy="3333750"/>
            <wp:effectExtent l="0" t="0" r="1905" b="381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9"/>
                    <a:stretch>
                      <a:fillRect/>
                    </a:stretch>
                  </pic:blipFill>
                  <pic:spPr>
                    <a:xfrm>
                      <a:off x="0" y="0"/>
                      <a:ext cx="7038975" cy="333375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如上图所示：如果我们仔细查看并理解，4条线:（顶线，中线，基线，底线）以及行高，行距和半行距都不用多介绍了，已然一目了然。</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然后，我还想针对上面的内容补充一些东西：</w:t>
      </w:r>
    </w:p>
    <w:p>
      <w:pPr>
        <w:pStyle w:val="7"/>
        <w:keepNext w:val="0"/>
        <w:keepLines w:val="0"/>
        <w:widowControl/>
        <w:suppressLineNumbers w:val="0"/>
        <w:spacing w:before="168" w:beforeAutospacing="0" w:after="168" w:afterAutospacing="0"/>
        <w:ind w:left="0" w:right="0" w:firstLine="0"/>
        <w:rPr>
          <w:rFonts w:hint="eastAsia" w:eastAsia="宋体"/>
          <w:lang w:eastAsia="zh-CN"/>
        </w:rPr>
      </w:pPr>
      <w:r>
        <w:rPr>
          <w:rFonts w:hint="default" w:ascii="Helvetica" w:hAnsi="Helvetica" w:eastAsia="Helvetica" w:cs="Helvetica"/>
          <w:b/>
          <w:bCs/>
          <w:i w:val="0"/>
          <w:caps w:val="0"/>
          <w:color w:val="333333"/>
          <w:spacing w:val="0"/>
          <w:sz w:val="19"/>
          <w:szCs w:val="19"/>
        </w:rPr>
        <w:t>顶中基低四条线</w:t>
      </w:r>
      <w:r>
        <w:rPr>
          <w:rFonts w:hint="eastAsia" w:ascii="Helvetica" w:hAnsi="Helvetica" w:eastAsia="宋体" w:cs="Helvetica"/>
          <w:i w:val="0"/>
          <w:caps w:val="0"/>
          <w:color w:val="333333"/>
          <w:spacing w:val="0"/>
          <w:sz w:val="19"/>
          <w:szCs w:val="19"/>
          <w:lang w:eastAsia="zh-CN"/>
        </w:rPr>
        <w:t>：</w:t>
      </w:r>
    </w:p>
    <w:p>
      <w:pPr>
        <w:pStyle w:val="7"/>
        <w:keepNext w:val="0"/>
        <w:keepLines w:val="0"/>
        <w:widowControl/>
        <w:numPr>
          <w:ilvl w:val="0"/>
          <w:numId w:val="0"/>
        </w:numPr>
        <w:suppressLineNumbers w:val="0"/>
        <w:spacing w:before="0" w:beforeAutospacing="1" w:after="0" w:afterAutospacing="1"/>
        <w:ind w:leftChars="0" w:right="0" w:rightChars="0"/>
      </w:pPr>
      <w:r>
        <w:rPr>
          <w:rFonts w:hint="default" w:ascii="Helvetica" w:hAnsi="Helvetica" w:eastAsia="Helvetica" w:cs="Helvetica"/>
          <w:i w:val="0"/>
          <w:caps w:val="0"/>
          <w:color w:val="333333"/>
          <w:spacing w:val="0"/>
          <w:sz w:val="19"/>
          <w:szCs w:val="19"/>
        </w:rPr>
        <w:t>vertical-align属性中有top、middle、baseline、bottom，就是和这四条线相关</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基线不是最下面的线，最下面的是底线</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168" w:beforeAutospacing="0" w:after="168" w:afterAutospacing="0"/>
        <w:ind w:left="0" w:right="0" w:firstLine="0"/>
        <w:rPr>
          <w:rFonts w:hint="eastAsia" w:eastAsia="宋体"/>
          <w:b/>
          <w:bCs/>
          <w:lang w:eastAsia="zh-CN"/>
        </w:rPr>
      </w:pPr>
      <w:r>
        <w:rPr>
          <w:rFonts w:hint="default" w:ascii="Helvetica" w:hAnsi="Helvetica" w:eastAsia="Helvetica" w:cs="Helvetica"/>
          <w:b/>
          <w:bCs/>
          <w:i w:val="0"/>
          <w:caps w:val="0"/>
          <w:color w:val="333333"/>
          <w:spacing w:val="0"/>
          <w:sz w:val="19"/>
          <w:szCs w:val="19"/>
        </w:rPr>
        <w:t>关于基线需要知道</w:t>
      </w:r>
      <w:r>
        <w:rPr>
          <w:rFonts w:hint="eastAsia" w:ascii="Helvetica" w:hAnsi="Helvetica" w:eastAsia="宋体" w:cs="Helvetica"/>
          <w:b/>
          <w:bCs/>
          <w:i w:val="0"/>
          <w:caps w:val="0"/>
          <w:color w:val="333333"/>
          <w:spacing w:val="0"/>
          <w:sz w:val="19"/>
          <w:szCs w:val="19"/>
          <w:lang w:eastAsia="zh-CN"/>
        </w:rPr>
        <w: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基线其实位置是字母x的下边缘</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line-height行高的定义就是两基线间的距离</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vertical-align的默认值就是基线（baseline）</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内联元素默认基线对齐</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168" w:beforeAutospacing="0" w:after="168" w:afterAutospacing="0"/>
        <w:ind w:left="0" w:right="0" w:firstLine="0"/>
        <w:rPr>
          <w:rFonts w:hint="eastAsia" w:ascii="Helvetica" w:hAnsi="Helvetica" w:eastAsia="宋体" w:cs="Helvetica"/>
          <w:b/>
          <w:bCs/>
          <w:i w:val="0"/>
          <w:caps w:val="0"/>
          <w:color w:val="333333"/>
          <w:spacing w:val="0"/>
          <w:sz w:val="19"/>
          <w:szCs w:val="19"/>
          <w:lang w:eastAsia="zh-CN"/>
        </w:rPr>
      </w:pPr>
      <w:r>
        <w:rPr>
          <w:rFonts w:hint="default" w:ascii="Helvetica" w:hAnsi="Helvetica" w:eastAsia="Helvetica" w:cs="Helvetica"/>
          <w:b/>
          <w:bCs/>
          <w:i w:val="0"/>
          <w:caps w:val="0"/>
          <w:color w:val="333333"/>
          <w:spacing w:val="0"/>
          <w:sz w:val="19"/>
          <w:szCs w:val="19"/>
        </w:rPr>
        <w:t>行高，行距和半行距</w:t>
      </w:r>
      <w:r>
        <w:rPr>
          <w:rFonts w:hint="eastAsia" w:ascii="Helvetica" w:hAnsi="Helvetica" w:eastAsia="宋体" w:cs="Helvetica"/>
          <w:b/>
          <w:bCs/>
          <w:i w:val="0"/>
          <w:caps w:val="0"/>
          <w:color w:val="333333"/>
          <w:spacing w:val="0"/>
          <w:sz w:val="19"/>
          <w:szCs w:val="19"/>
          <w:lang w:eastAsia="zh-CN"/>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图中两条红线之间的距离就是行高（line-height），上一行的底线和下一行的顶线之间的距离就是行距，而同一行顶线和底线之间的距离是font-size的大小，行距的一半是半行距，半行距、font-size、line-height之间的关系看图片的右下角就一目了然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总结一下就是</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0" w:beforeAutospacing="0" w:after="0" w:afterAutospacing="0"/>
        <w:ind w:left="720" w:right="72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777777"/>
          <w:spacing w:val="0"/>
          <w:sz w:val="18"/>
          <w:szCs w:val="18"/>
          <w:shd w:val="clear" w:fill="F8F8F8"/>
        </w:rPr>
        <w:t>半行距 = （line-height - font-size）/2</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当</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设为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w:t>
      </w:r>
      <w:r>
        <w:rPr>
          <w:rFonts w:hint="default" w:ascii="Helvetica" w:hAnsi="Helvetica" w:eastAsia="Helvetica" w:cs="Helvetica"/>
          <w:i w:val="0"/>
          <w:caps w:val="0"/>
          <w:color w:val="333333"/>
          <w:spacing w:val="0"/>
          <w:sz w:val="19"/>
          <w:szCs w:val="19"/>
        </w:rPr>
        <w:t xml:space="preserve"> 的时候，半行距是一半的文字大小，两行文字中间的间隙差不多一个文字尺寸大小；如果</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大小是1倍文字大小，则根据计算，半行距是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0</w:t>
      </w:r>
      <w:r>
        <w:rPr>
          <w:rFonts w:hint="default" w:ascii="Helvetica" w:hAnsi="Helvetica" w:eastAsia="Helvetica" w:cs="Helvetica"/>
          <w:i w:val="0"/>
          <w:caps w:val="0"/>
          <w:color w:val="333333"/>
          <w:spacing w:val="0"/>
          <w:sz w:val="19"/>
          <w:szCs w:val="19"/>
        </w:rPr>
        <w:t xml:space="preserve"> ，也就是两行文字会紧密依偎在一起；如果</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0.5</w:t>
      </w:r>
      <w:r>
        <w:rPr>
          <w:rFonts w:hint="default" w:ascii="Helvetica" w:hAnsi="Helvetica" w:eastAsia="Helvetica" w:cs="Helvetica"/>
          <w:i w:val="0"/>
          <w:caps w:val="0"/>
          <w:color w:val="333333"/>
          <w:spacing w:val="0"/>
          <w:sz w:val="19"/>
          <w:szCs w:val="19"/>
        </w:rPr>
        <w:t xml:space="preserve"> ，则此时的行距就是负值，虽然</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不支持负值，但是行距可以为负值，此时，两行文字就是重叠纠缠在一起。</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162175" cy="923925"/>
            <wp:effectExtent l="0" t="0" r="1905" b="5715"/>
            <wp:docPr id="2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62"/>
                    <pic:cNvPicPr>
                      <a:picLocks noChangeAspect="1"/>
                    </pic:cNvPicPr>
                  </pic:nvPicPr>
                  <pic:blipFill>
                    <a:blip r:embed="rId10"/>
                    <a:stretch>
                      <a:fillRect/>
                    </a:stretch>
                  </pic:blipFill>
                  <pic:spPr>
                    <a:xfrm>
                      <a:off x="0" y="0"/>
                      <a:ext cx="2162175" cy="92392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看完上面的图，我们现在看看line-height究竟是什么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4.2line-height究竟是什么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1.line-height是2行间基线与基线之间的距离</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2.如果只有一行，那么 line-height = font-size + 行距（2个半行距）</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3.line-height也是css的一个属性，用于设置行框盒子的高度</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4.3line-height属性的作用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既然知道了什么是line-height，我们其实更想知道的是，line-height究竟有什么作用呢？</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4.3.1line-height如何影响高度</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我们知道line-height这个属性是用来设置行高的，而行高也会影响高度。那么他在不同的场景下，对高度都产生什么样的一些作用呢？下面列举了行高在几种情况下对高度的影响。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几种场景下line-height的情况</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numPr>
          <w:ilvl w:val="0"/>
          <w:numId w:val="3"/>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对于非替换的纯内联元素，其可视高度完全由line-height决定。注意，这里的完全，指的是什么padding，border属性对于可视高度是没有任何影响的。</w:t>
      </w:r>
    </w:p>
    <w:p>
      <w:pPr>
        <w:pStyle w:val="7"/>
        <w:keepNext w:val="0"/>
        <w:keepLines w:val="0"/>
        <w:widowControl/>
        <w:numPr>
          <w:ilvl w:val="0"/>
          <w:numId w:val="0"/>
        </w:numPr>
        <w:suppressLineNumbers w:val="0"/>
        <w:spacing w:before="0" w:beforeAutospacing="1" w:after="0" w:afterAutospacing="1"/>
        <w:ind w:leftChars="0" w:right="0" w:rightChars="0"/>
      </w:pPr>
    </w:p>
    <w:p>
      <w:pPr>
        <w:pStyle w:val="7"/>
        <w:keepNext w:val="0"/>
        <w:keepLines w:val="0"/>
        <w:widowControl/>
        <w:numPr>
          <w:ilvl w:val="0"/>
          <w:numId w:val="3"/>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对于替换元素，比如img，line-height不能影响替换元素的高度</w:t>
      </w:r>
      <w:r>
        <w:rPr>
          <w:rFonts w:hint="default" w:ascii="Helvetica" w:hAnsi="Helvetica" w:eastAsia="Helvetica" w:cs="Helvetica"/>
          <w:i w:val="0"/>
          <w:caps w:val="0"/>
          <w:color w:val="333333"/>
          <w:spacing w:val="0"/>
          <w:sz w:val="19"/>
          <w:szCs w:val="19"/>
        </w:rPr>
        <w:br w:type="textWrapping"/>
      </w:r>
      <w:r>
        <w:rPr>
          <w:rFonts w:hint="default" w:ascii="Helvetica" w:hAnsi="Helvetica" w:eastAsia="Helvetica" w:cs="Helvetica"/>
          <w:i w:val="0"/>
          <w:caps w:val="0"/>
          <w:color w:val="333333"/>
          <w:spacing w:val="0"/>
          <w:sz w:val="19"/>
          <w:szCs w:val="19"/>
        </w:rPr>
        <w:t>但是，在这里需要注意一点，比如下面的代码：</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shd w:val="clear" w:fill="F8F8F8"/>
        </w:rPr>
        <w:t>.box{</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line-height:256px;</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class</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"box"</w:t>
      </w:r>
      <w:r>
        <w:rPr>
          <w:rFonts w:hint="default" w:ascii="var(--monospace)" w:hAnsi="var(--monospace)" w:eastAsia="var(--monospace)" w:cs="var(--monospace)"/>
          <w:i w:val="0"/>
          <w:caps w:val="0"/>
          <w:color w:val="117700"/>
          <w:spacing w:val="0"/>
          <w:sz w:val="18"/>
          <w:szCs w:val="18"/>
          <w:shd w:val="clear" w:fill="F8F8F8"/>
        </w:rPr>
        <w:t>&gt;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7700"/>
          <w:spacing w:val="0"/>
          <w:sz w:val="18"/>
          <w:szCs w:val="18"/>
          <w:shd w:val="clear" w:fill="F8F8F8"/>
        </w:rPr>
        <w:t>&lt;img</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src</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"1.jpg"</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height</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"128"</w:t>
      </w:r>
      <w:r>
        <w:rPr>
          <w:rFonts w:hint="default" w:ascii="var(--monospace)" w:hAnsi="var(--monospace)" w:eastAsia="var(--monospace)" w:cs="var(--monospace)"/>
          <w:i w:val="0"/>
          <w:caps w:val="0"/>
          <w:color w:val="117700"/>
          <w:spacing w:val="0"/>
          <w:sz w:val="18"/>
          <w:szCs w:val="18"/>
          <w:shd w:val="clear" w:fill="F8F8F8"/>
        </w:rPr>
        <w:t>&gt;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运行之</w:t>
      </w:r>
      <w:r>
        <w:rPr>
          <w:rFonts w:hint="eastAsia" w:ascii="Helvetica" w:hAnsi="Helvetica" w:eastAsia="宋体" w:cs="Helvetica"/>
          <w:i w:val="0"/>
          <w:caps w:val="0"/>
          <w:color w:val="333333"/>
          <w:spacing w:val="0"/>
          <w:sz w:val="19"/>
          <w:szCs w:val="19"/>
          <w:lang w:val="en-US" w:eastAsia="zh-CN"/>
        </w:rPr>
        <w:t>后</w:t>
      </w:r>
      <w:r>
        <w:rPr>
          <w:rFonts w:hint="default" w:ascii="Helvetica" w:hAnsi="Helvetica" w:eastAsia="Helvetica" w:cs="Helvetica"/>
          <w:i w:val="0"/>
          <w:caps w:val="0"/>
          <w:color w:val="333333"/>
          <w:spacing w:val="0"/>
          <w:sz w:val="19"/>
          <w:szCs w:val="19"/>
        </w:rPr>
        <w:t>发现：元素中，就一张图片，其他什么都没有，但此时.box 元素高度却是256px ，难道不是line-height 把图片占据的高度变高了吗？</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事实上，不是的，不是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把图片占据高度变高了，而是把“幽灵空白节点”的高度变高了。图片为内联元素，会构成一个“行框盒子”，而在HTML5文档模式下，每一个“行框盒子”的前面都有一个宽度为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0</w:t>
      </w:r>
      <w:r>
        <w:rPr>
          <w:rFonts w:hint="default" w:ascii="Helvetica" w:hAnsi="Helvetica" w:eastAsia="Helvetica" w:cs="Helvetica"/>
          <w:i w:val="0"/>
          <w:caps w:val="0"/>
          <w:color w:val="333333"/>
          <w:spacing w:val="0"/>
          <w:sz w:val="19"/>
          <w:szCs w:val="19"/>
        </w:rPr>
        <w:t xml:space="preserve"> 的“幽灵空白节点”，其内联特性表现和普通字符一模一样，所以，这里的容器高度会等于</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设置的属性值</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256px</w:t>
      </w:r>
      <w:r>
        <w:rPr>
          <w:rFonts w:hint="default" w:ascii="Helvetica" w:hAnsi="Helvetica" w:eastAsia="Helvetica" w:cs="Helvetica"/>
          <w:i w:val="0"/>
          <w:caps w:val="0"/>
          <w:color w:val="333333"/>
          <w:spacing w:val="0"/>
          <w:sz w:val="19"/>
          <w:szCs w:val="19"/>
        </w:rPr>
        <w:t xml:space="preserve"> 。</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3"/>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图片和文字混用的情况：</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由于同属内联元素，因此，会共同形成一个“行框盒子”，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在这个混合元素的“行框盒子”中扮演的角色是决定这个行盒的最小高度，听上去似乎有点儿尴尬，对于纯文本元素，</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非常威风，直接决定了最终的高度。但是，如果同时有替换元素，则</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的表现一下子弱了很多，只能决定最小高度，对最终的高度表现有望尘莫及之感。为什么会这样呢？一是替换元素的高度不受</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影响，二是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属性在背后作祟。</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p>
    <w:p>
      <w:pPr>
        <w:pStyle w:val="7"/>
        <w:keepNext w:val="0"/>
        <w:keepLines w:val="0"/>
        <w:widowControl/>
        <w:numPr>
          <w:ilvl w:val="0"/>
          <w:numId w:val="3"/>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块级元素：</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对于块级元素，</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对其本身是没有任何作用的，我们平时改变</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，块级元素的高度跟着变化实际上是通过改变块级元素里面内联级别元素占据的高度实现的。</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例如：</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如果我有一个div元素，他里面设置一些文字，他就有了高度，那么这个div的高度并不是由里面文字撑开的，高度和文字大小有关，实际上并不如此，实际上，这个div的高度是由里面内联元素</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决定的。</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我们可以试一下：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AA5500"/>
          <w:spacing w:val="0"/>
          <w:sz w:val="18"/>
          <w:szCs w:val="18"/>
          <w:shd w:val="clear" w:fill="F8F8F8"/>
        </w:rPr>
        <w:t>&lt;!-- 设置font-size为16px，line-height为0 --&gt;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class</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"test1"</w:t>
      </w:r>
      <w:r>
        <w:rPr>
          <w:rFonts w:hint="default" w:ascii="var(--monospace)" w:hAnsi="var(--monospace)" w:eastAsia="var(--monospace)" w:cs="var(--monospace)"/>
          <w:i w:val="0"/>
          <w:caps w:val="0"/>
          <w:color w:val="117700"/>
          <w:spacing w:val="0"/>
          <w:sz w:val="18"/>
          <w:szCs w:val="18"/>
          <w:shd w:val="clear" w:fill="F8F8F8"/>
        </w:rPr>
        <w:t>&gt;</w:t>
      </w:r>
      <w:r>
        <w:rPr>
          <w:rFonts w:hint="default" w:ascii="var(--monospace)" w:hAnsi="var(--monospace)" w:eastAsia="var(--monospace)" w:cs="var(--monospace)"/>
          <w:i w:val="0"/>
          <w:caps w:val="0"/>
          <w:color w:val="333333"/>
          <w:spacing w:val="0"/>
          <w:sz w:val="18"/>
          <w:szCs w:val="18"/>
          <w:shd w:val="clear" w:fill="F8F8F8"/>
        </w:rPr>
        <w:t>我的高度是？</w:t>
      </w:r>
      <w:r>
        <w:rPr>
          <w:rFonts w:hint="default" w:ascii="var(--monospace)" w:hAnsi="var(--monospace)" w:eastAsia="var(--monospace)" w:cs="var(--monospace)"/>
          <w:i w:val="0"/>
          <w:caps w:val="0"/>
          <w:color w:val="117700"/>
          <w:spacing w:val="0"/>
          <w:sz w:val="18"/>
          <w:szCs w:val="18"/>
          <w:shd w:val="clear" w:fill="F8F8F8"/>
        </w:rPr>
        <w:t>&lt;/div&gt;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555555"/>
          <w:spacing w:val="0"/>
          <w:sz w:val="18"/>
          <w:szCs w:val="18"/>
          <w:shd w:val="clear" w:fill="F8F8F8"/>
        </w:rPr>
        <w:t>.test1</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font-size</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16px</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line-height</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0</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border</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1px</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solid</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#ccc</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background</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#eee</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p>
    <w:p>
      <w:pPr>
        <w:keepNext w:val="0"/>
        <w:keepLines w:val="0"/>
        <w:widowControl/>
        <w:numPr>
          <w:ilvl w:val="0"/>
          <w:numId w:val="0"/>
        </w:numPr>
        <w:suppressLineNumbers w:val="0"/>
        <w:spacing w:before="0" w:beforeAutospacing="0" w:after="0" w:afterAutospacing="0"/>
        <w:ind w:left="-360" w:leftChars="0" w:right="0" w:rightChars="0"/>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AA5500"/>
          <w:spacing w:val="0"/>
          <w:sz w:val="18"/>
          <w:szCs w:val="18"/>
          <w:shd w:val="clear" w:fill="F8F8F8"/>
        </w:rPr>
        <w:t>&lt;!-- 设置line为0，font-size为16px --&gt;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CC"/>
          <w:spacing w:val="0"/>
          <w:sz w:val="18"/>
          <w:szCs w:val="18"/>
          <w:shd w:val="clear" w:fill="F8F8F8"/>
        </w:rPr>
        <w:t>class</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AA1111"/>
          <w:spacing w:val="0"/>
          <w:sz w:val="18"/>
          <w:szCs w:val="18"/>
          <w:shd w:val="clear" w:fill="F8F8F8"/>
        </w:rPr>
        <w:t>"test2"</w:t>
      </w:r>
      <w:r>
        <w:rPr>
          <w:rFonts w:hint="default" w:ascii="var(--monospace)" w:hAnsi="var(--monospace)" w:eastAsia="var(--monospace)" w:cs="var(--monospace)"/>
          <w:i w:val="0"/>
          <w:caps w:val="0"/>
          <w:color w:val="117700"/>
          <w:spacing w:val="0"/>
          <w:sz w:val="18"/>
          <w:szCs w:val="18"/>
          <w:shd w:val="clear" w:fill="F8F8F8"/>
        </w:rPr>
        <w:t>&gt;</w:t>
      </w:r>
      <w:r>
        <w:rPr>
          <w:rFonts w:hint="default" w:ascii="var(--monospace)" w:hAnsi="var(--monospace)" w:eastAsia="var(--monospace)" w:cs="var(--monospace)"/>
          <w:i w:val="0"/>
          <w:caps w:val="0"/>
          <w:color w:val="333333"/>
          <w:spacing w:val="0"/>
          <w:sz w:val="18"/>
          <w:szCs w:val="18"/>
          <w:shd w:val="clear" w:fill="F8F8F8"/>
        </w:rPr>
        <w:t>我的高度是？</w:t>
      </w:r>
      <w:r>
        <w:rPr>
          <w:rFonts w:hint="default" w:ascii="var(--monospace)" w:hAnsi="var(--monospace)" w:eastAsia="var(--monospace)" w:cs="var(--monospace)"/>
          <w:i w:val="0"/>
          <w:caps w:val="0"/>
          <w:color w:val="117700"/>
          <w:spacing w:val="0"/>
          <w:sz w:val="18"/>
          <w:szCs w:val="18"/>
          <w:shd w:val="clear" w:fill="F8F8F8"/>
        </w:rPr>
        <w:t>&lt;/div&gt;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555555"/>
          <w:spacing w:val="0"/>
          <w:sz w:val="18"/>
          <w:szCs w:val="18"/>
          <w:shd w:val="clear" w:fill="F8F8F8"/>
        </w:rPr>
        <w:t>.test1</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font-size</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0</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line-height</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16px</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border</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116644"/>
          <w:spacing w:val="0"/>
          <w:sz w:val="18"/>
          <w:szCs w:val="18"/>
          <w:shd w:val="clear" w:fill="F8F8F8"/>
        </w:rPr>
        <w:t>1px</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solid</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#ccc</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background</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221199"/>
          <w:spacing w:val="0"/>
          <w:sz w:val="18"/>
          <w:szCs w:val="18"/>
          <w:shd w:val="clear" w:fill="F8F8F8"/>
        </w:rPr>
        <w:t>#eee</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结果：</w:t>
      </w:r>
    </w:p>
    <w:p>
      <w:pPr>
        <w:pStyle w:val="7"/>
        <w:keepNext w:val="0"/>
        <w:keepLines w:val="0"/>
        <w:widowControl/>
        <w:suppressLineNumbers w:val="0"/>
        <w:spacing w:before="0" w:beforeAutospacing="1" w:after="0" w:afterAutospacing="1"/>
        <w:ind w:left="0" w:right="0"/>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905125" cy="581025"/>
            <wp:effectExtent l="0" t="0" r="5715" b="13335"/>
            <wp:docPr id="1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63"/>
                    <pic:cNvPicPr>
                      <a:picLocks noChangeAspect="1"/>
                    </pic:cNvPicPr>
                  </pic:nvPicPr>
                  <pic:blipFill>
                    <a:blip r:embed="rId11"/>
                    <a:stretch>
                      <a:fillRect/>
                    </a:stretch>
                  </pic:blipFill>
                  <pic:spPr>
                    <a:xfrm>
                      <a:off x="0" y="0"/>
                      <a:ext cx="2905125" cy="5810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4.3.2让内联元素垂直居中</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这边列举几种情况：</w:t>
      </w:r>
    </w:p>
    <w:p>
      <w:pPr>
        <w:pStyle w:val="7"/>
        <w:keepNext w:val="0"/>
        <w:keepLines w:val="0"/>
        <w:widowControl/>
        <w:numPr>
          <w:ilvl w:val="0"/>
          <w:numId w:val="4"/>
        </w:numPr>
        <w:suppressLineNumbers w:val="0"/>
        <w:spacing w:before="0" w:beforeAutospacing="1" w:after="0" w:afterAutospacing="1"/>
        <w:ind w:leftChars="0" w:right="0" w:rightChars="0"/>
      </w:pPr>
      <w:r>
        <w:rPr>
          <w:rFonts w:hint="default" w:ascii="Helvetica" w:hAnsi="Helvetica" w:eastAsia="Helvetica" w:cs="Helvetica"/>
          <w:i w:val="0"/>
          <w:caps w:val="0"/>
          <w:color w:val="333333"/>
          <w:spacing w:val="0"/>
          <w:sz w:val="19"/>
          <w:szCs w:val="19"/>
        </w:rPr>
        <w:t>单行文本：</w:t>
      </w:r>
    </w:p>
    <w:p>
      <w:pPr>
        <w:pStyle w:val="7"/>
        <w:keepNext w:val="0"/>
        <w:keepLines w:val="0"/>
        <w:widowControl/>
        <w:numPr>
          <w:ilvl w:val="0"/>
          <w:numId w:val="5"/>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没有设置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height</w:t>
      </w:r>
      <w:r>
        <w:rPr>
          <w:rFonts w:hint="default" w:ascii="Helvetica" w:hAnsi="Helvetica" w:eastAsia="Helvetica" w:cs="Helvetica"/>
          <w:i w:val="0"/>
          <w:caps w:val="0"/>
          <w:color w:val="333333"/>
          <w:spacing w:val="0"/>
          <w:sz w:val="19"/>
          <w:szCs w:val="19"/>
        </w:rPr>
        <w:t>，则直接设置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div</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line-height</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116644"/>
          <w:spacing w:val="0"/>
          <w:sz w:val="18"/>
          <w:szCs w:val="18"/>
          <w:shd w:val="clear" w:fill="F8F8F8"/>
        </w:rPr>
        <w:t>24px</w:t>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我们是共产主义接班人！</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如果有height，且</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height</w:t>
      </w:r>
      <w:r>
        <w:rPr>
          <w:rFonts w:hint="default" w:ascii="Helvetica" w:hAnsi="Helvetica" w:eastAsia="Helvetica" w:cs="Helvetica"/>
          <w:i w:val="0"/>
          <w:caps w:val="0"/>
          <w:color w:val="333333"/>
          <w:spacing w:val="0"/>
          <w:sz w:val="19"/>
          <w:szCs w:val="19"/>
        </w:rPr>
        <w:t>大于</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，则设置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和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height</w:t>
      </w:r>
      <w:r>
        <w:rPr>
          <w:rFonts w:hint="default" w:ascii="Helvetica" w:hAnsi="Helvetica" w:eastAsia="Helvetica" w:cs="Helvetica"/>
          <w:i w:val="0"/>
          <w:caps w:val="0"/>
          <w:color w:val="333333"/>
          <w:spacing w:val="0"/>
          <w:sz w:val="19"/>
          <w:szCs w:val="19"/>
        </w:rPr>
        <w:t>一样大</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div</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height</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116644"/>
          <w:spacing w:val="0"/>
          <w:sz w:val="18"/>
          <w:szCs w:val="18"/>
          <w:shd w:val="clear" w:fill="F8F8F8"/>
        </w:rPr>
        <w:t>30px</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w:t>
      </w:r>
      <w:r>
        <w:rPr>
          <w:rFonts w:hint="default" w:ascii="var(--monospace)" w:hAnsi="var(--monospace)" w:eastAsia="var(--monospace)" w:cs="var(--monospace)"/>
          <w:i w:val="0"/>
          <w:caps w:val="0"/>
          <w:color w:val="000000"/>
          <w:spacing w:val="0"/>
          <w:sz w:val="18"/>
          <w:szCs w:val="18"/>
          <w:shd w:val="clear" w:fill="F8F8F8"/>
        </w:rPr>
        <w:t>line-height</w:t>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116644"/>
          <w:spacing w:val="0"/>
          <w:sz w:val="18"/>
          <w:szCs w:val="18"/>
          <w:shd w:val="clear" w:fill="F8F8F8"/>
        </w:rPr>
        <w:t>30px</w:t>
      </w:r>
      <w:r>
        <w:rPr>
          <w:rFonts w:hint="default" w:ascii="var(--monospace)" w:hAnsi="var(--monospace)" w:eastAsia="var(--monospace)" w:cs="var(--monospace)"/>
          <w:i w:val="0"/>
          <w:caps w:val="0"/>
          <w:color w:val="333333"/>
          <w:spacing w:val="0"/>
          <w:sz w:val="18"/>
          <w:szCs w:val="18"/>
          <w:shd w:val="clear" w:fill="F8F8F8"/>
        </w:rPr>
        <w:t xml:space="preserve">   // 和</w:t>
      </w:r>
      <w:r>
        <w:rPr>
          <w:rFonts w:hint="default" w:ascii="var(--monospace)" w:hAnsi="var(--monospace)" w:eastAsia="var(--monospace)" w:cs="var(--monospace)"/>
          <w:i w:val="0"/>
          <w:caps w:val="0"/>
          <w:color w:val="000000"/>
          <w:spacing w:val="0"/>
          <w:sz w:val="18"/>
          <w:szCs w:val="18"/>
          <w:shd w:val="clear" w:fill="F8F8F8"/>
        </w:rPr>
        <w:t>height</w:t>
      </w:r>
      <w:r>
        <w:rPr>
          <w:rFonts w:hint="default" w:ascii="var(--monospace)" w:hAnsi="var(--monospace)" w:eastAsia="var(--monospace)" w:cs="var(--monospace)"/>
          <w:i w:val="0"/>
          <w:caps w:val="0"/>
          <w:color w:val="333333"/>
          <w:spacing w:val="0"/>
          <w:sz w:val="18"/>
          <w:szCs w:val="18"/>
          <w:shd w:val="clear" w:fill="F8F8F8"/>
        </w:rPr>
        <w:t xml:space="preserve">大小一致   </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&lt;/style&gt;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 xml:space="preserve">    我们是共产主义接班人！</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117700"/>
          <w:spacing w:val="0"/>
          <w:sz w:val="18"/>
          <w:szCs w:val="18"/>
          <w:shd w:val="clear" w:fill="F8F8F8"/>
        </w:rPr>
        <w:t>&lt;/div&gt;</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多行文本或者替换元素：</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多行文本和替换元素（比如图片）利用line-height做垂直居中其实是一个做法</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 xml:space="preserve">在这里，我们需要借助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的好朋友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去实现</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比如：</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line-height:120px;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background-color:#f0f3f9</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.content{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display:inline-block;</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line-height:20px;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margin:0 20px;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 middle;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&lt;div class="content"&gt;基于行高实现的...&lt;/div&gt;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效果：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667000" cy="1143000"/>
            <wp:effectExtent l="0" t="0" r="0" b="0"/>
            <wp:docPr id="2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64"/>
                    <pic:cNvPicPr>
                      <a:picLocks noChangeAspect="1"/>
                    </pic:cNvPicPr>
                  </pic:nvPicPr>
                  <pic:blipFill>
                    <a:blip r:embed="rId12"/>
                    <a:stretch>
                      <a:fillRect/>
                    </a:stretch>
                  </pic:blipFill>
                  <pic:spPr>
                    <a:xfrm>
                      <a:off x="0" y="0"/>
                      <a:ext cx="2667000" cy="11430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上面给了一些代码，也做到了多行文本的垂直居中，下面说明一下，这个效果究竟是怎么实现的：</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多行文字使用一个标签包裹，然后设置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w:t>
      </w:r>
      <w:r>
        <w:rPr>
          <w:rFonts w:hint="default" w:ascii="Helvetica" w:hAnsi="Helvetica" w:eastAsia="Helvetica" w:cs="Helvetica"/>
          <w:i w:val="0"/>
          <w:caps w:val="0"/>
          <w:color w:val="333333"/>
          <w:spacing w:val="0"/>
          <w:sz w:val="19"/>
          <w:szCs w:val="19"/>
        </w:rPr>
        <w:t xml:space="preserve"> 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inline-block</w:t>
      </w:r>
      <w:r>
        <w:rPr>
          <w:rFonts w:hint="default" w:ascii="Helvetica" w:hAnsi="Helvetica" w:eastAsia="Helvetica" w:cs="Helvetica"/>
          <w:i w:val="0"/>
          <w:caps w:val="0"/>
          <w:color w:val="333333"/>
          <w:spacing w:val="0"/>
          <w:sz w:val="19"/>
          <w:szCs w:val="19"/>
        </w:rPr>
        <w:t xml:space="preserve"> 。好处在于既能重置外部的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为正常的大小，又能保持内联元素特性，从而可以设置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属性，以及产生一个非常关键的“行框盒子”。我们需要的其实并不是这个“行框盒子”，而是每个“行框盒子”都会附带的一个产物——“幽灵空白节点”，即一个宽度为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0、</w:t>
      </w:r>
      <w:r>
        <w:rPr>
          <w:rFonts w:hint="default" w:ascii="Helvetica" w:hAnsi="Helvetica" w:eastAsia="Helvetica" w:cs="Helvetica"/>
          <w:i w:val="0"/>
          <w:caps w:val="0"/>
          <w:color w:val="333333"/>
          <w:spacing w:val="0"/>
          <w:sz w:val="19"/>
          <w:szCs w:val="19"/>
        </w:rPr>
        <w:t xml:space="preserve"> 表现如同普通字符的看不见的“节点”。有了这个“幽灵空白节点”，我们的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 height:120px</w:t>
      </w:r>
      <w:r>
        <w:rPr>
          <w:rFonts w:hint="default" w:ascii="Helvetica" w:hAnsi="Helvetica" w:eastAsia="Helvetica" w:cs="Helvetica"/>
          <w:i w:val="0"/>
          <w:caps w:val="0"/>
          <w:color w:val="333333"/>
          <w:spacing w:val="0"/>
          <w:sz w:val="19"/>
          <w:szCs w:val="19"/>
        </w:rPr>
        <w:t xml:space="preserve"> 就有了作用的对象，从而相当于在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.content</w:t>
      </w:r>
      <w:r>
        <w:rPr>
          <w:rFonts w:hint="default" w:ascii="Helvetica" w:hAnsi="Helvetica" w:eastAsia="Helvetica" w:cs="Helvetica"/>
          <w:i w:val="0"/>
          <w:caps w:val="0"/>
          <w:color w:val="333333"/>
          <w:spacing w:val="0"/>
          <w:sz w:val="19"/>
          <w:szCs w:val="19"/>
        </w:rPr>
        <w:t xml:space="preserve"> 元素前面撑起了一个高度为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120px</w:t>
      </w:r>
      <w:r>
        <w:rPr>
          <w:rFonts w:hint="default" w:ascii="Helvetica" w:hAnsi="Helvetica" w:eastAsia="Helvetica" w:cs="Helvetica"/>
          <w:i w:val="0"/>
          <w:caps w:val="0"/>
          <w:color w:val="333333"/>
          <w:spacing w:val="0"/>
          <w:sz w:val="19"/>
          <w:szCs w:val="19"/>
        </w:rPr>
        <w:t xml:space="preserve"> 的宽度为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0</w:t>
      </w:r>
      <w:r>
        <w:rPr>
          <w:rFonts w:hint="default" w:ascii="Helvetica" w:hAnsi="Helvetica" w:eastAsia="Helvetica" w:cs="Helvetica"/>
          <w:i w:val="0"/>
          <w:caps w:val="0"/>
          <w:color w:val="333333"/>
          <w:spacing w:val="0"/>
          <w:sz w:val="19"/>
          <w:szCs w:val="19"/>
        </w:rPr>
        <w:t xml:space="preserve"> 的内联元素 (和上面列举的简单例子一致) 。</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因为内联元素默认都是基线对齐的，所以我们通过对</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.content</w:t>
      </w:r>
      <w:r>
        <w:rPr>
          <w:rFonts w:hint="default" w:ascii="Helvetica" w:hAnsi="Helvetica" w:eastAsia="Helvetica" w:cs="Helvetica"/>
          <w:i w:val="0"/>
          <w:caps w:val="0"/>
          <w:color w:val="333333"/>
          <w:spacing w:val="0"/>
          <w:sz w:val="19"/>
          <w:szCs w:val="19"/>
        </w:rPr>
        <w:t xml:space="preserve"> 元素设置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 align:middle</w:t>
      </w:r>
      <w:r>
        <w:rPr>
          <w:rFonts w:hint="default" w:ascii="Helvetica" w:hAnsi="Helvetica" w:eastAsia="Helvetica" w:cs="Helvetica"/>
          <w:i w:val="0"/>
          <w:caps w:val="0"/>
          <w:color w:val="333333"/>
          <w:spacing w:val="0"/>
          <w:sz w:val="19"/>
          <w:szCs w:val="19"/>
        </w:rPr>
        <w:t xml:space="preserve"> 来调整多行文本的垂直位置，从而实现我们想要的“垂直居中”效果。如果是要借助</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实现图片垂直居中效果，也是类似的原理和做法。</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最后，我们来探究一下line-height属性的各个取值：</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4.3.3line-height的属性值</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line-height 可以取下面的值：</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normal 默认值</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数值</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百分比</w:t>
      </w:r>
    </w:p>
    <w:p>
      <w:pPr>
        <w:pStyle w:val="7"/>
        <w:keepNext w:val="0"/>
        <w:keepLines w:val="0"/>
        <w:widowControl/>
        <w:numPr>
          <w:ilvl w:val="0"/>
          <w:numId w:val="5"/>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长度值</w:t>
      </w:r>
    </w:p>
    <w:p>
      <w:pPr>
        <w:keepNext w:val="0"/>
        <w:keepLines w:val="0"/>
        <w:widowControl/>
        <w:numPr>
          <w:ilvl w:val="0"/>
          <w:numId w:val="0"/>
        </w:numPr>
        <w:suppressLineNumbers w:val="0"/>
        <w:spacing w:before="0" w:beforeAutospacing="0" w:after="0" w:afterAutospacing="0"/>
        <w:ind w:right="0" w:rightChars="0"/>
      </w:pPr>
    </w:p>
    <w:p>
      <w:pPr>
        <w:keepNext w:val="0"/>
        <w:keepLines w:val="0"/>
        <w:widowControl/>
        <w:numPr>
          <w:ilvl w:val="0"/>
          <w:numId w:val="0"/>
        </w:numPr>
        <w:suppressLineNumbers w:val="0"/>
        <w:spacing w:before="0" w:beforeAutospacing="0" w:after="0" w:afterAutospacing="0"/>
        <w:ind w:right="0" w:rightChars="0"/>
      </w:pP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具体解释：</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normal的话，他是默认值，大概是字体大小一倍多的样子，具体大小和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font-family</w:t>
      </w:r>
      <w:r>
        <w:rPr>
          <w:rFonts w:hint="default" w:ascii="Helvetica" w:hAnsi="Helvetica" w:eastAsia="Helvetica" w:cs="Helvetica"/>
          <w:i w:val="0"/>
          <w:caps w:val="0"/>
          <w:color w:val="333333"/>
          <w:spacing w:val="0"/>
          <w:sz w:val="19"/>
          <w:szCs w:val="19"/>
        </w:rPr>
        <w:t>( 字体 )有关</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下面是几个桌面浏览器，在不同字体下的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line-height:normal</w:t>
      </w:r>
      <w:r>
        <w:rPr>
          <w:rFonts w:hint="default" w:ascii="Helvetica" w:hAnsi="Helvetica" w:eastAsia="Helvetica" w:cs="Helvetica"/>
          <w:i w:val="0"/>
          <w:caps w:val="0"/>
          <w:color w:val="333333"/>
          <w:spacing w:val="0"/>
          <w:sz w:val="19"/>
          <w:szCs w:val="19"/>
        </w:rPr>
        <w:t xml:space="preserve"> 解析值的测试数据：</w:t>
      </w:r>
    </w:p>
    <w:tbl>
      <w:tblPr>
        <w:tblStyle w:val="8"/>
        <w:tblW w:w="4867"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1"/>
        <w:gridCol w:w="1228"/>
        <w:gridCol w:w="1371"/>
        <w:gridCol w:w="104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lang w:val="en-US" w:eastAsia="zh-CN" w:bidi="ar"/>
              </w:rPr>
              <w:t>字体</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lang w:val="en-US" w:eastAsia="zh-CN" w:bidi="ar"/>
              </w:rPr>
              <w:t>Chrome</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lang w:val="en-US" w:eastAsia="zh-CN" w:bidi="ar"/>
              </w:rPr>
              <w:t>Firefox</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rPr>
            </w:pPr>
            <w:r>
              <w:rPr>
                <w:rFonts w:ascii="宋体" w:hAnsi="宋体" w:eastAsia="宋体" w:cs="宋体"/>
                <w:b/>
                <w:kern w:val="0"/>
                <w:sz w:val="24"/>
                <w:szCs w:val="24"/>
                <w:lang w:val="en-US" w:eastAsia="zh-CN" w:bidi="ar"/>
              </w:rPr>
              <w:t>IE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微软雅黑</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1.32</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1.321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1.32</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宋体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1.141</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1.142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Style w:val="11"/>
                <w:rFonts w:hint="default" w:ascii="var(--monospace)" w:hAnsi="var(--monospace)" w:eastAsia="var(--monospace)" w:cs="var(--monospace)"/>
                <w:kern w:val="0"/>
                <w:sz w:val="18"/>
                <w:szCs w:val="18"/>
                <w:bdr w:val="single" w:color="E7EAED" w:sz="4" w:space="0"/>
                <w:shd w:val="clear" w:fill="F3F4F4"/>
                <w:lang w:val="en-US" w:eastAsia="zh-CN" w:bidi="ar"/>
              </w:rPr>
              <w:t>1.141</w:t>
            </w:r>
          </w:p>
        </w:tc>
      </w:tr>
    </w:tbl>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数值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w:t>
      </w:r>
      <w:r>
        <w:rPr>
          <w:rFonts w:hint="default" w:ascii="Helvetica" w:hAnsi="Helvetica" w:eastAsia="Helvetica" w:cs="Helvetica"/>
          <w:i w:val="0"/>
          <w:caps w:val="0"/>
          <w:color w:val="333333"/>
          <w:spacing w:val="0"/>
          <w:sz w:val="19"/>
          <w:szCs w:val="19"/>
        </w:rPr>
        <w:t xml:space="preserve"> ，其最终的计算值是和当前</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相乘后的值。例如，假设我们此时的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大小为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14px</w:t>
      </w:r>
      <w:r>
        <w:rPr>
          <w:rFonts w:hint="default" w:ascii="Helvetica" w:hAnsi="Helvetica" w:eastAsia="Helvetica" w:cs="Helvetica"/>
          <w:i w:val="0"/>
          <w:caps w:val="0"/>
          <w:color w:val="333333"/>
          <w:spacing w:val="0"/>
          <w:sz w:val="19"/>
          <w:szCs w:val="19"/>
        </w:rPr>
        <w:t xml:space="preserve"> ，则</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计算值是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1.5*14px=21px</w:t>
      </w:r>
      <w:r>
        <w:rPr>
          <w:rFonts w:hint="default" w:ascii="Helvetica" w:hAnsi="Helvetica" w:eastAsia="Helvetica" w:cs="Helvetica"/>
          <w:i w:val="0"/>
          <w:caps w:val="0"/>
          <w:color w:val="333333"/>
          <w:spacing w:val="0"/>
          <w:sz w:val="19"/>
          <w:szCs w:val="19"/>
        </w:rPr>
        <w:t xml:space="preserve"> </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rPr>
          <w:rStyle w:val="11"/>
          <w:rFonts w:hint="default" w:ascii="var(--monospace)" w:hAnsi="var(--monospace)" w:eastAsia="var(--monospace)" w:cs="var(--monospace)"/>
          <w:i w:val="0"/>
          <w:caps w:val="0"/>
          <w:color w:val="333333"/>
          <w:spacing w:val="0"/>
          <w:sz w:val="18"/>
          <w:szCs w:val="18"/>
          <w:bdr w:val="single" w:color="E7EAED" w:sz="4" w:space="0"/>
          <w:shd w:val="clear" w:fill="F3F4F4"/>
        </w:rPr>
      </w:pPr>
      <w:r>
        <w:rPr>
          <w:rFonts w:hint="default" w:ascii="Helvetica" w:hAnsi="Helvetica" w:eastAsia="Helvetica" w:cs="Helvetica"/>
          <w:i w:val="0"/>
          <w:caps w:val="0"/>
          <w:color w:val="333333"/>
          <w:spacing w:val="0"/>
          <w:sz w:val="19"/>
          <w:szCs w:val="19"/>
        </w:rPr>
        <w:t>百分比值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line-height:150%</w:t>
      </w:r>
      <w:r>
        <w:rPr>
          <w:rFonts w:hint="default" w:ascii="Helvetica" w:hAnsi="Helvetica" w:eastAsia="Helvetica" w:cs="Helvetica"/>
          <w:i w:val="0"/>
          <w:caps w:val="0"/>
          <w:color w:val="333333"/>
          <w:spacing w:val="0"/>
          <w:sz w:val="19"/>
          <w:szCs w:val="19"/>
        </w:rPr>
        <w:t xml:space="preserve"> ，其最终的计算值是和当前</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相乘后的值。例如，假设我们此时的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大小为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14px</w:t>
      </w:r>
      <w:r>
        <w:rPr>
          <w:rFonts w:hint="default" w:ascii="Helvetica" w:hAnsi="Helvetica" w:eastAsia="Helvetica" w:cs="Helvetica"/>
          <w:i w:val="0"/>
          <w:caps w:val="0"/>
          <w:color w:val="333333"/>
          <w:spacing w:val="0"/>
          <w:sz w:val="19"/>
          <w:szCs w:val="19"/>
        </w:rPr>
        <w:t xml:space="preserve"> ，则</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计算值是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150%*14px=21px</w:t>
      </w:r>
    </w:p>
    <w:p>
      <w:pPr>
        <w:pStyle w:val="7"/>
        <w:keepNext w:val="0"/>
        <w:keepLines w:val="0"/>
        <w:widowControl/>
        <w:suppressLineNumbers w:val="0"/>
        <w:spacing w:before="0" w:beforeAutospacing="1" w:after="0" w:afterAutospacing="1"/>
        <w:ind w:left="0" w:right="0"/>
        <w:rPr>
          <w:rStyle w:val="11"/>
          <w:rFonts w:hint="default" w:ascii="var(--monospace)" w:hAnsi="var(--monospace)" w:eastAsia="var(--monospace)" w:cs="var(--monospace)"/>
          <w:i w:val="0"/>
          <w:caps w:val="0"/>
          <w:color w:val="333333"/>
          <w:spacing w:val="0"/>
          <w:sz w:val="18"/>
          <w:szCs w:val="18"/>
          <w:bdr w:val="single" w:color="E7EAED" w:sz="4" w:space="0"/>
          <w:shd w:val="clear" w:fill="F3F4F4"/>
        </w:rPr>
      </w:pP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长度值 ，也就是带单位的值，如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line-height:21px</w:t>
      </w:r>
      <w:r>
        <w:rPr>
          <w:rFonts w:hint="default" w:ascii="Helvetica" w:hAnsi="Helvetica" w:eastAsia="Helvetica" w:cs="Helvetica"/>
          <w:i w:val="0"/>
          <w:caps w:val="0"/>
          <w:color w:val="333333"/>
          <w:spacing w:val="0"/>
          <w:sz w:val="19"/>
          <w:szCs w:val="19"/>
        </w:rPr>
        <w:t xml:space="preserve"> 或者</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line-height:1.5em</w:t>
      </w:r>
      <w:r>
        <w:rPr>
          <w:rFonts w:hint="default" w:ascii="Helvetica" w:hAnsi="Helvetica" w:eastAsia="Helvetica" w:cs="Helvetica"/>
          <w:i w:val="0"/>
          <w:caps w:val="0"/>
          <w:color w:val="333333"/>
          <w:spacing w:val="0"/>
          <w:sz w:val="19"/>
          <w:szCs w:val="19"/>
        </w:rPr>
        <w:t xml:space="preserve"> 等，此处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em</w:t>
      </w:r>
      <w:r>
        <w:rPr>
          <w:rFonts w:hint="default" w:ascii="Helvetica" w:hAnsi="Helvetica" w:eastAsia="Helvetica" w:cs="Helvetica"/>
          <w:i w:val="0"/>
          <w:caps w:val="0"/>
          <w:color w:val="333333"/>
          <w:spacing w:val="0"/>
          <w:sz w:val="19"/>
          <w:szCs w:val="19"/>
        </w:rPr>
        <w:t xml:space="preserve"> 是一个相对于</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的相对单位，因此，</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line-height:1.5em</w:t>
      </w:r>
      <w:r>
        <w:rPr>
          <w:rFonts w:hint="default" w:ascii="Helvetica" w:hAnsi="Helvetica" w:eastAsia="Helvetica" w:cs="Helvetica"/>
          <w:i w:val="0"/>
          <w:caps w:val="0"/>
          <w:color w:val="333333"/>
          <w:spacing w:val="0"/>
          <w:sz w:val="19"/>
          <w:szCs w:val="19"/>
        </w:rPr>
        <w:t xml:space="preserve"> 最终的计算值也是和当前</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相乘后的值。例如，假设我们此时的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大小为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14px</w:t>
      </w:r>
      <w:r>
        <w:rPr>
          <w:rFonts w:hint="default" w:ascii="Helvetica" w:hAnsi="Helvetica" w:eastAsia="Helvetica" w:cs="Helvetica"/>
          <w:i w:val="0"/>
          <w:caps w:val="0"/>
          <w:color w:val="333333"/>
          <w:spacing w:val="0"/>
          <w:sz w:val="19"/>
          <w:szCs w:val="19"/>
        </w:rPr>
        <w:t xml:space="preserve"> ，则</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计算值是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1.5*14px=21px</w:t>
      </w:r>
      <w:r>
        <w:rPr>
          <w:rFonts w:hint="default" w:ascii="Helvetica" w:hAnsi="Helvetica" w:eastAsia="Helvetica" w:cs="Helvetica"/>
          <w:i w:val="0"/>
          <w:caps w:val="0"/>
          <w:color w:val="333333"/>
          <w:spacing w:val="0"/>
          <w:sz w:val="19"/>
          <w:szCs w:val="19"/>
        </w:rPr>
        <w:t xml:space="preserve"> </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介绍完几个line-height的取值之后，下面有一些点需要说明一下：</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6"/>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由于line-height的默认值是normal，也由于不同浏览器默认的中英文字体并不是一样的，操作系统的默认字体也不一样。而normal的具体数值和字体是有关的。所以，使用默认值的话，在不同系统，不同浏览器中就会有差异。因此，我们要对line-height进行重置。使用数值，百分比或者长度值。</w:t>
      </w:r>
    </w:p>
    <w:p>
      <w:pPr>
        <w:pStyle w:val="7"/>
        <w:keepNext w:val="0"/>
        <w:keepLines w:val="0"/>
        <w:widowControl/>
        <w:numPr>
          <w:ilvl w:val="0"/>
          <w:numId w:val="6"/>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第二这里，我想说明上述使用数值，百分比和长度值的时候，他们有什么区别。</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当我们设置</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line-height:1.5 、line-height:150% 和line-height:1.5em </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乍一看，似乎这3种用法是一模一样的，最终的行高大小都是和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计算值，但是，实际上，</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w:t>
      </w:r>
      <w:r>
        <w:rPr>
          <w:rFonts w:hint="default" w:ascii="Helvetica" w:hAnsi="Helvetica" w:eastAsia="Helvetica" w:cs="Helvetica"/>
          <w:i w:val="0"/>
          <w:caps w:val="0"/>
          <w:color w:val="333333"/>
          <w:spacing w:val="0"/>
          <w:sz w:val="19"/>
          <w:szCs w:val="19"/>
        </w:rPr>
        <w:t xml:space="preserve"> 和另外两个有一点儿不同，那就是继承细节有所差别。如果使用数值作为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的属性值，那么所有的子元素继承的都是这个值；但是，如果使用百分比值或者长度值作为属性值，那么所有的子元素继承的是最终的计算值。</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具体我们来看一个例子</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body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font-size: 14px;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line-height: 1.5;</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body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font-size: 14px;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line-height: 150%;</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body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font-size: 14px;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line-height: 1.5em;</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对于</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&lt;body&gt;</w:t>
      </w:r>
      <w:r>
        <w:rPr>
          <w:rFonts w:hint="default" w:ascii="Helvetica" w:hAnsi="Helvetica" w:eastAsia="Helvetica" w:cs="Helvetica"/>
          <w:i w:val="0"/>
          <w:caps w:val="0"/>
          <w:color w:val="333333"/>
          <w:spacing w:val="0"/>
          <w:sz w:val="19"/>
          <w:szCs w:val="19"/>
        </w:rPr>
        <w:t xml:space="preserve"> 元素而言，上面3段CSS最终的行高计算值是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21px</w:t>
      </w:r>
      <w:r>
        <w:rPr>
          <w:rFonts w:hint="default" w:ascii="Helvetica" w:hAnsi="Helvetica" w:eastAsia="Helvetica" w:cs="Helvetica"/>
          <w:i w:val="0"/>
          <w:caps w:val="0"/>
          <w:color w:val="333333"/>
          <w:spacing w:val="0"/>
          <w:sz w:val="19"/>
          <w:szCs w:val="19"/>
        </w:rPr>
        <w:t xml:space="preserve"> 是没有任何区别的，但是，如果同时还有子元素，例如：</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h3, p { margin: 0;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h3 { font-size: 32px;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p { font-size: 20px;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&lt;h3&gt;标题&lt;/h3&gt;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&lt;p&gt;内容&lt;/p&gt;</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结果</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line-height:150%</w:t>
      </w:r>
      <w:r>
        <w:rPr>
          <w:rFonts w:hint="default" w:ascii="Helvetica" w:hAnsi="Helvetica" w:eastAsia="Helvetica" w:cs="Helvetica"/>
          <w:i w:val="0"/>
          <w:caps w:val="0"/>
          <w:color w:val="333333"/>
          <w:spacing w:val="0"/>
          <w:sz w:val="19"/>
          <w:szCs w:val="19"/>
        </w:rPr>
        <w:t xml:space="preserve"> 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line-height:1.5em</w:t>
      </w:r>
      <w:r>
        <w:rPr>
          <w:rFonts w:hint="default" w:ascii="Helvetica" w:hAnsi="Helvetica" w:eastAsia="Helvetica" w:cs="Helvetica"/>
          <w:i w:val="0"/>
          <w:caps w:val="0"/>
          <w:color w:val="333333"/>
          <w:spacing w:val="0"/>
          <w:sz w:val="19"/>
          <w:szCs w:val="19"/>
        </w:rPr>
        <w:t xml:space="preserve"> 的最终表现是“标题”文字和“内容”文字重叠在了一起，如图所示。</w:t>
      </w:r>
    </w:p>
    <w:p>
      <w:pPr>
        <w:pStyle w:val="7"/>
        <w:keepNext w:val="0"/>
        <w:keepLines w:val="0"/>
        <w:widowControl/>
        <w:suppressLineNumbers w:val="0"/>
        <w:spacing w:before="0" w:beforeAutospacing="1" w:after="0" w:afterAutospacing="1"/>
        <w:ind w:left="0" w:right="0"/>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676275" cy="428625"/>
            <wp:effectExtent l="0" t="0" r="9525" b="13335"/>
            <wp:docPr id="2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65"/>
                    <pic:cNvPicPr>
                      <a:picLocks noChangeAspect="1"/>
                    </pic:cNvPicPr>
                  </pic:nvPicPr>
                  <pic:blipFill>
                    <a:blip r:embed="rId13"/>
                    <a:stretch>
                      <a:fillRect/>
                    </a:stretch>
                  </pic:blipFill>
                  <pic:spPr>
                    <a:xfrm>
                      <a:off x="0" y="0"/>
                      <a:ext cx="676275" cy="4286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俗话讲“没有对比就没有伤害”，我们来看看</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line-height:1.5</w:t>
      </w:r>
      <w:r>
        <w:rPr>
          <w:rFonts w:hint="default" w:ascii="Helvetica" w:hAnsi="Helvetica" w:eastAsia="Helvetica" w:cs="Helvetica"/>
          <w:i w:val="0"/>
          <w:caps w:val="0"/>
          <w:color w:val="333333"/>
          <w:spacing w:val="0"/>
          <w:sz w:val="19"/>
          <w:szCs w:val="19"/>
        </w:rPr>
        <w:t xml:space="preserve"> 的最终表现，排版令人舒畅，如图所示</w:t>
      </w:r>
    </w:p>
    <w:p>
      <w:pPr>
        <w:pStyle w:val="7"/>
        <w:keepNext w:val="0"/>
        <w:keepLines w:val="0"/>
        <w:widowControl/>
        <w:suppressLineNumbers w:val="0"/>
        <w:spacing w:before="0" w:beforeAutospacing="1" w:after="0" w:afterAutospacing="1"/>
        <w:ind w:left="0" w:right="0"/>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628650" cy="600075"/>
            <wp:effectExtent l="0" t="0" r="11430" b="952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4"/>
                    <a:stretch>
                      <a:fillRect/>
                    </a:stretch>
                  </pic:blipFill>
                  <pic:spPr>
                    <a:xfrm>
                      <a:off x="0" y="0"/>
                      <a:ext cx="628650" cy="600075"/>
                    </a:xfrm>
                    <a:prstGeom prst="rect">
                      <a:avLst/>
                    </a:prstGeom>
                    <a:noFill/>
                    <a:ln w="9525">
                      <a:noFill/>
                    </a:ln>
                  </pic:spPr>
                </pic:pic>
              </a:graphicData>
            </a:graphic>
          </wp:inline>
        </w:drawing>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我们在使用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line-height:数值</w:t>
      </w:r>
      <w:r>
        <w:rPr>
          <w:rFonts w:hint="default" w:ascii="Helvetica" w:hAnsi="Helvetica" w:eastAsia="Helvetica" w:cs="Helvetica"/>
          <w:i w:val="0"/>
          <w:caps w:val="0"/>
          <w:color w:val="333333"/>
          <w:spacing w:val="0"/>
          <w:sz w:val="19"/>
          <w:szCs w:val="19"/>
        </w:rPr>
        <w:t>，并利用继承去给元素设置一致的属性和值的时候，我们需要注意一点：因为继承的优先级是最低的，又因为HTML中很多的替换元素，尤其表单类的替换元素，如输入框，按钮之类的，很多具有继承特性的CSS属性其自己也有一套，如font-family，font-size以及这里的line-height。这样，这些自身有默认样式line-height的元素，我们去设置line-height的时候，就会继承不过来。在这里我们可以这样解决：</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line-height:1.5</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也就是在通配符选择器里面去设置，这样，利用通配符的优先级比默认样式高的规则，成功给这些替换元素设置我们的line-height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第四点来谈谈具体我们在写项目中要怎么去设置我们的line-height比较合适</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如果我们做的是一个重图文内容展示的网页或者网站，如博客、论坛、公众号之类的，一般使用数值，我们可以在html使用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值一般设置为1.6～1.8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html{</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line-height:1.6</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如果是一个偏重布局结构精致的网站，使用长度值或者数值都是可以的。因为网站内容的样式不是动态不可控的，有时候，固定的长度值反而更利于精确布局</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通过继承设置数值line-height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html{</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line-height:1.5</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在某些部分使用长度值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.spe{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line-height:20px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一个参考：</w:t>
      </w:r>
    </w:p>
    <w:p>
      <w:pPr>
        <w:pStyle w:val="7"/>
        <w:keepNext w:val="0"/>
        <w:keepLines w:val="0"/>
        <w:widowControl/>
        <w:numPr>
          <w:ilvl w:val="0"/>
          <w:numId w:val="0"/>
        </w:numPr>
        <w:suppressLineNumbers w:val="0"/>
        <w:spacing w:before="0" w:beforeAutospacing="1" w:after="0" w:afterAutospacing="1"/>
        <w:ind w:leftChars="0" w:right="0" w:rightChars="0"/>
      </w:pPr>
      <w:r>
        <w:rPr>
          <w:rFonts w:hint="default" w:ascii="Helvetica" w:hAnsi="Helvetica" w:eastAsia="Helvetica" w:cs="Helvetica"/>
          <w:i w:val="0"/>
          <w:caps w:val="0"/>
          <w:color w:val="333333"/>
          <w:spacing w:val="0"/>
          <w:sz w:val="19"/>
          <w:szCs w:val="19"/>
        </w:rPr>
        <w:t>基本上各大站点都是使用数值作为全局的line-height值，一般为1.3, 1.4, 1.5</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使用line-height:20px和line-height:1.5，排版的时候会比较好计算</w:t>
      </w:r>
    </w:p>
    <w:p>
      <w:pPr>
        <w:keepNext w:val="0"/>
        <w:keepLines w:val="0"/>
        <w:widowControl/>
        <w:numPr>
          <w:ilvl w:val="0"/>
          <w:numId w:val="0"/>
        </w:numPr>
        <w:suppressLineNumbers w:val="0"/>
        <w:spacing w:before="0" w:beforeAutospacing="0" w:after="0" w:afterAutospacing="0"/>
        <w:ind w:left="-360" w:leftChars="0" w:right="0" w:rightChars="0"/>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五.vertical-align</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接下来讲一个可以说css里面最复杂的属性 -- vertical-align</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首先我们来看看MDN对</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的介绍：</w:t>
      </w:r>
    </w:p>
    <w:p>
      <w:pPr>
        <w:pStyle w:val="7"/>
        <w:keepNext w:val="0"/>
        <w:keepLines w:val="0"/>
        <w:widowControl/>
        <w:suppressLineNumbers w:val="0"/>
        <w:spacing w:before="0" w:beforeAutospacing="0" w:after="0" w:afterAutospacing="0"/>
        <w:ind w:left="720" w:right="720"/>
      </w:pPr>
      <w:r>
        <w:rPr>
          <w:rFonts w:hint="default" w:ascii="Helvetica" w:hAnsi="Helvetica" w:eastAsia="Helvetica" w:cs="Helvetica"/>
          <w:i w:val="0"/>
          <w:caps w:val="0"/>
          <w:color w:val="777777"/>
          <w:spacing w:val="0"/>
          <w:sz w:val="19"/>
          <w:szCs w:val="19"/>
        </w:rPr>
        <w:t xml:space="preserve">CSS的属性 </w:t>
      </w:r>
      <w:r>
        <w:rPr>
          <w:rStyle w:val="11"/>
          <w:rFonts w:hint="default" w:ascii="var(--monospace)" w:hAnsi="var(--monospace)" w:eastAsia="var(--monospace)" w:cs="var(--monospace)"/>
          <w:i w:val="0"/>
          <w:caps w:val="0"/>
          <w:color w:val="777777"/>
          <w:spacing w:val="0"/>
          <w:sz w:val="18"/>
          <w:szCs w:val="18"/>
          <w:bdr w:val="single" w:color="E7EAED" w:sz="4" w:space="0"/>
          <w:shd w:val="clear" w:fill="F3F4F4"/>
        </w:rPr>
        <w:t>vertical-align</w:t>
      </w:r>
      <w:r>
        <w:rPr>
          <w:rFonts w:hint="default" w:ascii="Helvetica" w:hAnsi="Helvetica" w:eastAsia="Helvetica" w:cs="Helvetica"/>
          <w:i w:val="0"/>
          <w:caps w:val="0"/>
          <w:color w:val="777777"/>
          <w:spacing w:val="0"/>
          <w:sz w:val="19"/>
          <w:szCs w:val="19"/>
        </w:rPr>
        <w:t xml:space="preserve"> 用来指定行内元素（inline）或表格单元格（table-cell）元素的垂直对齐方式</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这句话其实包含了2个信息点：</w:t>
      </w:r>
    </w:p>
    <w:p>
      <w:pPr>
        <w:pStyle w:val="7"/>
        <w:keepNext w:val="0"/>
        <w:keepLines w:val="0"/>
        <w:widowControl/>
        <w:numPr>
          <w:ilvl w:val="0"/>
          <w:numId w:val="7"/>
        </w:numPr>
        <w:suppressLineNumbers w:val="0"/>
        <w:spacing w:before="0" w:beforeAutospacing="1" w:after="0" w:afterAutospacing="1"/>
        <w:ind w:right="0" w:rightChars="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作用于行内（inline）元素或表格单元格元素（table-cell）</w:t>
      </w:r>
    </w:p>
    <w:p>
      <w:pPr>
        <w:pStyle w:val="7"/>
        <w:keepNext w:val="0"/>
        <w:keepLines w:val="0"/>
        <w:widowControl/>
        <w:numPr>
          <w:ilvl w:val="0"/>
          <w:numId w:val="7"/>
        </w:numPr>
        <w:suppressLineNumbers w:val="0"/>
        <w:spacing w:before="0" w:beforeAutospacing="1" w:after="0" w:afterAutospacing="1"/>
        <w:ind w:left="0" w:leftChars="0" w:right="0" w:firstLine="0" w:firstLineChars="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是用来指定垂直对齐方式的</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下面对第一个信息点展开说明一下：</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5.1vertical-align作用的前提</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有的同学，不了解</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作用的前提，对块级元素设置了</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vertical-align:middle</w:t>
      </w:r>
      <w:r>
        <w:rPr>
          <w:rFonts w:hint="default" w:ascii="Helvetica" w:hAnsi="Helvetica" w:eastAsia="Helvetica" w:cs="Helvetica"/>
          <w:i w:val="0"/>
          <w:caps w:val="0"/>
          <w:color w:val="333333"/>
          <w:spacing w:val="0"/>
          <w:sz w:val="19"/>
          <w:szCs w:val="19"/>
        </w:rPr>
        <w:t>，想要让他垂直居中，但是发现没有效果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原因在于：</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作用的前提是：只能应用于内联元素以及display值为table-cell的元素</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换句话说，</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属性只能作用在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w:t>
      </w:r>
      <w:r>
        <w:rPr>
          <w:rFonts w:hint="default" w:ascii="Helvetica" w:hAnsi="Helvetica" w:eastAsia="Helvetica" w:cs="Helvetica"/>
          <w:i w:val="0"/>
          <w:caps w:val="0"/>
          <w:color w:val="333333"/>
          <w:spacing w:val="0"/>
          <w:sz w:val="19"/>
          <w:szCs w:val="19"/>
        </w:rPr>
        <w:t xml:space="preserve"> 计算值为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 block</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inline-table</w:t>
      </w:r>
      <w:r>
        <w:rPr>
          <w:rFonts w:hint="default" w:ascii="Helvetica" w:hAnsi="Helvetica" w:eastAsia="Helvetica" w:cs="Helvetica"/>
          <w:i w:val="0"/>
          <w:caps w:val="0"/>
          <w:color w:val="333333"/>
          <w:spacing w:val="0"/>
          <w:sz w:val="19"/>
          <w:szCs w:val="19"/>
        </w:rPr>
        <w:t xml:space="preserve"> 或</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的元素上。因此，默认情况下，</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&lt;span&gt;</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 strong&gt;</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&lt;em&gt;</w:t>
      </w:r>
      <w:r>
        <w:rPr>
          <w:rFonts w:hint="default" w:ascii="Helvetica" w:hAnsi="Helvetica" w:eastAsia="Helvetica" w:cs="Helvetica"/>
          <w:i w:val="0"/>
          <w:caps w:val="0"/>
          <w:color w:val="333333"/>
          <w:spacing w:val="0"/>
          <w:sz w:val="19"/>
          <w:szCs w:val="19"/>
        </w:rPr>
        <w:t xml:space="preserve"> 等内联元素，</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&lt;img&gt;</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&lt;button&gt;</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&lt;input&gt;</w:t>
      </w:r>
      <w:r>
        <w:rPr>
          <w:rFonts w:hint="default" w:ascii="Helvetica" w:hAnsi="Helvetica" w:eastAsia="Helvetica" w:cs="Helvetica"/>
          <w:i w:val="0"/>
          <w:caps w:val="0"/>
          <w:color w:val="333333"/>
          <w:spacing w:val="0"/>
          <w:sz w:val="19"/>
          <w:szCs w:val="19"/>
        </w:rPr>
        <w:t xml:space="preserve"> 等替换元素，非HTML规范的自定义标签元素，以及</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&lt;td&gt;</w:t>
      </w:r>
      <w:r>
        <w:rPr>
          <w:rFonts w:hint="default" w:ascii="Helvetica" w:hAnsi="Helvetica" w:eastAsia="Helvetica" w:cs="Helvetica"/>
          <w:i w:val="0"/>
          <w:caps w:val="0"/>
          <w:color w:val="333333"/>
          <w:spacing w:val="0"/>
          <w:sz w:val="19"/>
          <w:szCs w:val="19"/>
        </w:rPr>
        <w:t xml:space="preserve"> 单元格，都是支持</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属性的，其他块级元素则不支持。</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但是下面几点是需要注意的：</w:t>
      </w:r>
    </w:p>
    <w:p>
      <w:pPr>
        <w:pStyle w:val="7"/>
        <w:keepNext w:val="0"/>
        <w:keepLines w:val="0"/>
        <w:widowControl/>
        <w:numPr>
          <w:ilvl w:val="0"/>
          <w:numId w:val="8"/>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浮动和绝对定位元素会让元素块状化，而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对于块级元素无效</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因此，下面的代码组合是无效的：</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.example1{</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float:left;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vertical-align:middle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.example2{</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position:absolute;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vertical-align:middle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8"/>
        </w:numPr>
        <w:suppressLineNumbers w:val="0"/>
        <w:spacing w:before="0" w:beforeAutospacing="1" w:after="0" w:afterAutospacing="1"/>
        <w:ind w:left="420" w:leftChars="0" w:right="0" w:rightChars="0" w:hanging="420" w:firstLineChars="0"/>
        <w:jc w:val="both"/>
      </w:pPr>
      <w:r>
        <w:rPr>
          <w:rFonts w:hint="default" w:ascii="Helvetica" w:hAnsi="Helvetica" w:eastAsia="Helvetica" w:cs="Helvetica"/>
          <w:i w:val="0"/>
          <w:caps w:val="0"/>
          <w:color w:val="333333"/>
          <w:spacing w:val="0"/>
          <w:sz w:val="19"/>
          <w:szCs w:val="19"/>
        </w:rPr>
        <w:t>使用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vertical-align:middle</w:t>
      </w:r>
      <w:r>
        <w:rPr>
          <w:rFonts w:hint="default" w:ascii="Helvetica" w:hAnsi="Helvetica" w:eastAsia="Helvetica" w:cs="Helvetica"/>
          <w:i w:val="0"/>
          <w:caps w:val="0"/>
          <w:color w:val="333333"/>
          <w:spacing w:val="0"/>
          <w:sz w:val="19"/>
          <w:szCs w:val="19"/>
        </w:rPr>
        <w:t>的时候，是相对于行框盒子去居中。因此下面的代码没有实现想要的居中：</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在这里，我们想要img相对于外面的box去居中，但是我们这里使用vertical-align:middle并没有实现我们想要的效果*/</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height:128px;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&gt; img{</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height:96px;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vertical-align:middle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失效的原因是，他外面包含盒子的高是128px，而里面行框盒子的高是由行框黑里面的内联盒子img决定的，是96px。因此，</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vertical-align:middle</w:t>
      </w:r>
      <w:r>
        <w:rPr>
          <w:rFonts w:hint="default" w:ascii="Helvetica" w:hAnsi="Helvetica" w:eastAsia="Helvetica" w:cs="Helvetica"/>
          <w:i w:val="0"/>
          <w:caps w:val="0"/>
          <w:color w:val="333333"/>
          <w:spacing w:val="0"/>
          <w:sz w:val="19"/>
          <w:szCs w:val="19"/>
        </w:rPr>
        <w:t>实际上是生效了的，但是他居中是相对于行框盒子去居中了，也就是96px的图片相对于96px的行框盒子去居中，所以看起来没什么效果。</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基于上面失效的原因，我们如果想要实现效果，我们可以：</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在这里，我们给外面的box元素设置line-height=height，这样行高够大，而行框盒子前面的幽灵空白节点高度也随之变大，把行框盒子变高，这样vertical-align:middle就达到我们期望的效果了*/</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height:128px;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line-height:128px;    /*关键的css属性*/</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&gt; img{</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height:96px;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vertical-align:middle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8"/>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display:table-cell</w:t>
      </w:r>
      <w:r>
        <w:rPr>
          <w:rFonts w:hint="default" w:ascii="Helvetica" w:hAnsi="Helvetica" w:eastAsia="Helvetica" w:cs="Helvetica"/>
          <w:i w:val="0"/>
          <w:caps w:val="0"/>
          <w:color w:val="333333"/>
          <w:spacing w:val="0"/>
          <w:sz w:val="19"/>
          <w:szCs w:val="19"/>
        </w:rPr>
        <w:t>的元素：</w:t>
      </w: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在这里，我们要明确2点：</w:t>
      </w:r>
    </w:p>
    <w:p>
      <w:pPr>
        <w:pStyle w:val="7"/>
        <w:keepNext w:val="0"/>
        <w:keepLines w:val="0"/>
        <w:widowControl/>
        <w:numPr>
          <w:ilvl w:val="0"/>
          <w:numId w:val="9"/>
        </w:numPr>
        <w:suppressLineNumbers w:val="0"/>
        <w:spacing w:before="0" w:beforeAutospacing="1" w:after="0" w:afterAutospacing="1"/>
        <w:ind w:left="720" w:leftChars="0" w:right="0" w:hanging="360" w:firstLineChars="0"/>
      </w:pPr>
      <w:r>
        <w:rPr>
          <w:rFonts w:hint="default" w:ascii="Helvetica" w:hAnsi="Helvetica" w:eastAsia="Helvetica" w:cs="Helvetica"/>
          <w:i w:val="0"/>
          <w:caps w:val="0"/>
          <w:color w:val="333333"/>
          <w:spacing w:val="0"/>
          <w:sz w:val="19"/>
          <w:szCs w:val="19"/>
        </w:rPr>
        <w:t>对table-cell元素而言，vertical-align起作用的是table-cell元素自身</w:t>
      </w:r>
    </w:p>
    <w:p>
      <w:pPr>
        <w:pStyle w:val="7"/>
        <w:keepNext w:val="0"/>
        <w:keepLines w:val="0"/>
        <w:widowControl/>
        <w:numPr>
          <w:ilvl w:val="0"/>
          <w:numId w:val="9"/>
        </w:numPr>
        <w:suppressLineNumbers w:val="0"/>
        <w:spacing w:before="0" w:beforeAutospacing="1" w:after="0" w:afterAutospacing="1"/>
        <w:ind w:left="720" w:leftChars="0" w:right="0" w:hanging="360" w:firstLineChars="0"/>
      </w:pPr>
      <w:r>
        <w:rPr>
          <w:rFonts w:hint="default" w:ascii="Helvetica" w:hAnsi="Helvetica" w:eastAsia="Helvetica" w:cs="Helvetica"/>
          <w:i w:val="0"/>
          <w:caps w:val="0"/>
          <w:color w:val="333333"/>
          <w:spacing w:val="0"/>
          <w:sz w:val="19"/>
          <w:szCs w:val="19"/>
        </w:rPr>
        <w:t>就效果而言，</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元素设置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垂直对齐的是子元素，但是其作用的并不是子元素，而是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元素自身。就算</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元素的子元素是一个块级元素，也一样可以让其有各种垂直对齐表现。</w:t>
      </w:r>
    </w:p>
    <w:p>
      <w:pPr>
        <w:keepNext w:val="0"/>
        <w:keepLines w:val="0"/>
        <w:widowControl/>
        <w:numPr>
          <w:ilvl w:val="0"/>
          <w:numId w:val="0"/>
        </w:numPr>
        <w:suppressLineNumbers w:val="0"/>
        <w:spacing w:before="0" w:beforeAutospacing="0" w:after="0" w:afterAutospacing="0"/>
        <w:ind w:right="0" w:rightChars="0"/>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5.2vertical-align，line-height与幽灵空白节点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这3者经常会一起出现，弄出一些奇奇怪怪的间隙或者有着奇怪的表现。下面列举了几个奇怪场景：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奇怪场景一</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行框盒子里面，我的匿名内联盒子（文字）和我的内联盒子的font-size设置得不一致，出现了超出我设定行高的现象：</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具体来看一个例子：</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 line-height: 32px;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&gt; span { font-size: 24px;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&lt;div class="box"&gt;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&lt;span&gt;文字&lt;/span&gt;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1095375" cy="657225"/>
            <wp:effectExtent l="0" t="0" r="1905" b="13335"/>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5"/>
                    <a:stretch>
                      <a:fillRect/>
                    </a:stretch>
                  </pic:blipFill>
                  <pic:spPr>
                    <a:xfrm>
                      <a:off x="0" y="0"/>
                      <a:ext cx="1095375" cy="65722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这里我们可以看到，div的高度是36px，比给他的行高32px还要多4px，那么这是为什么呢？</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这是由于行框盒子里面的内联盒子字体大小不一致，外加vertical-align默认baseline导致的。具体点说就是：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我们行框盒子前面都有幽灵空白节点，由于这个幽灵空白节点看不见不好解释，我们换成一个x字符，效果一样，所以这里我们在行框盒子前面加一个x字符，同时我们在”文字"后面也加上一个x字符（因为所有字符里面，x的下端就是基线所在地方,方便看后面文字所在基线）。</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于是我们便有：</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&lt;div class="box"&gt;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x&lt;span&gt;文字x&lt;/span&gt;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此时，我们可以明显看到两处大小完全不同的文字。一处是字母x构成了一个“匿名内联盒子”，另一处是“文字 x”所在的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&lt;span&gt;</w:t>
      </w:r>
      <w:r>
        <w:rPr>
          <w:rFonts w:hint="default" w:ascii="Helvetica" w:hAnsi="Helvetica" w:eastAsia="Helvetica" w:cs="Helvetica"/>
          <w:i w:val="0"/>
          <w:caps w:val="0"/>
          <w:color w:val="333333"/>
          <w:spacing w:val="0"/>
          <w:sz w:val="19"/>
          <w:szCs w:val="19"/>
        </w:rPr>
        <w:t xml:space="preserve"> 元素，构成了一个“内联盒子”。由于都受</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 height:32px</w:t>
      </w:r>
      <w:r>
        <w:rPr>
          <w:rFonts w:hint="default" w:ascii="Helvetica" w:hAnsi="Helvetica" w:eastAsia="Helvetica" w:cs="Helvetica"/>
          <w:i w:val="0"/>
          <w:caps w:val="0"/>
          <w:color w:val="333333"/>
          <w:spacing w:val="0"/>
          <w:sz w:val="19"/>
          <w:szCs w:val="19"/>
        </w:rPr>
        <w:t xml:space="preserve"> 影响，因此，这两个“内联盒子”的高度都是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32px</w:t>
      </w:r>
      <w:r>
        <w:rPr>
          <w:rFonts w:hint="default" w:ascii="Helvetica" w:hAnsi="Helvetica" w:eastAsia="Helvetica" w:cs="Helvetica"/>
          <w:i w:val="0"/>
          <w:caps w:val="0"/>
          <w:color w:val="333333"/>
          <w:spacing w:val="0"/>
          <w:sz w:val="19"/>
          <w:szCs w:val="19"/>
        </w:rPr>
        <w:t xml:space="preserve"> 。下面关键的来了，对字符而言，</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越大字符的基线位置越往下，因为文字默认全部都是基线对齐，所以当字号大小不一样的两个文字在一起的时候，彼此就会发生上下位移，如果位移距离足够大，就会超过行高的限制，而导致出现意料之外的高度，如图所示：</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381500" cy="638175"/>
            <wp:effectExtent l="0" t="0" r="7620" b="1905"/>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6"/>
                    <a:stretch>
                      <a:fillRect/>
                    </a:stretch>
                  </pic:blipFill>
                  <pic:spPr>
                    <a:xfrm>
                      <a:off x="0" y="0"/>
                      <a:ext cx="4381500" cy="63817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解决方法：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既然行高变大产生原因是行框盒子里面的内联盒子字体大小不一致，外加vertical-align默认baseline导致的，那么，我们就有一些对应的解决方法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首先，我们可以让“幽灵空白节点”和后面</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&lt;span&gt;</w:t>
      </w:r>
      <w:r>
        <w:rPr>
          <w:rFonts w:hint="default" w:ascii="Helvetica" w:hAnsi="Helvetica" w:eastAsia="Helvetica" w:cs="Helvetica"/>
          <w:i w:val="0"/>
          <w:caps w:val="0"/>
          <w:color w:val="333333"/>
          <w:spacing w:val="0"/>
          <w:sz w:val="19"/>
          <w:szCs w:val="19"/>
        </w:rPr>
        <w:t>元素的字号一样大，也就是</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.box {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 xml:space="preserve">line-height: 32px;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font-size:24px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&gt; span { font-size: 24px;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其次，我们也可以修改vertical-align的值，让他不等于默认值baseline，比如让他顶部对齐，这样就不会有位移了</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.box {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 xml:space="preserve">line-height: 32px;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.box &gt; span {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 xml:space="preserve">font-size: 24px;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vertical-align:top;</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r>
        <w:rPr>
          <w:rFonts w:hint="default" w:ascii="var(--monospace)" w:hAnsi="var(--monospace)" w:eastAsia="var(--monospace)" w:cs="var(--monospace)"/>
          <w:i w:val="0"/>
          <w:caps w:val="0"/>
          <w:color w:val="333333"/>
          <w:spacing w:val="0"/>
          <w:sz w:val="18"/>
          <w:szCs w:val="18"/>
          <w:bdr w:val="single" w:color="E7EAED" w:sz="4" w:space="0"/>
          <w:shd w:val="clear" w:fill="F8F8F8"/>
        </w:rPr>
        <w:tab/>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看完了场景一，接下来我们来看看奇怪场景二：</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现象是这样的：任意一个块级元素，里面若有图片，则块级元素高度基本上都要比图片的高度高。例如：</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width: 280px;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outline: 1px solid #aaa;</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text-align: center;</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.box &gt; img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height: 96px;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&lt;div class="box"&gt;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&lt;img src="1.jpg"&gt;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效果：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686050" cy="1257300"/>
            <wp:effectExtent l="0" t="0" r="11430" b="762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17"/>
                    <a:stretch>
                      <a:fillRect/>
                    </a:stretch>
                  </pic:blipFill>
                  <pic:spPr>
                    <a:xfrm>
                      <a:off x="0" y="0"/>
                      <a:ext cx="2686050" cy="12573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产生的原因还是因为幽灵空白节点。。在这里为了方便演示，我们用字符x替代幽灵空白节点，然后再看看：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686050" cy="981075"/>
            <wp:effectExtent l="0" t="0" r="11430" b="9525"/>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8"/>
                    <a:stretch>
                      <a:fillRect/>
                    </a:stretch>
                  </pic:blipFill>
                  <pic:spPr>
                    <a:xfrm>
                      <a:off x="0" y="0"/>
                      <a:ext cx="2686050" cy="98107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可以明显看到，x的下边缘还有一些空间，我们在上面讲了，其实这个空间是半行距。那么这里半行距是怎么来的呢？</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这是因为因为默认的font-size是14px，默认的line-height是normal（1点几倍），然后line-height就会比font-size多几个px，半行距 = (行高 - font-size)/2，那么半行距是有值的，这里的空间也是确实存在的。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解决方法：</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知道了间隙产生的原因，下面来讲讲怎么处理，这里处理的方法有很多：</w:t>
      </w:r>
    </w:p>
    <w:p>
      <w:pPr>
        <w:pStyle w:val="7"/>
        <w:keepNext w:val="0"/>
        <w:keepLines w:val="0"/>
        <w:widowControl/>
        <w:numPr>
          <w:ilvl w:val="0"/>
          <w:numId w:val="10"/>
        </w:numPr>
        <w:suppressLineNumbers w:val="0"/>
        <w:spacing w:before="0" w:beforeAutospacing="1" w:after="0" w:afterAutospacing="1"/>
        <w:ind w:right="0" w:rightChars="0"/>
      </w:pPr>
      <w:r>
        <w:rPr>
          <w:rFonts w:hint="default" w:ascii="Helvetica" w:hAnsi="Helvetica" w:eastAsia="Helvetica" w:cs="Helvetica"/>
          <w:i w:val="0"/>
          <w:caps w:val="0"/>
          <w:color w:val="333333"/>
          <w:spacing w:val="0"/>
          <w:sz w:val="19"/>
          <w:szCs w:val="19"/>
        </w:rPr>
        <w:t>图片块状化 。即直接设置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display:block</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都变成块状了，前面讲的什么line-height，幽灵空白节点，vertical-align就没关系了</w:t>
      </w:r>
    </w:p>
    <w:p>
      <w:pPr>
        <w:pStyle w:val="7"/>
        <w:keepNext w:val="0"/>
        <w:keepLines w:val="0"/>
        <w:widowControl/>
        <w:numPr>
          <w:ilvl w:val="0"/>
          <w:numId w:val="10"/>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 xml:space="preserve">容器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line-height</w:t>
      </w:r>
      <w:r>
        <w:rPr>
          <w:rFonts w:hint="default" w:ascii="Helvetica" w:hAnsi="Helvetica" w:eastAsia="Helvetica" w:cs="Helvetica"/>
          <w:i w:val="0"/>
          <w:caps w:val="0"/>
          <w:color w:val="333333"/>
          <w:spacing w:val="0"/>
          <w:sz w:val="19"/>
          <w:szCs w:val="19"/>
        </w:rPr>
        <w:t xml:space="preserve"> 设置为0</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只要半行间距小到字母x的下边缘位置或者再往上，自然就没有了撑开底部间隙高度空间了</w:t>
      </w:r>
    </w:p>
    <w:p>
      <w:pPr>
        <w:pStyle w:val="7"/>
        <w:keepNext w:val="0"/>
        <w:keepLines w:val="0"/>
        <w:widowControl/>
        <w:numPr>
          <w:ilvl w:val="0"/>
          <w:numId w:val="10"/>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 xml:space="preserve">容器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font-size</w:t>
      </w:r>
      <w:r>
        <w:rPr>
          <w:rFonts w:hint="default" w:ascii="Helvetica" w:hAnsi="Helvetica" w:eastAsia="Helvetica" w:cs="Helvetica"/>
          <w:i w:val="0"/>
          <w:caps w:val="0"/>
          <w:color w:val="333333"/>
          <w:spacing w:val="0"/>
          <w:sz w:val="19"/>
          <w:szCs w:val="19"/>
        </w:rPr>
        <w:t xml:space="preserve"> 设置为0</w:t>
      </w:r>
    </w:p>
    <w:p>
      <w:pPr>
        <w:pStyle w:val="7"/>
        <w:keepNext w:val="0"/>
        <w:keepLines w:val="0"/>
        <w:widowControl/>
        <w:numPr>
          <w:ilvl w:val="0"/>
          <w:numId w:val="10"/>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 xml:space="preserve">图片设置其他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属性值 </w:t>
      </w:r>
      <w:r>
        <w:rPr>
          <w:rFonts w:hint="default" w:ascii="Helvetica" w:hAnsi="Helvetica" w:eastAsia="Helvetica" w:cs="Helvetica"/>
          <w:i w:val="0"/>
          <w:caps w:val="0"/>
          <w:color w:val="333333"/>
          <w:spacing w:val="0"/>
          <w:sz w:val="19"/>
          <w:szCs w:val="19"/>
        </w:rPr>
        <w:br w:type="textWrapping"/>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间隙的产生原因之一就是基线对齐，所以我们设置</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的值为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top、middle、bottom</w:t>
      </w:r>
      <w:r>
        <w:rPr>
          <w:rFonts w:hint="default" w:ascii="Helvetica" w:hAnsi="Helvetica" w:eastAsia="Helvetica" w:cs="Helvetica"/>
          <w:i w:val="0"/>
          <w:caps w:val="0"/>
          <w:color w:val="333333"/>
          <w:spacing w:val="0"/>
          <w:sz w:val="19"/>
          <w:szCs w:val="19"/>
        </w:rPr>
        <w:t xml:space="preserve"> </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中的任意一个都是可以的。</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讲最后一个奇怪场景，场景三：</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内敛特性导致margin无效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代码如下：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&lt;style&gt;.box &gt; img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height: 96px;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margin-top: -200px;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&lt;div class="box"&gt;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&lt;img src="mm1.jpg"&gt;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&lt;/div&gt;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此时，按照理解，</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-200px</w:t>
      </w:r>
      <w:r>
        <w:rPr>
          <w:rFonts w:hint="default" w:ascii="Helvetica" w:hAnsi="Helvetica" w:eastAsia="Helvetica" w:cs="Helvetica"/>
          <w:i w:val="0"/>
          <w:caps w:val="0"/>
          <w:color w:val="333333"/>
          <w:spacing w:val="0"/>
          <w:sz w:val="19"/>
          <w:szCs w:val="19"/>
        </w:rPr>
        <w:t xml:space="preserve"> 远远超过图片的高度，图片应该完全跑到容器的外面，但是，图片依然有部分在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.box</w:t>
      </w:r>
      <w:r>
        <w:rPr>
          <w:rFonts w:hint="default" w:ascii="Helvetica" w:hAnsi="Helvetica" w:eastAsia="Helvetica" w:cs="Helvetica"/>
          <w:i w:val="0"/>
          <w:caps w:val="0"/>
          <w:color w:val="333333"/>
          <w:spacing w:val="0"/>
          <w:sz w:val="19"/>
          <w:szCs w:val="19"/>
        </w:rPr>
        <w:t xml:space="preserve"> 元素中，而且就算</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margin-top</w:t>
      </w:r>
      <w:r>
        <w:rPr>
          <w:rFonts w:hint="default" w:ascii="Helvetica" w:hAnsi="Helvetica" w:eastAsia="Helvetica" w:cs="Helvetica"/>
          <w:i w:val="0"/>
          <w:caps w:val="0"/>
          <w:color w:val="333333"/>
          <w:spacing w:val="0"/>
          <w:sz w:val="19"/>
          <w:szCs w:val="19"/>
        </w:rPr>
        <w:t xml:space="preserve"> 设置成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-99999px</w:t>
      </w:r>
      <w:r>
        <w:rPr>
          <w:rFonts w:hint="default" w:ascii="Helvetica" w:hAnsi="Helvetica" w:eastAsia="Helvetica" w:cs="Helvetica"/>
          <w:i w:val="0"/>
          <w:caps w:val="0"/>
          <w:color w:val="333333"/>
          <w:spacing w:val="0"/>
          <w:sz w:val="19"/>
          <w:szCs w:val="19"/>
        </w:rPr>
        <w:t xml:space="preserve"> ，图片也不会继续往上移动，完全失效。其原理和上面图片底部留有间隙实际上是一样的，图片的前面有个“幽灵空白节点”，而在CSS世界中，非主动触发位移的内联元素是不可能跑到计算容器外面的，导致图片的位置被“幽灵空白节点”的</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vertical-align:baseline</w:t>
      </w:r>
      <w:r>
        <w:rPr>
          <w:rFonts w:hint="default" w:ascii="Helvetica" w:hAnsi="Helvetica" w:eastAsia="Helvetica" w:cs="Helvetica"/>
          <w:i w:val="0"/>
          <w:caps w:val="0"/>
          <w:color w:val="333333"/>
          <w:spacing w:val="0"/>
          <w:sz w:val="19"/>
          <w:szCs w:val="19"/>
        </w:rPr>
        <w:t xml:space="preserve"> 给限死了。我们不妨把看不见的“幽灵空白节点”使用字符x代替，原因就一目了然了，如图所示：</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562350" cy="971550"/>
            <wp:effectExtent l="0" t="0" r="3810" b="3810"/>
            <wp:docPr id="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71"/>
                    <pic:cNvPicPr>
                      <a:picLocks noChangeAspect="1"/>
                    </pic:cNvPicPr>
                  </pic:nvPicPr>
                  <pic:blipFill>
                    <a:blip r:embed="rId19"/>
                    <a:stretch>
                      <a:fillRect/>
                    </a:stretch>
                  </pic:blipFill>
                  <pic:spPr>
                    <a:xfrm>
                      <a:off x="0" y="0"/>
                      <a:ext cx="3562350" cy="97155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因为字符x下边缘和图片下边缘对齐，字符x非主动定位，不可能跑到容器外面，所以图片就被限死在此问题，</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margin-top</w:t>
      </w:r>
      <w:r>
        <w:rPr>
          <w:rFonts w:hint="default" w:ascii="Helvetica" w:hAnsi="Helvetica" w:eastAsia="Helvetica" w:cs="Helvetica"/>
          <w:i w:val="0"/>
          <w:caps w:val="0"/>
          <w:color w:val="333333"/>
          <w:spacing w:val="0"/>
          <w:sz w:val="19"/>
          <w:szCs w:val="19"/>
        </w:rPr>
        <w:t xml:space="preserve"> 失效。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最后来列举并说明一下vertical-align的属性值</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5.3vertical-align的属性值</w:t>
      </w:r>
    </w:p>
    <w:p>
      <w:pPr>
        <w:pStyle w:val="7"/>
        <w:keepNext w:val="0"/>
        <w:keepLines w:val="0"/>
        <w:widowControl/>
        <w:suppressLineNumbers w:val="0"/>
        <w:spacing w:before="168" w:beforeAutospacing="0" w:after="168" w:afterAutospacing="0"/>
        <w:ind w:left="0" w:right="0" w:firstLine="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w:t>
      </w:r>
      <w:r>
        <w:rPr>
          <w:rFonts w:hint="default" w:ascii="Helvetica" w:hAnsi="Helvetica" w:eastAsia="Helvetica" w:cs="Helvetica"/>
          <w:i w:val="0"/>
          <w:caps w:val="0"/>
          <w:color w:val="333333"/>
          <w:spacing w:val="0"/>
          <w:sz w:val="19"/>
          <w:szCs w:val="19"/>
        </w:rPr>
        <w:t xml:space="preserve"> 属性值分为以下4类：</w:t>
      </w:r>
    </w:p>
    <w:p>
      <w:pPr>
        <w:pStyle w:val="7"/>
        <w:keepNext w:val="0"/>
        <w:keepLines w:val="0"/>
        <w:widowControl/>
        <w:numPr>
          <w:ilvl w:val="0"/>
          <w:numId w:val="11"/>
        </w:numPr>
        <w:suppressLineNumbers w:val="0"/>
        <w:spacing w:before="0" w:beforeAutospacing="1" w:after="0" w:afterAutospacing="1"/>
        <w:ind w:leftChars="0" w:right="0" w:rightChars="0"/>
      </w:pPr>
      <w:r>
        <w:rPr>
          <w:rFonts w:hint="default" w:ascii="Helvetica" w:hAnsi="Helvetica" w:eastAsia="Helvetica" w:cs="Helvetica"/>
          <w:i w:val="0"/>
          <w:caps w:val="0"/>
          <w:color w:val="333333"/>
          <w:spacing w:val="0"/>
          <w:sz w:val="19"/>
          <w:szCs w:val="19"/>
        </w:rPr>
        <w:t>数值百分比类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20px</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2em</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20%</w:t>
      </w:r>
      <w:r>
        <w:rPr>
          <w:rFonts w:hint="default" w:ascii="Helvetica" w:hAnsi="Helvetica" w:eastAsia="Helvetica" w:cs="Helvetica"/>
          <w:i w:val="0"/>
          <w:caps w:val="0"/>
          <w:color w:val="333333"/>
          <w:spacing w:val="0"/>
          <w:sz w:val="19"/>
          <w:szCs w:val="19"/>
        </w:rPr>
        <w:t xml:space="preserve"> 等</w:t>
      </w:r>
    </w:p>
    <w:p>
      <w:pPr>
        <w:pStyle w:val="7"/>
        <w:keepNext w:val="0"/>
        <w:keepLines w:val="0"/>
        <w:widowControl/>
        <w:numPr>
          <w:ilvl w:val="0"/>
          <w:numId w:val="11"/>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线性类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baseline</w:t>
      </w:r>
      <w:r>
        <w:rPr>
          <w:rFonts w:hint="default" w:ascii="Helvetica" w:hAnsi="Helvetica" w:eastAsia="Helvetica" w:cs="Helvetica"/>
          <w:i w:val="0"/>
          <w:caps w:val="0"/>
          <w:color w:val="333333"/>
          <w:spacing w:val="0"/>
          <w:sz w:val="19"/>
          <w:szCs w:val="19"/>
        </w:rPr>
        <w:t xml:space="preserve"> （默认值）、</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top</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middle</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bottom</w:t>
      </w:r>
    </w:p>
    <w:p>
      <w:pPr>
        <w:pStyle w:val="7"/>
        <w:keepNext w:val="0"/>
        <w:keepLines w:val="0"/>
        <w:widowControl/>
        <w:numPr>
          <w:ilvl w:val="0"/>
          <w:numId w:val="11"/>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文本类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text-top</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text-bottom</w:t>
      </w:r>
    </w:p>
    <w:p>
      <w:pPr>
        <w:pStyle w:val="7"/>
        <w:keepNext w:val="0"/>
        <w:keepLines w:val="0"/>
        <w:widowControl/>
        <w:numPr>
          <w:ilvl w:val="0"/>
          <w:numId w:val="11"/>
        </w:numPr>
        <w:suppressLineNumbers w:val="0"/>
        <w:spacing w:before="0" w:beforeAutospacing="1" w:after="0" w:afterAutospacing="1"/>
        <w:ind w:left="0" w:leftChars="0" w:right="0" w:firstLine="0" w:firstLineChars="0"/>
        <w:rPr>
          <w:rStyle w:val="11"/>
          <w:rFonts w:hint="default" w:ascii="var(--monospace)" w:hAnsi="var(--monospace)" w:eastAsia="var(--monospace)" w:cs="var(--monospace)"/>
          <w:i w:val="0"/>
          <w:caps w:val="0"/>
          <w:color w:val="333333"/>
          <w:spacing w:val="0"/>
          <w:sz w:val="18"/>
          <w:szCs w:val="18"/>
          <w:bdr w:val="single" w:color="E7EAED" w:sz="4" w:space="0"/>
          <w:shd w:val="clear" w:fill="F3F4F4"/>
        </w:rPr>
      </w:pPr>
      <w:r>
        <w:rPr>
          <w:rFonts w:hint="default" w:ascii="Helvetica" w:hAnsi="Helvetica" w:eastAsia="Helvetica" w:cs="Helvetica"/>
          <w:i w:val="0"/>
          <w:caps w:val="0"/>
          <w:color w:val="333333"/>
          <w:spacing w:val="0"/>
          <w:sz w:val="19"/>
          <w:szCs w:val="19"/>
        </w:rPr>
        <w:t>上标下标类 ，如</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sub</w:t>
      </w:r>
      <w:r>
        <w:rPr>
          <w:rFonts w:hint="default" w:ascii="Helvetica" w:hAnsi="Helvetica" w:eastAsia="Helvetica" w:cs="Helvetica"/>
          <w:i w:val="0"/>
          <w:caps w:val="0"/>
          <w:color w:val="333333"/>
          <w:spacing w:val="0"/>
          <w:sz w:val="19"/>
          <w:szCs w:val="19"/>
        </w:rPr>
        <w:t xml:space="preserve">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super</w:t>
      </w:r>
    </w:p>
    <w:p>
      <w:pPr>
        <w:pStyle w:val="7"/>
        <w:keepNext w:val="0"/>
        <w:keepLines w:val="0"/>
        <w:widowControl/>
        <w:suppressLineNumbers w:val="0"/>
        <w:spacing w:before="0" w:beforeAutospacing="1" w:after="0" w:afterAutospacing="1"/>
        <w:ind w:left="0" w:right="0"/>
        <w:rPr>
          <w:rStyle w:val="11"/>
          <w:rFonts w:hint="default" w:ascii="var(--monospace)" w:hAnsi="var(--monospace)" w:eastAsia="var(--monospace)" w:cs="var(--monospace)"/>
          <w:i w:val="0"/>
          <w:caps w:val="0"/>
          <w:color w:val="333333"/>
          <w:spacing w:val="0"/>
          <w:sz w:val="18"/>
          <w:szCs w:val="18"/>
          <w:bdr w:val="single" w:color="E7EAED" w:sz="4" w:space="0"/>
          <w:shd w:val="clear" w:fill="F3F4F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这里我讲着重讲一下前面2类，因为后面2种（文本类和上标下标类）基本不用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5.3.1百分和数值类</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具体的数值和百分比表现是一致的：根据计算值，相对于基线往上或者往下偏移，如果是正值往上偏移，如果是负值，往下偏移。</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先讲一下百分比</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vertical-align的百分比是相对于line-height计算的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事实上，百分比也是用得很少的，因为在现在网页布局里面，line-height的计算值都是相对固定且已知的，因此，直接使用具体的数值会更方便。所以知道上面那一点就可以了</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接着讲一下具体的数值：</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比如veticall-align:-5px这种，其实是很好用的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场景一：</w:t>
      </w:r>
    </w:p>
    <w:p>
      <w:pPr>
        <w:pStyle w:val="7"/>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首先我们有</w:t>
      </w:r>
    </w:p>
    <w:p>
      <w:pPr>
        <w:pStyle w:val="7"/>
        <w:keepNext w:val="0"/>
        <w:keepLines w:val="0"/>
        <w:widowControl/>
        <w:numPr>
          <w:ilvl w:val="0"/>
          <w:numId w:val="12"/>
        </w:numPr>
        <w:suppressLineNumbers w:val="0"/>
        <w:spacing w:before="0" w:beforeAutospacing="1" w:after="0" w:afterAutospacing="1"/>
        <w:ind w:left="720" w:leftChars="0" w:right="0" w:hanging="360" w:firstLineChars="0"/>
      </w:pPr>
      <w:r>
        <w:rPr>
          <w:rFonts w:hint="default" w:ascii="Helvetica" w:hAnsi="Helvetica" w:eastAsia="Helvetica" w:cs="Helvetica"/>
          <w:i w:val="0"/>
          <w:caps w:val="0"/>
          <w:color w:val="333333"/>
          <w:spacing w:val="0"/>
          <w:sz w:val="19"/>
          <w:szCs w:val="19"/>
        </w:rPr>
        <w:t>上面我们提到那四条线（顶中基低）的时候有提到，基线其实所在的地方是字母x的下边缘</w:t>
      </w:r>
    </w:p>
    <w:p>
      <w:pPr>
        <w:pStyle w:val="7"/>
        <w:keepNext w:val="0"/>
        <w:keepLines w:val="0"/>
        <w:widowControl/>
        <w:numPr>
          <w:ilvl w:val="0"/>
          <w:numId w:val="12"/>
        </w:numPr>
        <w:suppressLineNumbers w:val="0"/>
        <w:spacing w:before="0" w:beforeAutospacing="1" w:after="0" w:afterAutospacing="1"/>
        <w:ind w:left="720" w:leftChars="0" w:right="0" w:hanging="360" w:firstLineChars="0"/>
      </w:pPr>
      <w:r>
        <w:rPr>
          <w:rFonts w:hint="default" w:ascii="Helvetica" w:hAnsi="Helvetica" w:eastAsia="Helvetica" w:cs="Helvetica"/>
          <w:i w:val="0"/>
          <w:caps w:val="0"/>
          <w:color w:val="333333"/>
          <w:spacing w:val="0"/>
          <w:sz w:val="19"/>
          <w:szCs w:val="19"/>
        </w:rPr>
        <w:t>对于图片等替换元素，会使用元素本身的下边缘作为基线</w:t>
      </w:r>
    </w:p>
    <w:p>
      <w:pPr>
        <w:pStyle w:val="7"/>
        <w:keepNext w:val="0"/>
        <w:keepLines w:val="0"/>
        <w:widowControl/>
        <w:numPr>
          <w:ilvl w:val="0"/>
          <w:numId w:val="12"/>
        </w:numPr>
        <w:suppressLineNumbers w:val="0"/>
        <w:spacing w:before="0" w:beforeAutospacing="1" w:after="0" w:afterAutospacing="1"/>
        <w:ind w:left="720" w:leftChars="0" w:right="0" w:hanging="360" w:firstLineChars="0"/>
      </w:pPr>
      <w:r>
        <w:rPr>
          <w:rFonts w:hint="default" w:ascii="Helvetica" w:hAnsi="Helvetica" w:eastAsia="Helvetica" w:cs="Helvetica"/>
          <w:i w:val="0"/>
          <w:caps w:val="0"/>
          <w:color w:val="333333"/>
          <w:spacing w:val="0"/>
          <w:sz w:val="19"/>
          <w:szCs w:val="19"/>
        </w:rPr>
        <w:t>中文和部分英文的下边缘会低于字母x的下边缘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基于上面三点，我们在文字和图片一起使用的时候会特别明显会感觉文字是明显偏下的，如下图：</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1562100" cy="885825"/>
            <wp:effectExtent l="0" t="0" r="7620" b="13335"/>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20"/>
                    <a:stretch>
                      <a:fillRect/>
                    </a:stretch>
                  </pic:blipFill>
                  <pic:spPr>
                    <a:xfrm>
                      <a:off x="0" y="0"/>
                      <a:ext cx="1562100" cy="88582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在这里我们就可以给文字内容使用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vertical-align:10px</w:t>
      </w:r>
      <w:r>
        <w:rPr>
          <w:rFonts w:hint="default" w:ascii="Helvetica" w:hAnsi="Helvetica" w:eastAsia="Helvetica" w:cs="Helvetica"/>
          <w:i w:val="0"/>
          <w:caps w:val="0"/>
          <w:color w:val="333333"/>
          <w:spacing w:val="0"/>
          <w:sz w:val="19"/>
          <w:szCs w:val="19"/>
        </w:rPr>
        <w:t>，让他往上移</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362200" cy="1381125"/>
            <wp:effectExtent l="0" t="0" r="0" b="5715"/>
            <wp:docPr id="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21"/>
                    <a:stretch>
                      <a:fillRect/>
                    </a:stretch>
                  </pic:blipFill>
                  <pic:spPr>
                    <a:xfrm>
                      <a:off x="0" y="0"/>
                      <a:ext cx="2362200" cy="138112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场景二：</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假设有一个</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w:t>
      </w:r>
      <w:r>
        <w:rPr>
          <w:rFonts w:hint="default" w:ascii="Helvetica" w:hAnsi="Helvetica" w:eastAsia="Helvetica" w:cs="Helvetica"/>
          <w:i w:val="0"/>
          <w:caps w:val="0"/>
          <w:color w:val="333333"/>
          <w:spacing w:val="0"/>
          <w:sz w:val="19"/>
          <w:szCs w:val="19"/>
        </w:rPr>
        <w:t xml:space="preserve"> 值为</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inline-block</w:t>
      </w:r>
      <w:r>
        <w:rPr>
          <w:rFonts w:hint="default" w:ascii="Helvetica" w:hAnsi="Helvetica" w:eastAsia="Helvetica" w:cs="Helvetica"/>
          <w:i w:val="0"/>
          <w:caps w:val="0"/>
          <w:color w:val="333333"/>
          <w:spacing w:val="0"/>
          <w:sz w:val="19"/>
          <w:szCs w:val="19"/>
        </w:rPr>
        <w:t xml:space="preserve"> 的尺寸为20像素×20像素的小图标，默认状态下，文字是明显偏下的，类似下图中“请选择”三个字和后面三角图形的位置关系。</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695325" cy="171450"/>
            <wp:effectExtent l="0" t="0" r="5715" b="11430"/>
            <wp:docPr id="1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4"/>
                    <pic:cNvPicPr>
                      <a:picLocks noChangeAspect="1"/>
                    </pic:cNvPicPr>
                  </pic:nvPicPr>
                  <pic:blipFill>
                    <a:blip r:embed="rId22"/>
                    <a:stretch>
                      <a:fillRect/>
                    </a:stretch>
                  </pic:blipFill>
                  <pic:spPr>
                    <a:xfrm>
                      <a:off x="0" y="0"/>
                      <a:ext cx="695325" cy="17145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这时候，相比于用什么</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vertical-align:middle</w:t>
      </w:r>
      <w:r>
        <w:rPr>
          <w:rFonts w:hint="default" w:ascii="Helvetica" w:hAnsi="Helvetica" w:eastAsia="Helvetica" w:cs="Helvetica"/>
          <w:i w:val="0"/>
          <w:caps w:val="0"/>
          <w:color w:val="333333"/>
          <w:spacing w:val="0"/>
          <w:sz w:val="19"/>
          <w:szCs w:val="19"/>
        </w:rPr>
        <w:t>甚至用margin，relative等，其实我们更适合使用</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vertical-align:-5px</w:t>
      </w:r>
      <w:r>
        <w:rPr>
          <w:rFonts w:hint="default" w:ascii="Helvetica" w:hAnsi="Helvetica" w:eastAsia="Helvetica" w:cs="Helvetica"/>
          <w:i w:val="0"/>
          <w:caps w:val="0"/>
          <w:color w:val="333333"/>
          <w:spacing w:val="0"/>
          <w:sz w:val="19"/>
          <w:szCs w:val="19"/>
        </w:rPr>
        <w:t>这样的方法去达到我们的效果</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723900" cy="504825"/>
            <wp:effectExtent l="0" t="0" r="7620" b="13335"/>
            <wp:docPr id="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5"/>
                    <pic:cNvPicPr>
                      <a:picLocks noChangeAspect="1"/>
                    </pic:cNvPicPr>
                  </pic:nvPicPr>
                  <pic:blipFill>
                    <a:blip r:embed="rId23"/>
                    <a:stretch>
                      <a:fillRect/>
                    </a:stretch>
                  </pic:blipFill>
                  <pic:spPr>
                    <a:xfrm>
                      <a:off x="0" y="0"/>
                      <a:ext cx="723900" cy="504825"/>
                    </a:xfrm>
                    <a:prstGeom prst="rect">
                      <a:avLst/>
                    </a:prstGeom>
                    <a:noFill/>
                    <a:ln w="9525">
                      <a:noFill/>
                    </a:ln>
                  </pic:spPr>
                </pic:pic>
              </a:graphicData>
            </a:graphic>
          </wp:inline>
        </w:drawing>
      </w:r>
    </w:p>
    <w:p>
      <w:pPr>
        <w:pStyle w:val="5"/>
        <w:keepNext w:val="0"/>
        <w:keepLines w:val="0"/>
        <w:widowControl/>
        <w:suppressLineNumbers w:val="0"/>
        <w:spacing w:line="17" w:lineRule="atLeast"/>
        <w:ind w:left="0" w:firstLine="0"/>
      </w:pPr>
      <w:r>
        <w:rPr>
          <w:rFonts w:hint="default" w:ascii="Helvetica" w:hAnsi="Helvetica" w:eastAsia="Helvetica" w:cs="Helvetica"/>
          <w:b/>
          <w:i w:val="0"/>
          <w:caps w:val="0"/>
          <w:color w:val="333333"/>
          <w:spacing w:val="0"/>
          <w:sz w:val="26"/>
          <w:szCs w:val="26"/>
        </w:rPr>
        <w:t>5.3.2线性类属性值</w:t>
      </w:r>
    </w:p>
    <w:p>
      <w:pPr>
        <w:pStyle w:val="7"/>
        <w:keepNext w:val="0"/>
        <w:keepLines w:val="0"/>
        <w:widowControl/>
        <w:numPr>
          <w:ilvl w:val="0"/>
          <w:numId w:val="13"/>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baseline</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vertical-align的默认值，在文本里面就是之前4条线图解的基线，对于替换元素则是替换元素的</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下边缘</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但是这里有一个点需要注意，如果是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inline-block</w:t>
      </w:r>
      <w:r>
        <w:rPr>
          <w:rFonts w:hint="default" w:ascii="Helvetica" w:hAnsi="Helvetica" w:eastAsia="Helvetica" w:cs="Helvetica"/>
          <w:i w:val="0"/>
          <w:caps w:val="0"/>
          <w:color w:val="333333"/>
          <w:spacing w:val="0"/>
          <w:sz w:val="19"/>
          <w:szCs w:val="19"/>
        </w:rPr>
        <w:t xml:space="preserve"> 元素，则规则要复杂一些：</w:t>
      </w:r>
    </w:p>
    <w:p>
      <w:pPr>
        <w:keepNext w:val="0"/>
        <w:keepLines w:val="0"/>
        <w:widowControl/>
        <w:numPr>
          <w:ilvl w:val="0"/>
          <w:numId w:val="0"/>
        </w:numPr>
        <w:suppressLineNumbers w:val="0"/>
        <w:spacing w:before="0" w:beforeAutospacing="0" w:after="0" w:afterAutospacing="0"/>
        <w:ind w:right="0" w:rightChars="0" w:firstLine="420" w:firstLineChars="0"/>
      </w:pP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 xml:space="preserve">一个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inline-block</w:t>
      </w:r>
      <w:r>
        <w:rPr>
          <w:rFonts w:hint="default" w:ascii="Helvetica" w:hAnsi="Helvetica" w:eastAsia="Helvetica" w:cs="Helvetica"/>
          <w:i w:val="0"/>
          <w:caps w:val="0"/>
          <w:color w:val="333333"/>
          <w:spacing w:val="0"/>
          <w:sz w:val="19"/>
          <w:szCs w:val="19"/>
        </w:rPr>
        <w:t xml:space="preserve"> 元素，如果里面没有内联元素，或者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overflow</w:t>
      </w:r>
      <w:r>
        <w:rPr>
          <w:rFonts w:hint="default" w:ascii="Helvetica" w:hAnsi="Helvetica" w:eastAsia="Helvetica" w:cs="Helvetica"/>
          <w:i w:val="0"/>
          <w:caps w:val="0"/>
          <w:color w:val="333333"/>
          <w:spacing w:val="0"/>
          <w:sz w:val="19"/>
          <w:szCs w:val="19"/>
        </w:rPr>
        <w:t xml:space="preserve"> 不是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visible</w:t>
      </w:r>
      <w:r>
        <w:rPr>
          <w:rFonts w:hint="default" w:ascii="Helvetica" w:hAnsi="Helvetica" w:eastAsia="Helvetica" w:cs="Helvetica"/>
          <w:i w:val="0"/>
          <w:caps w:val="0"/>
          <w:color w:val="333333"/>
          <w:spacing w:val="0"/>
          <w:sz w:val="19"/>
          <w:szCs w:val="19"/>
        </w:rPr>
        <w:t xml:space="preserve"> ，则该元素的</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 xml:space="preserve">基线就是其 </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margin</w:t>
      </w:r>
      <w:r>
        <w:rPr>
          <w:rFonts w:hint="default" w:ascii="Helvetica" w:hAnsi="Helvetica" w:eastAsia="Helvetica" w:cs="Helvetica"/>
          <w:i w:val="0"/>
          <w:caps w:val="0"/>
          <w:color w:val="333333"/>
          <w:spacing w:val="0"/>
          <w:sz w:val="19"/>
          <w:szCs w:val="19"/>
        </w:rPr>
        <w:t xml:space="preserve"> 底边缘；否则其基线就是元素里面最后一行内联元素的基线 </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例子代码如下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.dib-baseline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display: inline-block;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width: 150px; height: 150px;</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border: 1px solid #cad5eb;</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 xml:space="preserve">      background-color: #f0f3f9;</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&lt;/style&gt;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&lt;span class="dib-baseline"&gt;&lt;/span&gt;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&lt;span class="dib-baseline"&gt;x-baseline&lt;/span&gt;</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效果如下：</w:t>
      </w:r>
    </w:p>
    <w:p>
      <w:pPr>
        <w:pStyle w:val="7"/>
        <w:keepNext w:val="0"/>
        <w:keepLines w:val="0"/>
        <w:widowControl/>
        <w:suppressLineNumbers w:val="0"/>
        <w:spacing w:before="0" w:beforeAutospacing="1" w:after="0" w:afterAutospacing="1"/>
        <w:ind w:left="0" w:right="0"/>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905250" cy="3724275"/>
            <wp:effectExtent l="0" t="0" r="11430" b="9525"/>
            <wp:docPr id="7"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IMG_276"/>
                    <pic:cNvPicPr>
                      <a:picLocks noChangeAspect="1"/>
                    </pic:cNvPicPr>
                  </pic:nvPicPr>
                  <pic:blipFill>
                    <a:blip r:embed="rId24"/>
                    <a:stretch>
                      <a:fillRect/>
                    </a:stretch>
                  </pic:blipFill>
                  <pic:spPr>
                    <a:xfrm>
                      <a:off x="0" y="0"/>
                      <a:ext cx="3905250" cy="372427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在这里，我们解决的方案是，给第二个盒子修改他的垂直对齐方式，比如设置顶端对齐，让他不</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再是基线对齐（即不管他里面是否有内联元素，我都让他的顶端与行框顶端对齐）</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span:nth-child(2){</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bdr w:val="single" w:color="E7EAED" w:sz="4" w:space="0"/>
          <w:shd w:val="clear" w:fill="F8F8F8"/>
        </w:rPr>
      </w:pPr>
      <w:r>
        <w:rPr>
          <w:rFonts w:hint="default" w:ascii="var(--monospace)" w:hAnsi="var(--monospace)" w:eastAsia="var(--monospace)" w:cs="var(--monospace)"/>
          <w:i w:val="0"/>
          <w:caps w:val="0"/>
          <w:color w:val="333333"/>
          <w:spacing w:val="0"/>
          <w:sz w:val="18"/>
          <w:szCs w:val="18"/>
          <w:bdr w:val="single" w:color="E7EAED" w:sz="4" w:space="0"/>
          <w:shd w:val="clear" w:fill="F8F8F8"/>
        </w:rPr>
        <w:tab/>
      </w:r>
      <w:r>
        <w:rPr>
          <w:rFonts w:hint="default" w:ascii="var(--monospace)" w:hAnsi="var(--monospace)" w:eastAsia="var(--monospace)" w:cs="var(--monospace)"/>
          <w:i w:val="0"/>
          <w:caps w:val="0"/>
          <w:color w:val="333333"/>
          <w:spacing w:val="0"/>
          <w:sz w:val="18"/>
          <w:szCs w:val="18"/>
          <w:bdr w:val="single" w:color="E7EAED" w:sz="4" w:space="0"/>
          <w:shd w:val="clear" w:fill="F8F8F8"/>
        </w:rPr>
        <w:t>vertical-align:top</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bdr w:val="single" w:color="E7EAED" w:sz="4" w:space="0"/>
          <w:shd w:val="clear" w:fill="F8F8F8"/>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效果如下：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819525" cy="1914525"/>
            <wp:effectExtent l="0" t="0" r="5715" b="5715"/>
            <wp:docPr id="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25"/>
                    <a:stretch>
                      <a:fillRect/>
                    </a:stretch>
                  </pic:blipFill>
                  <pic:spPr>
                    <a:xfrm>
                      <a:off x="0" y="0"/>
                      <a:ext cx="3819525" cy="19145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13"/>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top/bottom</w:t>
      </w:r>
    </w:p>
    <w:p>
      <w:pPr>
        <w:pStyle w:val="7"/>
        <w:keepNext w:val="0"/>
        <w:keepLines w:val="0"/>
        <w:widowControl/>
        <w:suppressLineNumbers w:val="0"/>
        <w:spacing w:before="0" w:beforeAutospacing="1" w:after="0" w:afterAutospacing="1"/>
        <w:ind w:left="0" w:right="0" w:firstLine="420" w:firstLineChars="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vertial-align:top</w:t>
      </w:r>
      <w:r>
        <w:rPr>
          <w:rFonts w:hint="default" w:ascii="Helvetica" w:hAnsi="Helvetica" w:eastAsia="Helvetica" w:cs="Helvetica"/>
          <w:i w:val="0"/>
          <w:caps w:val="0"/>
          <w:color w:val="333333"/>
          <w:spacing w:val="0"/>
          <w:sz w:val="19"/>
          <w:szCs w:val="19"/>
        </w:rPr>
        <w:t xml:space="preserve"> 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vertial-align:bottom</w:t>
      </w:r>
      <w:r>
        <w:rPr>
          <w:rFonts w:hint="default" w:ascii="Helvetica" w:hAnsi="Helvetica" w:eastAsia="Helvetica" w:cs="Helvetica"/>
          <w:i w:val="0"/>
          <w:caps w:val="0"/>
          <w:color w:val="333333"/>
          <w:spacing w:val="0"/>
          <w:sz w:val="19"/>
          <w:szCs w:val="19"/>
        </w:rPr>
        <w:t xml:space="preserve"> 基本表现类似，只是一个“上”一个“下”，因此合在</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一起讲。</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顾名思义，</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vertial-align:top</w:t>
      </w:r>
      <w:r>
        <w:rPr>
          <w:rFonts w:hint="default" w:ascii="Helvetica" w:hAnsi="Helvetica" w:eastAsia="Helvetica" w:cs="Helvetica"/>
          <w:i w:val="0"/>
          <w:caps w:val="0"/>
          <w:color w:val="333333"/>
          <w:spacing w:val="0"/>
          <w:sz w:val="19"/>
          <w:szCs w:val="19"/>
        </w:rPr>
        <w:t xml:space="preserve"> 就是垂直上边缘对齐，具体定义如下。</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内联元素 ：元素底部和当前行框盒子的顶部对齐。</w:t>
      </w:r>
    </w:p>
    <w:p>
      <w:pPr>
        <w:pStyle w:val="7"/>
        <w:keepNext w:val="0"/>
        <w:keepLines w:val="0"/>
        <w:widowControl/>
        <w:suppressLineNumbers w:val="0"/>
        <w:spacing w:before="0" w:beforeAutospacing="1" w:after="0" w:afterAutospacing="1"/>
        <w:ind w:left="0" w:right="0" w:firstLine="420" w:firstLineChars="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元素 ：元素底</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padding</w:t>
      </w:r>
      <w:r>
        <w:rPr>
          <w:rFonts w:hint="default" w:ascii="Helvetica" w:hAnsi="Helvetica" w:eastAsia="Helvetica" w:cs="Helvetica"/>
          <w:i w:val="0"/>
          <w:caps w:val="0"/>
          <w:color w:val="333333"/>
          <w:spacing w:val="0"/>
          <w:sz w:val="19"/>
          <w:szCs w:val="19"/>
        </w:rPr>
        <w:t xml:space="preserve"> 边缘和表格行的顶部对齐。</w:t>
      </w:r>
    </w:p>
    <w:p>
      <w:pPr>
        <w:keepNext w:val="0"/>
        <w:keepLines w:val="0"/>
        <w:widowControl/>
        <w:numPr>
          <w:ilvl w:val="0"/>
          <w:numId w:val="0"/>
        </w:numPr>
        <w:suppressLineNumbers w:val="0"/>
        <w:spacing w:before="0" w:beforeAutospacing="0" w:after="0" w:afterAutospacing="0"/>
        <w:ind w:left="-360" w:leftChars="0" w:right="0" w:rightChars="0" w:firstLine="420" w:firstLineChars="0"/>
      </w:pP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用更通俗的话解释就是：如果是内联元素，则和这一行位置最高的内联元素的顶部对齐；如果</w:t>
      </w:r>
      <w:r>
        <w:rPr>
          <w:rFonts w:hint="eastAsia" w:ascii="Helvetica" w:hAnsi="Helvetica" w:eastAsia="宋体" w:cs="Helvetica"/>
          <w:i w:val="0"/>
          <w:caps w:val="0"/>
          <w:color w:val="333333"/>
          <w:spacing w:val="0"/>
          <w:sz w:val="19"/>
          <w:szCs w:val="19"/>
          <w:lang w:val="en-US" w:eastAsia="zh-CN"/>
        </w:rPr>
        <w:tab/>
      </w:r>
      <w:r>
        <w:rPr>
          <w:rStyle w:val="11"/>
          <w:rFonts w:hint="default" w:ascii="var(--monospace)" w:hAnsi="var(--monospace)" w:eastAsia="var(--monospace)" w:cs="var(--monospace)"/>
          <w:i w:val="0"/>
          <w:caps w:val="0"/>
          <w:color w:val="333333"/>
          <w:spacing w:val="0"/>
          <w:sz w:val="18"/>
          <w:szCs w:val="18"/>
          <w:bdr w:val="single" w:color="E7EAED" w:sz="4" w:space="0"/>
          <w:shd w:val="clear" w:fill="F3F4F4"/>
        </w:rPr>
        <w:t>display</w:t>
      </w:r>
      <w:r>
        <w:rPr>
          <w:rFonts w:hint="default" w:ascii="Helvetica" w:hAnsi="Helvetica" w:eastAsia="Helvetica" w:cs="Helvetica"/>
          <w:i w:val="0"/>
          <w:caps w:val="0"/>
          <w:color w:val="333333"/>
          <w:spacing w:val="0"/>
          <w:sz w:val="19"/>
          <w:szCs w:val="19"/>
        </w:rPr>
        <w:t xml:space="preserve"> 计算值是</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table-cell</w:t>
      </w:r>
      <w:r>
        <w:rPr>
          <w:rFonts w:hint="default" w:ascii="Helvetica" w:hAnsi="Helvetica" w:eastAsia="Helvetica" w:cs="Helvetica"/>
          <w:i w:val="0"/>
          <w:caps w:val="0"/>
          <w:color w:val="333333"/>
          <w:spacing w:val="0"/>
          <w:sz w:val="19"/>
          <w:szCs w:val="19"/>
        </w:rPr>
        <w:t xml:space="preserve"> 的元素，我们不妨脑补成</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&lt;td&gt;</w:t>
      </w:r>
      <w:r>
        <w:rPr>
          <w:rFonts w:hint="default" w:ascii="Helvetica" w:hAnsi="Helvetica" w:eastAsia="Helvetica" w:cs="Helvetica"/>
          <w:i w:val="0"/>
          <w:caps w:val="0"/>
          <w:color w:val="333333"/>
          <w:spacing w:val="0"/>
          <w:sz w:val="19"/>
          <w:szCs w:val="19"/>
        </w:rPr>
        <w:t xml:space="preserve"> 元素，则和</w:t>
      </w:r>
      <w:r>
        <w:rPr>
          <w:rStyle w:val="11"/>
          <w:rFonts w:hint="default" w:ascii="var(--monospace)" w:hAnsi="var(--monospace)" w:eastAsia="var(--monospace)" w:cs="var(--monospace)"/>
          <w:i w:val="0"/>
          <w:caps w:val="0"/>
          <w:color w:val="333333"/>
          <w:spacing w:val="0"/>
          <w:sz w:val="18"/>
          <w:szCs w:val="18"/>
          <w:bdr w:val="single" w:color="E7EAED" w:sz="4" w:space="0"/>
          <w:shd w:val="clear" w:fill="F3F4F4"/>
        </w:rPr>
        <w:t>&lt;tr&gt;</w:t>
      </w:r>
      <w:r>
        <w:rPr>
          <w:rFonts w:hint="default" w:ascii="Helvetica" w:hAnsi="Helvetica" w:eastAsia="Helvetica" w:cs="Helvetica"/>
          <w:i w:val="0"/>
          <w:caps w:val="0"/>
          <w:color w:val="333333"/>
          <w:spacing w:val="0"/>
          <w:sz w:val="19"/>
          <w:szCs w:val="19"/>
        </w:rPr>
        <w:t xml:space="preserve"> 元素上边缘对齐。</w:t>
      </w:r>
    </w:p>
    <w:p>
      <w:pPr>
        <w:pStyle w:val="7"/>
        <w:keepNext w:val="0"/>
        <w:keepLines w:val="0"/>
        <w:widowControl/>
        <w:suppressLineNumbers w:val="0"/>
        <w:spacing w:before="0" w:beforeAutospacing="1" w:after="0" w:afterAutospacing="1"/>
        <w:ind w:left="0" w:right="0" w:firstLine="420" w:firstLineChars="0"/>
      </w:pPr>
      <w:r>
        <w:rPr>
          <w:rStyle w:val="11"/>
          <w:rFonts w:hint="default" w:ascii="var(--monospace)" w:hAnsi="var(--monospace)" w:eastAsia="var(--monospace)" w:cs="var(--monospace)"/>
          <w:i w:val="0"/>
          <w:caps w:val="0"/>
          <w:color w:val="333333"/>
          <w:spacing w:val="0"/>
          <w:sz w:val="18"/>
          <w:szCs w:val="18"/>
          <w:bdr w:val="single" w:color="E7EAED" w:sz="4" w:space="0"/>
          <w:shd w:val="clear" w:fill="F3F4F4"/>
        </w:rPr>
        <w:t>vertial-align:bottom</w:t>
      </w:r>
      <w:r>
        <w:rPr>
          <w:rFonts w:hint="default" w:ascii="Helvetica" w:hAnsi="Helvetica" w:eastAsia="Helvetica" w:cs="Helvetica"/>
          <w:i w:val="0"/>
          <w:caps w:val="0"/>
          <w:color w:val="333333"/>
          <w:spacing w:val="0"/>
          <w:sz w:val="19"/>
          <w:szCs w:val="19"/>
        </w:rPr>
        <w:t xml:space="preserve"> 声明与此类似，只是把“顶部”换成“底部”，把“上边缘”换成“下边缘”。</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需要注意的是，内联元素的上下边缘对齐的这个“边缘”是当前“行框盒子”的上下边缘，并不是块</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状容器的上下边缘。</w:t>
      </w:r>
    </w:p>
    <w:p>
      <w:pPr>
        <w:keepNext w:val="0"/>
        <w:keepLines w:val="0"/>
        <w:widowControl/>
        <w:numPr>
          <w:ilvl w:val="0"/>
          <w:numId w:val="0"/>
        </w:numPr>
        <w:suppressLineNumbers w:val="0"/>
        <w:spacing w:before="0" w:beforeAutospacing="0" w:after="0" w:afterAutospacing="0"/>
        <w:ind w:left="-360" w:leftChars="0" w:right="0" w:rightChars="0"/>
      </w:pPr>
    </w:p>
    <w:p>
      <w:pPr>
        <w:pStyle w:val="7"/>
        <w:keepNext w:val="0"/>
        <w:keepLines w:val="0"/>
        <w:widowControl/>
        <w:numPr>
          <w:ilvl w:val="0"/>
          <w:numId w:val="13"/>
        </w:numPr>
        <w:suppressLineNumbers w:val="0"/>
        <w:spacing w:before="0" w:beforeAutospacing="1" w:after="0" w:afterAutospacing="1"/>
        <w:ind w:left="420" w:leftChars="0" w:right="0" w:rightChars="0" w:hanging="420" w:firstLineChars="0"/>
      </w:pPr>
      <w:r>
        <w:rPr>
          <w:rFonts w:hint="default" w:ascii="Helvetica" w:hAnsi="Helvetica" w:eastAsia="Helvetica" w:cs="Helvetica"/>
          <w:i w:val="0"/>
          <w:caps w:val="0"/>
          <w:color w:val="333333"/>
          <w:spacing w:val="0"/>
          <w:sz w:val="19"/>
          <w:szCs w:val="19"/>
        </w:rPr>
        <w:t>middle</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我们经常使用这个属性值去做居中，事实上，他也非常好用。但是，在这里我想说明一点：</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对于内联元素，他会使得使用该属性值的元素和行框盒子基线往上 1/2个x字符高度 去对齐</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然后在各个字体中，x的位置都是稍微偏下一点的</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因此，这里的居中是近似居中，可能会有一点点的偏差</w:t>
      </w:r>
    </w:p>
    <w:p>
      <w:pPr>
        <w:keepNext w:val="0"/>
        <w:keepLines w:val="0"/>
        <w:widowControl/>
        <w:numPr>
          <w:ilvl w:val="0"/>
          <w:numId w:val="0"/>
        </w:numPr>
        <w:suppressLineNumbers w:val="0"/>
        <w:spacing w:before="0" w:beforeAutospacing="0" w:after="0" w:afterAutospacing="0"/>
        <w:ind w:left="-360" w:leftChars="0" w:right="0" w:rightChars="0"/>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总结</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通过上面的阅读，你可以尝试以下回答下面几个问题（如果不知道，请重新阅读本文）：</w:t>
      </w:r>
    </w:p>
    <w:p>
      <w:pPr>
        <w:pStyle w:val="7"/>
        <w:keepNext w:val="0"/>
        <w:keepLines w:val="0"/>
        <w:widowControl/>
        <w:numPr>
          <w:ilvl w:val="0"/>
          <w:numId w:val="14"/>
        </w:numPr>
        <w:suppressLineNumbers w:val="0"/>
        <w:spacing w:before="168" w:beforeAutospacing="0" w:after="168" w:afterAutospacing="0"/>
        <w:ind w:left="425" w:leftChars="0" w:right="0" w:rightChars="0" w:hanging="425" w:firstLineChars="0"/>
      </w:pPr>
      <w:r>
        <w:rPr>
          <w:rFonts w:hint="default" w:ascii="Helvetica" w:hAnsi="Helvetica" w:eastAsia="Helvetica" w:cs="Helvetica"/>
          <w:i w:val="0"/>
          <w:caps w:val="0"/>
          <w:color w:val="333333"/>
          <w:spacing w:val="0"/>
          <w:sz w:val="19"/>
          <w:szCs w:val="19"/>
        </w:rPr>
        <w:t>什么是内联元素？</w:t>
      </w:r>
    </w:p>
    <w:p>
      <w:pPr>
        <w:pStyle w:val="7"/>
        <w:keepNext w:val="0"/>
        <w:keepLines w:val="0"/>
        <w:widowControl/>
        <w:numPr>
          <w:ilvl w:val="0"/>
          <w:numId w:val="14"/>
        </w:numPr>
        <w:suppressLineNumbers w:val="0"/>
        <w:spacing w:before="168" w:beforeAutospacing="0" w:after="168" w:afterAutospacing="0"/>
        <w:ind w:left="425" w:leftChars="0" w:right="0" w:rightChars="0" w:hanging="425" w:firstLineChars="0"/>
      </w:pPr>
      <w:r>
        <w:rPr>
          <w:rFonts w:hint="default" w:ascii="Helvetica" w:hAnsi="Helvetica" w:eastAsia="Helvetica" w:cs="Helvetica"/>
          <w:i w:val="0"/>
          <w:caps w:val="0"/>
          <w:color w:val="333333"/>
          <w:spacing w:val="0"/>
          <w:sz w:val="19"/>
          <w:szCs w:val="19"/>
        </w:rPr>
        <w:t>什么是内联盒模型？</w:t>
      </w:r>
    </w:p>
    <w:p>
      <w:pPr>
        <w:pStyle w:val="7"/>
        <w:keepNext w:val="0"/>
        <w:keepLines w:val="0"/>
        <w:widowControl/>
        <w:numPr>
          <w:ilvl w:val="0"/>
          <w:numId w:val="14"/>
        </w:numPr>
        <w:suppressLineNumbers w:val="0"/>
        <w:spacing w:before="168" w:beforeAutospacing="0" w:after="168" w:afterAutospacing="0"/>
        <w:ind w:left="425" w:leftChars="0" w:right="0" w:rightChars="0" w:hanging="425"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什么是幽灵空白节点？</w:t>
      </w:r>
    </w:p>
    <w:p>
      <w:pPr>
        <w:pStyle w:val="7"/>
        <w:keepNext w:val="0"/>
        <w:keepLines w:val="0"/>
        <w:widowControl/>
        <w:numPr>
          <w:ilvl w:val="0"/>
          <w:numId w:val="14"/>
        </w:numPr>
        <w:suppressLineNumbers w:val="0"/>
        <w:spacing w:before="168" w:beforeAutospacing="0" w:after="168" w:afterAutospacing="0"/>
        <w:ind w:left="425" w:leftChars="0" w:right="0" w:rightChars="0" w:hanging="425" w:firstLineChars="0"/>
      </w:pPr>
      <w:r>
        <w:rPr>
          <w:rFonts w:hint="default" w:ascii="Helvetica" w:hAnsi="Helvetica" w:eastAsia="Helvetica" w:cs="Helvetica"/>
          <w:i w:val="0"/>
          <w:caps w:val="0"/>
          <w:color w:val="333333"/>
          <w:spacing w:val="0"/>
          <w:sz w:val="19"/>
          <w:szCs w:val="19"/>
        </w:rPr>
        <w:t>有哪4条线？行距和半行距是什么以及和行高有什么关系？</w:t>
      </w:r>
    </w:p>
    <w:p>
      <w:pPr>
        <w:pStyle w:val="7"/>
        <w:keepNext w:val="0"/>
        <w:keepLines w:val="0"/>
        <w:widowControl/>
        <w:numPr>
          <w:ilvl w:val="0"/>
          <w:numId w:val="14"/>
        </w:numPr>
        <w:suppressLineNumbers w:val="0"/>
        <w:spacing w:before="168" w:beforeAutospacing="0" w:after="168" w:afterAutospacing="0"/>
        <w:ind w:left="425" w:leftChars="0" w:right="0" w:rightChars="0" w:hanging="425" w:firstLineChars="0"/>
      </w:pPr>
      <w:r>
        <w:rPr>
          <w:rFonts w:hint="default" w:ascii="Helvetica" w:hAnsi="Helvetica" w:eastAsia="Helvetica" w:cs="Helvetica"/>
          <w:i w:val="0"/>
          <w:caps w:val="0"/>
          <w:color w:val="333333"/>
          <w:spacing w:val="0"/>
          <w:sz w:val="19"/>
          <w:szCs w:val="19"/>
        </w:rPr>
        <w:t>line-height：</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是什么？</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他有什么作用：</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在不同情况下是如何对高度产生作用的？</w:t>
      </w:r>
    </w:p>
    <w:p>
      <w:pPr>
        <w:pStyle w:val="7"/>
        <w:keepNext w:val="0"/>
        <w:keepLines w:val="0"/>
        <w:widowControl/>
        <w:suppressLineNumbers w:val="0"/>
        <w:spacing w:before="0" w:beforeAutospacing="1" w:after="0" w:afterAutospacing="1"/>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如何使用line-height做一个内联元素的垂直居中？</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line-height的属性值有哪些？以及有哪些需要注意的地方？</w:t>
      </w:r>
    </w:p>
    <w:p>
      <w:pPr>
        <w:keepNext w:val="0"/>
        <w:keepLines w:val="0"/>
        <w:widowControl/>
        <w:numPr>
          <w:ilvl w:val="0"/>
          <w:numId w:val="0"/>
        </w:numPr>
        <w:suppressLineNumbers w:val="0"/>
        <w:spacing w:before="0" w:beforeAutospacing="0" w:after="0" w:afterAutospacing="0"/>
        <w:ind w:right="0" w:rightChars="0"/>
      </w:pPr>
    </w:p>
    <w:p>
      <w:pPr>
        <w:pStyle w:val="7"/>
        <w:keepNext w:val="0"/>
        <w:keepLines w:val="0"/>
        <w:widowControl/>
        <w:numPr>
          <w:ilvl w:val="0"/>
          <w:numId w:val="14"/>
        </w:numPr>
        <w:suppressLineNumbers w:val="0"/>
        <w:spacing w:before="0" w:beforeAutospacing="1" w:after="0" w:afterAutospacing="1"/>
        <w:ind w:left="425" w:leftChars="0" w:right="0" w:hanging="425" w:firstLineChars="0"/>
      </w:pPr>
      <w:r>
        <w:rPr>
          <w:rFonts w:hint="default" w:ascii="Helvetica" w:hAnsi="Helvetica" w:eastAsia="Helvetica" w:cs="Helvetica"/>
          <w:i w:val="0"/>
          <w:caps w:val="0"/>
          <w:color w:val="333333"/>
          <w:spacing w:val="0"/>
          <w:sz w:val="19"/>
          <w:szCs w:val="19"/>
        </w:rPr>
        <w:t>vertical-align：</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是什么？</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他作用的前提是什么？</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和行高以及strut一起作用时，有哪几种奇怪的场景，怎么解决？</w:t>
      </w:r>
    </w:p>
    <w:p>
      <w:pPr>
        <w:pStyle w:val="7"/>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重点属性值是什么，需要注意哪些东西？</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参考资料</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《CSS世界》</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r>
        <w:rPr>
          <w:rFonts w:hint="eastAsia" w:ascii="Helvetica" w:hAnsi="Helvetica" w:eastAsia="宋体" w:cs="Helvetica"/>
          <w:i w:val="0"/>
          <w:caps w:val="0"/>
          <w:color w:val="333333"/>
          <w:spacing w:val="0"/>
          <w:sz w:val="19"/>
          <w:szCs w:val="19"/>
          <w:lang w:val="en-US" w:eastAsia="zh-CN"/>
        </w:rPr>
        <w:t>CSS</w:t>
      </w:r>
      <w:r>
        <w:rPr>
          <w:rFonts w:hint="default" w:ascii="Helvetica" w:hAnsi="Helvetica" w:eastAsia="Helvetica" w:cs="Helvetica"/>
          <w:i w:val="0"/>
          <w:caps w:val="0"/>
          <w:color w:val="333333"/>
          <w:spacing w:val="0"/>
          <w:sz w:val="19"/>
          <w:szCs w:val="19"/>
        </w:rPr>
        <w:t>权威指南》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4183C4"/>
          <w:spacing w:val="0"/>
          <w:sz w:val="19"/>
          <w:szCs w:val="19"/>
        </w:rPr>
        <w:fldChar w:fldCharType="begin"/>
      </w:r>
      <w:r>
        <w:rPr>
          <w:rFonts w:hint="default" w:ascii="Helvetica" w:hAnsi="Helvetica" w:eastAsia="Helvetica" w:cs="Helvetica"/>
          <w:i w:val="0"/>
          <w:caps w:val="0"/>
          <w:color w:val="4183C4"/>
          <w:spacing w:val="0"/>
          <w:sz w:val="19"/>
          <w:szCs w:val="19"/>
        </w:rPr>
        <w:instrText xml:space="preserve"> HYPERLINK "https://www.lirls.com/post/8d6a/" </w:instrText>
      </w:r>
      <w:r>
        <w:rPr>
          <w:rFonts w:hint="default" w:ascii="Helvetica" w:hAnsi="Helvetica" w:eastAsia="Helvetica" w:cs="Helvetica"/>
          <w:i w:val="0"/>
          <w:caps w:val="0"/>
          <w:color w:val="4183C4"/>
          <w:spacing w:val="0"/>
          <w:sz w:val="19"/>
          <w:szCs w:val="19"/>
        </w:rPr>
        <w:fldChar w:fldCharType="separate"/>
      </w:r>
      <w:r>
        <w:rPr>
          <w:rStyle w:val="10"/>
          <w:rFonts w:hint="default" w:ascii="Helvetica" w:hAnsi="Helvetica" w:eastAsia="Helvetica" w:cs="Helvetica"/>
          <w:i w:val="0"/>
          <w:caps w:val="0"/>
          <w:color w:val="4183C4"/>
          <w:spacing w:val="0"/>
          <w:sz w:val="19"/>
          <w:szCs w:val="19"/>
        </w:rPr>
        <w:t>CSS幽灵空白节点</w:t>
      </w:r>
      <w:r>
        <w:rPr>
          <w:rFonts w:hint="default" w:ascii="Helvetica" w:hAnsi="Helvetica" w:eastAsia="Helvetica" w:cs="Helvetica"/>
          <w:i w:val="0"/>
          <w:caps w:val="0"/>
          <w:color w:val="4183C4"/>
          <w:spacing w:val="0"/>
          <w:sz w:val="19"/>
          <w:szCs w:val="19"/>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4183C4"/>
          <w:spacing w:val="0"/>
          <w:sz w:val="19"/>
          <w:szCs w:val="19"/>
        </w:rPr>
        <w:fldChar w:fldCharType="begin"/>
      </w:r>
      <w:r>
        <w:rPr>
          <w:rFonts w:hint="default" w:ascii="Helvetica" w:hAnsi="Helvetica" w:eastAsia="Helvetica" w:cs="Helvetica"/>
          <w:i w:val="0"/>
          <w:caps w:val="0"/>
          <w:color w:val="4183C4"/>
          <w:spacing w:val="0"/>
          <w:sz w:val="19"/>
          <w:szCs w:val="19"/>
        </w:rPr>
        <w:instrText xml:space="preserve"> HYPERLINK "https://segmentfault.com/a/1190000003038583" </w:instrText>
      </w:r>
      <w:r>
        <w:rPr>
          <w:rFonts w:hint="default" w:ascii="Helvetica" w:hAnsi="Helvetica" w:eastAsia="Helvetica" w:cs="Helvetica"/>
          <w:i w:val="0"/>
          <w:caps w:val="0"/>
          <w:color w:val="4183C4"/>
          <w:spacing w:val="0"/>
          <w:sz w:val="19"/>
          <w:szCs w:val="19"/>
        </w:rPr>
        <w:fldChar w:fldCharType="separate"/>
      </w:r>
      <w:r>
        <w:rPr>
          <w:rStyle w:val="10"/>
          <w:rFonts w:hint="eastAsia" w:ascii="Helvetica" w:hAnsi="Helvetica" w:eastAsia="宋体" w:cs="Helvetica"/>
          <w:i w:val="0"/>
          <w:caps w:val="0"/>
          <w:color w:val="4183C4"/>
          <w:spacing w:val="0"/>
          <w:sz w:val="19"/>
          <w:szCs w:val="19"/>
          <w:lang w:val="en-US" w:eastAsia="zh-CN"/>
        </w:rPr>
        <w:t>CSS</w:t>
      </w:r>
      <w:r>
        <w:rPr>
          <w:rStyle w:val="10"/>
          <w:rFonts w:hint="default" w:ascii="Helvetica" w:hAnsi="Helvetica" w:eastAsia="Helvetica" w:cs="Helvetica"/>
          <w:i w:val="0"/>
          <w:caps w:val="0"/>
          <w:color w:val="4183C4"/>
          <w:spacing w:val="0"/>
          <w:sz w:val="19"/>
          <w:szCs w:val="19"/>
        </w:rPr>
        <w:t>中的line-height</w:t>
      </w:r>
      <w:r>
        <w:rPr>
          <w:rFonts w:hint="default" w:ascii="Helvetica" w:hAnsi="Helvetica" w:eastAsia="Helvetica" w:cs="Helvetica"/>
          <w:i w:val="0"/>
          <w:caps w:val="0"/>
          <w:color w:val="4183C4"/>
          <w:spacing w:val="0"/>
          <w:sz w:val="19"/>
          <w:szCs w:val="19"/>
        </w:rPr>
        <w:fldChar w:fldCharType="end"/>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24E0C"/>
    <w:multiLevelType w:val="multilevel"/>
    <w:tmpl w:val="AAC24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4BB579"/>
    <w:multiLevelType w:val="singleLevel"/>
    <w:tmpl w:val="C74BB579"/>
    <w:lvl w:ilvl="0" w:tentative="0">
      <w:start w:val="1"/>
      <w:numFmt w:val="decimal"/>
      <w:lvlText w:val="%1."/>
      <w:lvlJc w:val="left"/>
      <w:pPr>
        <w:ind w:left="425" w:hanging="425"/>
      </w:pPr>
      <w:rPr>
        <w:rFonts w:hint="default"/>
      </w:rPr>
    </w:lvl>
  </w:abstractNum>
  <w:abstractNum w:abstractNumId="2">
    <w:nsid w:val="C8ED97BB"/>
    <w:multiLevelType w:val="singleLevel"/>
    <w:tmpl w:val="C8ED97BB"/>
    <w:lvl w:ilvl="0" w:tentative="0">
      <w:start w:val="1"/>
      <w:numFmt w:val="decimal"/>
      <w:suff w:val="space"/>
      <w:lvlText w:val="%1."/>
      <w:lvlJc w:val="left"/>
    </w:lvl>
  </w:abstractNum>
  <w:abstractNum w:abstractNumId="3">
    <w:nsid w:val="D6FEB4FC"/>
    <w:multiLevelType w:val="multilevel"/>
    <w:tmpl w:val="D6FEB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4FC0DCF"/>
    <w:multiLevelType w:val="singleLevel"/>
    <w:tmpl w:val="E4FC0DCF"/>
    <w:lvl w:ilvl="0" w:tentative="0">
      <w:start w:val="1"/>
      <w:numFmt w:val="bullet"/>
      <w:lvlText w:val=""/>
      <w:lvlJc w:val="left"/>
      <w:pPr>
        <w:ind w:left="420" w:hanging="420"/>
      </w:pPr>
      <w:rPr>
        <w:rFonts w:hint="default" w:ascii="Wingdings" w:hAnsi="Wingdings"/>
      </w:rPr>
    </w:lvl>
  </w:abstractNum>
  <w:abstractNum w:abstractNumId="5">
    <w:nsid w:val="EFCDB87B"/>
    <w:multiLevelType w:val="singleLevel"/>
    <w:tmpl w:val="EFCDB87B"/>
    <w:lvl w:ilvl="0" w:tentative="0">
      <w:start w:val="1"/>
      <w:numFmt w:val="decimal"/>
      <w:suff w:val="space"/>
      <w:lvlText w:val="%1."/>
      <w:lvlJc w:val="left"/>
    </w:lvl>
  </w:abstractNum>
  <w:abstractNum w:abstractNumId="6">
    <w:nsid w:val="FA202C1B"/>
    <w:multiLevelType w:val="singleLevel"/>
    <w:tmpl w:val="FA202C1B"/>
    <w:lvl w:ilvl="0" w:tentative="0">
      <w:start w:val="1"/>
      <w:numFmt w:val="bullet"/>
      <w:lvlText w:val=""/>
      <w:lvlJc w:val="left"/>
      <w:pPr>
        <w:ind w:left="420" w:hanging="420"/>
      </w:pPr>
      <w:rPr>
        <w:rFonts w:hint="default" w:ascii="Wingdings" w:hAnsi="Wingdings"/>
      </w:rPr>
    </w:lvl>
  </w:abstractNum>
  <w:abstractNum w:abstractNumId="7">
    <w:nsid w:val="FB7EC685"/>
    <w:multiLevelType w:val="singleLevel"/>
    <w:tmpl w:val="FB7EC685"/>
    <w:lvl w:ilvl="0" w:tentative="0">
      <w:start w:val="1"/>
      <w:numFmt w:val="decimal"/>
      <w:lvlText w:val="%1."/>
      <w:lvlJc w:val="left"/>
      <w:pPr>
        <w:ind w:left="425" w:hanging="425"/>
      </w:pPr>
      <w:rPr>
        <w:rFonts w:hint="default"/>
      </w:rPr>
    </w:lvl>
  </w:abstractNum>
  <w:abstractNum w:abstractNumId="8">
    <w:nsid w:val="FCCA5D69"/>
    <w:multiLevelType w:val="singleLevel"/>
    <w:tmpl w:val="FCCA5D69"/>
    <w:lvl w:ilvl="0" w:tentative="0">
      <w:start w:val="1"/>
      <w:numFmt w:val="decimal"/>
      <w:suff w:val="space"/>
      <w:lvlText w:val="%1."/>
      <w:lvlJc w:val="left"/>
    </w:lvl>
  </w:abstractNum>
  <w:abstractNum w:abstractNumId="9">
    <w:nsid w:val="160A6DDB"/>
    <w:multiLevelType w:val="singleLevel"/>
    <w:tmpl w:val="160A6DDB"/>
    <w:lvl w:ilvl="0" w:tentative="0">
      <w:start w:val="1"/>
      <w:numFmt w:val="bullet"/>
      <w:lvlText w:val=""/>
      <w:lvlJc w:val="left"/>
      <w:pPr>
        <w:ind w:left="420" w:hanging="420"/>
      </w:pPr>
      <w:rPr>
        <w:rFonts w:hint="default" w:ascii="Wingdings" w:hAnsi="Wingdings"/>
      </w:rPr>
    </w:lvl>
  </w:abstractNum>
  <w:abstractNum w:abstractNumId="10">
    <w:nsid w:val="37E85E3B"/>
    <w:multiLevelType w:val="singleLevel"/>
    <w:tmpl w:val="37E85E3B"/>
    <w:lvl w:ilvl="0" w:tentative="0">
      <w:start w:val="1"/>
      <w:numFmt w:val="decimal"/>
      <w:lvlText w:val="%1."/>
      <w:lvlJc w:val="left"/>
      <w:pPr>
        <w:ind w:left="425" w:hanging="425"/>
      </w:pPr>
      <w:rPr>
        <w:rFonts w:hint="default"/>
      </w:rPr>
    </w:lvl>
  </w:abstractNum>
  <w:abstractNum w:abstractNumId="11">
    <w:nsid w:val="4BC77FC7"/>
    <w:multiLevelType w:val="singleLevel"/>
    <w:tmpl w:val="4BC77FC7"/>
    <w:lvl w:ilvl="0" w:tentative="0">
      <w:start w:val="1"/>
      <w:numFmt w:val="bullet"/>
      <w:lvlText w:val=""/>
      <w:lvlJc w:val="left"/>
      <w:pPr>
        <w:ind w:left="420" w:hanging="420"/>
      </w:pPr>
      <w:rPr>
        <w:rFonts w:hint="default" w:ascii="Wingdings" w:hAnsi="Wingdings"/>
      </w:rPr>
    </w:lvl>
  </w:abstractNum>
  <w:abstractNum w:abstractNumId="12">
    <w:nsid w:val="5D477F10"/>
    <w:multiLevelType w:val="singleLevel"/>
    <w:tmpl w:val="5D477F10"/>
    <w:lvl w:ilvl="0" w:tentative="0">
      <w:start w:val="1"/>
      <w:numFmt w:val="decimal"/>
      <w:suff w:val="space"/>
      <w:lvlText w:val="%1."/>
      <w:lvlJc w:val="left"/>
    </w:lvl>
  </w:abstractNum>
  <w:abstractNum w:abstractNumId="13">
    <w:nsid w:val="78FD99A8"/>
    <w:multiLevelType w:val="singleLevel"/>
    <w:tmpl w:val="78FD99A8"/>
    <w:lvl w:ilvl="0" w:tentative="0">
      <w:start w:val="1"/>
      <w:numFmt w:val="bullet"/>
      <w:lvlText w:val=""/>
      <w:lvlJc w:val="left"/>
      <w:pPr>
        <w:ind w:left="420" w:hanging="420"/>
      </w:pPr>
      <w:rPr>
        <w:rFonts w:hint="default" w:ascii="Wingdings" w:hAnsi="Wingdings"/>
      </w:rPr>
    </w:lvl>
  </w:abstractNum>
  <w:num w:numId="1">
    <w:abstractNumId w:val="11"/>
  </w:num>
  <w:num w:numId="2">
    <w:abstractNumId w:val="9"/>
  </w:num>
  <w:num w:numId="3">
    <w:abstractNumId w:val="1"/>
  </w:num>
  <w:num w:numId="4">
    <w:abstractNumId w:val="12"/>
  </w:num>
  <w:num w:numId="5">
    <w:abstractNumId w:val="13"/>
  </w:num>
  <w:num w:numId="6">
    <w:abstractNumId w:val="10"/>
  </w:num>
  <w:num w:numId="7">
    <w:abstractNumId w:val="8"/>
  </w:num>
  <w:num w:numId="8">
    <w:abstractNumId w:val="6"/>
  </w:num>
  <w:num w:numId="9">
    <w:abstractNumId w:val="3"/>
  </w:num>
  <w:num w:numId="10">
    <w:abstractNumId w:val="2"/>
  </w:num>
  <w:num w:numId="11">
    <w:abstractNumId w:val="5"/>
  </w:num>
  <w:num w:numId="12">
    <w:abstractNumId w:val="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40107"/>
    <w:rsid w:val="16344261"/>
    <w:rsid w:val="21A25E8C"/>
    <w:rsid w:val="4DEA7879"/>
    <w:rsid w:val="6D935E16"/>
    <w:rsid w:val="74301415"/>
    <w:rsid w:val="77641664"/>
    <w:rsid w:val="7BBB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GIF"/><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jpeg"/><Relationship Id="rId17" Type="http://schemas.openxmlformats.org/officeDocument/2006/relationships/image" Target="media/image14.GIF"/><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2020-12-07T07:42:00Z</dcterms:created>
  <dc:creator>holiday</dc:creator>
  <cp:lastModifiedBy>廖文浩</cp:lastModifiedBy>
  <dcterms:modified xsi:type="dcterms:W3CDTF">2020-12-22T11:57:06Z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