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C20B" w14:textId="77777777" w:rsidR="00316194" w:rsidRDefault="00756C70" w:rsidP="005F2767">
      <w:pPr>
        <w:spacing w:line="360" w:lineRule="auto"/>
        <w:rPr>
          <w:b/>
          <w:sz w:val="24"/>
        </w:rPr>
      </w:pPr>
      <w:r>
        <w:rPr>
          <w:b/>
          <w:sz w:val="24"/>
        </w:rPr>
        <w:t>1</w:t>
      </w:r>
      <w:r w:rsidR="00316194" w:rsidRPr="00316194">
        <w:rPr>
          <w:b/>
          <w:sz w:val="24"/>
        </w:rPr>
        <w:t>、</w:t>
      </w:r>
      <w:r w:rsidR="005F2767">
        <w:rPr>
          <w:b/>
          <w:sz w:val="24"/>
        </w:rPr>
        <w:t>（</w:t>
      </w:r>
      <w:r w:rsidR="005F2767">
        <w:rPr>
          <w:b/>
          <w:sz w:val="24"/>
        </w:rPr>
        <w:t>1</w:t>
      </w:r>
      <w:r w:rsidR="00BB0826">
        <w:rPr>
          <w:b/>
          <w:sz w:val="24"/>
        </w:rPr>
        <w:t>0</w:t>
      </w:r>
      <w:r w:rsidR="005F2767">
        <w:rPr>
          <w:rFonts w:hint="eastAsia"/>
          <w:b/>
          <w:sz w:val="24"/>
        </w:rPr>
        <w:t>分</w:t>
      </w:r>
      <w:r w:rsidR="00BE6602">
        <w:rPr>
          <w:rFonts w:hint="eastAsia"/>
          <w:b/>
          <w:sz w:val="24"/>
        </w:rPr>
        <w:t>，</w:t>
      </w:r>
      <w:r w:rsidR="00BE6602" w:rsidRPr="00BE6602">
        <w:rPr>
          <w:rFonts w:hint="eastAsia"/>
          <w:b/>
          <w:color w:val="FF0000"/>
          <w:sz w:val="24"/>
        </w:rPr>
        <w:t>得分</w:t>
      </w:r>
      <w:r w:rsidR="00BE6602" w:rsidRPr="00BE6602">
        <w:rPr>
          <w:b/>
          <w:color w:val="FF0000"/>
          <w:sz w:val="24"/>
        </w:rPr>
        <w:t>:</w:t>
      </w:r>
      <w:r w:rsidR="00BE6602">
        <w:rPr>
          <w:b/>
          <w:color w:val="FF0000"/>
          <w:sz w:val="24"/>
        </w:rPr>
        <w:t xml:space="preserve"> </w:t>
      </w:r>
      <w:r w:rsidR="00BE6602" w:rsidRPr="00BE6602">
        <w:rPr>
          <w:b/>
          <w:color w:val="FF0000"/>
          <w:sz w:val="24"/>
        </w:rPr>
        <w:t xml:space="preserve"> </w:t>
      </w:r>
      <w:r w:rsidR="005F2767">
        <w:rPr>
          <w:b/>
          <w:sz w:val="24"/>
        </w:rPr>
        <w:t>）</w:t>
      </w:r>
      <w:r w:rsidR="003D64E6">
        <w:rPr>
          <w:rFonts w:hint="eastAsia"/>
          <w:b/>
          <w:sz w:val="24"/>
        </w:rPr>
        <w:t>结合地图投影形变产生原因</w:t>
      </w:r>
      <w:r w:rsidR="00A24FAB">
        <w:rPr>
          <w:rFonts w:hint="eastAsia"/>
          <w:b/>
          <w:sz w:val="24"/>
        </w:rPr>
        <w:t>以及</w:t>
      </w:r>
      <w:r w:rsidR="003D64E6">
        <w:rPr>
          <w:rFonts w:hint="eastAsia"/>
          <w:b/>
          <w:sz w:val="24"/>
        </w:rPr>
        <w:t>高斯克吕格投影</w:t>
      </w:r>
      <w:r w:rsidR="00A24FAB">
        <w:rPr>
          <w:rFonts w:hint="eastAsia"/>
          <w:b/>
          <w:sz w:val="24"/>
        </w:rPr>
        <w:t>原理，阐述投影分带目的</w:t>
      </w:r>
      <w:r w:rsidR="003D64E6">
        <w:rPr>
          <w:rFonts w:hint="eastAsia"/>
          <w:b/>
          <w:sz w:val="24"/>
        </w:rPr>
        <w:t>和方法。</w:t>
      </w:r>
    </w:p>
    <w:p w14:paraId="5A74B5E2" w14:textId="4CF058CD" w:rsidR="00FF67FA" w:rsidRPr="00FF67FA" w:rsidRDefault="00FF2362" w:rsidP="00FF2362">
      <w:pPr>
        <w:spacing w:line="276" w:lineRule="auto"/>
        <w:rPr>
          <w:rFonts w:hint="eastAsia"/>
          <w:b/>
          <w:color w:val="0000FF"/>
          <w:szCs w:val="21"/>
        </w:rPr>
      </w:pPr>
      <w:r w:rsidRPr="00FF67FA">
        <w:rPr>
          <w:rFonts w:hint="eastAsia"/>
          <w:b/>
          <w:color w:val="0000FF"/>
          <w:szCs w:val="21"/>
        </w:rPr>
        <w:t>答：</w:t>
      </w:r>
    </w:p>
    <w:p w14:paraId="4A7292DE" w14:textId="77777777" w:rsidR="00E17ADC" w:rsidRPr="005F2767" w:rsidRDefault="00756C70" w:rsidP="005F2767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2</w:t>
      </w:r>
      <w:r w:rsidR="00E17ADC" w:rsidRPr="006C08DB">
        <w:rPr>
          <w:rFonts w:hint="eastAsia"/>
          <w:b/>
          <w:sz w:val="24"/>
        </w:rPr>
        <w:t>、</w:t>
      </w:r>
      <w:r w:rsidR="005F2767">
        <w:rPr>
          <w:b/>
          <w:sz w:val="24"/>
        </w:rPr>
        <w:t>（</w:t>
      </w:r>
      <w:r w:rsidR="00BB0826">
        <w:rPr>
          <w:b/>
          <w:sz w:val="24"/>
        </w:rPr>
        <w:t>10</w:t>
      </w:r>
      <w:r w:rsidR="005F2767">
        <w:rPr>
          <w:rFonts w:hint="eastAsia"/>
          <w:b/>
          <w:sz w:val="24"/>
        </w:rPr>
        <w:t>分</w:t>
      </w:r>
      <w:r w:rsidR="00BE6602">
        <w:rPr>
          <w:rFonts w:hint="eastAsia"/>
          <w:b/>
          <w:sz w:val="24"/>
        </w:rPr>
        <w:t>,</w:t>
      </w:r>
      <w:r w:rsidR="00BE6602" w:rsidRPr="00BE6602">
        <w:rPr>
          <w:rFonts w:hint="eastAsia"/>
          <w:b/>
          <w:color w:val="FF0000"/>
          <w:sz w:val="24"/>
        </w:rPr>
        <w:t xml:space="preserve"> </w:t>
      </w:r>
      <w:r w:rsidR="00BE6602" w:rsidRPr="00BE6602">
        <w:rPr>
          <w:rFonts w:hint="eastAsia"/>
          <w:b/>
          <w:color w:val="FF0000"/>
          <w:sz w:val="24"/>
        </w:rPr>
        <w:t>得分</w:t>
      </w:r>
      <w:r w:rsidR="00BE6602" w:rsidRPr="00BE6602">
        <w:rPr>
          <w:b/>
          <w:color w:val="FF0000"/>
          <w:sz w:val="24"/>
        </w:rPr>
        <w:t>:</w:t>
      </w:r>
      <w:r w:rsidR="00BE6602">
        <w:rPr>
          <w:b/>
          <w:color w:val="FF0000"/>
          <w:sz w:val="24"/>
        </w:rPr>
        <w:t xml:space="preserve">  </w:t>
      </w:r>
      <w:r w:rsidR="005F2767">
        <w:rPr>
          <w:b/>
          <w:sz w:val="24"/>
        </w:rPr>
        <w:t>）</w:t>
      </w:r>
      <w:r w:rsidR="00E17ADC">
        <w:rPr>
          <w:rFonts w:hint="eastAsia"/>
          <w:b/>
          <w:sz w:val="24"/>
        </w:rPr>
        <w:t>什么是矢量模型的拓扑关系？请</w:t>
      </w:r>
      <w:r w:rsidR="00A24FAB">
        <w:rPr>
          <w:rFonts w:hint="eastAsia"/>
          <w:b/>
          <w:sz w:val="24"/>
        </w:rPr>
        <w:t>给出基于拓扑关系的矢量数据结构中弧段、结点、面三种拓扑元素的基本</w:t>
      </w:r>
      <w:r w:rsidR="00E17ADC">
        <w:rPr>
          <w:rFonts w:hint="eastAsia"/>
          <w:b/>
          <w:sz w:val="24"/>
        </w:rPr>
        <w:t>属性，并给出下图中面</w:t>
      </w:r>
      <w:r w:rsidR="00E17ADC" w:rsidRPr="00E17ADC">
        <w:rPr>
          <w:rFonts w:hint="eastAsia"/>
          <w:b/>
          <w:sz w:val="24"/>
        </w:rPr>
        <w:t>、弧段、节点的拓扑关系</w:t>
      </w:r>
      <w:r w:rsidR="00E17ADC">
        <w:rPr>
          <w:rFonts w:hint="eastAsia"/>
          <w:b/>
          <w:sz w:val="24"/>
        </w:rPr>
        <w:t>表</w:t>
      </w:r>
      <w:r w:rsidR="00E17ADC" w:rsidRPr="00E17ADC">
        <w:rPr>
          <w:rFonts w:hint="eastAsia"/>
          <w:b/>
          <w:sz w:val="24"/>
        </w:rPr>
        <w:t>。</w:t>
      </w:r>
    </w:p>
    <w:p w14:paraId="28791A7A" w14:textId="77777777" w:rsidR="00E17ADC" w:rsidRDefault="00E92032" w:rsidP="00756C70">
      <w:pPr>
        <w:spacing w:line="360" w:lineRule="auto"/>
        <w:ind w:left="210"/>
        <w:jc w:val="center"/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 wp14:anchorId="58C2A709" wp14:editId="3E8EDC16">
            <wp:extent cx="1905000" cy="96329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98D44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  <w:r w:rsidRPr="00FF67FA">
        <w:rPr>
          <w:rFonts w:hint="eastAsia"/>
          <w:b/>
          <w:color w:val="0000FF"/>
          <w:szCs w:val="21"/>
        </w:rPr>
        <w:t>答：</w:t>
      </w:r>
    </w:p>
    <w:p w14:paraId="28AD4677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</w:p>
    <w:p w14:paraId="1A751820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</w:p>
    <w:p w14:paraId="192B55C0" w14:textId="77777777" w:rsidR="009B346C" w:rsidRDefault="00756C70" w:rsidP="005F2767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3</w:t>
      </w:r>
      <w:r w:rsidR="00E17ADC">
        <w:rPr>
          <w:rFonts w:hint="eastAsia"/>
          <w:b/>
          <w:sz w:val="24"/>
        </w:rPr>
        <w:t>、</w:t>
      </w:r>
      <w:r w:rsidR="005F2767">
        <w:rPr>
          <w:b/>
          <w:sz w:val="24"/>
        </w:rPr>
        <w:t>（</w:t>
      </w:r>
      <w:r w:rsidR="00BB0826">
        <w:rPr>
          <w:b/>
          <w:sz w:val="24"/>
        </w:rPr>
        <w:t>10</w:t>
      </w:r>
      <w:r w:rsidR="005F2767">
        <w:rPr>
          <w:rFonts w:hint="eastAsia"/>
          <w:b/>
          <w:sz w:val="24"/>
        </w:rPr>
        <w:t>分</w:t>
      </w:r>
      <w:r w:rsidR="00BE6602">
        <w:rPr>
          <w:rFonts w:hint="eastAsia"/>
          <w:b/>
          <w:sz w:val="24"/>
        </w:rPr>
        <w:t>,</w:t>
      </w:r>
      <w:r w:rsidR="00BE6602">
        <w:rPr>
          <w:b/>
          <w:sz w:val="24"/>
        </w:rPr>
        <w:t xml:space="preserve"> </w:t>
      </w:r>
      <w:r w:rsidR="00BE6602" w:rsidRPr="00BE6602">
        <w:rPr>
          <w:rFonts w:hint="eastAsia"/>
          <w:b/>
          <w:color w:val="FF0000"/>
          <w:sz w:val="24"/>
        </w:rPr>
        <w:t>得分</w:t>
      </w:r>
      <w:r w:rsidR="00BE6602" w:rsidRPr="00BE6602">
        <w:rPr>
          <w:b/>
          <w:color w:val="FF0000"/>
          <w:sz w:val="24"/>
        </w:rPr>
        <w:t>:</w:t>
      </w:r>
      <w:r w:rsidR="00BE6602">
        <w:rPr>
          <w:b/>
          <w:color w:val="FF0000"/>
          <w:sz w:val="24"/>
        </w:rPr>
        <w:t xml:space="preserve">  </w:t>
      </w:r>
      <w:r w:rsidR="005F2767">
        <w:rPr>
          <w:b/>
          <w:sz w:val="24"/>
        </w:rPr>
        <w:t>）</w:t>
      </w:r>
      <w:r w:rsidR="00BB0826">
        <w:rPr>
          <w:b/>
          <w:sz w:val="24"/>
        </w:rPr>
        <w:t>什么是</w:t>
      </w:r>
      <w:r w:rsidR="00E17ADC">
        <w:rPr>
          <w:rFonts w:hint="eastAsia"/>
          <w:b/>
          <w:sz w:val="24"/>
        </w:rPr>
        <w:t>探索性数据分析</w:t>
      </w:r>
      <w:r w:rsidR="00BB0826">
        <w:rPr>
          <w:rFonts w:hint="eastAsia"/>
          <w:b/>
          <w:sz w:val="24"/>
        </w:rPr>
        <w:t>，简述探索性数据分析的目的和基本方法。</w:t>
      </w:r>
    </w:p>
    <w:p w14:paraId="2E855D39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  <w:r w:rsidRPr="00FF67FA">
        <w:rPr>
          <w:rFonts w:hint="eastAsia"/>
          <w:b/>
          <w:color w:val="0000FF"/>
          <w:szCs w:val="21"/>
        </w:rPr>
        <w:t>答：</w:t>
      </w:r>
    </w:p>
    <w:p w14:paraId="4D562F92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</w:p>
    <w:p w14:paraId="7E6BC209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</w:p>
    <w:p w14:paraId="06FFD6D9" w14:textId="77777777" w:rsidR="00BB0826" w:rsidRDefault="00BB0826" w:rsidP="006E749F">
      <w:pPr>
        <w:spacing w:line="360" w:lineRule="auto"/>
        <w:rPr>
          <w:b/>
          <w:sz w:val="24"/>
        </w:rPr>
      </w:pPr>
      <w:r>
        <w:rPr>
          <w:b/>
          <w:sz w:val="24"/>
        </w:rPr>
        <w:t>4</w:t>
      </w:r>
      <w:r>
        <w:rPr>
          <w:rFonts w:hint="eastAsia"/>
          <w:b/>
          <w:sz w:val="24"/>
        </w:rPr>
        <w:t>、</w:t>
      </w:r>
      <w:r>
        <w:rPr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分</w:t>
      </w:r>
      <w:r w:rsidR="00BE6602">
        <w:rPr>
          <w:rFonts w:hint="eastAsia"/>
          <w:b/>
          <w:sz w:val="24"/>
        </w:rPr>
        <w:t>,</w:t>
      </w:r>
      <w:r w:rsidR="00BE6602" w:rsidRPr="00BE6602">
        <w:rPr>
          <w:rFonts w:hint="eastAsia"/>
          <w:b/>
          <w:color w:val="FF0000"/>
          <w:sz w:val="24"/>
        </w:rPr>
        <w:t xml:space="preserve"> </w:t>
      </w:r>
      <w:r w:rsidR="00BE6602" w:rsidRPr="00BE6602">
        <w:rPr>
          <w:rFonts w:hint="eastAsia"/>
          <w:b/>
          <w:color w:val="FF0000"/>
          <w:sz w:val="24"/>
        </w:rPr>
        <w:t>得分</w:t>
      </w:r>
      <w:r w:rsidR="00BE6602" w:rsidRPr="00BE6602">
        <w:rPr>
          <w:b/>
          <w:color w:val="FF0000"/>
          <w:sz w:val="24"/>
        </w:rPr>
        <w:t>:</w:t>
      </w:r>
      <w:r w:rsidR="00BE6602">
        <w:rPr>
          <w:b/>
          <w:color w:val="FF0000"/>
          <w:sz w:val="24"/>
        </w:rPr>
        <w:t xml:space="preserve">  </w:t>
      </w:r>
      <w:r>
        <w:rPr>
          <w:b/>
          <w:sz w:val="24"/>
        </w:rPr>
        <w:t>）</w:t>
      </w:r>
      <w:r>
        <w:rPr>
          <w:rFonts w:hint="eastAsia"/>
          <w:b/>
          <w:sz w:val="24"/>
        </w:rPr>
        <w:t>叠加分析是</w:t>
      </w:r>
      <w:r>
        <w:rPr>
          <w:rFonts w:hint="eastAsia"/>
          <w:b/>
          <w:sz w:val="24"/>
        </w:rPr>
        <w:t>G</w:t>
      </w:r>
      <w:r>
        <w:rPr>
          <w:b/>
          <w:sz w:val="24"/>
        </w:rPr>
        <w:t>IS</w:t>
      </w:r>
      <w:r>
        <w:rPr>
          <w:b/>
          <w:sz w:val="24"/>
        </w:rPr>
        <w:t>的基本分析方法，请举例说明如何</w:t>
      </w:r>
      <w:r w:rsidR="006E749F">
        <w:rPr>
          <w:b/>
          <w:sz w:val="24"/>
        </w:rPr>
        <w:t>基于栅格数据模型</w:t>
      </w:r>
      <w:r>
        <w:rPr>
          <w:b/>
          <w:sz w:val="24"/>
        </w:rPr>
        <w:t>进行叠加分析</w:t>
      </w:r>
      <w:r w:rsidR="006E749F">
        <w:rPr>
          <w:b/>
          <w:sz w:val="24"/>
        </w:rPr>
        <w:t>，相对于基于矢量数据模型的叠加分析，它具有什么优势和劣势？</w:t>
      </w:r>
      <w:r w:rsidR="006E749F">
        <w:rPr>
          <w:b/>
          <w:sz w:val="24"/>
        </w:rPr>
        <w:t xml:space="preserve"> </w:t>
      </w:r>
    </w:p>
    <w:p w14:paraId="1FE1F4D0" w14:textId="77777777" w:rsidR="00BB0826" w:rsidRPr="00FF67FA" w:rsidRDefault="00BB0826" w:rsidP="00BB0826">
      <w:pPr>
        <w:spacing w:line="276" w:lineRule="auto"/>
        <w:rPr>
          <w:b/>
          <w:color w:val="0000FF"/>
          <w:szCs w:val="21"/>
        </w:rPr>
      </w:pPr>
      <w:r w:rsidRPr="00FF67FA">
        <w:rPr>
          <w:rFonts w:hint="eastAsia"/>
          <w:b/>
          <w:color w:val="0000FF"/>
          <w:szCs w:val="21"/>
        </w:rPr>
        <w:t>答：</w:t>
      </w:r>
    </w:p>
    <w:p w14:paraId="3A7988F5" w14:textId="77777777" w:rsidR="00BB0826" w:rsidRPr="00FF67FA" w:rsidRDefault="00BB0826" w:rsidP="00BB0826">
      <w:pPr>
        <w:spacing w:line="276" w:lineRule="auto"/>
        <w:rPr>
          <w:b/>
          <w:color w:val="0000FF"/>
          <w:szCs w:val="21"/>
        </w:rPr>
      </w:pPr>
    </w:p>
    <w:p w14:paraId="6387FE16" w14:textId="77777777" w:rsidR="009B346C" w:rsidRPr="00FF67FA" w:rsidRDefault="009B346C" w:rsidP="00FF67FA">
      <w:pPr>
        <w:spacing w:line="276" w:lineRule="auto"/>
        <w:rPr>
          <w:b/>
          <w:color w:val="0000FF"/>
          <w:szCs w:val="21"/>
        </w:rPr>
      </w:pPr>
    </w:p>
    <w:p w14:paraId="732B7F16" w14:textId="77777777" w:rsidR="00756C70" w:rsidRPr="00E45B3C" w:rsidRDefault="00756C70" w:rsidP="00756C70">
      <w:pPr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二</w:t>
      </w:r>
      <w:r w:rsidRPr="00E45B3C">
        <w:rPr>
          <w:rFonts w:eastAsia="黑体" w:hint="eastAsia"/>
          <w:b/>
          <w:sz w:val="24"/>
        </w:rPr>
        <w:t>、</w:t>
      </w:r>
      <w:r>
        <w:rPr>
          <w:rFonts w:eastAsia="黑体" w:hint="eastAsia"/>
          <w:b/>
          <w:sz w:val="24"/>
        </w:rPr>
        <w:t>应用</w:t>
      </w:r>
      <w:r w:rsidRPr="00E45B3C">
        <w:rPr>
          <w:rFonts w:eastAsia="黑体" w:hint="eastAsia"/>
          <w:b/>
          <w:sz w:val="24"/>
        </w:rPr>
        <w:t>题（每小题</w:t>
      </w:r>
      <w:r w:rsidR="00174E04">
        <w:rPr>
          <w:rFonts w:eastAsia="黑体" w:hint="eastAsia"/>
          <w:b/>
          <w:sz w:val="24"/>
        </w:rPr>
        <w:t>20</w:t>
      </w:r>
      <w:r w:rsidRPr="00E45B3C">
        <w:rPr>
          <w:rFonts w:eastAsia="黑体" w:hint="eastAsia"/>
          <w:b/>
          <w:sz w:val="24"/>
        </w:rPr>
        <w:t>分，共</w:t>
      </w:r>
      <w:r w:rsidR="00174E04">
        <w:rPr>
          <w:rFonts w:eastAsia="黑体" w:hint="eastAsia"/>
          <w:b/>
          <w:sz w:val="24"/>
        </w:rPr>
        <w:t>4</w:t>
      </w:r>
      <w:r w:rsidRPr="00E45B3C">
        <w:rPr>
          <w:rFonts w:eastAsia="黑体" w:hint="eastAsia"/>
          <w:b/>
          <w:sz w:val="24"/>
        </w:rPr>
        <w:t>0</w:t>
      </w:r>
      <w:r w:rsidRPr="00E45B3C">
        <w:rPr>
          <w:rFonts w:eastAsia="黑体" w:hint="eastAsia"/>
          <w:b/>
          <w:sz w:val="24"/>
        </w:rPr>
        <w:t>分</w:t>
      </w:r>
      <w:r w:rsidR="00BE6602">
        <w:rPr>
          <w:rFonts w:eastAsia="黑体" w:hint="eastAsia"/>
          <w:b/>
          <w:sz w:val="24"/>
        </w:rPr>
        <w:t>,</w:t>
      </w:r>
      <w:r w:rsidR="00BE6602" w:rsidRPr="00BE6602">
        <w:rPr>
          <w:rFonts w:hint="eastAsia"/>
          <w:b/>
          <w:color w:val="FF0000"/>
          <w:sz w:val="24"/>
        </w:rPr>
        <w:t xml:space="preserve"> </w:t>
      </w:r>
      <w:r w:rsidR="00BE6602" w:rsidRPr="00BE6602">
        <w:rPr>
          <w:rFonts w:hint="eastAsia"/>
          <w:b/>
          <w:color w:val="FF0000"/>
          <w:sz w:val="24"/>
        </w:rPr>
        <w:t>得分</w:t>
      </w:r>
      <w:r w:rsidR="00BE6602" w:rsidRPr="00BE6602">
        <w:rPr>
          <w:b/>
          <w:color w:val="FF0000"/>
          <w:sz w:val="24"/>
        </w:rPr>
        <w:t>:</w:t>
      </w:r>
      <w:r w:rsidR="00BE6602">
        <w:rPr>
          <w:b/>
          <w:color w:val="FF0000"/>
          <w:sz w:val="24"/>
        </w:rPr>
        <w:t xml:space="preserve">  </w:t>
      </w:r>
      <w:r w:rsidRPr="00E45B3C">
        <w:rPr>
          <w:rFonts w:eastAsia="黑体" w:hint="eastAsia"/>
          <w:b/>
          <w:sz w:val="24"/>
        </w:rPr>
        <w:t>）</w:t>
      </w:r>
    </w:p>
    <w:p w14:paraId="66B75AD0" w14:textId="77777777" w:rsidR="007A560F" w:rsidRDefault="00756C70" w:rsidP="00A04212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1</w:t>
      </w:r>
      <w:r w:rsidR="00EA6DEB" w:rsidRPr="00E45B3C">
        <w:rPr>
          <w:rFonts w:hint="eastAsia"/>
          <w:b/>
          <w:sz w:val="24"/>
        </w:rPr>
        <w:t>、</w:t>
      </w:r>
      <w:r w:rsidR="005F2767">
        <w:rPr>
          <w:b/>
          <w:sz w:val="24"/>
        </w:rPr>
        <w:t>（</w:t>
      </w:r>
      <w:r w:rsidR="005367FA">
        <w:rPr>
          <w:b/>
          <w:sz w:val="24"/>
        </w:rPr>
        <w:t>2</w:t>
      </w:r>
      <w:r w:rsidR="005F2767">
        <w:rPr>
          <w:b/>
          <w:sz w:val="24"/>
        </w:rPr>
        <w:t>0</w:t>
      </w:r>
      <w:r w:rsidR="005F2767">
        <w:rPr>
          <w:rFonts w:hint="eastAsia"/>
          <w:b/>
          <w:sz w:val="24"/>
        </w:rPr>
        <w:t>分</w:t>
      </w:r>
      <w:r w:rsidR="00BE6602">
        <w:rPr>
          <w:rFonts w:hint="eastAsia"/>
          <w:b/>
          <w:sz w:val="24"/>
        </w:rPr>
        <w:t>,</w:t>
      </w:r>
      <w:r w:rsidR="00BE6602" w:rsidRPr="00BE6602">
        <w:rPr>
          <w:rFonts w:hint="eastAsia"/>
          <w:b/>
          <w:color w:val="FF0000"/>
          <w:sz w:val="24"/>
        </w:rPr>
        <w:t xml:space="preserve"> </w:t>
      </w:r>
      <w:r w:rsidR="00BE6602" w:rsidRPr="00BE6602">
        <w:rPr>
          <w:rFonts w:hint="eastAsia"/>
          <w:b/>
          <w:color w:val="FF0000"/>
          <w:sz w:val="24"/>
        </w:rPr>
        <w:t>得分</w:t>
      </w:r>
      <w:r w:rsidR="00BE6602" w:rsidRPr="00BE6602">
        <w:rPr>
          <w:b/>
          <w:color w:val="FF0000"/>
          <w:sz w:val="24"/>
        </w:rPr>
        <w:t>:</w:t>
      </w:r>
      <w:r w:rsidR="00BE6602">
        <w:rPr>
          <w:b/>
          <w:color w:val="FF0000"/>
          <w:sz w:val="24"/>
        </w:rPr>
        <w:t xml:space="preserve">  </w:t>
      </w:r>
      <w:r w:rsidR="005F2767">
        <w:rPr>
          <w:b/>
          <w:sz w:val="24"/>
        </w:rPr>
        <w:t>）</w:t>
      </w:r>
      <w:r w:rsidR="00F82C22">
        <w:rPr>
          <w:rFonts w:hint="eastAsia"/>
          <w:b/>
          <w:sz w:val="24"/>
        </w:rPr>
        <w:t>镉</w:t>
      </w:r>
      <w:r w:rsidR="005F2767">
        <w:rPr>
          <w:rFonts w:hint="eastAsia"/>
          <w:b/>
          <w:sz w:val="24"/>
        </w:rPr>
        <w:t>（</w:t>
      </w:r>
      <w:r w:rsidR="00F82C22">
        <w:rPr>
          <w:rFonts w:hint="eastAsia"/>
          <w:b/>
          <w:sz w:val="24"/>
        </w:rPr>
        <w:t>C</w:t>
      </w:r>
      <w:r w:rsidR="00F82C22">
        <w:rPr>
          <w:b/>
          <w:sz w:val="24"/>
        </w:rPr>
        <w:t>d</w:t>
      </w:r>
      <w:r w:rsidR="00F82C22">
        <w:rPr>
          <w:b/>
          <w:sz w:val="24"/>
        </w:rPr>
        <w:t>，</w:t>
      </w:r>
      <w:r w:rsidR="00F82C22">
        <w:rPr>
          <w:rFonts w:hint="eastAsia"/>
          <w:b/>
          <w:sz w:val="24"/>
        </w:rPr>
        <w:t>原子序数</w:t>
      </w:r>
      <w:r w:rsidR="00F82C22">
        <w:rPr>
          <w:rFonts w:hint="eastAsia"/>
          <w:b/>
          <w:sz w:val="24"/>
        </w:rPr>
        <w:t>48</w:t>
      </w:r>
      <w:r w:rsidR="00C52AA7">
        <w:rPr>
          <w:rFonts w:hint="eastAsia"/>
          <w:b/>
          <w:sz w:val="24"/>
        </w:rPr>
        <w:t>）</w:t>
      </w:r>
      <w:r w:rsidR="00F82C22">
        <w:rPr>
          <w:rFonts w:hint="eastAsia"/>
          <w:b/>
          <w:sz w:val="24"/>
        </w:rPr>
        <w:t>是一种重金属，镉及其</w:t>
      </w:r>
      <w:r w:rsidR="00F82C22" w:rsidRPr="00F82C22">
        <w:rPr>
          <w:rFonts w:hint="eastAsia"/>
          <w:b/>
          <w:sz w:val="24"/>
        </w:rPr>
        <w:t>化合物</w:t>
      </w:r>
      <w:r w:rsidR="00F82C22">
        <w:rPr>
          <w:rFonts w:hint="eastAsia"/>
          <w:b/>
          <w:sz w:val="24"/>
        </w:rPr>
        <w:t>会对土壤造成</w:t>
      </w:r>
      <w:r w:rsidR="00F82C22" w:rsidRPr="00F82C22">
        <w:rPr>
          <w:rFonts w:hint="eastAsia"/>
          <w:b/>
          <w:sz w:val="24"/>
        </w:rPr>
        <w:t>污染</w:t>
      </w:r>
      <w:r w:rsidR="00C52AA7">
        <w:rPr>
          <w:rFonts w:hint="eastAsia"/>
          <w:b/>
          <w:sz w:val="24"/>
        </w:rPr>
        <w:t>。假设某地区有</w:t>
      </w:r>
      <w:r w:rsidR="00C52AA7">
        <w:rPr>
          <w:rFonts w:hint="eastAsia"/>
          <w:b/>
          <w:sz w:val="24"/>
        </w:rPr>
        <w:t>100</w:t>
      </w:r>
      <w:r w:rsidR="00C52AA7">
        <w:rPr>
          <w:rFonts w:hint="eastAsia"/>
          <w:b/>
          <w:sz w:val="24"/>
        </w:rPr>
        <w:t>个</w:t>
      </w:r>
      <w:r w:rsidR="00A04212">
        <w:rPr>
          <w:rFonts w:hint="eastAsia"/>
          <w:b/>
          <w:sz w:val="24"/>
        </w:rPr>
        <w:t>土壤镉含量监测点，每年定期</w:t>
      </w:r>
      <w:r w:rsidR="00A04212">
        <w:rPr>
          <w:rFonts w:hint="eastAsia"/>
          <w:b/>
          <w:sz w:val="24"/>
        </w:rPr>
        <w:t>2</w:t>
      </w:r>
      <w:r w:rsidR="00A04212">
        <w:rPr>
          <w:rFonts w:hint="eastAsia"/>
          <w:b/>
          <w:sz w:val="24"/>
        </w:rPr>
        <w:t>次采集各监测点的镉含量</w:t>
      </w:r>
      <w:r w:rsidR="00C52AA7">
        <w:rPr>
          <w:rFonts w:hint="eastAsia"/>
          <w:b/>
          <w:sz w:val="24"/>
        </w:rPr>
        <w:t>。</w:t>
      </w:r>
      <w:r w:rsidR="00A04212">
        <w:rPr>
          <w:rFonts w:hint="eastAsia"/>
          <w:b/>
          <w:sz w:val="24"/>
        </w:rPr>
        <w:t>现需制作一幅该</w:t>
      </w:r>
      <w:r w:rsidR="00C52AA7">
        <w:rPr>
          <w:b/>
          <w:sz w:val="24"/>
        </w:rPr>
        <w:t>地区</w:t>
      </w:r>
      <w:r w:rsidR="00A04212">
        <w:rPr>
          <w:rFonts w:hint="eastAsia"/>
          <w:b/>
          <w:sz w:val="24"/>
        </w:rPr>
        <w:t>的</w:t>
      </w:r>
      <w:r w:rsidR="00A04212">
        <w:rPr>
          <w:rFonts w:hint="eastAsia"/>
          <w:b/>
          <w:sz w:val="24"/>
        </w:rPr>
        <w:t>2010-2019</w:t>
      </w:r>
      <w:r w:rsidR="00A04212">
        <w:rPr>
          <w:rFonts w:hint="eastAsia"/>
          <w:b/>
          <w:sz w:val="24"/>
        </w:rPr>
        <w:t>年土壤镉污染等级图，叠加该地区行政区作为底图，以反映该</w:t>
      </w:r>
      <w:r w:rsidR="00A04212">
        <w:rPr>
          <w:rFonts w:hint="eastAsia"/>
          <w:b/>
          <w:sz w:val="24"/>
        </w:rPr>
        <w:t>10</w:t>
      </w:r>
      <w:r w:rsidR="00A04212">
        <w:rPr>
          <w:rFonts w:hint="eastAsia"/>
          <w:b/>
          <w:sz w:val="24"/>
        </w:rPr>
        <w:t>年的镉污染综合状况。</w:t>
      </w:r>
      <w:r w:rsidR="007A560F">
        <w:rPr>
          <w:rFonts w:hint="eastAsia"/>
          <w:b/>
          <w:sz w:val="24"/>
        </w:rPr>
        <w:t>镉污染等级划分标准如下图：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1418"/>
        <w:gridCol w:w="1984"/>
        <w:gridCol w:w="1843"/>
        <w:gridCol w:w="1558"/>
      </w:tblGrid>
      <w:tr w:rsidR="007A560F" w:rsidRPr="00FC1A56" w14:paraId="5D699D19" w14:textId="77777777" w:rsidTr="003B65D7">
        <w:trPr>
          <w:jc w:val="center"/>
        </w:trPr>
        <w:tc>
          <w:tcPr>
            <w:tcW w:w="1702" w:type="dxa"/>
          </w:tcPr>
          <w:p w14:paraId="2323C617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Cd</w:t>
            </w:r>
            <w:r w:rsidRPr="00FC1A56">
              <w:rPr>
                <w:rFonts w:hint="eastAsia"/>
                <w:b/>
                <w:sz w:val="24"/>
              </w:rPr>
              <w:t>（</w:t>
            </w:r>
            <w:r>
              <w:rPr>
                <w:b/>
                <w:sz w:val="24"/>
              </w:rPr>
              <w:t>mg/kg</w:t>
            </w:r>
            <w:r w:rsidRPr="00FC1A56"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1418" w:type="dxa"/>
          </w:tcPr>
          <w:p w14:paraId="2E7322BE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≤</w:t>
            </w:r>
            <w:r>
              <w:rPr>
                <w:b/>
                <w:sz w:val="24"/>
              </w:rPr>
              <w:t>0.2</w:t>
            </w:r>
          </w:p>
        </w:tc>
        <w:tc>
          <w:tcPr>
            <w:tcW w:w="1984" w:type="dxa"/>
          </w:tcPr>
          <w:p w14:paraId="1208AA51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  <w:r>
              <w:rPr>
                <w:b/>
                <w:sz w:val="24"/>
              </w:rPr>
              <w:t>.2</w:t>
            </w:r>
            <w:r>
              <w:rPr>
                <w:rFonts w:hint="eastAsia"/>
                <w:b/>
                <w:sz w:val="24"/>
              </w:rPr>
              <w:t>＜</w:t>
            </w:r>
            <w:r>
              <w:rPr>
                <w:b/>
                <w:sz w:val="24"/>
              </w:rPr>
              <w:t>Cd</w:t>
            </w:r>
            <w:r>
              <w:rPr>
                <w:rFonts w:hint="eastAsia"/>
                <w:b/>
                <w:sz w:val="24"/>
              </w:rPr>
              <w:t>≤</w:t>
            </w:r>
            <w:r>
              <w:rPr>
                <w:b/>
                <w:sz w:val="24"/>
              </w:rPr>
              <w:t>0.3</w:t>
            </w:r>
          </w:p>
        </w:tc>
        <w:tc>
          <w:tcPr>
            <w:tcW w:w="1843" w:type="dxa"/>
          </w:tcPr>
          <w:p w14:paraId="717AB05A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  <w:r>
              <w:rPr>
                <w:b/>
                <w:sz w:val="24"/>
              </w:rPr>
              <w:t>.3</w:t>
            </w:r>
            <w:r>
              <w:rPr>
                <w:rFonts w:hint="eastAsia"/>
                <w:b/>
                <w:sz w:val="24"/>
              </w:rPr>
              <w:t>＜</w:t>
            </w:r>
            <w:r>
              <w:rPr>
                <w:b/>
                <w:sz w:val="24"/>
              </w:rPr>
              <w:t>Cd</w:t>
            </w:r>
            <w:r>
              <w:rPr>
                <w:rFonts w:hint="eastAsia"/>
                <w:b/>
                <w:sz w:val="24"/>
              </w:rPr>
              <w:t>≤</w:t>
            </w:r>
            <w:r>
              <w:rPr>
                <w:b/>
                <w:sz w:val="24"/>
              </w:rPr>
              <w:t>0.6</w:t>
            </w:r>
          </w:p>
        </w:tc>
        <w:tc>
          <w:tcPr>
            <w:tcW w:w="1558" w:type="dxa"/>
          </w:tcPr>
          <w:p w14:paraId="0ACC5F1D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</w:t>
            </w:r>
            <w:r>
              <w:rPr>
                <w:b/>
                <w:sz w:val="24"/>
              </w:rPr>
              <w:t>d</w:t>
            </w:r>
            <w:r>
              <w:rPr>
                <w:rFonts w:hint="eastAsia"/>
                <w:b/>
                <w:sz w:val="24"/>
              </w:rPr>
              <w:t>＞</w:t>
            </w:r>
            <w:r>
              <w:rPr>
                <w:rFonts w:hint="eastAsia"/>
                <w:b/>
                <w:sz w:val="24"/>
              </w:rPr>
              <w:t>0</w:t>
            </w:r>
            <w:r>
              <w:rPr>
                <w:b/>
                <w:sz w:val="24"/>
              </w:rPr>
              <w:t>.6</w:t>
            </w:r>
          </w:p>
        </w:tc>
      </w:tr>
      <w:tr w:rsidR="007A560F" w:rsidRPr="00FC1A56" w14:paraId="23208C94" w14:textId="77777777" w:rsidTr="003B65D7">
        <w:trPr>
          <w:jc w:val="center"/>
        </w:trPr>
        <w:tc>
          <w:tcPr>
            <w:tcW w:w="1702" w:type="dxa"/>
          </w:tcPr>
          <w:p w14:paraId="37BC9F73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污染等级</w:t>
            </w:r>
          </w:p>
        </w:tc>
        <w:tc>
          <w:tcPr>
            <w:tcW w:w="1418" w:type="dxa"/>
          </w:tcPr>
          <w:p w14:paraId="5A3DD0AC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 w:rsidRPr="00FC1A56">
              <w:rPr>
                <w:rFonts w:hint="eastAsia"/>
                <w:b/>
                <w:sz w:val="24"/>
              </w:rPr>
              <w:t>无</w:t>
            </w:r>
            <w:r>
              <w:rPr>
                <w:rFonts w:hint="eastAsia"/>
                <w:b/>
                <w:sz w:val="24"/>
              </w:rPr>
              <w:t>污染</w:t>
            </w:r>
          </w:p>
        </w:tc>
        <w:tc>
          <w:tcPr>
            <w:tcW w:w="1984" w:type="dxa"/>
          </w:tcPr>
          <w:p w14:paraId="107B44C8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 w:rsidRPr="00FC1A56">
              <w:rPr>
                <w:rFonts w:hint="eastAsia"/>
                <w:b/>
                <w:sz w:val="24"/>
              </w:rPr>
              <w:t>轻度</w:t>
            </w:r>
          </w:p>
        </w:tc>
        <w:tc>
          <w:tcPr>
            <w:tcW w:w="1843" w:type="dxa"/>
          </w:tcPr>
          <w:p w14:paraId="640A6E84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 w:rsidRPr="00FC1A56">
              <w:rPr>
                <w:rFonts w:hint="eastAsia"/>
                <w:b/>
                <w:sz w:val="24"/>
              </w:rPr>
              <w:t>中度</w:t>
            </w:r>
          </w:p>
        </w:tc>
        <w:tc>
          <w:tcPr>
            <w:tcW w:w="1558" w:type="dxa"/>
          </w:tcPr>
          <w:p w14:paraId="7F3EB130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 w:rsidRPr="00FC1A56">
              <w:rPr>
                <w:rFonts w:hint="eastAsia"/>
                <w:b/>
                <w:sz w:val="24"/>
              </w:rPr>
              <w:t>重度</w:t>
            </w:r>
          </w:p>
        </w:tc>
      </w:tr>
    </w:tbl>
    <w:p w14:paraId="32BDD345" w14:textId="77777777" w:rsidR="007A560F" w:rsidRDefault="00AB16D9" w:rsidP="00A04212">
      <w:pPr>
        <w:spacing w:line="360" w:lineRule="auto"/>
        <w:rPr>
          <w:b/>
          <w:sz w:val="24"/>
        </w:rPr>
      </w:pPr>
      <w:r>
        <w:rPr>
          <w:b/>
          <w:sz w:val="24"/>
        </w:rPr>
        <w:t>请给出</w:t>
      </w:r>
      <w:r w:rsidR="007A560F">
        <w:rPr>
          <w:rFonts w:hint="eastAsia"/>
          <w:b/>
          <w:sz w:val="24"/>
        </w:rPr>
        <w:t>制作该图的具体</w:t>
      </w:r>
      <w:r>
        <w:rPr>
          <w:b/>
          <w:sz w:val="24"/>
        </w:rPr>
        <w:t>实现思路</w:t>
      </w:r>
      <w:r w:rsidR="00756C70">
        <w:rPr>
          <w:rFonts w:hint="eastAsia"/>
          <w:b/>
          <w:sz w:val="24"/>
        </w:rPr>
        <w:t>，分步骤阐述整个流程。</w:t>
      </w:r>
    </w:p>
    <w:p w14:paraId="375EDF2D" w14:textId="77777777" w:rsidR="00756C70" w:rsidRDefault="00756C70" w:rsidP="00756C70">
      <w:pPr>
        <w:spacing w:line="360" w:lineRule="auto"/>
        <w:ind w:left="372"/>
        <w:rPr>
          <w:b/>
          <w:sz w:val="24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</w:t>
      </w:r>
      <w:r>
        <w:rPr>
          <w:rFonts w:hint="eastAsia"/>
          <w:b/>
          <w:sz w:val="24"/>
        </w:rPr>
        <w:t>初始数据需求：需要说明需要什么数据，分别采用矢量还是栅格模型，考虑采用的坐标系统。</w:t>
      </w:r>
    </w:p>
    <w:p w14:paraId="4DA48468" w14:textId="77777777" w:rsidR="00756C70" w:rsidRDefault="00756C70" w:rsidP="00756C70">
      <w:pPr>
        <w:spacing w:line="360" w:lineRule="auto"/>
        <w:ind w:left="372"/>
        <w:rPr>
          <w:b/>
          <w:sz w:val="24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</w:t>
      </w:r>
      <w:r>
        <w:rPr>
          <w:rFonts w:hint="eastAsia"/>
          <w:b/>
          <w:sz w:val="24"/>
        </w:rPr>
        <w:t>操作步骤：描述采用什么方法，以及参与该步骤的数据及其属性，该步骤得到的结果是什么，采用矢量还是栅格模型。（不要描述涉及具体</w:t>
      </w:r>
      <w:r>
        <w:rPr>
          <w:rFonts w:hint="eastAsia"/>
          <w:b/>
          <w:sz w:val="24"/>
        </w:rPr>
        <w:t>G</w:t>
      </w:r>
      <w:r>
        <w:rPr>
          <w:b/>
          <w:sz w:val="24"/>
        </w:rPr>
        <w:t>IS</w:t>
      </w:r>
      <w:r>
        <w:rPr>
          <w:rFonts w:hint="eastAsia"/>
          <w:b/>
          <w:sz w:val="24"/>
        </w:rPr>
        <w:t>软件的操作界面和工具。）</w:t>
      </w:r>
    </w:p>
    <w:p w14:paraId="3B78796D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  <w:r w:rsidRPr="00FF67FA">
        <w:rPr>
          <w:rFonts w:hint="eastAsia"/>
          <w:b/>
          <w:color w:val="0000FF"/>
          <w:szCs w:val="21"/>
        </w:rPr>
        <w:t>答：</w:t>
      </w:r>
    </w:p>
    <w:p w14:paraId="17D716CD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</w:p>
    <w:p w14:paraId="319285E6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</w:p>
    <w:p w14:paraId="5D2790B6" w14:textId="77777777" w:rsidR="00F81388" w:rsidRPr="00FF67FA" w:rsidRDefault="00F81388" w:rsidP="00FF67FA">
      <w:pPr>
        <w:spacing w:line="276" w:lineRule="auto"/>
        <w:rPr>
          <w:b/>
          <w:color w:val="0000FF"/>
          <w:szCs w:val="21"/>
        </w:rPr>
      </w:pPr>
    </w:p>
    <w:p w14:paraId="51E76CE2" w14:textId="77777777" w:rsidR="006E749F" w:rsidRPr="00FF67FA" w:rsidRDefault="006E749F" w:rsidP="00FF67FA">
      <w:pPr>
        <w:spacing w:line="276" w:lineRule="auto"/>
        <w:rPr>
          <w:b/>
          <w:color w:val="0000FF"/>
          <w:szCs w:val="21"/>
        </w:rPr>
      </w:pPr>
    </w:p>
    <w:p w14:paraId="364900FB" w14:textId="77777777" w:rsidR="006E749F" w:rsidRPr="00F81388" w:rsidRDefault="006E749F" w:rsidP="006E749F">
      <w:pPr>
        <w:ind w:firstLine="420"/>
        <w:rPr>
          <w:b/>
          <w:sz w:val="24"/>
        </w:rPr>
      </w:pPr>
      <w:r w:rsidRPr="00F81388">
        <w:rPr>
          <w:rFonts w:hint="eastAsia"/>
          <w:b/>
          <w:sz w:val="24"/>
        </w:rPr>
        <w:t>2</w:t>
      </w:r>
      <w:r w:rsidRPr="00F81388">
        <w:rPr>
          <w:rFonts w:hint="eastAsia"/>
          <w:b/>
          <w:sz w:val="24"/>
        </w:rPr>
        <w:t>、</w:t>
      </w:r>
      <w:r>
        <w:rPr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分</w:t>
      </w:r>
      <w:r w:rsidR="00BE6602">
        <w:rPr>
          <w:rFonts w:hint="eastAsia"/>
          <w:b/>
          <w:sz w:val="24"/>
        </w:rPr>
        <w:t>,</w:t>
      </w:r>
      <w:r w:rsidR="00BE6602" w:rsidRPr="00BE6602">
        <w:rPr>
          <w:rFonts w:hint="eastAsia"/>
          <w:b/>
          <w:color w:val="FF0000"/>
          <w:sz w:val="24"/>
        </w:rPr>
        <w:t xml:space="preserve"> </w:t>
      </w:r>
      <w:r w:rsidR="00BE6602" w:rsidRPr="00BE6602">
        <w:rPr>
          <w:rFonts w:hint="eastAsia"/>
          <w:b/>
          <w:color w:val="FF0000"/>
          <w:sz w:val="24"/>
        </w:rPr>
        <w:t>得分</w:t>
      </w:r>
      <w:r w:rsidR="00BE6602" w:rsidRPr="00BE6602">
        <w:rPr>
          <w:b/>
          <w:color w:val="FF0000"/>
          <w:sz w:val="24"/>
        </w:rPr>
        <w:t>:</w:t>
      </w:r>
      <w:r w:rsidR="00BE6602">
        <w:rPr>
          <w:b/>
          <w:color w:val="FF0000"/>
          <w:sz w:val="24"/>
        </w:rPr>
        <w:t xml:space="preserve">  </w:t>
      </w:r>
      <w:r>
        <w:rPr>
          <w:b/>
          <w:sz w:val="24"/>
        </w:rPr>
        <w:t>）</w:t>
      </w:r>
      <w:r w:rsidRPr="00F81388">
        <w:rPr>
          <w:rFonts w:hint="eastAsia"/>
          <w:b/>
          <w:sz w:val="24"/>
        </w:rPr>
        <w:t>有</w:t>
      </w:r>
      <w:r w:rsidRPr="00F81388">
        <w:rPr>
          <w:rFonts w:hint="eastAsia"/>
          <w:b/>
          <w:sz w:val="24"/>
        </w:rPr>
        <w:t>A~</w:t>
      </w:r>
      <w:r w:rsidRPr="00F81388">
        <w:rPr>
          <w:b/>
          <w:sz w:val="24"/>
        </w:rPr>
        <w:t>F</w:t>
      </w:r>
      <w:r w:rsidRPr="00F81388">
        <w:rPr>
          <w:rFonts w:hint="eastAsia"/>
          <w:b/>
          <w:sz w:val="24"/>
        </w:rPr>
        <w:t>共</w:t>
      </w:r>
      <w:r w:rsidRPr="00F81388">
        <w:rPr>
          <w:b/>
          <w:sz w:val="24"/>
        </w:rPr>
        <w:t>6</w:t>
      </w:r>
      <w:r w:rsidRPr="00F81388">
        <w:rPr>
          <w:rFonts w:hint="eastAsia"/>
          <w:b/>
          <w:sz w:val="24"/>
        </w:rPr>
        <w:t>个已知样本点的温度值</w:t>
      </w:r>
      <w:r w:rsidRPr="00F81388">
        <w:rPr>
          <w:rFonts w:hint="eastAsia"/>
          <w:b/>
          <w:sz w:val="24"/>
        </w:rPr>
        <w:t>T</w:t>
      </w:r>
      <w:r w:rsidRPr="00F81388">
        <w:rPr>
          <w:rFonts w:hint="eastAsia"/>
          <w:b/>
          <w:sz w:val="24"/>
        </w:rPr>
        <w:t>（图表如下），如果采用</w:t>
      </w:r>
      <w:r w:rsidRPr="00F81388">
        <w:rPr>
          <w:rFonts w:hint="eastAsia"/>
          <w:b/>
          <w:sz w:val="24"/>
        </w:rPr>
        <w:t>IDW</w:t>
      </w:r>
      <w:r w:rsidRPr="00F81388">
        <w:rPr>
          <w:rFonts w:hint="eastAsia"/>
          <w:b/>
          <w:sz w:val="24"/>
        </w:rPr>
        <w:t>插值算法，权重随距离递减指数为</w:t>
      </w:r>
      <w:r w:rsidRPr="00F81388">
        <w:rPr>
          <w:rFonts w:hint="eastAsia"/>
          <w:b/>
          <w:sz w:val="24"/>
        </w:rPr>
        <w:t>2</w:t>
      </w:r>
      <w:r w:rsidRPr="00F81388">
        <w:rPr>
          <w:rFonts w:hint="eastAsia"/>
          <w:b/>
          <w:sz w:val="24"/>
        </w:rPr>
        <w:t>，搜索半径为</w:t>
      </w:r>
      <w:r w:rsidRPr="00F81388">
        <w:rPr>
          <w:b/>
          <w:sz w:val="24"/>
        </w:rPr>
        <w:t>4</w:t>
      </w:r>
      <w:r w:rsidRPr="00F81388">
        <w:rPr>
          <w:rFonts w:hint="eastAsia"/>
          <w:b/>
          <w:sz w:val="24"/>
        </w:rPr>
        <w:t>，计算</w:t>
      </w:r>
      <w:r w:rsidRPr="00F81388">
        <w:rPr>
          <w:rFonts w:hint="eastAsia"/>
          <w:b/>
          <w:sz w:val="24"/>
        </w:rPr>
        <w:t>P</w:t>
      </w:r>
      <w:r w:rsidRPr="00F81388">
        <w:rPr>
          <w:rFonts w:hint="eastAsia"/>
          <w:b/>
          <w:sz w:val="24"/>
        </w:rPr>
        <w:t>点的温度值是多少？</w:t>
      </w:r>
    </w:p>
    <w:tbl>
      <w:tblPr>
        <w:tblW w:w="822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1"/>
        <w:gridCol w:w="5403"/>
        <w:gridCol w:w="6"/>
      </w:tblGrid>
      <w:tr w:rsidR="006E749F" w:rsidRPr="00F81388" w14:paraId="1606A46B" w14:textId="77777777" w:rsidTr="005D6E74">
        <w:trPr>
          <w:jc w:val="center"/>
        </w:trPr>
        <w:tc>
          <w:tcPr>
            <w:tcW w:w="3402" w:type="dxa"/>
            <w:vAlign w:val="center"/>
          </w:tcPr>
          <w:p w14:paraId="29B75FB9" w14:textId="77777777" w:rsidR="006E749F" w:rsidRPr="00F81388" w:rsidRDefault="006E749F" w:rsidP="005D6E74">
            <w:pPr>
              <w:jc w:val="center"/>
              <w:rPr>
                <w:b/>
                <w:sz w:val="24"/>
              </w:rPr>
            </w:pPr>
            <w:r w:rsidRPr="00F81388">
              <w:rPr>
                <w:b/>
              </w:rPr>
              <w:object w:dxaOrig="3765" w:dyaOrig="3135" w14:anchorId="099E0D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7.05pt;height:122.65pt" o:ole="">
                  <v:imagedata r:id="rId9" o:title=""/>
                </v:shape>
                <o:OLEObject Type="Embed" ProgID="PBrush" ShapeID="_x0000_i1025" DrawAspect="Content" ObjectID="_1830416047" r:id="rId10"/>
              </w:object>
            </w:r>
          </w:p>
        </w:tc>
        <w:tc>
          <w:tcPr>
            <w:tcW w:w="4807" w:type="dxa"/>
            <w:vAlign w:val="center"/>
          </w:tcPr>
          <w:tbl>
            <w:tblPr>
              <w:tblW w:w="539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09"/>
              <w:gridCol w:w="613"/>
              <w:gridCol w:w="686"/>
              <w:gridCol w:w="697"/>
              <w:gridCol w:w="697"/>
              <w:gridCol w:w="697"/>
              <w:gridCol w:w="697"/>
              <w:gridCol w:w="697"/>
            </w:tblGrid>
            <w:tr w:rsidR="006E749F" w:rsidRPr="00F81388" w14:paraId="61AB5DF7" w14:textId="77777777" w:rsidTr="005D6E74">
              <w:trPr>
                <w:trHeight w:val="380"/>
                <w:jc w:val="center"/>
              </w:trPr>
              <w:tc>
                <w:tcPr>
                  <w:tcW w:w="609" w:type="dxa"/>
                </w:tcPr>
                <w:p w14:paraId="7ADFFB12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</w:p>
              </w:tc>
              <w:tc>
                <w:tcPr>
                  <w:tcW w:w="613" w:type="dxa"/>
                </w:tcPr>
                <w:p w14:paraId="7DAFCA96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A</w:t>
                  </w:r>
                </w:p>
              </w:tc>
              <w:tc>
                <w:tcPr>
                  <w:tcW w:w="686" w:type="dxa"/>
                </w:tcPr>
                <w:p w14:paraId="5BFBCFCE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B</w:t>
                  </w:r>
                </w:p>
              </w:tc>
              <w:tc>
                <w:tcPr>
                  <w:tcW w:w="697" w:type="dxa"/>
                </w:tcPr>
                <w:p w14:paraId="666000A7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C</w:t>
                  </w:r>
                </w:p>
              </w:tc>
              <w:tc>
                <w:tcPr>
                  <w:tcW w:w="697" w:type="dxa"/>
                </w:tcPr>
                <w:p w14:paraId="0C05F950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D</w:t>
                  </w:r>
                </w:p>
              </w:tc>
              <w:tc>
                <w:tcPr>
                  <w:tcW w:w="697" w:type="dxa"/>
                </w:tcPr>
                <w:p w14:paraId="5C3A2217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E</w:t>
                  </w:r>
                </w:p>
              </w:tc>
              <w:tc>
                <w:tcPr>
                  <w:tcW w:w="697" w:type="dxa"/>
                </w:tcPr>
                <w:p w14:paraId="3D3AB6C1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F</w:t>
                  </w:r>
                </w:p>
              </w:tc>
              <w:tc>
                <w:tcPr>
                  <w:tcW w:w="697" w:type="dxa"/>
                </w:tcPr>
                <w:p w14:paraId="1081E142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P</w:t>
                  </w:r>
                </w:p>
              </w:tc>
            </w:tr>
            <w:tr w:rsidR="006E749F" w:rsidRPr="00F81388" w14:paraId="77582499" w14:textId="77777777" w:rsidTr="005D6E74">
              <w:trPr>
                <w:trHeight w:val="380"/>
                <w:jc w:val="center"/>
              </w:trPr>
              <w:tc>
                <w:tcPr>
                  <w:tcW w:w="609" w:type="dxa"/>
                </w:tcPr>
                <w:p w14:paraId="0640C764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x</w:t>
                  </w:r>
                </w:p>
              </w:tc>
              <w:tc>
                <w:tcPr>
                  <w:tcW w:w="613" w:type="dxa"/>
                </w:tcPr>
                <w:p w14:paraId="7E2E0810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2</w:t>
                  </w:r>
                </w:p>
              </w:tc>
              <w:tc>
                <w:tcPr>
                  <w:tcW w:w="686" w:type="dxa"/>
                </w:tcPr>
                <w:p w14:paraId="46F84B9E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6</w:t>
                  </w:r>
                </w:p>
              </w:tc>
              <w:tc>
                <w:tcPr>
                  <w:tcW w:w="697" w:type="dxa"/>
                </w:tcPr>
                <w:p w14:paraId="3E79C557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3</w:t>
                  </w:r>
                </w:p>
              </w:tc>
              <w:tc>
                <w:tcPr>
                  <w:tcW w:w="697" w:type="dxa"/>
                </w:tcPr>
                <w:p w14:paraId="60946562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7</w:t>
                  </w:r>
                </w:p>
              </w:tc>
              <w:tc>
                <w:tcPr>
                  <w:tcW w:w="697" w:type="dxa"/>
                </w:tcPr>
                <w:p w14:paraId="38024515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1</w:t>
                  </w:r>
                </w:p>
              </w:tc>
              <w:tc>
                <w:tcPr>
                  <w:tcW w:w="697" w:type="dxa"/>
                </w:tcPr>
                <w:p w14:paraId="4A21005C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7</w:t>
                  </w:r>
                </w:p>
              </w:tc>
              <w:tc>
                <w:tcPr>
                  <w:tcW w:w="697" w:type="dxa"/>
                </w:tcPr>
                <w:p w14:paraId="6F179911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3</w:t>
                  </w:r>
                </w:p>
              </w:tc>
            </w:tr>
            <w:tr w:rsidR="006E749F" w:rsidRPr="00F81388" w14:paraId="7205672E" w14:textId="77777777" w:rsidTr="005D6E74">
              <w:trPr>
                <w:trHeight w:val="380"/>
                <w:jc w:val="center"/>
              </w:trPr>
              <w:tc>
                <w:tcPr>
                  <w:tcW w:w="609" w:type="dxa"/>
                </w:tcPr>
                <w:p w14:paraId="0B80F281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y</w:t>
                  </w:r>
                </w:p>
              </w:tc>
              <w:tc>
                <w:tcPr>
                  <w:tcW w:w="613" w:type="dxa"/>
                </w:tcPr>
                <w:p w14:paraId="6CE3E825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2</w:t>
                  </w:r>
                </w:p>
              </w:tc>
              <w:tc>
                <w:tcPr>
                  <w:tcW w:w="686" w:type="dxa"/>
                </w:tcPr>
                <w:p w14:paraId="7E4DD6DD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4</w:t>
                  </w:r>
                </w:p>
              </w:tc>
              <w:tc>
                <w:tcPr>
                  <w:tcW w:w="697" w:type="dxa"/>
                </w:tcPr>
                <w:p w14:paraId="0B38CD35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6</w:t>
                  </w:r>
                </w:p>
              </w:tc>
              <w:tc>
                <w:tcPr>
                  <w:tcW w:w="697" w:type="dxa"/>
                </w:tcPr>
                <w:p w14:paraId="1D25138B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1</w:t>
                  </w:r>
                </w:p>
              </w:tc>
              <w:tc>
                <w:tcPr>
                  <w:tcW w:w="697" w:type="dxa"/>
                </w:tcPr>
                <w:p w14:paraId="326B7232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4</w:t>
                  </w:r>
                </w:p>
              </w:tc>
              <w:tc>
                <w:tcPr>
                  <w:tcW w:w="697" w:type="dxa"/>
                </w:tcPr>
                <w:p w14:paraId="5F08B291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7</w:t>
                  </w:r>
                </w:p>
              </w:tc>
              <w:tc>
                <w:tcPr>
                  <w:tcW w:w="697" w:type="dxa"/>
                </w:tcPr>
                <w:p w14:paraId="6BB74CAD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4</w:t>
                  </w:r>
                </w:p>
              </w:tc>
            </w:tr>
            <w:tr w:rsidR="006E749F" w:rsidRPr="00F81388" w14:paraId="49D883DC" w14:textId="77777777" w:rsidTr="005D6E74">
              <w:trPr>
                <w:trHeight w:val="380"/>
                <w:jc w:val="center"/>
              </w:trPr>
              <w:tc>
                <w:tcPr>
                  <w:tcW w:w="609" w:type="dxa"/>
                </w:tcPr>
                <w:p w14:paraId="545443EC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T</w:t>
                  </w:r>
                </w:p>
              </w:tc>
              <w:tc>
                <w:tcPr>
                  <w:tcW w:w="613" w:type="dxa"/>
                </w:tcPr>
                <w:p w14:paraId="3FBEAA72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10</w:t>
                  </w:r>
                </w:p>
              </w:tc>
              <w:tc>
                <w:tcPr>
                  <w:tcW w:w="686" w:type="dxa"/>
                </w:tcPr>
                <w:p w14:paraId="109DBEF8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9</w:t>
                  </w:r>
                </w:p>
              </w:tc>
              <w:tc>
                <w:tcPr>
                  <w:tcW w:w="697" w:type="dxa"/>
                </w:tcPr>
                <w:p w14:paraId="0EB3E49F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  <w:tc>
                <w:tcPr>
                  <w:tcW w:w="697" w:type="dxa"/>
                </w:tcPr>
                <w:p w14:paraId="265667E7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11</w:t>
                  </w:r>
                </w:p>
              </w:tc>
              <w:tc>
                <w:tcPr>
                  <w:tcW w:w="697" w:type="dxa"/>
                </w:tcPr>
                <w:p w14:paraId="5BDCCEF9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12</w:t>
                  </w:r>
                </w:p>
              </w:tc>
              <w:tc>
                <w:tcPr>
                  <w:tcW w:w="697" w:type="dxa"/>
                </w:tcPr>
                <w:p w14:paraId="40FD204A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8</w:t>
                  </w:r>
                </w:p>
              </w:tc>
              <w:tc>
                <w:tcPr>
                  <w:tcW w:w="697" w:type="dxa"/>
                </w:tcPr>
                <w:p w14:paraId="49CC9E0F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?</w:t>
                  </w:r>
                </w:p>
              </w:tc>
            </w:tr>
          </w:tbl>
          <w:p w14:paraId="124763AB" w14:textId="77777777" w:rsidR="006E749F" w:rsidRPr="00F81388" w:rsidRDefault="006E749F" w:rsidP="005D6E74">
            <w:pPr>
              <w:rPr>
                <w:b/>
                <w:sz w:val="24"/>
              </w:rPr>
            </w:pPr>
          </w:p>
        </w:tc>
        <w:tc>
          <w:tcPr>
            <w:tcW w:w="18" w:type="dxa"/>
            <w:vAlign w:val="center"/>
          </w:tcPr>
          <w:p w14:paraId="57C75B4E" w14:textId="77777777" w:rsidR="006E749F" w:rsidRPr="00F81388" w:rsidRDefault="006E749F" w:rsidP="005D6E74"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</w:tr>
    </w:tbl>
    <w:p w14:paraId="17DE51A0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  <w:r w:rsidRPr="00FF67FA">
        <w:rPr>
          <w:rFonts w:hint="eastAsia"/>
          <w:b/>
          <w:color w:val="0000FF"/>
          <w:szCs w:val="21"/>
        </w:rPr>
        <w:t>答：</w:t>
      </w:r>
    </w:p>
    <w:p w14:paraId="46EE15CE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</w:p>
    <w:p w14:paraId="36C75FE5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</w:p>
    <w:p w14:paraId="19B6A8CA" w14:textId="77777777" w:rsidR="005F2767" w:rsidRPr="00FF67FA" w:rsidRDefault="005F2767" w:rsidP="00FF67FA">
      <w:pPr>
        <w:spacing w:line="276" w:lineRule="auto"/>
        <w:rPr>
          <w:b/>
          <w:color w:val="0000FF"/>
          <w:szCs w:val="21"/>
        </w:rPr>
      </w:pPr>
    </w:p>
    <w:p w14:paraId="0F7603A2" w14:textId="77777777" w:rsidR="00756C70" w:rsidRPr="00E45B3C" w:rsidRDefault="00756C70" w:rsidP="00756C70">
      <w:pPr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三</w:t>
      </w:r>
      <w:r w:rsidRPr="00E45B3C">
        <w:rPr>
          <w:rFonts w:eastAsia="黑体" w:hint="eastAsia"/>
          <w:b/>
          <w:sz w:val="24"/>
        </w:rPr>
        <w:t>、</w:t>
      </w:r>
      <w:r>
        <w:rPr>
          <w:rFonts w:eastAsia="黑体" w:hint="eastAsia"/>
          <w:b/>
          <w:sz w:val="24"/>
        </w:rPr>
        <w:t>论述</w:t>
      </w:r>
      <w:r w:rsidRPr="00E45B3C">
        <w:rPr>
          <w:rFonts w:eastAsia="黑体" w:hint="eastAsia"/>
          <w:b/>
          <w:sz w:val="24"/>
        </w:rPr>
        <w:t>题（</w:t>
      </w:r>
      <w:r w:rsidR="00BB0826">
        <w:rPr>
          <w:rFonts w:eastAsia="黑体"/>
          <w:b/>
          <w:sz w:val="24"/>
        </w:rPr>
        <w:t>20</w:t>
      </w:r>
      <w:r w:rsidRPr="00E45B3C">
        <w:rPr>
          <w:rFonts w:eastAsia="黑体" w:hint="eastAsia"/>
          <w:b/>
          <w:sz w:val="24"/>
        </w:rPr>
        <w:t>分</w:t>
      </w:r>
      <w:r w:rsidR="00BE6602">
        <w:rPr>
          <w:rFonts w:eastAsia="黑体" w:hint="eastAsia"/>
          <w:b/>
          <w:sz w:val="24"/>
        </w:rPr>
        <w:t>,</w:t>
      </w:r>
      <w:r w:rsidR="00BE6602" w:rsidRPr="00BE6602">
        <w:rPr>
          <w:rFonts w:hint="eastAsia"/>
          <w:b/>
          <w:color w:val="FF0000"/>
          <w:sz w:val="24"/>
        </w:rPr>
        <w:t xml:space="preserve"> </w:t>
      </w:r>
      <w:r w:rsidR="00BE6602" w:rsidRPr="00BE6602">
        <w:rPr>
          <w:rFonts w:hint="eastAsia"/>
          <w:b/>
          <w:color w:val="FF0000"/>
          <w:sz w:val="24"/>
        </w:rPr>
        <w:t>得分</w:t>
      </w:r>
      <w:r w:rsidR="00BE6602" w:rsidRPr="00BE6602">
        <w:rPr>
          <w:b/>
          <w:color w:val="FF0000"/>
          <w:sz w:val="24"/>
        </w:rPr>
        <w:t>:</w:t>
      </w:r>
      <w:r w:rsidR="00BE6602">
        <w:rPr>
          <w:b/>
          <w:color w:val="FF0000"/>
          <w:sz w:val="24"/>
        </w:rPr>
        <w:t xml:space="preserve">  </w:t>
      </w:r>
      <w:r w:rsidRPr="00E45B3C">
        <w:rPr>
          <w:rFonts w:eastAsia="黑体" w:hint="eastAsia"/>
          <w:b/>
          <w:sz w:val="24"/>
        </w:rPr>
        <w:t>）</w:t>
      </w:r>
    </w:p>
    <w:p w14:paraId="3D7624CF" w14:textId="77777777" w:rsidR="005F2767" w:rsidRDefault="00BB0826" w:rsidP="005F2767">
      <w:pPr>
        <w:spacing w:line="360" w:lineRule="auto"/>
        <w:ind w:firstLine="420"/>
        <w:rPr>
          <w:b/>
          <w:sz w:val="24"/>
        </w:rPr>
      </w:pPr>
      <w:r>
        <w:rPr>
          <w:rFonts w:hint="eastAsia"/>
          <w:b/>
          <w:sz w:val="24"/>
        </w:rPr>
        <w:t>黑土地被称为耕地中的大熊猫，请思考</w:t>
      </w:r>
      <w:r w:rsidR="005F2767">
        <w:rPr>
          <w:rFonts w:hint="eastAsia"/>
          <w:b/>
          <w:sz w:val="24"/>
        </w:rPr>
        <w:t>和</w:t>
      </w:r>
      <w:r>
        <w:rPr>
          <w:rFonts w:hint="eastAsia"/>
          <w:b/>
          <w:sz w:val="24"/>
        </w:rPr>
        <w:t>论述如何将</w:t>
      </w:r>
      <w:r w:rsidR="005F2767">
        <w:rPr>
          <w:rFonts w:hint="eastAsia"/>
          <w:b/>
          <w:sz w:val="24"/>
        </w:rPr>
        <w:t>G</w:t>
      </w:r>
      <w:r w:rsidR="005F2767">
        <w:rPr>
          <w:b/>
          <w:sz w:val="24"/>
        </w:rPr>
        <w:t>IS</w:t>
      </w:r>
      <w:r>
        <w:rPr>
          <w:b/>
          <w:sz w:val="24"/>
        </w:rPr>
        <w:t>应用到</w:t>
      </w:r>
      <w:r>
        <w:rPr>
          <w:rFonts w:hint="eastAsia"/>
          <w:b/>
          <w:sz w:val="24"/>
        </w:rPr>
        <w:t>黑土地保护工作中，请重点针对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-2</w:t>
      </w:r>
      <w:r>
        <w:rPr>
          <w:b/>
          <w:sz w:val="24"/>
        </w:rPr>
        <w:t>个方面深入展开论述</w:t>
      </w:r>
      <w:r>
        <w:rPr>
          <w:rFonts w:hint="eastAsia"/>
          <w:b/>
          <w:sz w:val="24"/>
        </w:rPr>
        <w:t>。</w:t>
      </w:r>
    </w:p>
    <w:p w14:paraId="786EF38F" w14:textId="77777777" w:rsidR="00FF2362" w:rsidRPr="00FF67FA" w:rsidRDefault="00FF2362" w:rsidP="00FF2362">
      <w:pPr>
        <w:spacing w:line="276" w:lineRule="auto"/>
        <w:rPr>
          <w:b/>
          <w:color w:val="0000FF"/>
          <w:szCs w:val="21"/>
        </w:rPr>
      </w:pPr>
      <w:r w:rsidRPr="00FF67FA">
        <w:rPr>
          <w:rFonts w:hint="eastAsia"/>
          <w:b/>
          <w:color w:val="0000FF"/>
          <w:szCs w:val="21"/>
        </w:rPr>
        <w:t>答：</w:t>
      </w:r>
    </w:p>
    <w:p w14:paraId="5382B766" w14:textId="77777777" w:rsidR="00BA276D" w:rsidRPr="00FF67FA" w:rsidRDefault="00BA276D" w:rsidP="00FF67FA">
      <w:pPr>
        <w:spacing w:line="276" w:lineRule="auto"/>
        <w:rPr>
          <w:b/>
          <w:color w:val="0000FF"/>
          <w:szCs w:val="21"/>
        </w:rPr>
      </w:pPr>
    </w:p>
    <w:sectPr w:rsidR="00BA276D" w:rsidRPr="00FF67FA">
      <w:footerReference w:type="default" r:id="rId11"/>
      <w:pgSz w:w="11906" w:h="16838"/>
      <w:pgMar w:top="851" w:right="1134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FBD3" w14:textId="77777777" w:rsidR="00600925" w:rsidRDefault="00600925">
      <w:r>
        <w:separator/>
      </w:r>
    </w:p>
  </w:endnote>
  <w:endnote w:type="continuationSeparator" w:id="0">
    <w:p w14:paraId="58C3CCB6" w14:textId="77777777" w:rsidR="00600925" w:rsidRDefault="0060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B30BD" w14:textId="77777777" w:rsidR="0014423B" w:rsidRDefault="0014423B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8D9F9" w14:textId="77777777" w:rsidR="00600925" w:rsidRDefault="00600925">
      <w:r>
        <w:separator/>
      </w:r>
    </w:p>
  </w:footnote>
  <w:footnote w:type="continuationSeparator" w:id="0">
    <w:p w14:paraId="723F549A" w14:textId="77777777" w:rsidR="00600925" w:rsidRDefault="006009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CB0"/>
    <w:multiLevelType w:val="hybridMultilevel"/>
    <w:tmpl w:val="DC8EF80A"/>
    <w:lvl w:ilvl="0" w:tplc="1BB66552">
      <w:start w:val="1"/>
      <w:numFmt w:val="decimal"/>
      <w:suff w:val="space"/>
      <w:lvlText w:val="%1."/>
      <w:lvlJc w:val="left"/>
      <w:pPr>
        <w:ind w:left="2268" w:hanging="113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" w15:restartNumberingAfterBreak="0">
    <w:nsid w:val="01333EB3"/>
    <w:multiLevelType w:val="singleLevel"/>
    <w:tmpl w:val="43EC35F8"/>
    <w:lvl w:ilvl="0">
      <w:start w:val="1"/>
      <w:numFmt w:val="upperLetter"/>
      <w:lvlText w:val="%1）"/>
      <w:lvlJc w:val="left"/>
      <w:pPr>
        <w:tabs>
          <w:tab w:val="num" w:pos="765"/>
        </w:tabs>
        <w:ind w:left="765" w:hanging="345"/>
      </w:pPr>
      <w:rPr>
        <w:rFonts w:hint="eastAsia"/>
      </w:rPr>
    </w:lvl>
  </w:abstractNum>
  <w:abstractNum w:abstractNumId="2" w15:restartNumberingAfterBreak="0">
    <w:nsid w:val="019A2872"/>
    <w:multiLevelType w:val="hybridMultilevel"/>
    <w:tmpl w:val="429E338C"/>
    <w:lvl w:ilvl="0" w:tplc="9AB0D60C">
      <w:start w:val="1"/>
      <w:numFmt w:val="decimal"/>
      <w:lvlText w:val="%1、"/>
      <w:lvlJc w:val="left"/>
      <w:pPr>
        <w:ind w:left="794" w:hanging="37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693" w:hanging="420"/>
      </w:pPr>
    </w:lvl>
    <w:lvl w:ilvl="2" w:tplc="0409001B" w:tentative="1">
      <w:start w:val="1"/>
      <w:numFmt w:val="lowerRoman"/>
      <w:lvlText w:val="%3."/>
      <w:lvlJc w:val="right"/>
      <w:pPr>
        <w:ind w:left="1113" w:hanging="420"/>
      </w:pPr>
    </w:lvl>
    <w:lvl w:ilvl="3" w:tplc="0409000F" w:tentative="1">
      <w:start w:val="1"/>
      <w:numFmt w:val="decimal"/>
      <w:lvlText w:val="%4."/>
      <w:lvlJc w:val="left"/>
      <w:pPr>
        <w:ind w:left="1533" w:hanging="420"/>
      </w:pPr>
    </w:lvl>
    <w:lvl w:ilvl="4" w:tplc="04090019" w:tentative="1">
      <w:start w:val="1"/>
      <w:numFmt w:val="lowerLetter"/>
      <w:lvlText w:val="%5)"/>
      <w:lvlJc w:val="left"/>
      <w:pPr>
        <w:ind w:left="1953" w:hanging="420"/>
      </w:pPr>
    </w:lvl>
    <w:lvl w:ilvl="5" w:tplc="0409001B" w:tentative="1">
      <w:start w:val="1"/>
      <w:numFmt w:val="lowerRoman"/>
      <w:lvlText w:val="%6."/>
      <w:lvlJc w:val="right"/>
      <w:pPr>
        <w:ind w:left="2373" w:hanging="420"/>
      </w:pPr>
    </w:lvl>
    <w:lvl w:ilvl="6" w:tplc="0409000F" w:tentative="1">
      <w:start w:val="1"/>
      <w:numFmt w:val="decimal"/>
      <w:lvlText w:val="%7."/>
      <w:lvlJc w:val="left"/>
      <w:pPr>
        <w:ind w:left="2793" w:hanging="420"/>
      </w:pPr>
    </w:lvl>
    <w:lvl w:ilvl="7" w:tplc="04090019" w:tentative="1">
      <w:start w:val="1"/>
      <w:numFmt w:val="lowerLetter"/>
      <w:lvlText w:val="%8)"/>
      <w:lvlJc w:val="left"/>
      <w:pPr>
        <w:ind w:left="3213" w:hanging="420"/>
      </w:pPr>
    </w:lvl>
    <w:lvl w:ilvl="8" w:tplc="0409001B" w:tentative="1">
      <w:start w:val="1"/>
      <w:numFmt w:val="lowerRoman"/>
      <w:lvlText w:val="%9."/>
      <w:lvlJc w:val="right"/>
      <w:pPr>
        <w:ind w:left="3633" w:hanging="420"/>
      </w:pPr>
    </w:lvl>
  </w:abstractNum>
  <w:abstractNum w:abstractNumId="3" w15:restartNumberingAfterBreak="0">
    <w:nsid w:val="03BB52F6"/>
    <w:multiLevelType w:val="hybridMultilevel"/>
    <w:tmpl w:val="7068AA50"/>
    <w:lvl w:ilvl="0" w:tplc="AE963592">
      <w:start w:val="1"/>
      <w:numFmt w:val="decimal"/>
      <w:lvlText w:val="%1、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4" w15:restartNumberingAfterBreak="0">
    <w:nsid w:val="07DD48B4"/>
    <w:multiLevelType w:val="hybridMultilevel"/>
    <w:tmpl w:val="3822ED4E"/>
    <w:lvl w:ilvl="0" w:tplc="8D7423F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9274190"/>
    <w:multiLevelType w:val="hybridMultilevel"/>
    <w:tmpl w:val="06C64DE6"/>
    <w:lvl w:ilvl="0" w:tplc="2D5A4508">
      <w:start w:val="1"/>
      <w:numFmt w:val="decimal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6" w15:restartNumberingAfterBreak="0">
    <w:nsid w:val="0C234852"/>
    <w:multiLevelType w:val="multilevel"/>
    <w:tmpl w:val="AEE40472"/>
    <w:lvl w:ilvl="0">
      <w:start w:val="1"/>
      <w:numFmt w:val="decimal"/>
      <w:lvlText w:val="%1、"/>
      <w:lvlJc w:val="left"/>
      <w:pPr>
        <w:tabs>
          <w:tab w:val="num" w:pos="735"/>
        </w:tabs>
        <w:ind w:left="735" w:hanging="315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0D577AE4"/>
    <w:multiLevelType w:val="hybridMultilevel"/>
    <w:tmpl w:val="31F4A7A0"/>
    <w:lvl w:ilvl="0" w:tplc="DCA06A3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2B721C0"/>
    <w:multiLevelType w:val="hybridMultilevel"/>
    <w:tmpl w:val="834EB672"/>
    <w:lvl w:ilvl="0" w:tplc="65ACD9C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A28C5710">
      <w:start w:val="1"/>
      <w:numFmt w:val="decimal"/>
      <w:lvlText w:val="%2、"/>
      <w:lvlJc w:val="left"/>
      <w:pPr>
        <w:tabs>
          <w:tab w:val="num" w:pos="1395"/>
        </w:tabs>
        <w:ind w:left="1395" w:hanging="97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9063296"/>
    <w:multiLevelType w:val="hybridMultilevel"/>
    <w:tmpl w:val="9FFE43D2"/>
    <w:lvl w:ilvl="0" w:tplc="4476D3D2">
      <w:start w:val="3"/>
      <w:numFmt w:val="decimal"/>
      <w:lvlText w:val="%1、"/>
      <w:lvlJc w:val="left"/>
      <w:pPr>
        <w:ind w:left="79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EEA1E95"/>
    <w:multiLevelType w:val="hybridMultilevel"/>
    <w:tmpl w:val="1D1C0982"/>
    <w:lvl w:ilvl="0" w:tplc="45D45430">
      <w:start w:val="3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210575ED"/>
    <w:multiLevelType w:val="hybridMultilevel"/>
    <w:tmpl w:val="8DACA5D6"/>
    <w:lvl w:ilvl="0" w:tplc="2D5A4508">
      <w:start w:val="1"/>
      <w:numFmt w:val="decimal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12" w15:restartNumberingAfterBreak="0">
    <w:nsid w:val="212666D6"/>
    <w:multiLevelType w:val="hybridMultilevel"/>
    <w:tmpl w:val="E5849D30"/>
    <w:lvl w:ilvl="0" w:tplc="1BB66552">
      <w:start w:val="1"/>
      <w:numFmt w:val="decimal"/>
      <w:suff w:val="space"/>
      <w:lvlText w:val="%1."/>
      <w:lvlJc w:val="left"/>
      <w:pPr>
        <w:ind w:left="1554" w:hanging="113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693" w:hanging="420"/>
      </w:pPr>
    </w:lvl>
    <w:lvl w:ilvl="2" w:tplc="0409001B" w:tentative="1">
      <w:start w:val="1"/>
      <w:numFmt w:val="lowerRoman"/>
      <w:lvlText w:val="%3."/>
      <w:lvlJc w:val="right"/>
      <w:pPr>
        <w:ind w:left="1113" w:hanging="420"/>
      </w:pPr>
    </w:lvl>
    <w:lvl w:ilvl="3" w:tplc="0409000F" w:tentative="1">
      <w:start w:val="1"/>
      <w:numFmt w:val="decimal"/>
      <w:lvlText w:val="%4."/>
      <w:lvlJc w:val="left"/>
      <w:pPr>
        <w:ind w:left="1533" w:hanging="420"/>
      </w:pPr>
    </w:lvl>
    <w:lvl w:ilvl="4" w:tplc="04090019" w:tentative="1">
      <w:start w:val="1"/>
      <w:numFmt w:val="lowerLetter"/>
      <w:lvlText w:val="%5)"/>
      <w:lvlJc w:val="left"/>
      <w:pPr>
        <w:ind w:left="1953" w:hanging="420"/>
      </w:pPr>
    </w:lvl>
    <w:lvl w:ilvl="5" w:tplc="0409001B" w:tentative="1">
      <w:start w:val="1"/>
      <w:numFmt w:val="lowerRoman"/>
      <w:lvlText w:val="%6."/>
      <w:lvlJc w:val="right"/>
      <w:pPr>
        <w:ind w:left="2373" w:hanging="420"/>
      </w:pPr>
    </w:lvl>
    <w:lvl w:ilvl="6" w:tplc="0409000F" w:tentative="1">
      <w:start w:val="1"/>
      <w:numFmt w:val="decimal"/>
      <w:lvlText w:val="%7."/>
      <w:lvlJc w:val="left"/>
      <w:pPr>
        <w:ind w:left="2793" w:hanging="420"/>
      </w:pPr>
    </w:lvl>
    <w:lvl w:ilvl="7" w:tplc="04090019" w:tentative="1">
      <w:start w:val="1"/>
      <w:numFmt w:val="lowerLetter"/>
      <w:lvlText w:val="%8)"/>
      <w:lvlJc w:val="left"/>
      <w:pPr>
        <w:ind w:left="3213" w:hanging="420"/>
      </w:pPr>
    </w:lvl>
    <w:lvl w:ilvl="8" w:tplc="0409001B" w:tentative="1">
      <w:start w:val="1"/>
      <w:numFmt w:val="lowerRoman"/>
      <w:lvlText w:val="%9."/>
      <w:lvlJc w:val="right"/>
      <w:pPr>
        <w:ind w:left="3633" w:hanging="420"/>
      </w:pPr>
    </w:lvl>
  </w:abstractNum>
  <w:abstractNum w:abstractNumId="13" w15:restartNumberingAfterBreak="0">
    <w:nsid w:val="29E55FC3"/>
    <w:multiLevelType w:val="hybridMultilevel"/>
    <w:tmpl w:val="0436092C"/>
    <w:lvl w:ilvl="0" w:tplc="2FDA1C1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CE03DAE"/>
    <w:multiLevelType w:val="hybridMultilevel"/>
    <w:tmpl w:val="DFB24F1E"/>
    <w:lvl w:ilvl="0" w:tplc="2C3A064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E9130DC"/>
    <w:multiLevelType w:val="hybridMultilevel"/>
    <w:tmpl w:val="8E1A075C"/>
    <w:lvl w:ilvl="0" w:tplc="9760BA96">
      <w:start w:val="9"/>
      <w:numFmt w:val="decimal"/>
      <w:lvlText w:val="%1、"/>
      <w:lvlJc w:val="left"/>
      <w:pPr>
        <w:ind w:left="79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F1019E9"/>
    <w:multiLevelType w:val="hybridMultilevel"/>
    <w:tmpl w:val="B89A9B34"/>
    <w:lvl w:ilvl="0" w:tplc="0484BD8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0C21A25"/>
    <w:multiLevelType w:val="hybridMultilevel"/>
    <w:tmpl w:val="973AF922"/>
    <w:lvl w:ilvl="0" w:tplc="5C22F50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B611BDC"/>
    <w:multiLevelType w:val="hybridMultilevel"/>
    <w:tmpl w:val="C34A70EC"/>
    <w:lvl w:ilvl="0" w:tplc="A97C8A14">
      <w:start w:val="1"/>
      <w:numFmt w:val="decimal"/>
      <w:lvlText w:val="%1、"/>
      <w:lvlJc w:val="left"/>
      <w:pPr>
        <w:ind w:left="780" w:hanging="360"/>
      </w:pPr>
      <w:rPr>
        <w:rFonts w:eastAsia="黑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FAA70D0"/>
    <w:multiLevelType w:val="hybridMultilevel"/>
    <w:tmpl w:val="7E0E52A6"/>
    <w:lvl w:ilvl="0" w:tplc="02421CAA">
      <w:start w:val="1"/>
      <w:numFmt w:val="decimal"/>
      <w:lvlText w:val="%1）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53B04B6D"/>
    <w:multiLevelType w:val="singleLevel"/>
    <w:tmpl w:val="C68C8CCC"/>
    <w:lvl w:ilvl="0">
      <w:start w:val="2"/>
      <w:numFmt w:val="upperLetter"/>
      <w:lvlText w:val="%1)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21" w15:restartNumberingAfterBreak="0">
    <w:nsid w:val="55BB2C82"/>
    <w:multiLevelType w:val="hybridMultilevel"/>
    <w:tmpl w:val="D9BED552"/>
    <w:lvl w:ilvl="0" w:tplc="2D5A4508">
      <w:start w:val="1"/>
      <w:numFmt w:val="decimal"/>
      <w:lvlText w:val="%1、"/>
      <w:lvlJc w:val="left"/>
      <w:pPr>
        <w:tabs>
          <w:tab w:val="num" w:pos="7560"/>
        </w:tabs>
        <w:ind w:left="756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7770"/>
        </w:tabs>
        <w:ind w:left="77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190"/>
        </w:tabs>
        <w:ind w:left="81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610"/>
        </w:tabs>
        <w:ind w:left="86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9030"/>
        </w:tabs>
        <w:ind w:left="90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450"/>
        </w:tabs>
        <w:ind w:left="94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870"/>
        </w:tabs>
        <w:ind w:left="98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10290"/>
        </w:tabs>
        <w:ind w:left="102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710"/>
        </w:tabs>
        <w:ind w:left="10710" w:hanging="420"/>
      </w:pPr>
    </w:lvl>
  </w:abstractNum>
  <w:abstractNum w:abstractNumId="22" w15:restartNumberingAfterBreak="0">
    <w:nsid w:val="57F3418D"/>
    <w:multiLevelType w:val="hybridMultilevel"/>
    <w:tmpl w:val="E12CFC2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8A57F59"/>
    <w:multiLevelType w:val="hybridMultilevel"/>
    <w:tmpl w:val="E176EF56"/>
    <w:lvl w:ilvl="0" w:tplc="DE60C99C">
      <w:start w:val="4"/>
      <w:numFmt w:val="japaneseCounting"/>
      <w:lvlText w:val="%1、"/>
      <w:lvlJc w:val="left"/>
      <w:pPr>
        <w:ind w:left="69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4" w15:restartNumberingAfterBreak="0">
    <w:nsid w:val="612A6587"/>
    <w:multiLevelType w:val="hybridMultilevel"/>
    <w:tmpl w:val="904ACC0C"/>
    <w:lvl w:ilvl="0" w:tplc="9C34EAAE">
      <w:start w:val="1"/>
      <w:numFmt w:val="decimal"/>
      <w:lvlText w:val="%1、"/>
      <w:lvlJc w:val="left"/>
      <w:pPr>
        <w:tabs>
          <w:tab w:val="num" w:pos="1288"/>
        </w:tabs>
        <w:ind w:left="1288" w:hanging="568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4"/>
        </w:tabs>
        <w:ind w:left="19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54"/>
        </w:tabs>
        <w:ind w:left="26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4"/>
        </w:tabs>
        <w:ind w:left="33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4"/>
        </w:tabs>
        <w:ind w:left="40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4"/>
        </w:tabs>
        <w:ind w:left="48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4"/>
        </w:tabs>
        <w:ind w:left="55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4"/>
        </w:tabs>
        <w:ind w:left="62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4"/>
        </w:tabs>
        <w:ind w:left="6974" w:hanging="180"/>
      </w:pPr>
    </w:lvl>
  </w:abstractNum>
  <w:abstractNum w:abstractNumId="25" w15:restartNumberingAfterBreak="0">
    <w:nsid w:val="63AD240B"/>
    <w:multiLevelType w:val="hybridMultilevel"/>
    <w:tmpl w:val="E6B2C7D6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6" w15:restartNumberingAfterBreak="0">
    <w:nsid w:val="6BCA05D7"/>
    <w:multiLevelType w:val="hybridMultilevel"/>
    <w:tmpl w:val="2834C306"/>
    <w:lvl w:ilvl="0" w:tplc="BB345C3E">
      <w:start w:val="3"/>
      <w:numFmt w:val="decimal"/>
      <w:lvlText w:val="%1、"/>
      <w:lvlJc w:val="left"/>
      <w:pPr>
        <w:ind w:left="79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E3E219E"/>
    <w:multiLevelType w:val="hybridMultilevel"/>
    <w:tmpl w:val="E60A8BFE"/>
    <w:lvl w:ilvl="0" w:tplc="7800301A">
      <w:start w:val="1"/>
      <w:numFmt w:val="decimal"/>
      <w:lvlText w:val="%1、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18F526F"/>
    <w:multiLevelType w:val="hybridMultilevel"/>
    <w:tmpl w:val="7CCE88DC"/>
    <w:lvl w:ilvl="0" w:tplc="1BB66552">
      <w:start w:val="1"/>
      <w:numFmt w:val="decimal"/>
      <w:suff w:val="space"/>
      <w:lvlText w:val="%1."/>
      <w:lvlJc w:val="left"/>
      <w:pPr>
        <w:ind w:left="1701" w:hanging="113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7140"/>
        </w:tabs>
        <w:ind w:left="71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560"/>
        </w:tabs>
        <w:ind w:left="75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980"/>
        </w:tabs>
        <w:ind w:left="79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8400"/>
        </w:tabs>
        <w:ind w:left="84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820"/>
        </w:tabs>
        <w:ind w:left="88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240"/>
        </w:tabs>
        <w:ind w:left="92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9660"/>
        </w:tabs>
        <w:ind w:left="96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420"/>
      </w:pPr>
    </w:lvl>
  </w:abstractNum>
  <w:abstractNum w:abstractNumId="29" w15:restartNumberingAfterBreak="0">
    <w:nsid w:val="725910E1"/>
    <w:multiLevelType w:val="hybridMultilevel"/>
    <w:tmpl w:val="0F324EF8"/>
    <w:lvl w:ilvl="0" w:tplc="9D66EEDC">
      <w:start w:val="1"/>
      <w:numFmt w:val="decimal"/>
      <w:lvlText w:val="（%1）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ind w:left="4110" w:hanging="420"/>
      </w:pPr>
    </w:lvl>
  </w:abstractNum>
  <w:abstractNum w:abstractNumId="30" w15:restartNumberingAfterBreak="0">
    <w:nsid w:val="74163D32"/>
    <w:multiLevelType w:val="hybridMultilevel"/>
    <w:tmpl w:val="D9BED552"/>
    <w:lvl w:ilvl="0" w:tplc="2D5A4508">
      <w:start w:val="1"/>
      <w:numFmt w:val="decimal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 w16cid:durableId="671954536">
    <w:abstractNumId w:val="7"/>
  </w:num>
  <w:num w:numId="2" w16cid:durableId="1332685283">
    <w:abstractNumId w:val="1"/>
  </w:num>
  <w:num w:numId="3" w16cid:durableId="937057856">
    <w:abstractNumId w:val="20"/>
  </w:num>
  <w:num w:numId="4" w16cid:durableId="444539396">
    <w:abstractNumId w:val="6"/>
  </w:num>
  <w:num w:numId="5" w16cid:durableId="2069499309">
    <w:abstractNumId w:val="10"/>
  </w:num>
  <w:num w:numId="6" w16cid:durableId="744229742">
    <w:abstractNumId w:val="24"/>
  </w:num>
  <w:num w:numId="7" w16cid:durableId="1740513323">
    <w:abstractNumId w:val="8"/>
  </w:num>
  <w:num w:numId="8" w16cid:durableId="503402440">
    <w:abstractNumId w:val="14"/>
  </w:num>
  <w:num w:numId="9" w16cid:durableId="1206522076">
    <w:abstractNumId w:val="21"/>
  </w:num>
  <w:num w:numId="10" w16cid:durableId="692191449">
    <w:abstractNumId w:val="5"/>
  </w:num>
  <w:num w:numId="11" w16cid:durableId="609161859">
    <w:abstractNumId w:val="11"/>
  </w:num>
  <w:num w:numId="12" w16cid:durableId="1784618147">
    <w:abstractNumId w:val="29"/>
  </w:num>
  <w:num w:numId="13" w16cid:durableId="1528711393">
    <w:abstractNumId w:val="22"/>
  </w:num>
  <w:num w:numId="14" w16cid:durableId="1462309052">
    <w:abstractNumId w:val="18"/>
  </w:num>
  <w:num w:numId="15" w16cid:durableId="1742024053">
    <w:abstractNumId w:val="4"/>
  </w:num>
  <w:num w:numId="16" w16cid:durableId="607540664">
    <w:abstractNumId w:val="13"/>
  </w:num>
  <w:num w:numId="17" w16cid:durableId="1183277878">
    <w:abstractNumId w:val="23"/>
  </w:num>
  <w:num w:numId="18" w16cid:durableId="553349015">
    <w:abstractNumId w:val="25"/>
  </w:num>
  <w:num w:numId="19" w16cid:durableId="768740271">
    <w:abstractNumId w:val="19"/>
  </w:num>
  <w:num w:numId="20" w16cid:durableId="92750780">
    <w:abstractNumId w:val="16"/>
  </w:num>
  <w:num w:numId="21" w16cid:durableId="988634775">
    <w:abstractNumId w:val="30"/>
  </w:num>
  <w:num w:numId="22" w16cid:durableId="645087888">
    <w:abstractNumId w:val="28"/>
  </w:num>
  <w:num w:numId="23" w16cid:durableId="1855071607">
    <w:abstractNumId w:val="0"/>
  </w:num>
  <w:num w:numId="24" w16cid:durableId="250503809">
    <w:abstractNumId w:val="12"/>
  </w:num>
  <w:num w:numId="25" w16cid:durableId="1886602447">
    <w:abstractNumId w:val="2"/>
  </w:num>
  <w:num w:numId="26" w16cid:durableId="1191263183">
    <w:abstractNumId w:val="17"/>
  </w:num>
  <w:num w:numId="27" w16cid:durableId="830410935">
    <w:abstractNumId w:val="26"/>
  </w:num>
  <w:num w:numId="28" w16cid:durableId="813791519">
    <w:abstractNumId w:val="9"/>
  </w:num>
  <w:num w:numId="29" w16cid:durableId="108360596">
    <w:abstractNumId w:val="15"/>
  </w:num>
  <w:num w:numId="30" w16cid:durableId="1681274004">
    <w:abstractNumId w:val="27"/>
  </w:num>
  <w:num w:numId="31" w16cid:durableId="229927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9A9"/>
    <w:rsid w:val="00000DD7"/>
    <w:rsid w:val="00005533"/>
    <w:rsid w:val="000202F1"/>
    <w:rsid w:val="00022C95"/>
    <w:rsid w:val="00032269"/>
    <w:rsid w:val="00045D24"/>
    <w:rsid w:val="000478EF"/>
    <w:rsid w:val="000570FE"/>
    <w:rsid w:val="00057765"/>
    <w:rsid w:val="00063D3D"/>
    <w:rsid w:val="00070307"/>
    <w:rsid w:val="00091549"/>
    <w:rsid w:val="000A233B"/>
    <w:rsid w:val="000B2FCA"/>
    <w:rsid w:val="000C0E8A"/>
    <w:rsid w:val="000D0671"/>
    <w:rsid w:val="000D2607"/>
    <w:rsid w:val="000E2217"/>
    <w:rsid w:val="000F0443"/>
    <w:rsid w:val="000F2F24"/>
    <w:rsid w:val="00101486"/>
    <w:rsid w:val="00103F75"/>
    <w:rsid w:val="00122D1E"/>
    <w:rsid w:val="00132BC6"/>
    <w:rsid w:val="001411E4"/>
    <w:rsid w:val="0014423B"/>
    <w:rsid w:val="00147E87"/>
    <w:rsid w:val="0015430C"/>
    <w:rsid w:val="0015650D"/>
    <w:rsid w:val="00156F0B"/>
    <w:rsid w:val="00156FB6"/>
    <w:rsid w:val="00157934"/>
    <w:rsid w:val="001671B8"/>
    <w:rsid w:val="00174E04"/>
    <w:rsid w:val="00176590"/>
    <w:rsid w:val="00181A01"/>
    <w:rsid w:val="00185230"/>
    <w:rsid w:val="00186996"/>
    <w:rsid w:val="00187E5E"/>
    <w:rsid w:val="00187E8A"/>
    <w:rsid w:val="00192AA2"/>
    <w:rsid w:val="00193E68"/>
    <w:rsid w:val="001A4E31"/>
    <w:rsid w:val="001B468D"/>
    <w:rsid w:val="001B4F25"/>
    <w:rsid w:val="001B514C"/>
    <w:rsid w:val="001B795A"/>
    <w:rsid w:val="001C1997"/>
    <w:rsid w:val="001C2D04"/>
    <w:rsid w:val="001D15F0"/>
    <w:rsid w:val="001E6B77"/>
    <w:rsid w:val="001F0E5C"/>
    <w:rsid w:val="001F346D"/>
    <w:rsid w:val="002009E6"/>
    <w:rsid w:val="00232B22"/>
    <w:rsid w:val="00240D39"/>
    <w:rsid w:val="00247752"/>
    <w:rsid w:val="00262D7C"/>
    <w:rsid w:val="00263B35"/>
    <w:rsid w:val="002668AB"/>
    <w:rsid w:val="00275708"/>
    <w:rsid w:val="0027745F"/>
    <w:rsid w:val="00282AA9"/>
    <w:rsid w:val="00297C53"/>
    <w:rsid w:val="002B1304"/>
    <w:rsid w:val="002B4F3D"/>
    <w:rsid w:val="002E19B1"/>
    <w:rsid w:val="002E748D"/>
    <w:rsid w:val="002F67E8"/>
    <w:rsid w:val="00301BB5"/>
    <w:rsid w:val="003032B2"/>
    <w:rsid w:val="00303AEE"/>
    <w:rsid w:val="003148A8"/>
    <w:rsid w:val="003156AA"/>
    <w:rsid w:val="00316194"/>
    <w:rsid w:val="0033035C"/>
    <w:rsid w:val="00334853"/>
    <w:rsid w:val="00350161"/>
    <w:rsid w:val="0035494A"/>
    <w:rsid w:val="00356CC1"/>
    <w:rsid w:val="00363240"/>
    <w:rsid w:val="003727D1"/>
    <w:rsid w:val="0037699C"/>
    <w:rsid w:val="00377A16"/>
    <w:rsid w:val="00382845"/>
    <w:rsid w:val="00397F28"/>
    <w:rsid w:val="003A05F8"/>
    <w:rsid w:val="003B5CC3"/>
    <w:rsid w:val="003B65D7"/>
    <w:rsid w:val="003D4807"/>
    <w:rsid w:val="003D64E6"/>
    <w:rsid w:val="003E0630"/>
    <w:rsid w:val="003E2DB8"/>
    <w:rsid w:val="003F1509"/>
    <w:rsid w:val="003F1EFE"/>
    <w:rsid w:val="003F3A3D"/>
    <w:rsid w:val="003F4573"/>
    <w:rsid w:val="0043181F"/>
    <w:rsid w:val="0045003E"/>
    <w:rsid w:val="00454F6B"/>
    <w:rsid w:val="00457130"/>
    <w:rsid w:val="004575EB"/>
    <w:rsid w:val="004636B4"/>
    <w:rsid w:val="00463D45"/>
    <w:rsid w:val="00464996"/>
    <w:rsid w:val="00465DB9"/>
    <w:rsid w:val="004740AD"/>
    <w:rsid w:val="00484EBA"/>
    <w:rsid w:val="00492155"/>
    <w:rsid w:val="0049678E"/>
    <w:rsid w:val="004A4E27"/>
    <w:rsid w:val="004B03FF"/>
    <w:rsid w:val="004B1DC3"/>
    <w:rsid w:val="004C4F66"/>
    <w:rsid w:val="004D0E8A"/>
    <w:rsid w:val="004D16E2"/>
    <w:rsid w:val="004D6FC8"/>
    <w:rsid w:val="004F6874"/>
    <w:rsid w:val="004F6A0C"/>
    <w:rsid w:val="004F6DC3"/>
    <w:rsid w:val="00513ED4"/>
    <w:rsid w:val="00516AE4"/>
    <w:rsid w:val="005339E1"/>
    <w:rsid w:val="005367FA"/>
    <w:rsid w:val="005407C5"/>
    <w:rsid w:val="00543399"/>
    <w:rsid w:val="00544C98"/>
    <w:rsid w:val="00547C56"/>
    <w:rsid w:val="005629CA"/>
    <w:rsid w:val="00563BBD"/>
    <w:rsid w:val="00571AF9"/>
    <w:rsid w:val="00583AFA"/>
    <w:rsid w:val="00591A56"/>
    <w:rsid w:val="00596BB3"/>
    <w:rsid w:val="005B1B14"/>
    <w:rsid w:val="005B381C"/>
    <w:rsid w:val="005B6EF9"/>
    <w:rsid w:val="005D6E74"/>
    <w:rsid w:val="005E3137"/>
    <w:rsid w:val="005E4DBF"/>
    <w:rsid w:val="005E5228"/>
    <w:rsid w:val="005F2767"/>
    <w:rsid w:val="005F4CD9"/>
    <w:rsid w:val="00600925"/>
    <w:rsid w:val="00615F93"/>
    <w:rsid w:val="006278E2"/>
    <w:rsid w:val="00640CAB"/>
    <w:rsid w:val="006420B0"/>
    <w:rsid w:val="006434A0"/>
    <w:rsid w:val="00643EE0"/>
    <w:rsid w:val="006506F4"/>
    <w:rsid w:val="0065225C"/>
    <w:rsid w:val="006555FD"/>
    <w:rsid w:val="006559F8"/>
    <w:rsid w:val="00657DEA"/>
    <w:rsid w:val="00661262"/>
    <w:rsid w:val="006747D7"/>
    <w:rsid w:val="00677DCD"/>
    <w:rsid w:val="0068736C"/>
    <w:rsid w:val="006A251A"/>
    <w:rsid w:val="006A37BF"/>
    <w:rsid w:val="006A6F43"/>
    <w:rsid w:val="006C08DB"/>
    <w:rsid w:val="006C2AFA"/>
    <w:rsid w:val="006D36F6"/>
    <w:rsid w:val="006D4617"/>
    <w:rsid w:val="006D657A"/>
    <w:rsid w:val="006E1404"/>
    <w:rsid w:val="006E369F"/>
    <w:rsid w:val="006E57DA"/>
    <w:rsid w:val="006E604A"/>
    <w:rsid w:val="006E749F"/>
    <w:rsid w:val="006E7912"/>
    <w:rsid w:val="006E7E37"/>
    <w:rsid w:val="006F1B19"/>
    <w:rsid w:val="00700462"/>
    <w:rsid w:val="007022C9"/>
    <w:rsid w:val="00703BEA"/>
    <w:rsid w:val="00704854"/>
    <w:rsid w:val="007051FE"/>
    <w:rsid w:val="00706743"/>
    <w:rsid w:val="007111DF"/>
    <w:rsid w:val="00712336"/>
    <w:rsid w:val="00712C6E"/>
    <w:rsid w:val="00715A7D"/>
    <w:rsid w:val="00730360"/>
    <w:rsid w:val="007324AF"/>
    <w:rsid w:val="00740E4C"/>
    <w:rsid w:val="00742A2D"/>
    <w:rsid w:val="00747C5C"/>
    <w:rsid w:val="007524E2"/>
    <w:rsid w:val="00756C70"/>
    <w:rsid w:val="00765E24"/>
    <w:rsid w:val="0077058B"/>
    <w:rsid w:val="00775409"/>
    <w:rsid w:val="00775A60"/>
    <w:rsid w:val="007810C3"/>
    <w:rsid w:val="00782C7D"/>
    <w:rsid w:val="00793DCE"/>
    <w:rsid w:val="007A12F4"/>
    <w:rsid w:val="007A560F"/>
    <w:rsid w:val="007B11A4"/>
    <w:rsid w:val="007B3AF5"/>
    <w:rsid w:val="007C3CE0"/>
    <w:rsid w:val="007C476D"/>
    <w:rsid w:val="007D5901"/>
    <w:rsid w:val="007E592A"/>
    <w:rsid w:val="007F1F83"/>
    <w:rsid w:val="008027F9"/>
    <w:rsid w:val="00805311"/>
    <w:rsid w:val="0081107C"/>
    <w:rsid w:val="00811AD5"/>
    <w:rsid w:val="00814A8D"/>
    <w:rsid w:val="008157A9"/>
    <w:rsid w:val="0083387D"/>
    <w:rsid w:val="00833DFD"/>
    <w:rsid w:val="008374C3"/>
    <w:rsid w:val="0084522C"/>
    <w:rsid w:val="0088255C"/>
    <w:rsid w:val="008860EF"/>
    <w:rsid w:val="00892822"/>
    <w:rsid w:val="008A08BD"/>
    <w:rsid w:val="008A0B56"/>
    <w:rsid w:val="008A2427"/>
    <w:rsid w:val="008B0EDF"/>
    <w:rsid w:val="008C0BF1"/>
    <w:rsid w:val="008D028B"/>
    <w:rsid w:val="008E1310"/>
    <w:rsid w:val="008E3E17"/>
    <w:rsid w:val="009020FA"/>
    <w:rsid w:val="009026CD"/>
    <w:rsid w:val="009150F5"/>
    <w:rsid w:val="00931CF6"/>
    <w:rsid w:val="00933C10"/>
    <w:rsid w:val="00934006"/>
    <w:rsid w:val="009351FF"/>
    <w:rsid w:val="00935EE2"/>
    <w:rsid w:val="00937333"/>
    <w:rsid w:val="0094146C"/>
    <w:rsid w:val="00950206"/>
    <w:rsid w:val="009609B8"/>
    <w:rsid w:val="0096218C"/>
    <w:rsid w:val="009727C8"/>
    <w:rsid w:val="009761AC"/>
    <w:rsid w:val="009777E8"/>
    <w:rsid w:val="00983BD1"/>
    <w:rsid w:val="009920A3"/>
    <w:rsid w:val="0099304A"/>
    <w:rsid w:val="00997AE2"/>
    <w:rsid w:val="009A0611"/>
    <w:rsid w:val="009A27D8"/>
    <w:rsid w:val="009A4A42"/>
    <w:rsid w:val="009A564A"/>
    <w:rsid w:val="009B079C"/>
    <w:rsid w:val="009B1992"/>
    <w:rsid w:val="009B1F34"/>
    <w:rsid w:val="009B346C"/>
    <w:rsid w:val="009B4B6D"/>
    <w:rsid w:val="009C17DE"/>
    <w:rsid w:val="009C6680"/>
    <w:rsid w:val="009D1F74"/>
    <w:rsid w:val="009E00F7"/>
    <w:rsid w:val="009E134D"/>
    <w:rsid w:val="009E39D9"/>
    <w:rsid w:val="00A04212"/>
    <w:rsid w:val="00A13FA4"/>
    <w:rsid w:val="00A14515"/>
    <w:rsid w:val="00A23AAD"/>
    <w:rsid w:val="00A24FAB"/>
    <w:rsid w:val="00A26E4E"/>
    <w:rsid w:val="00A31950"/>
    <w:rsid w:val="00A31BDB"/>
    <w:rsid w:val="00A53821"/>
    <w:rsid w:val="00A65490"/>
    <w:rsid w:val="00A71798"/>
    <w:rsid w:val="00A730E5"/>
    <w:rsid w:val="00A75742"/>
    <w:rsid w:val="00A831B4"/>
    <w:rsid w:val="00A861E2"/>
    <w:rsid w:val="00A91E94"/>
    <w:rsid w:val="00A925E2"/>
    <w:rsid w:val="00A93C9E"/>
    <w:rsid w:val="00A96180"/>
    <w:rsid w:val="00A96392"/>
    <w:rsid w:val="00AA1B9F"/>
    <w:rsid w:val="00AA1DA6"/>
    <w:rsid w:val="00AA39CE"/>
    <w:rsid w:val="00AB16D9"/>
    <w:rsid w:val="00AB515B"/>
    <w:rsid w:val="00AC0240"/>
    <w:rsid w:val="00AC342E"/>
    <w:rsid w:val="00AC78E8"/>
    <w:rsid w:val="00AC7D93"/>
    <w:rsid w:val="00AD081D"/>
    <w:rsid w:val="00AE659B"/>
    <w:rsid w:val="00B00CA1"/>
    <w:rsid w:val="00B0234F"/>
    <w:rsid w:val="00B0477E"/>
    <w:rsid w:val="00B05E63"/>
    <w:rsid w:val="00B06286"/>
    <w:rsid w:val="00B13CA3"/>
    <w:rsid w:val="00B149E1"/>
    <w:rsid w:val="00B206C0"/>
    <w:rsid w:val="00B27233"/>
    <w:rsid w:val="00B47C03"/>
    <w:rsid w:val="00B521E1"/>
    <w:rsid w:val="00B52FA6"/>
    <w:rsid w:val="00B802E4"/>
    <w:rsid w:val="00B844D9"/>
    <w:rsid w:val="00B8708E"/>
    <w:rsid w:val="00B9309E"/>
    <w:rsid w:val="00B952D0"/>
    <w:rsid w:val="00BA276D"/>
    <w:rsid w:val="00BB0826"/>
    <w:rsid w:val="00BC2F11"/>
    <w:rsid w:val="00BC5255"/>
    <w:rsid w:val="00BC5A33"/>
    <w:rsid w:val="00BD23A9"/>
    <w:rsid w:val="00BD44EB"/>
    <w:rsid w:val="00BD57EB"/>
    <w:rsid w:val="00BD5B01"/>
    <w:rsid w:val="00BE6602"/>
    <w:rsid w:val="00C053B9"/>
    <w:rsid w:val="00C27C11"/>
    <w:rsid w:val="00C329B0"/>
    <w:rsid w:val="00C448B2"/>
    <w:rsid w:val="00C504ED"/>
    <w:rsid w:val="00C52AA7"/>
    <w:rsid w:val="00C52DD4"/>
    <w:rsid w:val="00C57FF4"/>
    <w:rsid w:val="00C73D9B"/>
    <w:rsid w:val="00C76183"/>
    <w:rsid w:val="00C81236"/>
    <w:rsid w:val="00C8676B"/>
    <w:rsid w:val="00C97F3B"/>
    <w:rsid w:val="00CA09A7"/>
    <w:rsid w:val="00CA3C01"/>
    <w:rsid w:val="00CA66DC"/>
    <w:rsid w:val="00CE430A"/>
    <w:rsid w:val="00CE5AA5"/>
    <w:rsid w:val="00CF20CF"/>
    <w:rsid w:val="00D01B7F"/>
    <w:rsid w:val="00D02E25"/>
    <w:rsid w:val="00D0329E"/>
    <w:rsid w:val="00D03ED3"/>
    <w:rsid w:val="00D04B38"/>
    <w:rsid w:val="00D126C6"/>
    <w:rsid w:val="00D12759"/>
    <w:rsid w:val="00D20244"/>
    <w:rsid w:val="00D20C2B"/>
    <w:rsid w:val="00D222B6"/>
    <w:rsid w:val="00D24300"/>
    <w:rsid w:val="00D31318"/>
    <w:rsid w:val="00D32B53"/>
    <w:rsid w:val="00D339A9"/>
    <w:rsid w:val="00D34B3A"/>
    <w:rsid w:val="00D57C12"/>
    <w:rsid w:val="00D60F1E"/>
    <w:rsid w:val="00D67006"/>
    <w:rsid w:val="00D71E04"/>
    <w:rsid w:val="00D726B2"/>
    <w:rsid w:val="00D839D8"/>
    <w:rsid w:val="00D87564"/>
    <w:rsid w:val="00D90FD7"/>
    <w:rsid w:val="00DB01ED"/>
    <w:rsid w:val="00DB739B"/>
    <w:rsid w:val="00DC1370"/>
    <w:rsid w:val="00DC5996"/>
    <w:rsid w:val="00DD7B66"/>
    <w:rsid w:val="00DE6138"/>
    <w:rsid w:val="00DF0C02"/>
    <w:rsid w:val="00DF5765"/>
    <w:rsid w:val="00E00634"/>
    <w:rsid w:val="00E0445B"/>
    <w:rsid w:val="00E17ADC"/>
    <w:rsid w:val="00E22D4D"/>
    <w:rsid w:val="00E31FFA"/>
    <w:rsid w:val="00E33C93"/>
    <w:rsid w:val="00E4060A"/>
    <w:rsid w:val="00E414EA"/>
    <w:rsid w:val="00E45B3C"/>
    <w:rsid w:val="00E600C9"/>
    <w:rsid w:val="00E75E4B"/>
    <w:rsid w:val="00E84691"/>
    <w:rsid w:val="00E90144"/>
    <w:rsid w:val="00E92032"/>
    <w:rsid w:val="00EA031A"/>
    <w:rsid w:val="00EA0BB6"/>
    <w:rsid w:val="00EA1D57"/>
    <w:rsid w:val="00EA3EA0"/>
    <w:rsid w:val="00EA6DEB"/>
    <w:rsid w:val="00EB2531"/>
    <w:rsid w:val="00EB4742"/>
    <w:rsid w:val="00EC1D00"/>
    <w:rsid w:val="00EC320D"/>
    <w:rsid w:val="00EC7A75"/>
    <w:rsid w:val="00EC7CE0"/>
    <w:rsid w:val="00ED463D"/>
    <w:rsid w:val="00EF3050"/>
    <w:rsid w:val="00F0267D"/>
    <w:rsid w:val="00F0372D"/>
    <w:rsid w:val="00F04CD6"/>
    <w:rsid w:val="00F06DB2"/>
    <w:rsid w:val="00F1054B"/>
    <w:rsid w:val="00F11E53"/>
    <w:rsid w:val="00F12439"/>
    <w:rsid w:val="00F16B7B"/>
    <w:rsid w:val="00F21660"/>
    <w:rsid w:val="00F3225A"/>
    <w:rsid w:val="00F35125"/>
    <w:rsid w:val="00F359C5"/>
    <w:rsid w:val="00F37BEF"/>
    <w:rsid w:val="00F416A5"/>
    <w:rsid w:val="00F45EF3"/>
    <w:rsid w:val="00F53D16"/>
    <w:rsid w:val="00F57B51"/>
    <w:rsid w:val="00F617CA"/>
    <w:rsid w:val="00F71B4D"/>
    <w:rsid w:val="00F81388"/>
    <w:rsid w:val="00F82C22"/>
    <w:rsid w:val="00F82F52"/>
    <w:rsid w:val="00F86121"/>
    <w:rsid w:val="00F86CE3"/>
    <w:rsid w:val="00FA03F5"/>
    <w:rsid w:val="00FA0FF7"/>
    <w:rsid w:val="00FA4547"/>
    <w:rsid w:val="00FA5946"/>
    <w:rsid w:val="00FB029A"/>
    <w:rsid w:val="00FB5BC7"/>
    <w:rsid w:val="00FB6FE4"/>
    <w:rsid w:val="00FC1A56"/>
    <w:rsid w:val="00FD64C5"/>
    <w:rsid w:val="00FE3D56"/>
    <w:rsid w:val="00FF2362"/>
    <w:rsid w:val="00FF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BFC51"/>
  <w15:chartTrackingRefBased/>
  <w15:docId w15:val="{68C39F6D-F5D8-46DD-8B73-86679909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Body Text"/>
    <w:basedOn w:val="a"/>
    <w:pPr>
      <w:tabs>
        <w:tab w:val="left" w:pos="3150"/>
      </w:tabs>
      <w:jc w:val="center"/>
    </w:pPr>
    <w:rPr>
      <w:sz w:val="24"/>
    </w:rPr>
  </w:style>
  <w:style w:type="paragraph" w:styleId="a7">
    <w:name w:val="Balloon Text"/>
    <w:basedOn w:val="a"/>
    <w:semiHidden/>
    <w:rsid w:val="009026CD"/>
    <w:rPr>
      <w:sz w:val="18"/>
      <w:szCs w:val="18"/>
    </w:rPr>
  </w:style>
  <w:style w:type="table" w:styleId="a8">
    <w:name w:val="Table Grid"/>
    <w:basedOn w:val="a1"/>
    <w:rsid w:val="002B13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5945;&#23398;&#31649;&#29702;&#25991;&#20214;\&#31995;&#32508;&#21512;\&#25945;&#23398;&#26085;&#21382;&#12289;&#22823;&#32434;\&#35797;&#39064;&#3244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B0294-016D-4A96-B325-87913553C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试题纸.dot</Template>
  <TotalTime>1</TotalTime>
  <Pages>2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中国农业大学</dc:title>
  <dc:subject/>
  <dc:creator>zhangxd</dc:creator>
  <cp:keywords/>
  <dc:description/>
  <cp:lastModifiedBy>YanWenhui</cp:lastModifiedBy>
  <cp:revision>3</cp:revision>
  <cp:lastPrinted>2017-06-21T06:11:00Z</cp:lastPrinted>
  <dcterms:created xsi:type="dcterms:W3CDTF">2022-06-20T17:30:00Z</dcterms:created>
  <dcterms:modified xsi:type="dcterms:W3CDTF">2026-01-20T04:08:00Z</dcterms:modified>
</cp:coreProperties>
</file>