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邯郸市——长治市的均值为8.925116666666668</w:t>
      </w:r>
    </w:p>
    <w:p>
      <w:r>
        <w:t>邯郸市——长治市的样本标准差为5.45951423861745</w:t>
      </w:r>
    </w:p>
    <w:p>
      <w:r>
        <w:t>===============================================</w:t>
      </w:r>
    </w:p>
    <w:p>
      <w:r>
        <w:t>邯郸市——聊城市的均值为10.636700000000001</w:t>
      </w:r>
    </w:p>
    <w:p>
      <w:r>
        <w:t>邯郸市——聊城市的样本标准差为6.336828895433425</w:t>
      </w:r>
    </w:p>
    <w:p>
      <w:r>
        <w:t>===============================================</w:t>
      </w:r>
    </w:p>
    <w:p>
      <w:r>
        <w:t>邯郸市——安阳市的均值为10.715042857142858</w:t>
      </w:r>
    </w:p>
    <w:p>
      <w:r>
        <w:t>邯郸市——安阳市的样本标准差为5.358377939220396</w:t>
      </w:r>
    </w:p>
    <w:p>
      <w:r>
        <w:t>===============================================</w:t>
      </w:r>
    </w:p>
    <w:p>
      <w:r>
        <w:t>邢台市——聊城市的均值为11.55358</w:t>
      </w:r>
    </w:p>
    <w:p>
      <w:r>
        <w:t>邢台市——聊城市的样本标准差为5.049379215507585</w:t>
      </w:r>
    </w:p>
    <w:p>
      <w:r>
        <w:t>邢台市——聊城市的距离为15.458,为不连续边</w:t>
      </w:r>
    </w:p>
    <w:p>
      <w:r>
        <w:t>===============================================</w:t>
      </w:r>
    </w:p>
    <w:p>
      <w:r>
        <w:t>长治市——晋城市的均值为8.633666666666667</w:t>
      </w:r>
    </w:p>
    <w:p>
      <w:r>
        <w:t>长治市——晋城市的样本标准差为2.7129027504378653</w:t>
      </w:r>
    </w:p>
    <w:p>
      <w:r>
        <w:t>长治市——晋城市的距离为10.586,为不连续边</w:t>
      </w:r>
    </w:p>
    <w:p>
      <w:r>
        <w:t>===============================================</w:t>
      </w:r>
    </w:p>
    <w:p>
      <w:r>
        <w:t>运城市——三门峡市的均值为13.648043333333334</w:t>
      </w:r>
    </w:p>
    <w:p>
      <w:r>
        <w:t>运城市——三门峡市的样本标准差为22.608689692585756</w:t>
      </w:r>
    </w:p>
    <w:p>
      <w:r>
        <w:t>===============================================</w:t>
      </w:r>
    </w:p>
    <w:p>
      <w:r>
        <w:t>蚌埠市——宿州市的均值为14.854449500000001</w:t>
      </w:r>
    </w:p>
    <w:p>
      <w:r>
        <w:t>蚌埠市——宿州市的样本标准差为0.3226521171486401</w:t>
      </w:r>
    </w:p>
    <w:p>
      <w:r>
        <w:t>蚌埠市——宿州市的距离为28.449994,为不连续边</w:t>
      </w:r>
    </w:p>
    <w:p>
      <w:r>
        <w:t>===============================================</w:t>
      </w:r>
    </w:p>
    <w:p>
      <w:r>
        <w:t>淮北市——宿州市的均值为22.062297666666666</w:t>
      </w:r>
    </w:p>
    <w:p>
      <w:r>
        <w:t>淮北市——宿州市的样本标准差为6.703332182094987</w:t>
      </w:r>
    </w:p>
    <w:p>
      <w:r>
        <w:t>===============================================</w:t>
      </w:r>
    </w:p>
    <w:p>
      <w:r>
        <w:t>淮北市——商丘市的均值为16.4326485</w:t>
      </w:r>
    </w:p>
    <w:p>
      <w:r>
        <w:t>淮北市——商丘市的样本标准差为12.334509473854604</w:t>
      </w:r>
    </w:p>
    <w:p>
      <w:r>
        <w:t>===============================================</w:t>
      </w:r>
    </w:p>
    <w:p>
      <w:r>
        <w:t>阜阳市——信阳市的均值为19.791016666666668</w:t>
      </w:r>
    </w:p>
    <w:p>
      <w:r>
        <w:t>阜阳市——信阳市的样本标准差为5.789569571724079</w:t>
      </w:r>
    </w:p>
    <w:p>
      <w:r>
        <w:t>阜阳市——信阳市的距离为20.65222,为不连续边</w:t>
      </w:r>
    </w:p>
    <w:p>
      <w:r>
        <w:t>===============================================</w:t>
      </w:r>
    </w:p>
    <w:p>
      <w:r>
        <w:t>阜阳市——周口市的均值为11.648564</w:t>
      </w:r>
    </w:p>
    <w:p>
      <w:r>
        <w:t>阜阳市——周口市的样本标准差为9.416042792993244</w:t>
      </w:r>
    </w:p>
    <w:p>
      <w:r>
        <w:t>阜阳市——周口市的距离为25.47895,为不连续边</w:t>
      </w:r>
    </w:p>
    <w:p>
      <w:r>
        <w:t>===============================================</w:t>
      </w:r>
    </w:p>
    <w:p>
      <w:r>
        <w:t>亳州市——周口市的均值为12.746514</w:t>
      </w:r>
    </w:p>
    <w:p>
      <w:r>
        <w:t>亳州市——周口市的样本标准差为10.84358502214466</w:t>
      </w:r>
    </w:p>
    <w:p>
      <w:r>
        <w:t>===============================================</w:t>
      </w:r>
    </w:p>
    <w:p>
      <w:r>
        <w:t>聊城市——濮阳市的均值为12.14144</w:t>
      </w:r>
    </w:p>
    <w:p>
      <w:r>
        <w:t>聊城市——濮阳市的样本标准差为5.35187032428851</w:t>
      </w:r>
    </w:p>
    <w:p>
      <w:r>
        <w:t>===============================================</w:t>
      </w:r>
    </w:p>
    <w:p>
      <w:r>
        <w:t>菏泽市——濮阳市的均值为12.4439</w:t>
      </w:r>
    </w:p>
    <w:p>
      <w:r>
        <w:t>菏泽市——濮阳市的样本标准差为3.052187499155319</w:t>
      </w:r>
    </w:p>
    <w:p>
      <w:r>
        <w:t>菏泽市——濮阳市的距离为19.3482,为不连续边</w:t>
      </w:r>
    </w:p>
    <w:p>
      <w:r>
        <w:t>===============================================</w:t>
      </w:r>
    </w:p>
    <w:p>
      <w:r>
        <w:t>郑州市——开封市的均值为11.6781479</w:t>
      </w:r>
    </w:p>
    <w:p>
      <w:r>
        <w:t>郑州市——开封市的样本标准差为12.672597674078144</w:t>
      </w:r>
    </w:p>
    <w:p>
      <w:r>
        <w:t>===============================================</w:t>
      </w:r>
    </w:p>
    <w:p>
      <w:r>
        <w:t>郑州市——洛阳市的均值为9.419080000000001</w:t>
      </w:r>
    </w:p>
    <w:p>
      <w:r>
        <w:t>郑州市——洛阳市的样本标准差为12.686218309326858</w:t>
      </w:r>
    </w:p>
    <w:p>
      <w:r>
        <w:t>===============================================</w:t>
      </w:r>
    </w:p>
    <w:p>
      <w:r>
        <w:t>郑州市——新乡市的均值为9.737443</w:t>
      </w:r>
    </w:p>
    <w:p>
      <w:r>
        <w:t>郑州市——新乡市的样本标准差为13.3947765434657</w:t>
      </w:r>
    </w:p>
    <w:p>
      <w:r>
        <w:t>===============================================</w:t>
      </w:r>
    </w:p>
    <w:p>
      <w:r>
        <w:t>郑州市——许昌市的均值为13.49638153846154</w:t>
      </w:r>
    </w:p>
    <w:p>
      <w:r>
        <w:t>郑州市——许昌市的样本标准差为12.451558106271847</w:t>
      </w:r>
    </w:p>
    <w:p>
      <w:r>
        <w:t>===============================================</w:t>
      </w:r>
    </w:p>
    <w:p>
      <w:r>
        <w:t>开封市——商丘市的均值为6.288308166666667</w:t>
      </w:r>
    </w:p>
    <w:p>
      <w:r>
        <w:t>开封市——商丘市的样本标准差为6.877812250178118</w:t>
      </w:r>
    </w:p>
    <w:p>
      <w:r>
        <w:t>开封市——商丘市的距离为22.6543,为不连续边</w:t>
      </w:r>
    </w:p>
    <w:p>
      <w:r>
        <w:t>===============================================</w:t>
      </w:r>
    </w:p>
    <w:p>
      <w:r>
        <w:t>洛阳市——焦作市的均值为7.096725714285715</w:t>
      </w:r>
    </w:p>
    <w:p>
      <w:r>
        <w:t>洛阳市——焦作市的样本标准差为14.509466155598624</w:t>
      </w:r>
    </w:p>
    <w:p>
      <w:r>
        <w:t>===============================================</w:t>
      </w:r>
    </w:p>
    <w:p>
      <w:r>
        <w:t>洛阳市——三门峡市的均值为1.5901357142857144</w:t>
      </w:r>
    </w:p>
    <w:p>
      <w:r>
        <w:t>洛阳市——三门峡市的样本标准差为1.8145146698943784</w:t>
      </w:r>
    </w:p>
    <w:p>
      <w:r>
        <w:t>洛阳市——三门峡市的距离为39.74513,为不连续边</w:t>
      </w:r>
    </w:p>
    <w:p>
      <w:r>
        <w:t>===============================================</w:t>
      </w:r>
    </w:p>
    <w:p>
      <w:r>
        <w:t>平顶山市——许昌市的均值为11.431422999999999</w:t>
      </w:r>
    </w:p>
    <w:p>
      <w:r>
        <w:t>平顶山市——许昌市的样本标准差为9.443136197334077</w:t>
      </w:r>
    </w:p>
    <w:p>
      <w:r>
        <w:t>===============================================</w:t>
      </w:r>
    </w:p>
    <w:p>
      <w:r>
        <w:t>平顶山市——漯河市的均值为11.122399999999999</w:t>
      </w:r>
    </w:p>
    <w:p>
      <w:r>
        <w:t>平顶山市——漯河市的样本标准差为9.273125364999656</w:t>
      </w:r>
    </w:p>
    <w:p>
      <w:r>
        <w:t>===============================================</w:t>
      </w:r>
    </w:p>
    <w:p>
      <w:r>
        <w:t>平顶山市——南阳市的均值为8.289766</w:t>
      </w:r>
    </w:p>
    <w:p>
      <w:r>
        <w:t>平顶山市——南阳市的样本标准差为6.440664371070736</w:t>
      </w:r>
    </w:p>
    <w:p>
      <w:r>
        <w:t>平顶山市——南阳市的距离为23.0728,为不连续边</w:t>
      </w:r>
    </w:p>
    <w:p>
      <w:r>
        <w:t>===============================================</w:t>
      </w:r>
    </w:p>
    <w:p>
      <w:r>
        <w:t>安阳市——鹤壁市的均值为9.28001</w:t>
      </w:r>
    </w:p>
    <w:p>
      <w:r>
        <w:t>安阳市——鹤壁市的样本标准差为4.69217188415983</w:t>
      </w:r>
    </w:p>
    <w:p>
      <w:r>
        <w:t>===============================================</w:t>
      </w:r>
    </w:p>
    <w:p>
      <w:r>
        <w:t>鹤壁市——新乡市的均值为2.275658333333333</w:t>
      </w:r>
    </w:p>
    <w:p>
      <w:r>
        <w:t>鹤壁市——新乡市的样本标准差为2.569978363803218</w:t>
      </w:r>
    </w:p>
    <w:p>
      <w:r>
        <w:t>鹤壁市——新乡市的距离为16.1746,为不连续边</w:t>
      </w:r>
    </w:p>
    <w:p>
      <w:r>
        <w:t>===============================================</w:t>
      </w:r>
    </w:p>
    <w:p>
      <w:r>
        <w:t>焦作市——济源市的均值为13.648043333333334</w:t>
      </w:r>
    </w:p>
    <w:p>
      <w:r>
        <w:t>焦作市——济源市的样本标准差为22.608689692585756</w:t>
      </w:r>
    </w:p>
    <w:p>
      <w:r>
        <w:t>===============================================</w:t>
      </w:r>
    </w:p>
    <w:p>
      <w:r>
        <w:t>许昌市——周口市的均值为10.612375</w:t>
      </w:r>
    </w:p>
    <w:p>
      <w:r>
        <w:t>许昌市——周口市的样本标准差为10.504680205053841</w:t>
      </w:r>
    </w:p>
    <w:p>
      <w:r>
        <w:t>===============================================</w:t>
      </w:r>
    </w:p>
    <w:p>
      <w:r>
        <w:t>漯河市——驻马店市的均值为10.66081</w:t>
      </w:r>
    </w:p>
    <w:p>
      <w:r>
        <w:t>漯河市——驻马店市的样本标准差为11.635656341792671</w:t>
      </w:r>
    </w:p>
    <w:p>
      <w:r>
        <w:t>===============================================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