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770BA" w14:textId="0B58BA3E" w:rsidR="00A03E1A" w:rsidRPr="00FE5A07" w:rsidRDefault="00A03E1A" w:rsidP="00A03E1A">
      <w:pPr>
        <w:rPr>
          <w:rFonts w:ascii="Times New Roman" w:hAnsi="Times New Roman" w:cs="Times New Roman"/>
        </w:rPr>
      </w:pPr>
      <w:r w:rsidRPr="00FE5A07">
        <w:rPr>
          <w:rFonts w:ascii="Times New Roman" w:hAnsi="Times New Roman" w:cs="Times New Roman"/>
        </w:rPr>
        <w:t xml:space="preserve">Constrained Density Functional Theory (C-DFT) emerges as an exceedingly convenient methodology for the construction of charge/spin localized states. It adeptly addresses phenomena associated with charge transfer and facilitates the computation of electronic couplings, encompassing theories such as </w:t>
      </w:r>
      <w:proofErr w:type="gramStart"/>
      <w:r w:rsidRPr="00FE5A07">
        <w:rPr>
          <w:rFonts w:ascii="Times New Roman" w:hAnsi="Times New Roman" w:cs="Times New Roman"/>
        </w:rPr>
        <w:t>Marcus</w:t>
      </w:r>
      <w:proofErr w:type="gramEnd"/>
      <w:r w:rsidRPr="00FE5A07">
        <w:rPr>
          <w:rFonts w:ascii="Times New Roman" w:hAnsi="Times New Roman" w:cs="Times New Roman"/>
        </w:rPr>
        <w:t xml:space="preserve"> theory. Moreover, C-DFT proves instrumental in rectifying charge delocalization induced by self-interaction errors and parameterizing model Hamiltonians. The charge/spin-localized states are achieved by compelling the localization of electronic and spin densities within spatial regions centered on individual atoms. The physical underpinnings of CDFT are meticulously elucidated on the CP2K official website (https://manual.cp2k.org/trunk/methods/dft/constrained_dft.html). Herein, we outline the key steps employed in our application of this methodology:</w:t>
      </w:r>
    </w:p>
    <w:p w14:paraId="3B8C7639" w14:textId="357B1B80" w:rsidR="00A03E1A" w:rsidRPr="00FE5A07" w:rsidRDefault="00A03E1A" w:rsidP="00A03E1A">
      <w:pPr>
        <w:rPr>
          <w:rFonts w:ascii="Times New Roman" w:hAnsi="Times New Roman" w:cs="Times New Roman"/>
        </w:rPr>
      </w:pPr>
      <w:r w:rsidRPr="00FE5A07">
        <w:rPr>
          <w:rFonts w:ascii="Times New Roman" w:hAnsi="Times New Roman" w:cs="Times New Roman"/>
        </w:rPr>
        <w:t>1. In the initial step, we employed the functionality of C-DFT to anchor the polarons, ensuring their occupancy at the desired Ti sites, such as Tiα or Tiβ.</w:t>
      </w:r>
    </w:p>
    <w:p w14:paraId="16A03CB4" w14:textId="4EDAC5A8" w:rsidR="00A03E1A" w:rsidRPr="00FE5A07" w:rsidRDefault="00A03E1A" w:rsidP="00A03E1A">
      <w:pPr>
        <w:rPr>
          <w:rFonts w:ascii="Times New Roman" w:hAnsi="Times New Roman" w:cs="Times New Roman"/>
        </w:rPr>
      </w:pPr>
      <w:r w:rsidRPr="00FE5A07">
        <w:rPr>
          <w:rFonts w:ascii="Times New Roman" w:hAnsi="Times New Roman" w:cs="Times New Roman"/>
        </w:rPr>
        <w:t xml:space="preserve">2. Subsequently, the determination of a crucial parameter, the reorganization energy (λ), becomes imperative. The calculation of λ involves utilizing the structural and wavefunction files corresponding to Tiβ. </w:t>
      </w:r>
    </w:p>
    <w:p w14:paraId="1C45909F" w14:textId="49F586A1" w:rsidR="00A03E1A" w:rsidRPr="00FE5A07" w:rsidRDefault="00A03E1A" w:rsidP="00A03E1A">
      <w:pPr>
        <w:rPr>
          <w:rFonts w:ascii="Times New Roman" w:hAnsi="Times New Roman" w:cs="Times New Roman"/>
        </w:rPr>
      </w:pPr>
      <w:r w:rsidRPr="00FE5A07">
        <w:rPr>
          <w:rFonts w:ascii="Times New Roman" w:hAnsi="Times New Roman" w:cs="Times New Roman"/>
        </w:rPr>
        <w:t xml:space="preserve">3. A Mixed C-DFT simulation is employed to extract the electronic coupling constant (Hαβ). </w:t>
      </w:r>
    </w:p>
    <w:p w14:paraId="33C9E553" w14:textId="65F52736" w:rsidR="00A03E1A" w:rsidRPr="00FE5A07" w:rsidRDefault="00A03E1A" w:rsidP="00A03E1A">
      <w:pPr>
        <w:rPr>
          <w:rFonts w:ascii="Times New Roman" w:hAnsi="Times New Roman" w:cs="Times New Roman"/>
        </w:rPr>
      </w:pPr>
      <w:r w:rsidRPr="00FE5A07">
        <w:rPr>
          <w:rFonts w:ascii="Times New Roman" w:hAnsi="Times New Roman" w:cs="Times New Roman"/>
        </w:rPr>
        <w:t xml:space="preserve">4. Finally, we can obtain the </w:t>
      </w:r>
      <w:proofErr w:type="spellStart"/>
      <w:r w:rsidRPr="00FE5A07">
        <w:rPr>
          <w:rFonts w:ascii="Times New Roman" w:hAnsi="Times New Roman" w:cs="Times New Roman"/>
        </w:rPr>
        <w:t>ket</w:t>
      </w:r>
      <w:proofErr w:type="spellEnd"/>
      <w:r w:rsidRPr="00FE5A07">
        <w:rPr>
          <w:rFonts w:ascii="Times New Roman" w:hAnsi="Times New Roman" w:cs="Times New Roman"/>
        </w:rPr>
        <w:t xml:space="preserve"> from the equation of the calculated rate of charge transfer for λ and Hαβ.</w:t>
      </w:r>
    </w:p>
    <w:p w14:paraId="1539A279" w14:textId="179C1654" w:rsidR="004D27E0" w:rsidRPr="00FE5A07" w:rsidRDefault="00A03E1A" w:rsidP="00A03E1A">
      <w:pPr>
        <w:rPr>
          <w:rFonts w:ascii="Times New Roman" w:hAnsi="Times New Roman" w:cs="Times New Roman"/>
        </w:rPr>
      </w:pPr>
      <w:r w:rsidRPr="00FE5A07">
        <w:rPr>
          <w:rFonts w:ascii="Times New Roman" w:hAnsi="Times New Roman" w:cs="Times New Roman"/>
        </w:rPr>
        <w:t>Here, we present a set of sample files for reference in usage. Our sample files exhibit minimal deviations from those available on the official website, and adjustments may be made according to desired environment.</w:t>
      </w:r>
    </w:p>
    <w:sectPr w:rsidR="004D27E0" w:rsidRPr="00FE5A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0ABCE" w14:textId="77777777" w:rsidR="005C094B" w:rsidRDefault="005C094B" w:rsidP="00645439">
      <w:r>
        <w:separator/>
      </w:r>
    </w:p>
  </w:endnote>
  <w:endnote w:type="continuationSeparator" w:id="0">
    <w:p w14:paraId="27ED2B8E" w14:textId="77777777" w:rsidR="005C094B" w:rsidRDefault="005C094B" w:rsidP="0064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5B24" w14:textId="77777777" w:rsidR="005C094B" w:rsidRDefault="005C094B" w:rsidP="00645439">
      <w:r>
        <w:separator/>
      </w:r>
    </w:p>
  </w:footnote>
  <w:footnote w:type="continuationSeparator" w:id="0">
    <w:p w14:paraId="4F4A4A94" w14:textId="77777777" w:rsidR="005C094B" w:rsidRDefault="005C094B" w:rsidP="00645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655E1"/>
    <w:multiLevelType w:val="hybridMultilevel"/>
    <w:tmpl w:val="08367204"/>
    <w:lvl w:ilvl="0" w:tplc="4EDA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A97F2D"/>
    <w:multiLevelType w:val="hybridMultilevel"/>
    <w:tmpl w:val="908021FA"/>
    <w:lvl w:ilvl="0" w:tplc="5AAAB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19664114">
    <w:abstractNumId w:val="0"/>
  </w:num>
  <w:num w:numId="2" w16cid:durableId="805124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590"/>
    <w:rsid w:val="000052C7"/>
    <w:rsid w:val="000167C9"/>
    <w:rsid w:val="000215D6"/>
    <w:rsid w:val="00021F2E"/>
    <w:rsid w:val="00027DB8"/>
    <w:rsid w:val="000350F5"/>
    <w:rsid w:val="00041C44"/>
    <w:rsid w:val="00044582"/>
    <w:rsid w:val="00053369"/>
    <w:rsid w:val="0005738E"/>
    <w:rsid w:val="000605C1"/>
    <w:rsid w:val="0006385E"/>
    <w:rsid w:val="00070E9D"/>
    <w:rsid w:val="000804B4"/>
    <w:rsid w:val="00085EB8"/>
    <w:rsid w:val="00087A00"/>
    <w:rsid w:val="000943BE"/>
    <w:rsid w:val="00096821"/>
    <w:rsid w:val="000A0DDE"/>
    <w:rsid w:val="000A16F2"/>
    <w:rsid w:val="000A634D"/>
    <w:rsid w:val="000C0045"/>
    <w:rsid w:val="000D0BE7"/>
    <w:rsid w:val="000D6018"/>
    <w:rsid w:val="000F02B9"/>
    <w:rsid w:val="000F5269"/>
    <w:rsid w:val="001015B3"/>
    <w:rsid w:val="001153F2"/>
    <w:rsid w:val="00115D2B"/>
    <w:rsid w:val="0013335A"/>
    <w:rsid w:val="001374CE"/>
    <w:rsid w:val="001376D2"/>
    <w:rsid w:val="00140177"/>
    <w:rsid w:val="001458D0"/>
    <w:rsid w:val="00157098"/>
    <w:rsid w:val="00160CDE"/>
    <w:rsid w:val="001728DA"/>
    <w:rsid w:val="001734AD"/>
    <w:rsid w:val="00175E3E"/>
    <w:rsid w:val="001834CB"/>
    <w:rsid w:val="00183B44"/>
    <w:rsid w:val="00183E9B"/>
    <w:rsid w:val="001877BB"/>
    <w:rsid w:val="00196752"/>
    <w:rsid w:val="001A52F6"/>
    <w:rsid w:val="001C0D35"/>
    <w:rsid w:val="001C62B3"/>
    <w:rsid w:val="001D2810"/>
    <w:rsid w:val="001D2A55"/>
    <w:rsid w:val="001D433E"/>
    <w:rsid w:val="001E0834"/>
    <w:rsid w:val="00200768"/>
    <w:rsid w:val="00220DDA"/>
    <w:rsid w:val="0022759F"/>
    <w:rsid w:val="00260BD9"/>
    <w:rsid w:val="002659FC"/>
    <w:rsid w:val="00266069"/>
    <w:rsid w:val="0026787C"/>
    <w:rsid w:val="00276466"/>
    <w:rsid w:val="0027718B"/>
    <w:rsid w:val="0028342E"/>
    <w:rsid w:val="00285E2E"/>
    <w:rsid w:val="002A1D13"/>
    <w:rsid w:val="002A7008"/>
    <w:rsid w:val="002B2217"/>
    <w:rsid w:val="002B5169"/>
    <w:rsid w:val="002B6D96"/>
    <w:rsid w:val="002E7C53"/>
    <w:rsid w:val="002F01DB"/>
    <w:rsid w:val="002F3AFC"/>
    <w:rsid w:val="00305F28"/>
    <w:rsid w:val="0031735E"/>
    <w:rsid w:val="00332FDB"/>
    <w:rsid w:val="003609F2"/>
    <w:rsid w:val="003663C0"/>
    <w:rsid w:val="003722DB"/>
    <w:rsid w:val="00372590"/>
    <w:rsid w:val="00372F8E"/>
    <w:rsid w:val="003A03A6"/>
    <w:rsid w:val="003A36E0"/>
    <w:rsid w:val="003C0C19"/>
    <w:rsid w:val="003C189C"/>
    <w:rsid w:val="003C2EE2"/>
    <w:rsid w:val="003D1798"/>
    <w:rsid w:val="003D7AC8"/>
    <w:rsid w:val="003F3812"/>
    <w:rsid w:val="003F47F0"/>
    <w:rsid w:val="003F69EE"/>
    <w:rsid w:val="00400B75"/>
    <w:rsid w:val="00401E79"/>
    <w:rsid w:val="004038E7"/>
    <w:rsid w:val="00407F24"/>
    <w:rsid w:val="00410435"/>
    <w:rsid w:val="00412BAF"/>
    <w:rsid w:val="00413408"/>
    <w:rsid w:val="00417FBD"/>
    <w:rsid w:val="004347AA"/>
    <w:rsid w:val="004351A8"/>
    <w:rsid w:val="00436D3C"/>
    <w:rsid w:val="00441DFF"/>
    <w:rsid w:val="00446664"/>
    <w:rsid w:val="00450388"/>
    <w:rsid w:val="004519F2"/>
    <w:rsid w:val="0045456F"/>
    <w:rsid w:val="0045605F"/>
    <w:rsid w:val="004620F2"/>
    <w:rsid w:val="00466A94"/>
    <w:rsid w:val="004706D7"/>
    <w:rsid w:val="0049515C"/>
    <w:rsid w:val="00495986"/>
    <w:rsid w:val="0049777F"/>
    <w:rsid w:val="004A189C"/>
    <w:rsid w:val="004A48DF"/>
    <w:rsid w:val="004A5330"/>
    <w:rsid w:val="004A5D53"/>
    <w:rsid w:val="004B4A1E"/>
    <w:rsid w:val="004C31F4"/>
    <w:rsid w:val="004D27E0"/>
    <w:rsid w:val="004D7A89"/>
    <w:rsid w:val="004E2931"/>
    <w:rsid w:val="004E3B06"/>
    <w:rsid w:val="004F3ECF"/>
    <w:rsid w:val="004F5676"/>
    <w:rsid w:val="004F5E53"/>
    <w:rsid w:val="004F6DFE"/>
    <w:rsid w:val="00504E93"/>
    <w:rsid w:val="005247B1"/>
    <w:rsid w:val="00526B94"/>
    <w:rsid w:val="00533B53"/>
    <w:rsid w:val="00535FEE"/>
    <w:rsid w:val="0054048D"/>
    <w:rsid w:val="005432C1"/>
    <w:rsid w:val="00544AFC"/>
    <w:rsid w:val="0054604E"/>
    <w:rsid w:val="00553F08"/>
    <w:rsid w:val="00571733"/>
    <w:rsid w:val="005854BC"/>
    <w:rsid w:val="005A6C20"/>
    <w:rsid w:val="005B1E80"/>
    <w:rsid w:val="005B5334"/>
    <w:rsid w:val="005C094B"/>
    <w:rsid w:val="005C5C16"/>
    <w:rsid w:val="005C5E4F"/>
    <w:rsid w:val="005D2A89"/>
    <w:rsid w:val="005D3E9F"/>
    <w:rsid w:val="005D6687"/>
    <w:rsid w:val="005E1912"/>
    <w:rsid w:val="005E2B0F"/>
    <w:rsid w:val="005F3F5D"/>
    <w:rsid w:val="005F6414"/>
    <w:rsid w:val="00605E2D"/>
    <w:rsid w:val="0061067B"/>
    <w:rsid w:val="00617D0E"/>
    <w:rsid w:val="00645439"/>
    <w:rsid w:val="006469BE"/>
    <w:rsid w:val="006542E7"/>
    <w:rsid w:val="00657A5A"/>
    <w:rsid w:val="00665B9E"/>
    <w:rsid w:val="006775B1"/>
    <w:rsid w:val="00696D94"/>
    <w:rsid w:val="006A1494"/>
    <w:rsid w:val="006A5A32"/>
    <w:rsid w:val="006A6A5E"/>
    <w:rsid w:val="006B0BE4"/>
    <w:rsid w:val="006B4070"/>
    <w:rsid w:val="006C05D2"/>
    <w:rsid w:val="006C2E4B"/>
    <w:rsid w:val="006D08B0"/>
    <w:rsid w:val="006D4E45"/>
    <w:rsid w:val="006E19F1"/>
    <w:rsid w:val="006E7DA7"/>
    <w:rsid w:val="006F2FEB"/>
    <w:rsid w:val="00700F06"/>
    <w:rsid w:val="00711409"/>
    <w:rsid w:val="007168AC"/>
    <w:rsid w:val="00722194"/>
    <w:rsid w:val="007260B9"/>
    <w:rsid w:val="00735BF4"/>
    <w:rsid w:val="00752B5F"/>
    <w:rsid w:val="00772A20"/>
    <w:rsid w:val="00776A5D"/>
    <w:rsid w:val="00782833"/>
    <w:rsid w:val="007920EF"/>
    <w:rsid w:val="00793841"/>
    <w:rsid w:val="00797D7A"/>
    <w:rsid w:val="007A55B9"/>
    <w:rsid w:val="007B2C02"/>
    <w:rsid w:val="007C69AB"/>
    <w:rsid w:val="007D44BA"/>
    <w:rsid w:val="007E3CAF"/>
    <w:rsid w:val="007E6348"/>
    <w:rsid w:val="007F488E"/>
    <w:rsid w:val="007F504D"/>
    <w:rsid w:val="007F5155"/>
    <w:rsid w:val="007F764E"/>
    <w:rsid w:val="00801C0D"/>
    <w:rsid w:val="00803023"/>
    <w:rsid w:val="00803DFB"/>
    <w:rsid w:val="00804892"/>
    <w:rsid w:val="00810578"/>
    <w:rsid w:val="00827456"/>
    <w:rsid w:val="00830531"/>
    <w:rsid w:val="00831E9E"/>
    <w:rsid w:val="00836BA4"/>
    <w:rsid w:val="00836C1F"/>
    <w:rsid w:val="00844FCE"/>
    <w:rsid w:val="00851D49"/>
    <w:rsid w:val="008569FB"/>
    <w:rsid w:val="00870544"/>
    <w:rsid w:val="008855A3"/>
    <w:rsid w:val="00885F79"/>
    <w:rsid w:val="0089584F"/>
    <w:rsid w:val="00896CE0"/>
    <w:rsid w:val="008A2E81"/>
    <w:rsid w:val="008A3760"/>
    <w:rsid w:val="008B0923"/>
    <w:rsid w:val="008B4B44"/>
    <w:rsid w:val="008C23D2"/>
    <w:rsid w:val="008C5518"/>
    <w:rsid w:val="008D3877"/>
    <w:rsid w:val="008E1EE4"/>
    <w:rsid w:val="008F64C5"/>
    <w:rsid w:val="0092045F"/>
    <w:rsid w:val="009314AA"/>
    <w:rsid w:val="00937DA5"/>
    <w:rsid w:val="0094499E"/>
    <w:rsid w:val="00950481"/>
    <w:rsid w:val="00963814"/>
    <w:rsid w:val="00964ED4"/>
    <w:rsid w:val="009750BA"/>
    <w:rsid w:val="00980713"/>
    <w:rsid w:val="00981590"/>
    <w:rsid w:val="00985A5B"/>
    <w:rsid w:val="00996914"/>
    <w:rsid w:val="009B10AC"/>
    <w:rsid w:val="009B263C"/>
    <w:rsid w:val="009B798A"/>
    <w:rsid w:val="009C3122"/>
    <w:rsid w:val="009C61AC"/>
    <w:rsid w:val="009D2EC9"/>
    <w:rsid w:val="00A02FEA"/>
    <w:rsid w:val="00A03E1A"/>
    <w:rsid w:val="00A06B4F"/>
    <w:rsid w:val="00A1797C"/>
    <w:rsid w:val="00A17B75"/>
    <w:rsid w:val="00A32AC6"/>
    <w:rsid w:val="00A34BD9"/>
    <w:rsid w:val="00A5385E"/>
    <w:rsid w:val="00A66716"/>
    <w:rsid w:val="00A73E12"/>
    <w:rsid w:val="00A842E3"/>
    <w:rsid w:val="00A95E9F"/>
    <w:rsid w:val="00A967B1"/>
    <w:rsid w:val="00A97363"/>
    <w:rsid w:val="00AA62DA"/>
    <w:rsid w:val="00AB0225"/>
    <w:rsid w:val="00AB035A"/>
    <w:rsid w:val="00AC307C"/>
    <w:rsid w:val="00AD3FF0"/>
    <w:rsid w:val="00AE153B"/>
    <w:rsid w:val="00AE6782"/>
    <w:rsid w:val="00AF1BBA"/>
    <w:rsid w:val="00B034F2"/>
    <w:rsid w:val="00B05F56"/>
    <w:rsid w:val="00B2791E"/>
    <w:rsid w:val="00B31348"/>
    <w:rsid w:val="00B31A3D"/>
    <w:rsid w:val="00B31E66"/>
    <w:rsid w:val="00B3236B"/>
    <w:rsid w:val="00B33E73"/>
    <w:rsid w:val="00B360A6"/>
    <w:rsid w:val="00B37F5E"/>
    <w:rsid w:val="00B73C1B"/>
    <w:rsid w:val="00B9009A"/>
    <w:rsid w:val="00B91550"/>
    <w:rsid w:val="00B93CAA"/>
    <w:rsid w:val="00B94B1E"/>
    <w:rsid w:val="00B9578D"/>
    <w:rsid w:val="00BA277B"/>
    <w:rsid w:val="00BB2AC2"/>
    <w:rsid w:val="00BB5D8B"/>
    <w:rsid w:val="00BB60E0"/>
    <w:rsid w:val="00BC1186"/>
    <w:rsid w:val="00BC79D4"/>
    <w:rsid w:val="00BD1230"/>
    <w:rsid w:val="00BD491E"/>
    <w:rsid w:val="00BE4027"/>
    <w:rsid w:val="00BE6C58"/>
    <w:rsid w:val="00BE6EAD"/>
    <w:rsid w:val="00C16B48"/>
    <w:rsid w:val="00C218C7"/>
    <w:rsid w:val="00C240E0"/>
    <w:rsid w:val="00C245A0"/>
    <w:rsid w:val="00C30E71"/>
    <w:rsid w:val="00C35E1C"/>
    <w:rsid w:val="00C43321"/>
    <w:rsid w:val="00C5490E"/>
    <w:rsid w:val="00C604C2"/>
    <w:rsid w:val="00C60BBB"/>
    <w:rsid w:val="00C62688"/>
    <w:rsid w:val="00C707B1"/>
    <w:rsid w:val="00C75347"/>
    <w:rsid w:val="00C8733D"/>
    <w:rsid w:val="00C87C8F"/>
    <w:rsid w:val="00C945B0"/>
    <w:rsid w:val="00C967DA"/>
    <w:rsid w:val="00CA214C"/>
    <w:rsid w:val="00CA2768"/>
    <w:rsid w:val="00CA693A"/>
    <w:rsid w:val="00CA75A0"/>
    <w:rsid w:val="00CB1DCE"/>
    <w:rsid w:val="00CB1F78"/>
    <w:rsid w:val="00CC0DF0"/>
    <w:rsid w:val="00CC23A2"/>
    <w:rsid w:val="00CC245D"/>
    <w:rsid w:val="00CC76D5"/>
    <w:rsid w:val="00CD0EA3"/>
    <w:rsid w:val="00CD12B1"/>
    <w:rsid w:val="00CD3CAD"/>
    <w:rsid w:val="00CE70D3"/>
    <w:rsid w:val="00CF104E"/>
    <w:rsid w:val="00CF5618"/>
    <w:rsid w:val="00D102EF"/>
    <w:rsid w:val="00D16382"/>
    <w:rsid w:val="00D27F47"/>
    <w:rsid w:val="00D308E9"/>
    <w:rsid w:val="00D41728"/>
    <w:rsid w:val="00D510D0"/>
    <w:rsid w:val="00D554C5"/>
    <w:rsid w:val="00D654DC"/>
    <w:rsid w:val="00D66A33"/>
    <w:rsid w:val="00D77B2E"/>
    <w:rsid w:val="00D86BBF"/>
    <w:rsid w:val="00D9359D"/>
    <w:rsid w:val="00D951E3"/>
    <w:rsid w:val="00DA08D5"/>
    <w:rsid w:val="00DA5F5B"/>
    <w:rsid w:val="00DB02F3"/>
    <w:rsid w:val="00DD483E"/>
    <w:rsid w:val="00DD68C6"/>
    <w:rsid w:val="00DD7650"/>
    <w:rsid w:val="00DE3543"/>
    <w:rsid w:val="00DE44E3"/>
    <w:rsid w:val="00DF3BD6"/>
    <w:rsid w:val="00E02408"/>
    <w:rsid w:val="00E03D39"/>
    <w:rsid w:val="00E122C6"/>
    <w:rsid w:val="00E32D86"/>
    <w:rsid w:val="00E44D96"/>
    <w:rsid w:val="00E527F8"/>
    <w:rsid w:val="00E56F5A"/>
    <w:rsid w:val="00E63A38"/>
    <w:rsid w:val="00E666FD"/>
    <w:rsid w:val="00E66DBD"/>
    <w:rsid w:val="00E75D0C"/>
    <w:rsid w:val="00E811B7"/>
    <w:rsid w:val="00E92B97"/>
    <w:rsid w:val="00EA001B"/>
    <w:rsid w:val="00EB16D4"/>
    <w:rsid w:val="00EB1FAE"/>
    <w:rsid w:val="00EC0D65"/>
    <w:rsid w:val="00EC1979"/>
    <w:rsid w:val="00EE4570"/>
    <w:rsid w:val="00EE51D9"/>
    <w:rsid w:val="00EE572F"/>
    <w:rsid w:val="00F0193D"/>
    <w:rsid w:val="00F027C5"/>
    <w:rsid w:val="00F060A0"/>
    <w:rsid w:val="00F10621"/>
    <w:rsid w:val="00F1194E"/>
    <w:rsid w:val="00F12A63"/>
    <w:rsid w:val="00F1793C"/>
    <w:rsid w:val="00F2731A"/>
    <w:rsid w:val="00F3293D"/>
    <w:rsid w:val="00F33762"/>
    <w:rsid w:val="00F473FF"/>
    <w:rsid w:val="00F520AA"/>
    <w:rsid w:val="00F54665"/>
    <w:rsid w:val="00F603F2"/>
    <w:rsid w:val="00F624B3"/>
    <w:rsid w:val="00F64E77"/>
    <w:rsid w:val="00F84CB5"/>
    <w:rsid w:val="00F86C6C"/>
    <w:rsid w:val="00FA1BE8"/>
    <w:rsid w:val="00FA4967"/>
    <w:rsid w:val="00FB004E"/>
    <w:rsid w:val="00FB4131"/>
    <w:rsid w:val="00FB5586"/>
    <w:rsid w:val="00FD54AB"/>
    <w:rsid w:val="00FE5A07"/>
    <w:rsid w:val="00FF26D0"/>
    <w:rsid w:val="00FF2AA1"/>
    <w:rsid w:val="00FF45F3"/>
    <w:rsid w:val="00FF4B82"/>
    <w:rsid w:val="00FF5B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CB540"/>
  <w15:chartTrackingRefBased/>
  <w15:docId w15:val="{304D6876-420B-4F78-8DC0-5740BC3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439"/>
    <w:pPr>
      <w:widowControl w:val="0"/>
      <w:jc w:val="both"/>
    </w:pPr>
  </w:style>
  <w:style w:type="paragraph" w:styleId="5">
    <w:name w:val="heading 5"/>
    <w:basedOn w:val="a"/>
    <w:link w:val="50"/>
    <w:uiPriority w:val="9"/>
    <w:qFormat/>
    <w:rsid w:val="00A34BD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4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439"/>
    <w:rPr>
      <w:sz w:val="18"/>
      <w:szCs w:val="18"/>
    </w:rPr>
  </w:style>
  <w:style w:type="paragraph" w:styleId="a5">
    <w:name w:val="footer"/>
    <w:basedOn w:val="a"/>
    <w:link w:val="a6"/>
    <w:uiPriority w:val="99"/>
    <w:unhideWhenUsed/>
    <w:rsid w:val="00645439"/>
    <w:pPr>
      <w:tabs>
        <w:tab w:val="center" w:pos="4153"/>
        <w:tab w:val="right" w:pos="8306"/>
      </w:tabs>
      <w:snapToGrid w:val="0"/>
      <w:jc w:val="left"/>
    </w:pPr>
    <w:rPr>
      <w:sz w:val="18"/>
      <w:szCs w:val="18"/>
    </w:rPr>
  </w:style>
  <w:style w:type="character" w:customStyle="1" w:styleId="a6">
    <w:name w:val="页脚 字符"/>
    <w:basedOn w:val="a0"/>
    <w:link w:val="a5"/>
    <w:uiPriority w:val="99"/>
    <w:rsid w:val="00645439"/>
    <w:rPr>
      <w:sz w:val="18"/>
      <w:szCs w:val="18"/>
    </w:rPr>
  </w:style>
  <w:style w:type="paragraph" w:styleId="a7">
    <w:name w:val="List Paragraph"/>
    <w:basedOn w:val="a"/>
    <w:uiPriority w:val="34"/>
    <w:qFormat/>
    <w:rsid w:val="00645439"/>
    <w:pPr>
      <w:ind w:firstLineChars="200" w:firstLine="420"/>
    </w:pPr>
  </w:style>
  <w:style w:type="paragraph" w:styleId="HTML">
    <w:name w:val="HTML Preformatted"/>
    <w:basedOn w:val="a"/>
    <w:link w:val="HTML0"/>
    <w:uiPriority w:val="99"/>
    <w:unhideWhenUsed/>
    <w:qFormat/>
    <w:rsid w:val="007D4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D44BA"/>
    <w:rPr>
      <w:rFonts w:ascii="宋体" w:eastAsia="宋体" w:hAnsi="宋体" w:cs="宋体"/>
      <w:kern w:val="0"/>
      <w:sz w:val="24"/>
      <w:szCs w:val="24"/>
    </w:rPr>
  </w:style>
  <w:style w:type="character" w:styleId="a8">
    <w:name w:val="Hyperlink"/>
    <w:basedOn w:val="a0"/>
    <w:uiPriority w:val="99"/>
    <w:semiHidden/>
    <w:unhideWhenUsed/>
    <w:rsid w:val="00AB0225"/>
    <w:rPr>
      <w:color w:val="0000FF"/>
      <w:u w:val="single"/>
    </w:rPr>
  </w:style>
  <w:style w:type="character" w:styleId="a9">
    <w:name w:val="Placeholder Text"/>
    <w:basedOn w:val="a0"/>
    <w:uiPriority w:val="99"/>
    <w:semiHidden/>
    <w:rsid w:val="00605E2D"/>
    <w:rPr>
      <w:color w:val="808080"/>
    </w:rPr>
  </w:style>
  <w:style w:type="paragraph" w:styleId="aa">
    <w:name w:val="Balloon Text"/>
    <w:basedOn w:val="a"/>
    <w:link w:val="ab"/>
    <w:uiPriority w:val="99"/>
    <w:semiHidden/>
    <w:unhideWhenUsed/>
    <w:rsid w:val="007F504D"/>
    <w:rPr>
      <w:sz w:val="18"/>
      <w:szCs w:val="18"/>
    </w:rPr>
  </w:style>
  <w:style w:type="character" w:customStyle="1" w:styleId="ab">
    <w:name w:val="批注框文本 字符"/>
    <w:basedOn w:val="a0"/>
    <w:link w:val="aa"/>
    <w:uiPriority w:val="99"/>
    <w:semiHidden/>
    <w:rsid w:val="007F504D"/>
    <w:rPr>
      <w:sz w:val="18"/>
      <w:szCs w:val="18"/>
    </w:rPr>
  </w:style>
  <w:style w:type="character" w:customStyle="1" w:styleId="identifier">
    <w:name w:val="identifier"/>
    <w:basedOn w:val="a0"/>
    <w:rsid w:val="000F02B9"/>
  </w:style>
  <w:style w:type="character" w:customStyle="1" w:styleId="id-label">
    <w:name w:val="id-label"/>
    <w:basedOn w:val="a0"/>
    <w:rsid w:val="000F02B9"/>
  </w:style>
  <w:style w:type="character" w:customStyle="1" w:styleId="50">
    <w:name w:val="标题 5 字符"/>
    <w:basedOn w:val="a0"/>
    <w:link w:val="5"/>
    <w:uiPriority w:val="9"/>
    <w:rsid w:val="00A34BD9"/>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31554">
      <w:bodyDiv w:val="1"/>
      <w:marLeft w:val="0"/>
      <w:marRight w:val="0"/>
      <w:marTop w:val="0"/>
      <w:marBottom w:val="0"/>
      <w:divBdr>
        <w:top w:val="none" w:sz="0" w:space="0" w:color="auto"/>
        <w:left w:val="none" w:sz="0" w:space="0" w:color="auto"/>
        <w:bottom w:val="none" w:sz="0" w:space="0" w:color="auto"/>
        <w:right w:val="none" w:sz="0" w:space="0" w:color="auto"/>
      </w:divBdr>
    </w:div>
    <w:div w:id="998969372">
      <w:bodyDiv w:val="1"/>
      <w:marLeft w:val="0"/>
      <w:marRight w:val="0"/>
      <w:marTop w:val="0"/>
      <w:marBottom w:val="0"/>
      <w:divBdr>
        <w:top w:val="none" w:sz="0" w:space="0" w:color="auto"/>
        <w:left w:val="none" w:sz="0" w:space="0" w:color="auto"/>
        <w:bottom w:val="none" w:sz="0" w:space="0" w:color="auto"/>
        <w:right w:val="none" w:sz="0" w:space="0" w:color="auto"/>
      </w:divBdr>
    </w:div>
    <w:div w:id="1074471646">
      <w:bodyDiv w:val="1"/>
      <w:marLeft w:val="0"/>
      <w:marRight w:val="0"/>
      <w:marTop w:val="0"/>
      <w:marBottom w:val="0"/>
      <w:divBdr>
        <w:top w:val="none" w:sz="0" w:space="0" w:color="auto"/>
        <w:left w:val="none" w:sz="0" w:space="0" w:color="auto"/>
        <w:bottom w:val="none" w:sz="0" w:space="0" w:color="auto"/>
        <w:right w:val="none" w:sz="0" w:space="0" w:color="auto"/>
      </w:divBdr>
    </w:div>
    <w:div w:id="1353921596">
      <w:bodyDiv w:val="1"/>
      <w:marLeft w:val="0"/>
      <w:marRight w:val="0"/>
      <w:marTop w:val="0"/>
      <w:marBottom w:val="0"/>
      <w:divBdr>
        <w:top w:val="none" w:sz="0" w:space="0" w:color="auto"/>
        <w:left w:val="none" w:sz="0" w:space="0" w:color="auto"/>
        <w:bottom w:val="none" w:sz="0" w:space="0" w:color="auto"/>
        <w:right w:val="none" w:sz="0" w:space="0" w:color="auto"/>
      </w:divBdr>
    </w:div>
    <w:div w:id="1595632465">
      <w:bodyDiv w:val="1"/>
      <w:marLeft w:val="0"/>
      <w:marRight w:val="0"/>
      <w:marTop w:val="0"/>
      <w:marBottom w:val="0"/>
      <w:divBdr>
        <w:top w:val="none" w:sz="0" w:space="0" w:color="auto"/>
        <w:left w:val="none" w:sz="0" w:space="0" w:color="auto"/>
        <w:bottom w:val="none" w:sz="0" w:space="0" w:color="auto"/>
        <w:right w:val="none" w:sz="0" w:space="0" w:color="auto"/>
      </w:divBdr>
    </w:div>
    <w:div w:id="2091461900">
      <w:bodyDiv w:val="1"/>
      <w:marLeft w:val="0"/>
      <w:marRight w:val="0"/>
      <w:marTop w:val="0"/>
      <w:marBottom w:val="0"/>
      <w:divBdr>
        <w:top w:val="none" w:sz="0" w:space="0" w:color="auto"/>
        <w:left w:val="none" w:sz="0" w:space="0" w:color="auto"/>
        <w:bottom w:val="none" w:sz="0" w:space="0" w:color="auto"/>
        <w:right w:val="none" w:sz="0" w:space="0" w:color="auto"/>
      </w:divBdr>
    </w:div>
    <w:div w:id="21088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12838</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132</cp:revision>
  <cp:lastPrinted>2023-11-28T15:24:00Z</cp:lastPrinted>
  <dcterms:created xsi:type="dcterms:W3CDTF">2023-11-02T13:21:00Z</dcterms:created>
  <dcterms:modified xsi:type="dcterms:W3CDTF">2024-01-09T09:59:00Z</dcterms:modified>
</cp:coreProperties>
</file>