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48" w:rsidRPr="008E7C48" w:rsidRDefault="008E7C48" w:rsidP="008E7C48">
      <w:pPr>
        <w:widowControl/>
        <w:jc w:val="left"/>
        <w:outlineLvl w:val="0"/>
        <w:rPr>
          <w:rFonts w:cs="宋体"/>
          <w:color w:val="333333"/>
          <w:kern w:val="36"/>
          <w:sz w:val="45"/>
          <w:szCs w:val="45"/>
        </w:rPr>
      </w:pPr>
      <w:r w:rsidRPr="008E7C48">
        <w:rPr>
          <w:rFonts w:cs="宋体"/>
          <w:color w:val="333333"/>
          <w:kern w:val="36"/>
          <w:sz w:val="45"/>
          <w:szCs w:val="45"/>
        </w:rPr>
        <w:t>windows下</w:t>
      </w:r>
      <w:proofErr w:type="spellStart"/>
      <w:r w:rsidRPr="008E7C48">
        <w:rPr>
          <w:rFonts w:cs="宋体"/>
          <w:color w:val="333333"/>
          <w:kern w:val="36"/>
          <w:sz w:val="45"/>
          <w:szCs w:val="45"/>
        </w:rPr>
        <w:t>mysql</w:t>
      </w:r>
      <w:proofErr w:type="spellEnd"/>
      <w:r w:rsidRPr="008E7C48">
        <w:rPr>
          <w:rFonts w:cs="宋体"/>
          <w:color w:val="333333"/>
          <w:kern w:val="36"/>
          <w:sz w:val="45"/>
          <w:szCs w:val="45"/>
        </w:rPr>
        <w:t>如何在</w:t>
      </w:r>
      <w:proofErr w:type="spellStart"/>
      <w:r w:rsidRPr="008E7C48">
        <w:rPr>
          <w:rFonts w:cs="宋体"/>
          <w:color w:val="333333"/>
          <w:kern w:val="36"/>
          <w:sz w:val="45"/>
          <w:szCs w:val="45"/>
        </w:rPr>
        <w:t>odbc</w:t>
      </w:r>
      <w:proofErr w:type="spellEnd"/>
      <w:r w:rsidRPr="008E7C48">
        <w:rPr>
          <w:rFonts w:cs="宋体"/>
          <w:color w:val="333333"/>
          <w:kern w:val="36"/>
          <w:sz w:val="45"/>
          <w:szCs w:val="45"/>
        </w:rPr>
        <w:t>添加数据源</w:t>
      </w:r>
    </w:p>
    <w:p w:rsidR="00727A2E" w:rsidRDefault="008F7140" w:rsidP="008E7C48">
      <w:pPr>
        <w:widowControl/>
        <w:spacing w:after="300" w:line="420" w:lineRule="atLeast"/>
        <w:rPr>
          <w:rFonts w:cs="宋体" w:hint="eastAsia"/>
          <w:color w:val="333333"/>
          <w:kern w:val="0"/>
        </w:rPr>
      </w:pPr>
      <w:r>
        <w:rPr>
          <w:rFonts w:cs="宋体" w:hint="eastAsia"/>
          <w:color w:val="333333"/>
          <w:kern w:val="0"/>
        </w:rPr>
        <w:t>一、</w:t>
      </w:r>
      <w:r w:rsidR="00727A2E">
        <w:rPr>
          <w:rFonts w:cs="宋体" w:hint="eastAsia"/>
          <w:color w:val="333333"/>
          <w:kern w:val="0"/>
        </w:rPr>
        <w:t>先安装</w:t>
      </w:r>
      <w:r w:rsidR="00727A2E" w:rsidRPr="00727A2E">
        <w:rPr>
          <w:rFonts w:cs="宋体"/>
          <w:color w:val="333333"/>
          <w:kern w:val="0"/>
        </w:rPr>
        <w:t>mysql-connector-odbc-5.3.4-winx64</w:t>
      </w:r>
    </w:p>
    <w:p w:rsidR="00A83E7B" w:rsidRDefault="008F7140" w:rsidP="008E7C48">
      <w:pPr>
        <w:widowControl/>
        <w:spacing w:after="300" w:line="420" w:lineRule="atLeast"/>
        <w:rPr>
          <w:rFonts w:cs="宋体"/>
          <w:color w:val="333333"/>
          <w:kern w:val="0"/>
        </w:rPr>
      </w:pPr>
      <w:r>
        <w:rPr>
          <w:rFonts w:cs="宋体" w:hint="eastAsia"/>
          <w:color w:val="333333"/>
          <w:kern w:val="0"/>
        </w:rPr>
        <w:t>二、</w:t>
      </w:r>
      <w:proofErr w:type="spellStart"/>
      <w:r w:rsidR="00C551BD" w:rsidRPr="008E7C48">
        <w:rPr>
          <w:rFonts w:cs="宋体"/>
          <w:color w:val="333333"/>
          <w:kern w:val="0"/>
        </w:rPr>
        <w:t>mysql</w:t>
      </w:r>
      <w:proofErr w:type="spellEnd"/>
      <w:r w:rsidR="00C551BD" w:rsidRPr="008E7C48">
        <w:rPr>
          <w:rFonts w:cs="宋体"/>
          <w:color w:val="333333"/>
          <w:kern w:val="0"/>
        </w:rPr>
        <w:t>添加数据源的方法</w:t>
      </w:r>
    </w:p>
    <w:p w:rsidR="00332ECD" w:rsidRDefault="00332ECD" w:rsidP="008E7C48">
      <w:pPr>
        <w:widowControl/>
        <w:spacing w:after="300" w:line="420" w:lineRule="atLeast"/>
        <w:rPr>
          <w:rFonts w:cs="宋体" w:hint="eastAsia"/>
          <w:color w:val="333333"/>
          <w:kern w:val="0"/>
        </w:rPr>
      </w:pPr>
      <w:r>
        <w:rPr>
          <w:rFonts w:cs="宋体"/>
          <w:color w:val="333333"/>
          <w:kern w:val="0"/>
        </w:rPr>
        <w:t>1、</w:t>
      </w:r>
      <w:r>
        <w:rPr>
          <w:rFonts w:cs="宋体" w:hint="eastAsia"/>
          <w:color w:val="333333"/>
          <w:kern w:val="0"/>
        </w:rPr>
        <w:t>控制面板</w:t>
      </w:r>
      <w:r>
        <w:rPr>
          <w:rFonts w:cs="宋体"/>
          <w:color w:val="333333"/>
          <w:kern w:val="0"/>
        </w:rPr>
        <w:t>—</w:t>
      </w:r>
      <w:r>
        <w:rPr>
          <w:rFonts w:cs="宋体" w:hint="eastAsia"/>
          <w:color w:val="333333"/>
          <w:kern w:val="0"/>
        </w:rPr>
        <w:t>&gt;系统安全</w:t>
      </w:r>
    </w:p>
    <w:p w:rsidR="00A83E7B" w:rsidRDefault="00A83E7B" w:rsidP="008E7C48">
      <w:pPr>
        <w:widowControl/>
        <w:spacing w:after="300" w:line="420" w:lineRule="atLeast"/>
        <w:rPr>
          <w:rFonts w:cs="宋体"/>
          <w:color w:val="333333"/>
          <w:kern w:val="0"/>
        </w:rPr>
      </w:pPr>
      <w:r>
        <w:rPr>
          <w:noProof/>
        </w:rPr>
        <w:drawing>
          <wp:inline distT="0" distB="0" distL="0" distR="0" wp14:anchorId="237FB95E" wp14:editId="77674BFC">
            <wp:extent cx="5274310" cy="25311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7B" w:rsidRDefault="00D46BC5" w:rsidP="008E7C48">
      <w:pPr>
        <w:widowControl/>
        <w:spacing w:after="300" w:line="420" w:lineRule="atLeast"/>
        <w:rPr>
          <w:rFonts w:cs="宋体"/>
          <w:color w:val="333333"/>
          <w:kern w:val="0"/>
        </w:rPr>
      </w:pPr>
      <w:r>
        <w:rPr>
          <w:rFonts w:cs="宋体"/>
          <w:color w:val="333333"/>
          <w:kern w:val="0"/>
        </w:rPr>
        <w:t>2、</w:t>
      </w:r>
      <w:r>
        <w:rPr>
          <w:rFonts w:cs="宋体" w:hint="eastAsia"/>
          <w:color w:val="333333"/>
          <w:kern w:val="0"/>
        </w:rPr>
        <w:t>管理工具</w:t>
      </w:r>
    </w:p>
    <w:p w:rsidR="00A83E7B" w:rsidRDefault="00A83E7B" w:rsidP="008E7C48">
      <w:pPr>
        <w:widowControl/>
        <w:spacing w:after="300" w:line="420" w:lineRule="atLeast"/>
        <w:rPr>
          <w:rFonts w:cs="宋体"/>
          <w:color w:val="333333"/>
          <w:kern w:val="0"/>
        </w:rPr>
      </w:pPr>
      <w:r>
        <w:rPr>
          <w:noProof/>
        </w:rPr>
        <w:drawing>
          <wp:inline distT="0" distB="0" distL="0" distR="0" wp14:anchorId="31F3BB51" wp14:editId="16EDC255">
            <wp:extent cx="5239909" cy="34507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303" cy="34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8A1" w:rsidRDefault="008258A1" w:rsidP="008E7C48">
      <w:pPr>
        <w:widowControl/>
        <w:spacing w:after="300" w:line="420" w:lineRule="atLeast"/>
        <w:rPr>
          <w:rFonts w:cs="宋体"/>
          <w:color w:val="333333"/>
          <w:kern w:val="0"/>
        </w:rPr>
      </w:pPr>
      <w:r>
        <w:rPr>
          <w:rFonts w:cs="宋体" w:hint="eastAsia"/>
          <w:color w:val="333333"/>
          <w:kern w:val="0"/>
        </w:rPr>
        <w:lastRenderedPageBreak/>
        <w:t>3、ODBC数据源（64位）</w:t>
      </w:r>
    </w:p>
    <w:p w:rsidR="00A83E7B" w:rsidRDefault="00A83E7B" w:rsidP="008E7C48">
      <w:pPr>
        <w:widowControl/>
        <w:spacing w:after="300" w:line="420" w:lineRule="atLeast"/>
        <w:rPr>
          <w:rFonts w:cs="宋体"/>
          <w:color w:val="333333"/>
          <w:kern w:val="0"/>
        </w:rPr>
      </w:pPr>
      <w:r>
        <w:rPr>
          <w:noProof/>
        </w:rPr>
        <w:drawing>
          <wp:inline distT="0" distB="0" distL="0" distR="0" wp14:anchorId="6531A9CF" wp14:editId="23C185F9">
            <wp:extent cx="4663880" cy="3959750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005" cy="397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54" w:rsidRDefault="004C6454" w:rsidP="008E7C48">
      <w:pPr>
        <w:widowControl/>
        <w:spacing w:after="300" w:line="420" w:lineRule="atLeast"/>
        <w:rPr>
          <w:rFonts w:cs="宋体" w:hint="eastAsia"/>
          <w:color w:val="333333"/>
          <w:kern w:val="0"/>
        </w:rPr>
      </w:pPr>
      <w:r>
        <w:rPr>
          <w:rFonts w:cs="宋体" w:hint="eastAsia"/>
          <w:color w:val="333333"/>
          <w:kern w:val="0"/>
        </w:rPr>
        <w:t>4、在用户DSN中添加</w:t>
      </w:r>
    </w:p>
    <w:p w:rsidR="00A83E7B" w:rsidRDefault="00A83E7B" w:rsidP="008E7C48">
      <w:pPr>
        <w:widowControl/>
        <w:spacing w:after="300" w:line="420" w:lineRule="atLeast"/>
        <w:rPr>
          <w:rFonts w:cs="宋体"/>
          <w:color w:val="333333"/>
          <w:kern w:val="0"/>
        </w:rPr>
      </w:pPr>
      <w:r>
        <w:rPr>
          <w:noProof/>
        </w:rPr>
        <w:drawing>
          <wp:inline distT="0" distB="0" distL="0" distR="0" wp14:anchorId="221B46A2" wp14:editId="022CCB5D">
            <wp:extent cx="4420925" cy="3424008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295" cy="344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54" w:rsidRDefault="004C6454" w:rsidP="008E7C48">
      <w:pPr>
        <w:widowControl/>
        <w:spacing w:after="300" w:line="420" w:lineRule="atLeast"/>
        <w:rPr>
          <w:rFonts w:cs="宋体" w:hint="eastAsia"/>
          <w:color w:val="333333"/>
          <w:kern w:val="0"/>
        </w:rPr>
      </w:pPr>
      <w:r>
        <w:rPr>
          <w:rFonts w:cs="宋体"/>
          <w:color w:val="333333"/>
          <w:kern w:val="0"/>
        </w:rPr>
        <w:lastRenderedPageBreak/>
        <w:t>5、</w:t>
      </w:r>
      <w:r>
        <w:rPr>
          <w:rFonts w:cs="宋体" w:hint="eastAsia"/>
          <w:color w:val="333333"/>
          <w:kern w:val="0"/>
        </w:rPr>
        <w:t>选择</w:t>
      </w:r>
      <w:proofErr w:type="spellStart"/>
      <w:r>
        <w:rPr>
          <w:rFonts w:cs="宋体" w:hint="eastAsia"/>
          <w:color w:val="333333"/>
          <w:kern w:val="0"/>
        </w:rPr>
        <w:t>mysql</w:t>
      </w:r>
      <w:proofErr w:type="spellEnd"/>
      <w:r>
        <w:rPr>
          <w:rFonts w:cs="宋体" w:hint="eastAsia"/>
          <w:color w:val="333333"/>
          <w:kern w:val="0"/>
        </w:rPr>
        <w:t>源</w:t>
      </w:r>
    </w:p>
    <w:p w:rsidR="00A83E7B" w:rsidRDefault="00A83E7B" w:rsidP="008E7C48">
      <w:pPr>
        <w:widowControl/>
        <w:spacing w:after="300" w:line="420" w:lineRule="atLeast"/>
        <w:rPr>
          <w:rFonts w:cs="宋体" w:hint="eastAsia"/>
          <w:color w:val="333333"/>
          <w:kern w:val="0"/>
        </w:rPr>
      </w:pPr>
      <w:r>
        <w:rPr>
          <w:noProof/>
        </w:rPr>
        <w:drawing>
          <wp:inline distT="0" distB="0" distL="0" distR="0" wp14:anchorId="3E7F69A1" wp14:editId="0976FFF4">
            <wp:extent cx="4111433" cy="3434963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277" cy="34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7B" w:rsidRDefault="000C757C" w:rsidP="008E7C48">
      <w:pPr>
        <w:widowControl/>
        <w:spacing w:after="300" w:line="420" w:lineRule="atLeast"/>
        <w:rPr>
          <w:rFonts w:cs="宋体"/>
          <w:color w:val="333333"/>
          <w:kern w:val="0"/>
        </w:rPr>
      </w:pPr>
      <w:r>
        <w:rPr>
          <w:rFonts w:cs="宋体"/>
          <w:color w:val="333333"/>
          <w:kern w:val="0"/>
        </w:rPr>
        <w:t>6、</w:t>
      </w:r>
      <w:r>
        <w:rPr>
          <w:rFonts w:cs="宋体" w:hint="eastAsia"/>
          <w:color w:val="333333"/>
          <w:kern w:val="0"/>
        </w:rPr>
        <w:t>配置</w:t>
      </w:r>
      <w:proofErr w:type="spellStart"/>
      <w:r>
        <w:rPr>
          <w:rFonts w:cs="宋体" w:hint="eastAsia"/>
          <w:color w:val="333333"/>
          <w:kern w:val="0"/>
        </w:rPr>
        <w:t>mysql</w:t>
      </w:r>
      <w:proofErr w:type="spellEnd"/>
      <w:r>
        <w:rPr>
          <w:rFonts w:cs="宋体" w:hint="eastAsia"/>
          <w:color w:val="333333"/>
          <w:kern w:val="0"/>
        </w:rPr>
        <w:t>相关信息</w:t>
      </w:r>
    </w:p>
    <w:p w:rsidR="00A83E7B" w:rsidRDefault="00C551BD" w:rsidP="008E7C48">
      <w:pPr>
        <w:widowControl/>
        <w:spacing w:after="300" w:line="420" w:lineRule="atLeast"/>
        <w:rPr>
          <w:rFonts w:cs="宋体" w:hint="eastAsia"/>
          <w:color w:val="333333"/>
          <w:kern w:val="0"/>
        </w:rPr>
      </w:pPr>
      <w:bookmarkStart w:id="0" w:name="_GoBack"/>
      <w:r>
        <w:rPr>
          <w:noProof/>
        </w:rPr>
        <w:drawing>
          <wp:inline distT="0" distB="0" distL="0" distR="0" wp14:anchorId="46F70AB7" wp14:editId="3FD3CC18">
            <wp:extent cx="2345635" cy="39266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769" cy="39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292C" w:rsidRDefault="00DB21B8" w:rsidP="008E7C48">
      <w:pPr>
        <w:rPr>
          <w:rFonts w:cs="宋体"/>
          <w:color w:val="333333"/>
          <w:kern w:val="0"/>
        </w:rPr>
      </w:pPr>
      <w:r w:rsidRPr="00DB21B8">
        <w:rPr>
          <w:rFonts w:cs="宋体" w:hint="eastAsia"/>
          <w:color w:val="333333"/>
          <w:kern w:val="0"/>
        </w:rPr>
        <w:lastRenderedPageBreak/>
        <w:t>7、</w:t>
      </w:r>
      <w:r w:rsidR="00615E6B">
        <w:rPr>
          <w:rFonts w:cs="宋体" w:hint="eastAsia"/>
          <w:color w:val="333333"/>
          <w:kern w:val="0"/>
        </w:rPr>
        <w:t>配置好</w:t>
      </w:r>
    </w:p>
    <w:p w:rsidR="00615E6B" w:rsidRPr="00DB21B8" w:rsidRDefault="00615E6B" w:rsidP="008E7C48">
      <w:pPr>
        <w:rPr>
          <w:rFonts w:hint="eastAsia"/>
        </w:rPr>
      </w:pPr>
      <w:r>
        <w:rPr>
          <w:noProof/>
        </w:rPr>
        <w:drawing>
          <wp:inline distT="0" distB="0" distL="0" distR="0" wp14:anchorId="4CAC6981" wp14:editId="4766A91F">
            <wp:extent cx="5274310" cy="4074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E6B" w:rsidRPr="00DB2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A5577"/>
    <w:multiLevelType w:val="multilevel"/>
    <w:tmpl w:val="F2D8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9277B"/>
    <w:multiLevelType w:val="multilevel"/>
    <w:tmpl w:val="8E38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F05E30"/>
    <w:multiLevelType w:val="multilevel"/>
    <w:tmpl w:val="687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7A6633"/>
    <w:multiLevelType w:val="multilevel"/>
    <w:tmpl w:val="FAD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ED"/>
    <w:rsid w:val="000279ED"/>
    <w:rsid w:val="000C757C"/>
    <w:rsid w:val="00211E06"/>
    <w:rsid w:val="0030355D"/>
    <w:rsid w:val="00332ECD"/>
    <w:rsid w:val="0049292C"/>
    <w:rsid w:val="004C6454"/>
    <w:rsid w:val="00615E6B"/>
    <w:rsid w:val="00635A86"/>
    <w:rsid w:val="00727A2E"/>
    <w:rsid w:val="008258A1"/>
    <w:rsid w:val="008E7C48"/>
    <w:rsid w:val="008F7140"/>
    <w:rsid w:val="00A83E7B"/>
    <w:rsid w:val="00BD4A5A"/>
    <w:rsid w:val="00C551BD"/>
    <w:rsid w:val="00D46BC5"/>
    <w:rsid w:val="00DB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6A35F-6AF6-4913-AC4D-DB1E6499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7C48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E7C48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7C48"/>
    <w:rPr>
      <w:rFonts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E7C48"/>
    <w:rPr>
      <w:rFonts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8E7C48"/>
  </w:style>
  <w:style w:type="character" w:styleId="a3">
    <w:name w:val="Hyperlink"/>
    <w:basedOn w:val="a0"/>
    <w:uiPriority w:val="99"/>
    <w:unhideWhenUsed/>
    <w:rsid w:val="008E7C48"/>
    <w:rPr>
      <w:color w:val="0000FF"/>
      <w:u w:val="single"/>
    </w:rPr>
  </w:style>
  <w:style w:type="character" w:customStyle="1" w:styleId="step">
    <w:name w:val="step"/>
    <w:basedOn w:val="a0"/>
    <w:rsid w:val="008E7C48"/>
  </w:style>
  <w:style w:type="paragraph" w:styleId="a4">
    <w:name w:val="Normal (Web)"/>
    <w:basedOn w:val="a"/>
    <w:uiPriority w:val="99"/>
    <w:unhideWhenUsed/>
    <w:rsid w:val="008E7C48"/>
    <w:pPr>
      <w:widowControl/>
      <w:spacing w:before="100" w:beforeAutospacing="1" w:after="100" w:afterAutospacing="1"/>
      <w:jc w:val="left"/>
    </w:pPr>
    <w:rPr>
      <w:rFonts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40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0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420177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76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4857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59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1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6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8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3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8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6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6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17</cp:revision>
  <dcterms:created xsi:type="dcterms:W3CDTF">2015-12-11T07:50:00Z</dcterms:created>
  <dcterms:modified xsi:type="dcterms:W3CDTF">2015-12-11T09:04:00Z</dcterms:modified>
</cp:coreProperties>
</file>