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2025年07月07日 新闻晚报</w:t>
      </w:r>
    </w:p>
    <w:p>
      <w:pPr>
        <w:jc w:val="center"/>
      </w:pPr>
      <w:r>
        <w:rPr>
          <w:rFonts w:ascii="微软雅黑" w:hAnsi="微软雅黑" w:eastAsia="微软雅黑"/>
          <w:b/>
          <w:sz w:val="22"/>
        </w:rPr>
        <w:t>一: 综合热点新闻(国内)</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标题：尹锡悦会否再次被拘留？9日法院进行必要性审查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前总统尹锡悦因涉嫌发动紧急戒严、触犯内乱罪等嫌疑，韩国特检组于6日下午以妨碍公务、伪造公文等罪名要求法院拘留尹锡悦。韩国首尔中央地方法院定于9日下午对尹锡悦进行拘捕必要性审查。尹锡悦否认所有指控，特检组认为若不及时采取强制措施，可能存在干扰调查的风险。此次调查可能成为特检法下一阶段走势的转折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标题：死亡失踪超百人：美国得州洪灾是天灾还是人祸？</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得克萨斯州中部地区因暴雨引发洪灾，截至当地时间6日，已造成至少82人死亡、约40人失踪。美国总统特朗普6日表示，得州洪灾是“百年一遇”“没人预见到”。社会各界普遍认为，这次洪水造成如此大伤亡，有天灾更有人祸。特朗普签署了得克萨斯州克尔县的“重大灾难声明”，得州进入联邦紧急状态。美国国家气象局被质疑天气预报失误、洪水预警不充分且发布较迟。特朗普政府裁减了美国国家海洋和大气管理局及其下属的美国国家气象局数百名员工，被批评为得州洪灾的“催化剂”。</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