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45"/>
        <w:gridCol w:w="4068"/>
      </w:tblGrid>
      <w:tr w:rsidR="00650066" w14:paraId="23CD3B89" w14:textId="77777777" w:rsidTr="005F372E">
        <w:tc>
          <w:tcPr>
            <w:tcW w:w="4264" w:type="dxa"/>
          </w:tcPr>
          <w:p w14:paraId="1941E1B1" w14:textId="0AE97114" w:rsidR="00650066" w:rsidRDefault="00650066" w:rsidP="005F372E">
            <w:pPr>
              <w:rPr>
                <w:b/>
                <w:sz w:val="44"/>
              </w:rPr>
            </w:pPr>
            <w:r>
              <w:rPr>
                <w:rFonts w:hint="eastAsia"/>
                <w:b/>
                <w:noProof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8D06FF" wp14:editId="055E00F2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40640</wp:posOffset>
                      </wp:positionV>
                      <wp:extent cx="2406650" cy="711200"/>
                      <wp:effectExtent l="0" t="0" r="0" b="0"/>
                      <wp:wrapSquare wrapText="bothSides"/>
                      <wp:docPr id="1198940605" name="文本框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6650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9C7F71" w14:textId="77777777" w:rsidR="00650066" w:rsidRDefault="00650066" w:rsidP="00650066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课程编号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>1503020001-01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</w:t>
                                  </w:r>
                                </w:p>
                                <w:p w14:paraId="00D1D86A" w14:textId="77777777" w:rsidR="00650066" w:rsidRDefault="00650066" w:rsidP="00650066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0D67FD21" w14:textId="003E50A9" w:rsidR="00650066" w:rsidRDefault="00650066" w:rsidP="00650066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题目类型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>实验</w:t>
                                  </w:r>
                                  <w:r>
                                    <w:rPr>
                                      <w:u w:val="single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</w:t>
                                  </w:r>
                                </w:p>
                                <w:p w14:paraId="69668B51" w14:textId="77777777" w:rsidR="00650066" w:rsidRDefault="00650066" w:rsidP="00650066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1DFB8DD6" w14:textId="77777777" w:rsidR="00650066" w:rsidRPr="006F2B7D" w:rsidRDefault="00650066" w:rsidP="0065006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8D06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6" o:spid="_x0000_s1026" type="#_x0000_t202" style="position:absolute;margin-left:5.5pt;margin-top:3.2pt;width:189.5pt;height: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" stroked="f">
                      <v:textbox>
                        <w:txbxContent>
                          <w:p w14:paraId="1A9C7F71" w14:textId="77777777" w:rsidR="00650066" w:rsidRDefault="00650066" w:rsidP="00650066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u w:val="single"/>
                              </w:rPr>
                              <w:t>1503020001-01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00D1D86A" w14:textId="77777777" w:rsidR="00650066" w:rsidRDefault="00650066" w:rsidP="00650066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D67FD21" w14:textId="003E50A9" w:rsidR="00650066" w:rsidRDefault="00650066" w:rsidP="00650066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题目类型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实验</w:t>
                            </w:r>
                            <w:r>
                              <w:rPr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69668B51" w14:textId="77777777" w:rsidR="00650066" w:rsidRDefault="00650066" w:rsidP="00650066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DFB8DD6" w14:textId="77777777" w:rsidR="00650066" w:rsidRPr="006F2B7D" w:rsidRDefault="00650066" w:rsidP="00650066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265" w:type="dxa"/>
          </w:tcPr>
          <w:tbl>
            <w:tblPr>
              <w:tblpPr w:leftFromText="180" w:rightFromText="180" w:vertAnchor="text" w:horzAnchor="margin" w:tblpXSpec="right" w:tblpY="13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00"/>
              <w:gridCol w:w="1188"/>
              <w:gridCol w:w="1260"/>
            </w:tblGrid>
            <w:tr w:rsidR="00650066" w:rsidRPr="006E4B36" w14:paraId="47FC4DA7" w14:textId="77777777" w:rsidTr="005F372E">
              <w:tc>
                <w:tcPr>
                  <w:tcW w:w="900" w:type="dxa"/>
                </w:tcPr>
                <w:p w14:paraId="0F7C0B89" w14:textId="77777777" w:rsidR="00650066" w:rsidRPr="006E4B36" w:rsidRDefault="00650066" w:rsidP="005F372E"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得分</w:t>
                  </w:r>
                </w:p>
              </w:tc>
              <w:tc>
                <w:tcPr>
                  <w:tcW w:w="1188" w:type="dxa"/>
                </w:tcPr>
                <w:p w14:paraId="24D33E25" w14:textId="77777777" w:rsidR="00650066" w:rsidRPr="006E4B36" w:rsidRDefault="00650066" w:rsidP="005F372E"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教师签名</w:t>
                  </w:r>
                </w:p>
              </w:tc>
              <w:tc>
                <w:tcPr>
                  <w:tcW w:w="1260" w:type="dxa"/>
                </w:tcPr>
                <w:p w14:paraId="5703CDD5" w14:textId="77777777" w:rsidR="00650066" w:rsidRPr="006E4B36" w:rsidRDefault="00650066" w:rsidP="005F372E"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批改日期</w:t>
                  </w:r>
                </w:p>
              </w:tc>
            </w:tr>
            <w:tr w:rsidR="00650066" w:rsidRPr="006E4B36" w14:paraId="5AB8F06E" w14:textId="77777777" w:rsidTr="005F372E">
              <w:trPr>
                <w:trHeight w:val="662"/>
              </w:trPr>
              <w:tc>
                <w:tcPr>
                  <w:tcW w:w="900" w:type="dxa"/>
                  <w:vAlign w:val="center"/>
                </w:tcPr>
                <w:p w14:paraId="353BE160" w14:textId="77777777" w:rsidR="00650066" w:rsidRPr="009A6738" w:rsidRDefault="00650066" w:rsidP="005F372E">
                  <w:pPr>
                    <w:jc w:val="center"/>
                    <w:rPr>
                      <w:b/>
                      <w:color w:val="FF0000"/>
                      <w:szCs w:val="21"/>
                    </w:rPr>
                  </w:pPr>
                </w:p>
              </w:tc>
              <w:tc>
                <w:tcPr>
                  <w:tcW w:w="1188" w:type="dxa"/>
                  <w:vAlign w:val="center"/>
                </w:tcPr>
                <w:p w14:paraId="5541F451" w14:textId="77777777" w:rsidR="00650066" w:rsidRDefault="00650066" w:rsidP="005F372E">
                  <w:pPr>
                    <w:jc w:val="center"/>
                    <w:rPr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>冯禹洪</w:t>
                  </w:r>
                </w:p>
              </w:tc>
              <w:tc>
                <w:tcPr>
                  <w:tcW w:w="1260" w:type="dxa"/>
                  <w:vAlign w:val="center"/>
                </w:tcPr>
                <w:p w14:paraId="5E46BC76" w14:textId="77777777" w:rsidR="00650066" w:rsidRPr="009A6738" w:rsidRDefault="00650066" w:rsidP="005F372E">
                  <w:pPr>
                    <w:jc w:val="center"/>
                    <w:rPr>
                      <w:b/>
                      <w:color w:val="FF0000"/>
                      <w:szCs w:val="21"/>
                    </w:rPr>
                  </w:pPr>
                </w:p>
              </w:tc>
            </w:tr>
          </w:tbl>
          <w:p w14:paraId="03EC8594" w14:textId="77777777" w:rsidR="00650066" w:rsidRDefault="00650066" w:rsidP="005F372E">
            <w:pPr>
              <w:rPr>
                <w:b/>
                <w:sz w:val="44"/>
              </w:rPr>
            </w:pPr>
          </w:p>
        </w:tc>
      </w:tr>
    </w:tbl>
    <w:p w14:paraId="1371B629" w14:textId="77777777" w:rsidR="00650066" w:rsidRDefault="00650066" w:rsidP="00650066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深 圳 大 学 实 验 报 告</w:t>
      </w:r>
    </w:p>
    <w:p w14:paraId="0C661000" w14:textId="77777777" w:rsidR="00650066" w:rsidRDefault="00650066" w:rsidP="00650066">
      <w:pPr>
        <w:rPr>
          <w:b/>
          <w:sz w:val="28"/>
        </w:rPr>
      </w:pPr>
    </w:p>
    <w:p w14:paraId="42807FF4" w14:textId="77777777" w:rsidR="00650066" w:rsidRDefault="00650066" w:rsidP="00650066">
      <w:pPr>
        <w:rPr>
          <w:b/>
          <w:sz w:val="28"/>
        </w:rPr>
      </w:pPr>
    </w:p>
    <w:p w14:paraId="56B99712" w14:textId="77777777" w:rsidR="00650066" w:rsidRPr="009C6480" w:rsidRDefault="00650066" w:rsidP="00650066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系统编程                   </w:t>
      </w:r>
    </w:p>
    <w:p w14:paraId="28E568CE" w14:textId="77777777" w:rsidR="00650066" w:rsidRPr="009C6480" w:rsidRDefault="00650066" w:rsidP="00650066">
      <w:pPr>
        <w:rPr>
          <w:b/>
          <w:sz w:val="28"/>
        </w:rPr>
      </w:pPr>
    </w:p>
    <w:p w14:paraId="03F26375" w14:textId="688AF9A7" w:rsidR="00650066" w:rsidRPr="00EC76BF" w:rsidRDefault="00650066" w:rsidP="00650066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b/>
          <w:sz w:val="28"/>
          <w:u w:val="single"/>
        </w:rPr>
        <w:t xml:space="preserve">       多线程编程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</w:t>
      </w:r>
    </w:p>
    <w:p w14:paraId="04DE30F6" w14:textId="77777777" w:rsidR="00650066" w:rsidRDefault="00650066" w:rsidP="00650066">
      <w:pPr>
        <w:ind w:leftChars="428" w:left="1027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</w:t>
      </w:r>
    </w:p>
    <w:p w14:paraId="5B08FC59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2C5B7E7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计算机科学与技术（创新班）                                </w:t>
      </w:r>
    </w:p>
    <w:p w14:paraId="762CDD06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22833A8" w14:textId="77777777" w:rsidR="00650066" w:rsidRDefault="00650066" w:rsidP="00650066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冯禹洪                      </w:t>
      </w:r>
    </w:p>
    <w:p w14:paraId="4B5283FB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79E06C1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李文俊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：2023150001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高性能         </w:t>
      </w:r>
    </w:p>
    <w:p w14:paraId="4475FA65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D13DE30" w14:textId="10423EE3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b/>
          <w:sz w:val="28"/>
          <w:u w:val="single"/>
        </w:rPr>
        <w:t xml:space="preserve">    202</w:t>
      </w:r>
      <w:r>
        <w:rPr>
          <w:rFonts w:hint="eastAsia"/>
          <w:b/>
          <w:sz w:val="28"/>
          <w:u w:val="single"/>
        </w:rPr>
        <w:t>6</w:t>
      </w:r>
      <w:r>
        <w:rPr>
          <w:b/>
          <w:sz w:val="28"/>
          <w:u w:val="single"/>
        </w:rPr>
        <w:t>.5.31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7E3FCE0C" w14:textId="77777777" w:rsidR="00650066" w:rsidRDefault="00650066" w:rsidP="00650066">
      <w:pPr>
        <w:rPr>
          <w:b/>
          <w:sz w:val="28"/>
        </w:rPr>
      </w:pPr>
    </w:p>
    <w:p w14:paraId="70D090E0" w14:textId="52B9E7BC" w:rsidR="00650066" w:rsidRDefault="00650066" w:rsidP="00650066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>202</w:t>
      </w:r>
      <w:r>
        <w:rPr>
          <w:rFonts w:hint="eastAsia"/>
          <w:b/>
          <w:sz w:val="28"/>
          <w:u w:val="single"/>
        </w:rPr>
        <w:t>6</w:t>
      </w:r>
      <w:r>
        <w:rPr>
          <w:b/>
          <w:sz w:val="28"/>
          <w:u w:val="single"/>
        </w:rPr>
        <w:t>.5.31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 w14:paraId="0C52DE95" w14:textId="77777777" w:rsidR="00650066" w:rsidRPr="004C19AD" w:rsidRDefault="00650066" w:rsidP="00650066">
      <w:pPr>
        <w:jc w:val="center"/>
        <w:rPr>
          <w:b/>
          <w:sz w:val="44"/>
        </w:rPr>
      </w:pPr>
    </w:p>
    <w:p w14:paraId="6231C1AF" w14:textId="77777777" w:rsidR="00650066" w:rsidRDefault="00650066" w:rsidP="00650066">
      <w:pPr>
        <w:jc w:val="center"/>
        <w:rPr>
          <w:b/>
        </w:rPr>
        <w:sectPr w:rsidR="00650066" w:rsidSect="00650066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>
        <w:rPr>
          <w:rFonts w:hint="eastAsia"/>
          <w:b/>
        </w:rPr>
        <w:t>教务处制</w:t>
      </w:r>
    </w:p>
    <w:p w14:paraId="04650553" w14:textId="77777777" w:rsidR="00122D7F" w:rsidRDefault="00122D7F" w:rsidP="00122D7F">
      <w:pPr>
        <w:rPr>
          <w:b/>
        </w:rPr>
      </w:pPr>
      <w:r>
        <w:rPr>
          <w:rFonts w:hint="eastAsia"/>
          <w:b/>
        </w:rPr>
        <w:lastRenderedPageBreak/>
        <w:t>一、 实验目标：</w:t>
      </w:r>
    </w:p>
    <w:p w14:paraId="328A003E" w14:textId="77777777" w:rsidR="00122D7F" w:rsidRDefault="00122D7F" w:rsidP="00122D7F">
      <w:pPr>
        <w:rPr>
          <w:b/>
        </w:rPr>
      </w:pPr>
    </w:p>
    <w:p w14:paraId="7338221D" w14:textId="77777777" w:rsidR="00122D7F" w:rsidRDefault="00122D7F" w:rsidP="00122D7F">
      <w:pPr>
        <w:widowControl w:val="0"/>
        <w:numPr>
          <w:ilvl w:val="0"/>
          <w:numId w:val="23"/>
        </w:numPr>
        <w:jc w:val="both"/>
        <w:rPr>
          <w:szCs w:val="21"/>
        </w:rPr>
      </w:pPr>
      <w:r>
        <w:rPr>
          <w:rFonts w:hint="eastAsia"/>
          <w:szCs w:val="21"/>
        </w:rPr>
        <w:t>掌握常用的线程操作；</w:t>
      </w:r>
    </w:p>
    <w:p w14:paraId="4B819956" w14:textId="77777777" w:rsidR="00122D7F" w:rsidRDefault="00122D7F" w:rsidP="00122D7F">
      <w:pPr>
        <w:widowControl w:val="0"/>
        <w:numPr>
          <w:ilvl w:val="0"/>
          <w:numId w:val="23"/>
        </w:numPr>
        <w:jc w:val="both"/>
        <w:rPr>
          <w:szCs w:val="21"/>
        </w:rPr>
      </w:pPr>
      <w:r>
        <w:rPr>
          <w:rFonts w:hint="eastAsia"/>
          <w:szCs w:val="21"/>
        </w:rPr>
        <w:t>掌握线程安全性概念</w:t>
      </w:r>
    </w:p>
    <w:p w14:paraId="45E45A2C" w14:textId="77777777" w:rsidR="00122D7F" w:rsidRPr="00EC76BF" w:rsidRDefault="00122D7F" w:rsidP="00122D7F">
      <w:pPr>
        <w:widowControl w:val="0"/>
        <w:numPr>
          <w:ilvl w:val="0"/>
          <w:numId w:val="23"/>
        </w:numPr>
        <w:jc w:val="both"/>
        <w:rPr>
          <w:szCs w:val="21"/>
        </w:rPr>
      </w:pPr>
      <w:r>
        <w:rPr>
          <w:rFonts w:hint="eastAsia"/>
          <w:szCs w:val="21"/>
        </w:rPr>
        <w:t>掌握一定的多线程编程中互斥锁的使用；</w:t>
      </w:r>
    </w:p>
    <w:p w14:paraId="64643355" w14:textId="77777777" w:rsidR="00122D7F" w:rsidRDefault="00122D7F" w:rsidP="00122D7F">
      <w:pPr>
        <w:rPr>
          <w:b/>
        </w:rPr>
      </w:pPr>
    </w:p>
    <w:p w14:paraId="73122C8D" w14:textId="77777777" w:rsidR="00122D7F" w:rsidRDefault="00122D7F" w:rsidP="00122D7F">
      <w:pPr>
        <w:rPr>
          <w:b/>
        </w:rPr>
      </w:pPr>
      <w:r>
        <w:rPr>
          <w:rFonts w:hint="eastAsia"/>
          <w:b/>
        </w:rPr>
        <w:t>二、实验环境与工件</w:t>
      </w:r>
    </w:p>
    <w:p w14:paraId="1B4413E9" w14:textId="77777777" w:rsidR="00122D7F" w:rsidRDefault="00122D7F" w:rsidP="00122D7F">
      <w:pPr>
        <w:rPr>
          <w:b/>
        </w:rPr>
      </w:pPr>
    </w:p>
    <w:p w14:paraId="1DBCA0B2" w14:textId="77777777" w:rsidR="00122D7F" w:rsidRPr="00CC1F63" w:rsidRDefault="00122D7F" w:rsidP="00122D7F">
      <w:pPr>
        <w:widowControl w:val="0"/>
        <w:numPr>
          <w:ilvl w:val="0"/>
          <w:numId w:val="24"/>
        </w:numPr>
        <w:jc w:val="both"/>
        <w:rPr>
          <w:szCs w:val="21"/>
        </w:rPr>
      </w:pPr>
      <w:r>
        <w:rPr>
          <w:szCs w:val="21"/>
        </w:rPr>
        <w:t>Taishan</w:t>
      </w:r>
      <w:r>
        <w:rPr>
          <w:rFonts w:hint="eastAsia"/>
          <w:szCs w:val="21"/>
        </w:rPr>
        <w:t>服务器，o</w:t>
      </w:r>
      <w:r>
        <w:rPr>
          <w:szCs w:val="21"/>
        </w:rPr>
        <w:t>penEuler</w:t>
      </w:r>
      <w:r>
        <w:rPr>
          <w:rFonts w:hint="eastAsia"/>
          <w:szCs w:val="21"/>
        </w:rPr>
        <w:t>操作系统</w:t>
      </w:r>
    </w:p>
    <w:p w14:paraId="686D9857" w14:textId="77777777" w:rsidR="00122D7F" w:rsidRDefault="00122D7F" w:rsidP="00122D7F">
      <w:pPr>
        <w:rPr>
          <w:b/>
        </w:rPr>
      </w:pPr>
    </w:p>
    <w:p w14:paraId="092B38D1" w14:textId="77777777" w:rsidR="00B959D6" w:rsidRDefault="00B959D6" w:rsidP="00AE0418">
      <w:pPr>
        <w:rPr>
          <w:b/>
        </w:rPr>
      </w:pPr>
      <w:r>
        <w:rPr>
          <w:rFonts w:hint="eastAsia"/>
          <w:b/>
        </w:rPr>
        <w:t>三、实验内容与步骤</w:t>
      </w:r>
    </w:p>
    <w:p w14:paraId="5A2F718E" w14:textId="77777777" w:rsidR="00B959D6" w:rsidRDefault="00B959D6" w:rsidP="00AE0418">
      <w:pPr>
        <w:rPr>
          <w:b/>
        </w:rPr>
      </w:pPr>
    </w:p>
    <w:p w14:paraId="6924474D" w14:textId="77777777" w:rsidR="00B959D6" w:rsidRDefault="00B959D6" w:rsidP="00AE0418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以下多线程对int型</w:t>
      </w:r>
      <w:r>
        <w:rPr>
          <w:b/>
        </w:rPr>
        <w:t>变量</w:t>
      </w:r>
      <w:r>
        <w:rPr>
          <w:rFonts w:hint="eastAsia"/>
          <w:b/>
        </w:rPr>
        <w:t>x的</w:t>
      </w:r>
      <w:r>
        <w:rPr>
          <w:b/>
        </w:rPr>
        <w:t>操作，哪几个需要进行同步？</w:t>
      </w:r>
      <w:r>
        <w:rPr>
          <w:rFonts w:hint="eastAsia"/>
          <w:b/>
        </w:rPr>
        <w:t>请</w:t>
      </w:r>
      <w:r>
        <w:rPr>
          <w:b/>
        </w:rPr>
        <w:t>给出解释。</w:t>
      </w:r>
      <w:r>
        <w:rPr>
          <w:rFonts w:hint="eastAsia"/>
          <w:b/>
        </w:rPr>
        <w:t>(百度笔试</w:t>
      </w:r>
      <w:r>
        <w:rPr>
          <w:b/>
        </w:rPr>
        <w:t>题</w:t>
      </w:r>
      <w:r>
        <w:rPr>
          <w:rFonts w:hint="eastAsia"/>
          <w:b/>
        </w:rPr>
        <w:t>)</w:t>
      </w:r>
      <w:r>
        <w:rPr>
          <w:b/>
        </w:rPr>
        <w:t xml:space="preserve"> (10</w:t>
      </w:r>
      <w:r>
        <w:rPr>
          <w:rFonts w:hint="eastAsia"/>
          <w:b/>
        </w:rPr>
        <w:t>分)</w:t>
      </w:r>
    </w:p>
    <w:p w14:paraId="2FD03256" w14:textId="77777777" w:rsidR="00B959D6" w:rsidRDefault="00B959D6" w:rsidP="00AE0418">
      <w:pPr>
        <w:numPr>
          <w:ilvl w:val="0"/>
          <w:numId w:val="2"/>
        </w:numPr>
        <w:rPr>
          <w:b/>
        </w:rPr>
      </w:pPr>
      <w:r>
        <w:rPr>
          <w:b/>
        </w:rPr>
        <w:t>x = y;</w:t>
      </w:r>
    </w:p>
    <w:p w14:paraId="6127CD28" w14:textId="77777777" w:rsidR="00B959D6" w:rsidRDefault="00B959D6" w:rsidP="00AE0418">
      <w:pPr>
        <w:numPr>
          <w:ilvl w:val="0"/>
          <w:numId w:val="2"/>
        </w:numPr>
        <w:rPr>
          <w:b/>
        </w:rPr>
      </w:pPr>
      <w:r>
        <w:rPr>
          <w:b/>
        </w:rPr>
        <w:t>x++;</w:t>
      </w:r>
    </w:p>
    <w:p w14:paraId="4EF64F0C" w14:textId="77777777" w:rsidR="00B959D6" w:rsidRDefault="00B959D6" w:rsidP="00AE0418">
      <w:pPr>
        <w:numPr>
          <w:ilvl w:val="0"/>
          <w:numId w:val="2"/>
        </w:numPr>
        <w:rPr>
          <w:b/>
        </w:rPr>
      </w:pPr>
      <w:r>
        <w:rPr>
          <w:b/>
        </w:rPr>
        <w:t>++x;</w:t>
      </w:r>
    </w:p>
    <w:p w14:paraId="5A435F31" w14:textId="77777777" w:rsidR="00B959D6" w:rsidRDefault="00B959D6" w:rsidP="00AE0418"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x</w:t>
      </w:r>
      <w:r>
        <w:rPr>
          <w:b/>
        </w:rPr>
        <w:t xml:space="preserve"> = 1</w:t>
      </w:r>
    </w:p>
    <w:p w14:paraId="65A7C0DA" w14:textId="77777777" w:rsidR="00B959D6" w:rsidRDefault="00B959D6" w:rsidP="00AE0418">
      <w:pPr>
        <w:rPr>
          <w:b/>
        </w:rPr>
      </w:pPr>
    </w:p>
    <w:p w14:paraId="6F9E542B" w14:textId="77777777" w:rsidR="00B959D6" w:rsidRDefault="00B959D6" w:rsidP="00AE0418">
      <w:pPr>
        <w:rPr>
          <w:b/>
        </w:rPr>
      </w:pPr>
    </w:p>
    <w:p w14:paraId="280FE1D2" w14:textId="77777777" w:rsidR="00B959D6" w:rsidRDefault="00B959D6" w:rsidP="00AE0418">
      <w:pPr>
        <w:rPr>
          <w:b/>
        </w:rPr>
      </w:pPr>
    </w:p>
    <w:p w14:paraId="0456F3DC" w14:textId="77777777" w:rsidR="00B959D6" w:rsidRDefault="00B959D6" w:rsidP="00AE0418">
      <w:pPr>
        <w:rPr>
          <w:b/>
        </w:rPr>
      </w:pPr>
    </w:p>
    <w:p w14:paraId="16D5E5BD" w14:textId="77777777" w:rsidR="00B959D6" w:rsidRDefault="00B959D6" w:rsidP="00AE0418">
      <w:pPr>
        <w:rPr>
          <w:b/>
        </w:rPr>
      </w:pPr>
    </w:p>
    <w:p w14:paraId="26DB3A96" w14:textId="77777777" w:rsidR="00B959D6" w:rsidRDefault="00B959D6" w:rsidP="00AE0418">
      <w:pPr>
        <w:rPr>
          <w:b/>
        </w:rPr>
      </w:pPr>
    </w:p>
    <w:p w14:paraId="43634570" w14:textId="77777777" w:rsidR="00B959D6" w:rsidRPr="008F7E9D" w:rsidRDefault="00B959D6" w:rsidP="00AE0418">
      <w:pPr>
        <w:rPr>
          <w:b/>
        </w:rPr>
      </w:pPr>
    </w:p>
    <w:p w14:paraId="526BB553" w14:textId="77777777" w:rsidR="00B959D6" w:rsidRDefault="00B959D6" w:rsidP="00AE0418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分析以下程序可能存在的问题，并作相应的修改。特别地，对你所做的分析中可能的问题，你可以添加线程使得展现你预期的结果。并阐述你的解决方法或者是你的建议。的附图说明你对源程序所作的修改及其运行结果。（提示，从线程的并发性、安全性、线程的同步等充分考虑）</w:t>
      </w:r>
      <w:r>
        <w:rPr>
          <w:b/>
        </w:rPr>
        <w:t>(40</w:t>
      </w:r>
      <w:r>
        <w:rPr>
          <w:rFonts w:hint="eastAsia"/>
          <w:b/>
        </w:rPr>
        <w:t>分)</w:t>
      </w:r>
    </w:p>
    <w:p w14:paraId="167AAE4B" w14:textId="77777777" w:rsidR="009D4476" w:rsidRDefault="00F24076" w:rsidP="009D4476">
      <w:pPr>
        <w:keepNext/>
        <w:jc w:val="center"/>
      </w:pPr>
      <w:r w:rsidRPr="00F24076">
        <w:rPr>
          <w:b/>
          <w:noProof/>
        </w:rPr>
        <w:lastRenderedPageBreak/>
        <w:pict w14:anchorId="16F5A0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6" type="#_x0000_t75" style="width:393.2pt;height:356.45pt;visibility:visible;mso-wrap-style:square">
            <v:imagedata r:id="rId8" o:title=""/>
            <o:lock v:ext="edit" rotation="t" cropping="t" verticies="t"/>
          </v:shape>
        </w:pict>
      </w:r>
    </w:p>
    <w:p w14:paraId="2D520518" w14:textId="5ED1EE0A" w:rsidR="009D4476" w:rsidRDefault="009D4476" w:rsidP="009D4476">
      <w:pPr>
        <w:jc w:val="center"/>
        <w:rPr>
          <w:b/>
        </w:rPr>
      </w:pPr>
      <w:r>
        <w:rPr>
          <w:b/>
        </w:rPr>
        <w:t xml:space="preserve">图 </w:t>
      </w:r>
      <w:r>
        <w:rPr>
          <w:b/>
        </w:rPr>
        <w:fldChar w:fldCharType="begin"/>
      </w:r>
      <w:r>
        <w:rPr>
          <w:b/>
        </w:rPr>
        <w:instrText xml:space="preserve"> SEQ 图 \* ARABIC </w:instrText>
      </w:r>
      <w:r>
        <w:rPr>
          <w:b/>
        </w:rPr>
        <w:fldChar w:fldCharType="separate"/>
      </w:r>
      <w:r w:rsidR="00403557">
        <w:rPr>
          <w:b/>
          <w:noProof/>
        </w:rPr>
        <w:t>1</w:t>
      </w:r>
      <w:r>
        <w:rPr>
          <w:b/>
        </w:rPr>
        <w:fldChar w:fldCharType="end"/>
      </w:r>
      <w:r>
        <w:rPr>
          <w:rFonts w:hint="eastAsia"/>
          <w:b/>
        </w:rPr>
        <w:t xml:space="preserve"> 题1源程序</w:t>
      </w:r>
    </w:p>
    <w:p w14:paraId="31F5BA1B" w14:textId="77777777" w:rsidR="00B959D6" w:rsidRDefault="00B959D6" w:rsidP="00AE0418">
      <w:pPr>
        <w:jc w:val="center"/>
        <w:rPr>
          <w:b/>
        </w:rPr>
      </w:pPr>
    </w:p>
    <w:p w14:paraId="3AF161C5" w14:textId="77777777" w:rsidR="00B959D6" w:rsidRDefault="00B959D6" w:rsidP="00AE0418">
      <w:pPr>
        <w:ind w:firstLine="480"/>
        <w:jc w:val="center"/>
        <w:rPr>
          <w:b/>
        </w:rPr>
      </w:pPr>
    </w:p>
    <w:p w14:paraId="594092BD" w14:textId="77777777" w:rsidR="00B959D6" w:rsidRDefault="00B959D6" w:rsidP="00AE0418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请设计程序,程序有一个共享变量,创建两个线程,各自把counter增加5000次.如图</w:t>
      </w:r>
      <w:r>
        <w:rPr>
          <w:b/>
        </w:rPr>
        <w:t>2</w:t>
      </w:r>
      <w:r>
        <w:rPr>
          <w:rFonts w:hint="eastAsia"/>
          <w:b/>
        </w:rPr>
        <w:t>所示。然而，图</w:t>
      </w:r>
      <w:r>
        <w:rPr>
          <w:b/>
        </w:rPr>
        <w:t>2</w:t>
      </w:r>
      <w:r>
        <w:rPr>
          <w:rFonts w:hint="eastAsia"/>
          <w:b/>
        </w:rPr>
        <w:t>的运行结果不具可再现性。线程同步的主要任务在于协调多个相关进程的执行次序，使得各线程能有效共享资源和相互合作，并发执行提高系统系能，同时保证程序执行结果的可再现性。请分别采用给两个线程加锁（p</w:t>
      </w:r>
      <w:r>
        <w:rPr>
          <w:b/>
        </w:rPr>
        <w:t xml:space="preserve">thread_mutex_lock &amp; </w:t>
      </w:r>
      <w:r>
        <w:rPr>
          <w:rFonts w:hint="eastAsia"/>
          <w:b/>
        </w:rPr>
        <w:t>p</w:t>
      </w:r>
      <w:r>
        <w:rPr>
          <w:b/>
        </w:rPr>
        <w:t>thread_mutex_unlock</w:t>
      </w:r>
      <w:r>
        <w:rPr>
          <w:rFonts w:hint="eastAsia"/>
          <w:b/>
        </w:rPr>
        <w:t>）或信号量（s</w:t>
      </w:r>
      <w:r>
        <w:rPr>
          <w:b/>
        </w:rPr>
        <w:t>em_wait &amp; sem_post</w:t>
      </w:r>
      <w:r>
        <w:rPr>
          <w:rFonts w:hint="eastAsia"/>
          <w:b/>
        </w:rPr>
        <w:t>）的方式实现两个线程对共享资源的互斥访问，使得两者能</w:t>
      </w:r>
      <w:r>
        <w:rPr>
          <w:rFonts w:hint="eastAsia"/>
          <w:b/>
          <w:color w:val="FF0000"/>
        </w:rPr>
        <w:t>并发</w:t>
      </w:r>
      <w:r>
        <w:rPr>
          <w:rFonts w:hint="eastAsia"/>
          <w:b/>
        </w:rPr>
        <w:t>执行同时保证执行结果的</w:t>
      </w:r>
      <w:r>
        <w:rPr>
          <w:rFonts w:hint="eastAsia"/>
          <w:b/>
          <w:color w:val="FF0000"/>
        </w:rPr>
        <w:t>正确性</w:t>
      </w:r>
      <w:r>
        <w:rPr>
          <w:rFonts w:hint="eastAsia"/>
          <w:b/>
        </w:rPr>
        <w:t>。请附程序截图和运行结果截图。</w:t>
      </w:r>
      <w:r>
        <w:rPr>
          <w:b/>
        </w:rPr>
        <w:t>(40</w:t>
      </w:r>
      <w:r>
        <w:rPr>
          <w:rFonts w:hint="eastAsia"/>
          <w:b/>
        </w:rPr>
        <w:t>分)</w:t>
      </w:r>
    </w:p>
    <w:p w14:paraId="1D4A4423" w14:textId="77777777" w:rsidR="00B959D6" w:rsidRPr="00380119" w:rsidRDefault="00F24076" w:rsidP="00AE0418">
      <w:pPr>
        <w:ind w:left="420"/>
        <w:rPr>
          <w:b/>
        </w:rPr>
      </w:pPr>
      <w:r w:rsidRPr="00F24076">
        <w:rPr>
          <w:b/>
          <w:noProof/>
        </w:rPr>
        <w:lastRenderedPageBreak/>
        <w:pict w14:anchorId="0014EDBC">
          <v:shape id="图片 1" o:spid="_x0000_i1025" type="#_x0000_t75" style="width:393.2pt;height:356.45pt;visibility:visible;mso-wrap-style:square">
            <v:imagedata r:id="rId8" o:title=""/>
            <o:lock v:ext="edit" rotation="t" cropping="t" verticies="t"/>
          </v:shape>
        </w:pict>
      </w:r>
    </w:p>
    <w:p w14:paraId="4524C6A2" w14:textId="77777777" w:rsidR="00B959D6" w:rsidRDefault="00B959D6" w:rsidP="00AE0418">
      <w:pPr>
        <w:jc w:val="center"/>
        <w:rPr>
          <w:b/>
        </w:rPr>
      </w:pPr>
      <w:r>
        <w:rPr>
          <w:rFonts w:hint="eastAsia"/>
          <w:b/>
        </w:rPr>
        <w:t>图</w:t>
      </w:r>
      <w:r>
        <w:rPr>
          <w:b/>
        </w:rPr>
        <w:t>2</w:t>
      </w:r>
      <w:r>
        <w:rPr>
          <w:rFonts w:hint="eastAsia"/>
          <w:b/>
        </w:rPr>
        <w:t>.两个线程并发为同一变量执行5000次加1操作</w:t>
      </w:r>
    </w:p>
    <w:p w14:paraId="2EE51F7A" w14:textId="77777777" w:rsidR="00B959D6" w:rsidRDefault="00B959D6" w:rsidP="00AE0418">
      <w:pPr>
        <w:rPr>
          <w:b/>
        </w:rPr>
      </w:pPr>
    </w:p>
    <w:p w14:paraId="26F55101" w14:textId="77777777" w:rsidR="00B959D6" w:rsidRDefault="00B959D6" w:rsidP="00AE0418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请</w:t>
      </w:r>
      <w:r>
        <w:rPr>
          <w:b/>
        </w:rPr>
        <w:t>设计代码，</w:t>
      </w:r>
      <w:r>
        <w:rPr>
          <w:rFonts w:hint="eastAsia"/>
          <w:b/>
        </w:rPr>
        <w:t>新</w:t>
      </w:r>
      <w:r>
        <w:rPr>
          <w:b/>
        </w:rPr>
        <w:t>建</w:t>
      </w:r>
      <w:r>
        <w:rPr>
          <w:rFonts w:hint="eastAsia"/>
          <w:b/>
        </w:rPr>
        <w:t>线程循环 </w:t>
      </w:r>
      <w:r>
        <w:rPr>
          <w:b/>
        </w:rPr>
        <w:t>2</w:t>
      </w:r>
      <w:r>
        <w:rPr>
          <w:rFonts w:hint="eastAsia"/>
          <w:b/>
        </w:rPr>
        <w:t>次，接着主线程循环 </w:t>
      </w:r>
      <w:r>
        <w:rPr>
          <w:b/>
        </w:rPr>
        <w:t>4</w:t>
      </w:r>
      <w:r>
        <w:rPr>
          <w:rFonts w:hint="eastAsia"/>
          <w:b/>
        </w:rPr>
        <w:t>次，接着又回到新</w:t>
      </w:r>
      <w:r>
        <w:rPr>
          <w:b/>
        </w:rPr>
        <w:t>建</w:t>
      </w:r>
      <w:r>
        <w:rPr>
          <w:rFonts w:hint="eastAsia"/>
          <w:b/>
        </w:rPr>
        <w:t>线程循环</w:t>
      </w:r>
      <w:r>
        <w:rPr>
          <w:b/>
        </w:rPr>
        <w:t>2</w:t>
      </w:r>
      <w:r>
        <w:rPr>
          <w:rFonts w:hint="eastAsia"/>
          <w:b/>
        </w:rPr>
        <w:t>次，接着再回到主线程又循环</w:t>
      </w:r>
      <w:r>
        <w:rPr>
          <w:b/>
        </w:rPr>
        <w:t>4</w:t>
      </w:r>
      <w:r>
        <w:rPr>
          <w:rFonts w:hint="eastAsia"/>
          <w:b/>
        </w:rPr>
        <w:t>次，如此循环5次，请写出代码并</w:t>
      </w:r>
      <w:r>
        <w:rPr>
          <w:b/>
        </w:rPr>
        <w:t>截图</w:t>
      </w:r>
      <w:r>
        <w:rPr>
          <w:rFonts w:hint="eastAsia"/>
          <w:b/>
        </w:rPr>
        <w:t>代码</w:t>
      </w:r>
      <w:r>
        <w:rPr>
          <w:b/>
        </w:rPr>
        <w:t>及运行结果。(5</w:t>
      </w:r>
      <w:r>
        <w:rPr>
          <w:rFonts w:hint="eastAsia"/>
          <w:b/>
        </w:rPr>
        <w:t>分)</w:t>
      </w:r>
    </w:p>
    <w:p w14:paraId="2C316A5B" w14:textId="77777777" w:rsidR="00B959D6" w:rsidRDefault="00B959D6" w:rsidP="00AE0418">
      <w:pPr>
        <w:ind w:left="360"/>
        <w:rPr>
          <w:b/>
        </w:rPr>
      </w:pPr>
    </w:p>
    <w:p w14:paraId="7EC9FA79" w14:textId="77777777" w:rsidR="00B959D6" w:rsidRPr="009C137A" w:rsidRDefault="00B959D6" w:rsidP="00AE0418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编写一个程序，开启</w:t>
      </w:r>
      <w:r>
        <w:rPr>
          <w:b/>
        </w:rPr>
        <w:t>4</w:t>
      </w:r>
      <w:r>
        <w:rPr>
          <w:rFonts w:hint="eastAsia"/>
          <w:b/>
        </w:rPr>
        <w:t>个线程，假设这</w:t>
      </w:r>
      <w:r>
        <w:rPr>
          <w:b/>
        </w:rPr>
        <w:t>4</w:t>
      </w:r>
      <w:r>
        <w:rPr>
          <w:rFonts w:hint="eastAsia"/>
          <w:b/>
        </w:rPr>
        <w:t>个线程的ID分别为</w:t>
      </w:r>
      <w:r>
        <w:rPr>
          <w:b/>
        </w:rPr>
        <w:t>p1</w:t>
      </w:r>
      <w:r>
        <w:rPr>
          <w:rFonts w:hint="eastAsia"/>
          <w:b/>
        </w:rPr>
        <w:t>、</w:t>
      </w:r>
      <w:r>
        <w:rPr>
          <w:b/>
        </w:rPr>
        <w:t>p2</w:t>
      </w:r>
      <w:r>
        <w:rPr>
          <w:rFonts w:hint="eastAsia"/>
          <w:b/>
        </w:rPr>
        <w:t>、p3、p4（请</w:t>
      </w:r>
      <w:r>
        <w:rPr>
          <w:b/>
        </w:rPr>
        <w:t>以真实线程</w:t>
      </w:r>
      <w:r>
        <w:rPr>
          <w:rFonts w:hint="eastAsia"/>
          <w:b/>
        </w:rPr>
        <w:t>id代替）,每个线程将自己的ID在屏幕上打印</w:t>
      </w:r>
      <w:r>
        <w:rPr>
          <w:b/>
        </w:rPr>
        <w:t>5</w:t>
      </w:r>
      <w:r>
        <w:rPr>
          <w:rFonts w:hint="eastAsia"/>
          <w:b/>
        </w:rPr>
        <w:t>遍，要求输出结果必须按p1</w:t>
      </w:r>
      <w:r>
        <w:rPr>
          <w:b/>
        </w:rPr>
        <w:t>*</w:t>
      </w:r>
      <w:r>
        <w:rPr>
          <w:rFonts w:hint="eastAsia"/>
          <w:b/>
        </w:rPr>
        <w:t>p2</w:t>
      </w:r>
      <w:r>
        <w:rPr>
          <w:b/>
        </w:rPr>
        <w:t>**</w:t>
      </w:r>
      <w:r>
        <w:rPr>
          <w:rFonts w:hint="eastAsia"/>
          <w:b/>
        </w:rPr>
        <w:t>p3</w:t>
      </w:r>
      <w:r>
        <w:rPr>
          <w:b/>
        </w:rPr>
        <w:t>***</w:t>
      </w:r>
      <w:r>
        <w:rPr>
          <w:rFonts w:hint="eastAsia"/>
          <w:b/>
        </w:rPr>
        <w:t>p4</w:t>
      </w:r>
      <w:r>
        <w:rPr>
          <w:b/>
        </w:rPr>
        <w:t>****</w:t>
      </w:r>
      <w:r>
        <w:rPr>
          <w:rFonts w:hint="eastAsia"/>
          <w:b/>
        </w:rPr>
        <w:t>的模式显示；即：p1</w:t>
      </w:r>
      <w:r>
        <w:rPr>
          <w:b/>
        </w:rPr>
        <w:t>*</w:t>
      </w:r>
      <w:r>
        <w:rPr>
          <w:rFonts w:hint="eastAsia"/>
          <w:b/>
        </w:rPr>
        <w:t>p2</w:t>
      </w:r>
      <w:r>
        <w:rPr>
          <w:b/>
        </w:rPr>
        <w:t>**</w:t>
      </w:r>
      <w:r>
        <w:rPr>
          <w:rFonts w:hint="eastAsia"/>
          <w:b/>
        </w:rPr>
        <w:t>p3</w:t>
      </w:r>
      <w:r>
        <w:rPr>
          <w:b/>
        </w:rPr>
        <w:t>***</w:t>
      </w:r>
      <w:r>
        <w:rPr>
          <w:rFonts w:hint="eastAsia"/>
          <w:b/>
        </w:rPr>
        <w:t>p4</w:t>
      </w:r>
      <w:r>
        <w:rPr>
          <w:b/>
        </w:rPr>
        <w:t>****</w:t>
      </w:r>
      <w:r>
        <w:rPr>
          <w:rFonts w:hint="eastAsia"/>
          <w:b/>
        </w:rPr>
        <w:t xml:space="preserve"> p1</w:t>
      </w:r>
      <w:r>
        <w:rPr>
          <w:b/>
        </w:rPr>
        <w:t>*</w:t>
      </w:r>
      <w:r>
        <w:rPr>
          <w:rFonts w:hint="eastAsia"/>
          <w:b/>
        </w:rPr>
        <w:t>p2</w:t>
      </w:r>
      <w:r>
        <w:rPr>
          <w:b/>
        </w:rPr>
        <w:t>**</w:t>
      </w:r>
      <w:r>
        <w:rPr>
          <w:rFonts w:hint="eastAsia"/>
          <w:b/>
        </w:rPr>
        <w:t>p3</w:t>
      </w:r>
      <w:r>
        <w:rPr>
          <w:b/>
        </w:rPr>
        <w:t>***</w:t>
      </w:r>
      <w:r>
        <w:rPr>
          <w:rFonts w:hint="eastAsia"/>
          <w:b/>
        </w:rPr>
        <w:t>p4</w:t>
      </w:r>
      <w:r>
        <w:rPr>
          <w:b/>
        </w:rPr>
        <w:t>****</w:t>
      </w:r>
      <w:r>
        <w:rPr>
          <w:rFonts w:hint="eastAsia"/>
          <w:b/>
        </w:rPr>
        <w:t>…依次递推。附上</w:t>
      </w:r>
      <w:r>
        <w:rPr>
          <w:b/>
        </w:rPr>
        <w:t>代码</w:t>
      </w:r>
      <w:r>
        <w:rPr>
          <w:rFonts w:hint="eastAsia"/>
          <w:b/>
        </w:rPr>
        <w:t>截图</w:t>
      </w:r>
      <w:r>
        <w:rPr>
          <w:b/>
        </w:rPr>
        <w:t>及运行结果截图。</w:t>
      </w:r>
      <w:r>
        <w:rPr>
          <w:rFonts w:hint="eastAsia"/>
          <w:b/>
        </w:rPr>
        <w:t>（迅雷笔试题改编）</w:t>
      </w:r>
      <w:r>
        <w:rPr>
          <w:b/>
        </w:rPr>
        <w:t>(5</w:t>
      </w:r>
      <w:r>
        <w:rPr>
          <w:rFonts w:hint="eastAsia"/>
          <w:b/>
        </w:rPr>
        <w:t>分)</w:t>
      </w:r>
    </w:p>
    <w:p w14:paraId="259AF6DC" w14:textId="77777777" w:rsidR="00B959D6" w:rsidRPr="003862E7" w:rsidRDefault="00B959D6" w:rsidP="00AE0418">
      <w:pPr>
        <w:ind w:left="360"/>
        <w:rPr>
          <w:b/>
        </w:rPr>
      </w:pPr>
    </w:p>
    <w:p w14:paraId="44FD15FC" w14:textId="77777777" w:rsidR="00B959D6" w:rsidRDefault="00B959D6" w:rsidP="00AE0418">
      <w:pPr>
        <w:ind w:firstLine="360"/>
        <w:rPr>
          <w:b/>
        </w:rPr>
      </w:pPr>
    </w:p>
    <w:p w14:paraId="4325E756" w14:textId="05FD3535" w:rsidR="00B8075D" w:rsidRDefault="00B8075D" w:rsidP="00122D7F">
      <w:pPr>
        <w:rPr>
          <w:b/>
        </w:rPr>
      </w:pPr>
    </w:p>
    <w:p w14:paraId="1DAD6CD8" w14:textId="77777777" w:rsidR="0053106A" w:rsidRDefault="0053106A" w:rsidP="00030772">
      <w:pPr>
        <w:rPr>
          <w:b/>
        </w:rPr>
      </w:pPr>
      <w:r>
        <w:rPr>
          <w:rFonts w:hint="eastAsia"/>
          <w:b/>
        </w:rPr>
        <w:t>四、实验结果</w:t>
      </w:r>
    </w:p>
    <w:p w14:paraId="201268D6" w14:textId="77777777" w:rsidR="000E4ED6" w:rsidRDefault="00F24076">
      <w:pPr>
        <w:pStyle w:val="Title2"/>
      </w:pPr>
      <w:r>
        <w:rPr>
          <w:rFonts w:hint="eastAsia"/>
        </w:rPr>
        <w:t xml:space="preserve">1. </w:t>
      </w:r>
      <w:r>
        <w:rPr>
          <w:rFonts w:hint="eastAsia"/>
        </w:rPr>
        <w:t>题</w:t>
      </w:r>
      <w:r>
        <w:rPr>
          <w:rFonts w:hint="eastAsia"/>
        </w:rPr>
        <w:t>1</w:t>
      </w:r>
      <w:r>
        <w:rPr>
          <w:rFonts w:hint="eastAsia"/>
        </w:rPr>
        <w:t>：四种</w:t>
      </w:r>
      <w:r>
        <w:rPr>
          <w:rFonts w:hint="eastAsia"/>
        </w:rPr>
        <w:t xml:space="preserve"> int </w:t>
      </w:r>
      <w:r>
        <w:rPr>
          <w:rFonts w:hint="eastAsia"/>
        </w:rPr>
        <w:t>操作的同步分析</w:t>
      </w:r>
    </w:p>
    <w:p w14:paraId="71D715E6" w14:textId="77777777" w:rsidR="00D4153A" w:rsidRDefault="00A90470">
      <w:pPr>
        <w:pStyle w:val="Description"/>
        <w:ind w:firstLine="360"/>
      </w:pPr>
      <w:r w:rsidRPr="00A90470">
        <w:lastRenderedPageBreak/>
        <w:t>本题判断“是否需要同步”的本质，并不是看语句写起来是否简单，而是看该语句在多线程环境下访问共享变量时，是否会产生数据竞争，以及执行结果是否依赖线程调度顺序。具体来说，需要关注三个方面：</w:t>
      </w:r>
    </w:p>
    <w:p w14:paraId="086F1F4F" w14:textId="77777777" w:rsidR="00D4153A" w:rsidRPr="00797566" w:rsidRDefault="00A90470" w:rsidP="00D4153A">
      <w:pPr>
        <w:pStyle w:val="Description"/>
        <w:numPr>
          <w:ilvl w:val="0"/>
          <w:numId w:val="73"/>
        </w:numPr>
        <w:ind w:firstLineChars="0"/>
      </w:pPr>
      <w:r w:rsidRPr="00797566">
        <w:t>操作是否由多个机器指令组成，是否不是一个</w:t>
      </w:r>
      <w:r w:rsidRPr="00797566">
        <w:rPr>
          <w:b/>
          <w:bCs w:val="0"/>
        </w:rPr>
        <w:t>不可分割的原子操作</w:t>
      </w:r>
    </w:p>
    <w:p w14:paraId="1C929865" w14:textId="77777777" w:rsidR="00D4153A" w:rsidRPr="00797566" w:rsidRDefault="00A90470" w:rsidP="00D4153A">
      <w:pPr>
        <w:pStyle w:val="Description"/>
        <w:numPr>
          <w:ilvl w:val="0"/>
          <w:numId w:val="73"/>
        </w:numPr>
        <w:ind w:firstLineChars="0"/>
      </w:pPr>
      <w:r w:rsidRPr="00797566">
        <w:t>操作是否包含“</w:t>
      </w:r>
      <w:r w:rsidRPr="00797566">
        <w:rPr>
          <w:b/>
          <w:bCs w:val="0"/>
        </w:rPr>
        <w:t>读-改-写</w:t>
      </w:r>
      <w:r w:rsidRPr="00797566">
        <w:t>”过程，即是否依赖变量原来的值</w:t>
      </w:r>
    </w:p>
    <w:p w14:paraId="64C9C4AB" w14:textId="77777777" w:rsidR="00797566" w:rsidRPr="00797566" w:rsidRDefault="00A90470" w:rsidP="00D4153A">
      <w:pPr>
        <w:pStyle w:val="Description"/>
        <w:numPr>
          <w:ilvl w:val="0"/>
          <w:numId w:val="73"/>
        </w:numPr>
        <w:ind w:firstLineChars="0"/>
      </w:pPr>
      <w:r w:rsidRPr="00797566">
        <w:t>多个线程并发执行后，最终结果是否可能因为执行交错顺序不同而不同</w:t>
      </w:r>
    </w:p>
    <w:p w14:paraId="7D4C923C" w14:textId="130FEB7D" w:rsidR="000E4ED6" w:rsidRDefault="00A90470" w:rsidP="00D4153A">
      <w:pPr>
        <w:pStyle w:val="Description"/>
        <w:numPr>
          <w:ilvl w:val="0"/>
          <w:numId w:val="73"/>
        </w:numPr>
        <w:ind w:firstLineChars="0"/>
      </w:pPr>
      <w:r w:rsidRPr="00A90470">
        <w:t>如果一个操作会读共享变量旧值并基于旧值写回，通常需要同步；如果只是向共享变量写入同一个固定常量，且程序只关心最终值，则在简化语境下一般不需要互斥同步。</w:t>
      </w:r>
      <w:r w:rsidR="00F24076">
        <w:rPr>
          <w:rFonts w:hint="eastAsia"/>
        </w:rPr>
        <w:t>。</w:t>
      </w:r>
    </w:p>
    <w:p w14:paraId="7D930659" w14:textId="379A37DB" w:rsidR="000E4ED6" w:rsidRDefault="00F24076">
      <w:pPr>
        <w:pStyle w:val="Title1"/>
        <w:ind w:firstLine="200"/>
      </w:pPr>
      <w:r>
        <w:rPr>
          <w:rFonts w:hint="eastAsia"/>
        </w:rPr>
        <w:t xml:space="preserve">1.1 x = y; </w:t>
      </w:r>
      <w:r>
        <w:rPr>
          <w:rFonts w:hint="eastAsia"/>
        </w:rPr>
        <w:t>———</w:t>
      </w:r>
      <w:r>
        <w:rPr>
          <w:rFonts w:hint="eastAsia"/>
        </w:rPr>
        <w:t xml:space="preserve"> </w:t>
      </w:r>
      <w:r w:rsidR="00207DFB" w:rsidRPr="00207DFB">
        <w:t>一般</w:t>
      </w:r>
      <w:r>
        <w:rPr>
          <w:rFonts w:hint="eastAsia"/>
        </w:rPr>
        <w:t>需要同步</w:t>
      </w:r>
    </w:p>
    <w:p w14:paraId="5E208828" w14:textId="15C31E6F" w:rsidR="00835508" w:rsidRPr="00835508" w:rsidRDefault="00835508">
      <w:pPr>
        <w:pStyle w:val="Description"/>
        <w:ind w:firstLine="360"/>
        <w:rPr>
          <w:rFonts w:hint="eastAsia"/>
          <w:b/>
          <w:bCs w:val="0"/>
        </w:rPr>
      </w:pPr>
      <w:r w:rsidRPr="00835508">
        <w:rPr>
          <w:rFonts w:hint="eastAsia"/>
          <w:b/>
          <w:bCs w:val="0"/>
        </w:rPr>
        <w:t>结论成立的前提是</w:t>
      </w:r>
      <w:r>
        <w:rPr>
          <w:rFonts w:hint="eastAsia"/>
        </w:rPr>
        <w:t>：</w:t>
      </w:r>
      <w:r w:rsidRPr="00835508">
        <w:rPr>
          <w:b/>
          <w:bCs w:val="0"/>
        </w:rPr>
        <w:t>x 或 y 是线程间共享变量，且可能被其他线程并发访问</w:t>
      </w:r>
    </w:p>
    <w:p w14:paraId="0C677C98" w14:textId="4DF3AB6E" w:rsidR="000E4ED6" w:rsidRDefault="00F24076">
      <w:pPr>
        <w:pStyle w:val="Description"/>
        <w:ind w:firstLine="360"/>
      </w:pPr>
      <w:r>
        <w:rPr>
          <w:rFonts w:hint="eastAsia"/>
        </w:rPr>
        <w:t>该操作需要两步：先把变量</w:t>
      </w:r>
      <w:r>
        <w:rPr>
          <w:rFonts w:hint="eastAsia"/>
        </w:rPr>
        <w:t xml:space="preserve"> y </w:t>
      </w:r>
      <w:r>
        <w:rPr>
          <w:rFonts w:hint="eastAsia"/>
        </w:rPr>
        <w:t>的值取到寄存器，再写入</w:t>
      </w:r>
      <w:r>
        <w:rPr>
          <w:rFonts w:hint="eastAsia"/>
        </w:rPr>
        <w:t xml:space="preserve"> x</w:t>
      </w:r>
      <w:r>
        <w:rPr>
          <w:rFonts w:hint="eastAsia"/>
        </w:rPr>
        <w:t>。在</w:t>
      </w:r>
      <w:r>
        <w:rPr>
          <w:rFonts w:hint="eastAsia"/>
        </w:rPr>
        <w:t xml:space="preserve"> 32 </w:t>
      </w:r>
      <w:r>
        <w:rPr>
          <w:rFonts w:hint="eastAsia"/>
        </w:rPr>
        <w:t>位</w:t>
      </w:r>
      <w:r>
        <w:rPr>
          <w:rFonts w:hint="eastAsia"/>
        </w:rPr>
        <w:t xml:space="preserve"> int </w:t>
      </w:r>
      <w:r>
        <w:rPr>
          <w:rFonts w:hint="eastAsia"/>
        </w:rPr>
        <w:t>的</w:t>
      </w:r>
      <w:r>
        <w:rPr>
          <w:rFonts w:hint="eastAsia"/>
        </w:rPr>
        <w:t>体系结构上，单次</w:t>
      </w:r>
      <w:r>
        <w:rPr>
          <w:rFonts w:hint="eastAsia"/>
        </w:rPr>
        <w:t xml:space="preserve"> load </w:t>
      </w:r>
      <w:r>
        <w:rPr>
          <w:rFonts w:hint="eastAsia"/>
        </w:rPr>
        <w:t>和</w:t>
      </w:r>
      <w:r>
        <w:rPr>
          <w:rFonts w:hint="eastAsia"/>
        </w:rPr>
        <w:t xml:space="preserve"> store </w:t>
      </w:r>
      <w:r>
        <w:rPr>
          <w:rFonts w:hint="eastAsia"/>
        </w:rPr>
        <w:t>分别是原子的，但</w:t>
      </w:r>
      <w:r>
        <w:rPr>
          <w:rFonts w:hint="eastAsia"/>
        </w:rPr>
        <w:t xml:space="preserve"> "load y </w:t>
      </w:r>
      <w:r>
        <w:rPr>
          <w:rFonts w:hint="eastAsia"/>
        </w:rPr>
        <w:t>→</w:t>
      </w:r>
      <w:r>
        <w:rPr>
          <w:rFonts w:hint="eastAsia"/>
        </w:rPr>
        <w:t xml:space="preserve"> store x" </w:t>
      </w:r>
      <w:r>
        <w:rPr>
          <w:rFonts w:hint="eastAsia"/>
        </w:rPr>
        <w:t>整体不是原子操作。如果另一线程在两步之间修改了</w:t>
      </w:r>
      <w:r>
        <w:rPr>
          <w:rFonts w:hint="eastAsia"/>
        </w:rPr>
        <w:t xml:space="preserve"> y</w:t>
      </w:r>
      <w:r>
        <w:rPr>
          <w:rFonts w:hint="eastAsia"/>
        </w:rPr>
        <w:t>，写回</w:t>
      </w:r>
      <w:r>
        <w:rPr>
          <w:rFonts w:hint="eastAsia"/>
        </w:rPr>
        <w:t xml:space="preserve"> x </w:t>
      </w:r>
      <w:r>
        <w:rPr>
          <w:rFonts w:hint="eastAsia"/>
        </w:rPr>
        <w:t>的就是过时的值；如果另一线程同时也在写</w:t>
      </w:r>
      <w:r>
        <w:rPr>
          <w:rFonts w:hint="eastAsia"/>
        </w:rPr>
        <w:t xml:space="preserve"> x</w:t>
      </w:r>
      <w:r>
        <w:rPr>
          <w:rFonts w:hint="eastAsia"/>
        </w:rPr>
        <w:t>，写入的最终值取决于调度顺序，结果不可再现。因此跨线程访问</w:t>
      </w:r>
      <w:r>
        <w:rPr>
          <w:rFonts w:hint="eastAsia"/>
        </w:rPr>
        <w:t xml:space="preserve"> x</w:t>
      </w:r>
      <w:r>
        <w:rPr>
          <w:rFonts w:hint="eastAsia"/>
        </w:rPr>
        <w:t>、</w:t>
      </w:r>
      <w:r>
        <w:rPr>
          <w:rFonts w:hint="eastAsia"/>
        </w:rPr>
        <w:t xml:space="preserve">y </w:t>
      </w:r>
      <w:r>
        <w:rPr>
          <w:rFonts w:hint="eastAsia"/>
        </w:rPr>
        <w:t>时需要加锁保护读写整体。</w:t>
      </w:r>
    </w:p>
    <w:p w14:paraId="79239B39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1.2 x++; </w:t>
      </w:r>
      <w:r>
        <w:rPr>
          <w:rFonts w:hint="eastAsia"/>
        </w:rPr>
        <w:t>———</w:t>
      </w:r>
      <w:r>
        <w:rPr>
          <w:rFonts w:hint="eastAsia"/>
        </w:rPr>
        <w:t xml:space="preserve"> </w:t>
      </w:r>
      <w:r>
        <w:rPr>
          <w:rFonts w:hint="eastAsia"/>
        </w:rPr>
        <w:t>需要同步</w:t>
      </w:r>
    </w:p>
    <w:p w14:paraId="6606C8E6" w14:textId="31A480C5" w:rsidR="000E4ED6" w:rsidRDefault="00F24076">
      <w:pPr>
        <w:pStyle w:val="Description"/>
        <w:ind w:firstLine="360"/>
      </w:pPr>
      <w:r>
        <w:rPr>
          <w:rFonts w:hint="eastAsia"/>
        </w:rPr>
        <w:t xml:space="preserve">x++ </w:t>
      </w:r>
      <w:r>
        <w:rPr>
          <w:rFonts w:hint="eastAsia"/>
        </w:rPr>
        <w:t>在大多数</w:t>
      </w:r>
      <w:r>
        <w:rPr>
          <w:rFonts w:hint="eastAsia"/>
        </w:rPr>
        <w:t>指令集中都会被编译为</w:t>
      </w:r>
      <w:r>
        <w:rPr>
          <w:rFonts w:hint="eastAsia"/>
        </w:rPr>
        <w:t xml:space="preserve"> "load x </w:t>
      </w:r>
      <w:r>
        <w:rPr>
          <w:rFonts w:hint="eastAsia"/>
        </w:rPr>
        <w:t>→</w:t>
      </w:r>
      <w:r>
        <w:rPr>
          <w:rFonts w:hint="eastAsia"/>
        </w:rPr>
        <w:t xml:space="preserve"> add 1 </w:t>
      </w:r>
      <w:r>
        <w:rPr>
          <w:rFonts w:hint="eastAsia"/>
        </w:rPr>
        <w:t>→</w:t>
      </w:r>
      <w:r>
        <w:rPr>
          <w:rFonts w:hint="eastAsia"/>
        </w:rPr>
        <w:t xml:space="preserve"> store x" </w:t>
      </w:r>
      <w:r>
        <w:rPr>
          <w:rFonts w:hint="eastAsia"/>
        </w:rPr>
        <w:t>三条指令的</w:t>
      </w:r>
      <w:r w:rsidRPr="00FE221C">
        <w:rPr>
          <w:rFonts w:hint="eastAsia"/>
          <w:b/>
          <w:bCs w:val="0"/>
        </w:rPr>
        <w:t>读</w:t>
      </w:r>
      <w:r w:rsidRPr="00FE221C">
        <w:rPr>
          <w:rFonts w:hint="eastAsia"/>
          <w:b/>
          <w:bCs w:val="0"/>
        </w:rPr>
        <w:t>-</w:t>
      </w:r>
      <w:r w:rsidRPr="00FE221C">
        <w:rPr>
          <w:rFonts w:hint="eastAsia"/>
          <w:b/>
          <w:bCs w:val="0"/>
        </w:rPr>
        <w:t>改</w:t>
      </w:r>
      <w:r w:rsidRPr="00FE221C">
        <w:rPr>
          <w:rFonts w:hint="eastAsia"/>
          <w:b/>
          <w:bCs w:val="0"/>
        </w:rPr>
        <w:t>-</w:t>
      </w:r>
      <w:r w:rsidRPr="00FE221C">
        <w:rPr>
          <w:rFonts w:hint="eastAsia"/>
          <w:b/>
          <w:bCs w:val="0"/>
        </w:rPr>
        <w:t>写</w:t>
      </w:r>
      <w:r>
        <w:rPr>
          <w:rFonts w:hint="eastAsia"/>
        </w:rPr>
        <w:t>序列，三个步骤之间随时可能被切换出</w:t>
      </w:r>
      <w:r>
        <w:rPr>
          <w:rFonts w:hint="eastAsia"/>
        </w:rPr>
        <w:t xml:space="preserve"> CPU</w:t>
      </w:r>
      <w:r>
        <w:rPr>
          <w:rFonts w:hint="eastAsia"/>
        </w:rPr>
        <w:t>。两个线程并发执行</w:t>
      </w:r>
      <w:r>
        <w:rPr>
          <w:rFonts w:hint="eastAsia"/>
        </w:rPr>
        <w:t xml:space="preserve"> x++ </w:t>
      </w:r>
      <w:r>
        <w:rPr>
          <w:rFonts w:hint="eastAsia"/>
        </w:rPr>
        <w:t>时，可能出现</w:t>
      </w:r>
      <w:r>
        <w:rPr>
          <w:rFonts w:hint="eastAsia"/>
        </w:rPr>
        <w:t xml:space="preserve"> "</w:t>
      </w:r>
      <w:r>
        <w:rPr>
          <w:rFonts w:hint="eastAsia"/>
        </w:rPr>
        <w:t>都读到旧值，都写回旧值</w:t>
      </w:r>
      <w:r>
        <w:rPr>
          <w:rFonts w:hint="eastAsia"/>
        </w:rPr>
        <w:t xml:space="preserve">+1" </w:t>
      </w:r>
      <w:r>
        <w:rPr>
          <w:rFonts w:hint="eastAsia"/>
        </w:rPr>
        <w:t>的丢失更新情况，最终自增次数小于预期。</w:t>
      </w:r>
      <w:r>
        <w:rPr>
          <w:rFonts w:hint="eastAsia"/>
        </w:rPr>
        <w:t xml:space="preserve">x86 </w:t>
      </w:r>
      <w:r>
        <w:rPr>
          <w:rFonts w:hint="eastAsia"/>
        </w:rPr>
        <w:t>上虽然存在</w:t>
      </w:r>
      <w:r>
        <w:rPr>
          <w:rFonts w:hint="eastAsia"/>
        </w:rPr>
        <w:t xml:space="preserve"> lock xadd </w:t>
      </w:r>
      <w:r>
        <w:rPr>
          <w:rFonts w:hint="eastAsia"/>
        </w:rPr>
        <w:t>这类原子指令，但</w:t>
      </w:r>
      <w:r>
        <w:rPr>
          <w:rFonts w:hint="eastAsia"/>
        </w:rPr>
        <w:t xml:space="preserve"> C </w:t>
      </w:r>
      <w:r>
        <w:rPr>
          <w:rFonts w:hint="eastAsia"/>
        </w:rPr>
        <w:t>标准并不保证</w:t>
      </w:r>
      <w:r>
        <w:rPr>
          <w:rFonts w:hint="eastAsia"/>
        </w:rPr>
        <w:t xml:space="preserve"> x++ </w:t>
      </w:r>
      <w:r>
        <w:rPr>
          <w:rFonts w:hint="eastAsia"/>
        </w:rPr>
        <w:t>会被编译成原子指令，因此仍需显式使用互斥锁、信号量或</w:t>
      </w:r>
      <w:r>
        <w:rPr>
          <w:rFonts w:hint="eastAsia"/>
        </w:rPr>
        <w:t xml:space="preserve"> atomic </w:t>
      </w:r>
      <w:r>
        <w:rPr>
          <w:rFonts w:hint="eastAsia"/>
        </w:rPr>
        <w:t>类型来保证原子性。</w:t>
      </w:r>
    </w:p>
    <w:p w14:paraId="2D560EAD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1.3 ++x; </w:t>
      </w:r>
      <w:r>
        <w:rPr>
          <w:rFonts w:hint="eastAsia"/>
        </w:rPr>
        <w:t>———</w:t>
      </w:r>
      <w:r>
        <w:rPr>
          <w:rFonts w:hint="eastAsia"/>
        </w:rPr>
        <w:t xml:space="preserve"> </w:t>
      </w:r>
      <w:r>
        <w:rPr>
          <w:rFonts w:hint="eastAsia"/>
        </w:rPr>
        <w:t>需要同步</w:t>
      </w:r>
    </w:p>
    <w:p w14:paraId="597DC4A2" w14:textId="77777777" w:rsidR="000E4ED6" w:rsidRDefault="00F24076">
      <w:pPr>
        <w:pStyle w:val="Description"/>
        <w:ind w:firstLine="360"/>
      </w:pPr>
      <w:r>
        <w:rPr>
          <w:rFonts w:hint="eastAsia"/>
        </w:rPr>
        <w:t xml:space="preserve">++x </w:t>
      </w:r>
      <w:r>
        <w:rPr>
          <w:rFonts w:hint="eastAsia"/>
        </w:rPr>
        <w:t>与</w:t>
      </w:r>
      <w:r>
        <w:rPr>
          <w:rFonts w:hint="eastAsia"/>
        </w:rPr>
        <w:t xml:space="preserve"> x++ </w:t>
      </w:r>
      <w:r>
        <w:rPr>
          <w:rFonts w:hint="eastAsia"/>
        </w:rPr>
        <w:t>在原子性上完全等价，都是</w:t>
      </w:r>
      <w:r>
        <w:rPr>
          <w:rFonts w:hint="eastAsia"/>
        </w:rPr>
        <w:t xml:space="preserve"> "</w:t>
      </w:r>
      <w:r>
        <w:rPr>
          <w:rFonts w:hint="eastAsia"/>
        </w:rPr>
        <w:t>读</w:t>
      </w:r>
      <w:r>
        <w:rPr>
          <w:rFonts w:hint="eastAsia"/>
        </w:rPr>
        <w:t xml:space="preserve"> x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加</w:t>
      </w:r>
      <w:r>
        <w:rPr>
          <w:rFonts w:hint="eastAsia"/>
        </w:rPr>
        <w:t xml:space="preserve"> 1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写</w:t>
      </w:r>
      <w:r>
        <w:rPr>
          <w:rFonts w:hint="eastAsia"/>
        </w:rPr>
        <w:t xml:space="preserve"> x" </w:t>
      </w:r>
      <w:r>
        <w:rPr>
          <w:rFonts w:hint="eastAsia"/>
        </w:rPr>
        <w:t>的三步操作，区别仅在于表达式的取值时机（前缀返回新值、后缀返回旧值），并不会影响指令数。多线程下并发执行同样会发生竞争，需要加锁保护。</w:t>
      </w:r>
    </w:p>
    <w:p w14:paraId="48ED671F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1.4 x = 1; </w:t>
      </w:r>
      <w:r>
        <w:rPr>
          <w:rFonts w:hint="eastAsia"/>
        </w:rPr>
        <w:t>———</w:t>
      </w:r>
      <w:r>
        <w:rPr>
          <w:rFonts w:hint="eastAsia"/>
        </w:rPr>
        <w:t xml:space="preserve"> </w:t>
      </w:r>
      <w:r>
        <w:rPr>
          <w:rFonts w:hint="eastAsia"/>
        </w:rPr>
        <w:t>一般不需要同步</w:t>
      </w:r>
    </w:p>
    <w:p w14:paraId="48CAF234" w14:textId="4D18BA3E" w:rsidR="00BA0675" w:rsidRDefault="00BA0675">
      <w:pPr>
        <w:pStyle w:val="Description"/>
        <w:ind w:firstLine="360"/>
      </w:pPr>
      <w:r w:rsidRPr="00BA0675">
        <w:rPr>
          <w:rFonts w:hint="eastAsia"/>
          <w:b/>
          <w:bCs w:val="0"/>
        </w:rPr>
        <w:t>结论成立的前提</w:t>
      </w:r>
      <w:r>
        <w:rPr>
          <w:rFonts w:hint="eastAsia"/>
        </w:rPr>
        <w:t>：</w:t>
      </w:r>
      <w:r w:rsidRPr="00BA0675">
        <w:t>如果多个线程都只是执行 x = 1，并且程序只关心最终 x 是否为 1，那么由于该操作不依赖 x 的旧值，多个线程写入同一常量不会造成丢失更新，通常可以认为不需要互斥同步。</w:t>
      </w:r>
    </w:p>
    <w:p w14:paraId="7198DD1D" w14:textId="633D7C00" w:rsidR="00293381" w:rsidRDefault="00F24076">
      <w:pPr>
        <w:pStyle w:val="Description"/>
        <w:ind w:firstLine="360"/>
      </w:pPr>
      <w:r>
        <w:rPr>
          <w:rFonts w:hint="eastAsia"/>
        </w:rPr>
        <w:lastRenderedPageBreak/>
        <w:t>该操作只是把常量</w:t>
      </w:r>
      <w:r>
        <w:rPr>
          <w:rFonts w:hint="eastAsia"/>
        </w:rPr>
        <w:t xml:space="preserve"> 1 </w:t>
      </w:r>
      <w:r>
        <w:rPr>
          <w:rFonts w:hint="eastAsia"/>
        </w:rPr>
        <w:t>写入</w:t>
      </w:r>
      <w:r>
        <w:rPr>
          <w:rFonts w:hint="eastAsia"/>
        </w:rPr>
        <w:t xml:space="preserve"> x</w:t>
      </w:r>
      <w:r>
        <w:rPr>
          <w:rFonts w:hint="eastAsia"/>
        </w:rPr>
        <w:t>，没有依赖</w:t>
      </w:r>
      <w:r>
        <w:rPr>
          <w:rFonts w:hint="eastAsia"/>
        </w:rPr>
        <w:t xml:space="preserve"> x </w:t>
      </w:r>
      <w:r>
        <w:rPr>
          <w:rFonts w:hint="eastAsia"/>
        </w:rPr>
        <w:t>的原值，也没有跨内存读。在大多数硬件平台上，对自然对齐的</w:t>
      </w:r>
      <w:r>
        <w:rPr>
          <w:rFonts w:hint="eastAsia"/>
        </w:rPr>
        <w:t xml:space="preserve"> int </w:t>
      </w:r>
      <w:r>
        <w:rPr>
          <w:rFonts w:hint="eastAsia"/>
        </w:rPr>
        <w:t>进行写入是原子的（不会出现写一半的情况）。所以多个线程并发执行</w:t>
      </w:r>
      <w:r>
        <w:rPr>
          <w:rFonts w:hint="eastAsia"/>
        </w:rPr>
        <w:t xml:space="preserve"> x = 1 </w:t>
      </w:r>
      <w:r>
        <w:rPr>
          <w:rFonts w:hint="eastAsia"/>
        </w:rPr>
        <w:t>时，无论谁先谁后，最终</w:t>
      </w:r>
      <w:r>
        <w:rPr>
          <w:rFonts w:hint="eastAsia"/>
        </w:rPr>
        <w:t xml:space="preserve"> x </w:t>
      </w:r>
      <w:r>
        <w:rPr>
          <w:rFonts w:hint="eastAsia"/>
        </w:rPr>
        <w:t>的值都是</w:t>
      </w:r>
      <w:r>
        <w:rPr>
          <w:rFonts w:hint="eastAsia"/>
        </w:rPr>
        <w:t xml:space="preserve"> 1</w:t>
      </w:r>
      <w:r>
        <w:rPr>
          <w:rFonts w:hint="eastAsia"/>
        </w:rPr>
        <w:t>，结果是确定的，不需要加锁。</w:t>
      </w:r>
    </w:p>
    <w:p w14:paraId="5699FC28" w14:textId="631BDEE4" w:rsidR="000E4ED6" w:rsidRDefault="00F24076">
      <w:pPr>
        <w:pStyle w:val="Description"/>
        <w:ind w:firstLine="360"/>
      </w:pPr>
      <w:r w:rsidRPr="00293381">
        <w:rPr>
          <w:rFonts w:hint="eastAsia"/>
          <w:b/>
          <w:bCs w:val="0"/>
        </w:rPr>
        <w:t>需要注意的例外</w:t>
      </w:r>
      <w:r>
        <w:rPr>
          <w:rFonts w:hint="eastAsia"/>
        </w:rPr>
        <w:t>：若</w:t>
      </w:r>
      <w:r>
        <w:rPr>
          <w:rFonts w:hint="eastAsia"/>
        </w:rPr>
        <w:t xml:space="preserve"> int </w:t>
      </w:r>
      <w:r>
        <w:rPr>
          <w:rFonts w:hint="eastAsia"/>
        </w:rPr>
        <w:t>没有自然对齐、或写入更宽的数据类型（如</w:t>
      </w:r>
      <w:r>
        <w:rPr>
          <w:rFonts w:hint="eastAsia"/>
        </w:rPr>
        <w:t xml:space="preserve"> 64 </w:t>
      </w:r>
      <w:r>
        <w:rPr>
          <w:rFonts w:hint="eastAsia"/>
        </w:rPr>
        <w:t>位机器上的</w:t>
      </w:r>
      <w:r>
        <w:rPr>
          <w:rFonts w:hint="eastAsia"/>
        </w:rPr>
        <w:t xml:space="preserve"> long long</w:t>
      </w:r>
      <w:r>
        <w:rPr>
          <w:rFonts w:hint="eastAsia"/>
        </w:rPr>
        <w:t>），写入就可能撕裂，仍然需要同步；此外，</w:t>
      </w:r>
      <w:r w:rsidR="002450B1" w:rsidRPr="002450B1">
        <w:t>如果 x 还被其他线程读取，并用于“读到 1 才认为初始化完成”等线程协作逻辑，则不能仅依赖普通赋值，而应使用互斥锁、条件变量、信号量，或 C11 atomic 类型来保证可见性和有序性。</w:t>
      </w:r>
    </w:p>
    <w:p w14:paraId="22971C6D" w14:textId="46DCAFAF" w:rsidR="003D390E" w:rsidRDefault="003D390E">
      <w:pPr>
        <w:pStyle w:val="Description"/>
        <w:ind w:firstLine="360"/>
        <w:rPr>
          <w:rFonts w:hint="eastAsia"/>
        </w:rPr>
      </w:pPr>
      <w:r w:rsidRPr="003D390E">
        <w:rPr>
          <w:rFonts w:hint="eastAsia"/>
          <w:b/>
          <w:bCs w:val="0"/>
        </w:rPr>
        <w:t>例子</w:t>
      </w:r>
      <w:r>
        <w:rPr>
          <w:rFonts w:hint="eastAsia"/>
        </w:rPr>
        <w:t>：</w:t>
      </w:r>
      <w:r>
        <w:t>某线程写入 x = 1 表示</w:t>
      </w:r>
      <w:r w:rsidRPr="003D390E">
        <w:rPr>
          <w:b/>
          <w:bCs w:val="0"/>
        </w:rPr>
        <w:t>初始化完成</w:t>
      </w:r>
      <w:r>
        <w:t>，</w:t>
      </w:r>
      <w:r w:rsidRPr="003D390E">
        <w:rPr>
          <w:b/>
          <w:bCs w:val="0"/>
          <w:u w:val="single"/>
        </w:rPr>
        <w:t>其他</w:t>
      </w:r>
      <w:r w:rsidRPr="003D390E">
        <w:rPr>
          <w:b/>
          <w:bCs w:val="0"/>
        </w:rPr>
        <w:t>线程读到 x == 1 后才继续访问相关数据</w:t>
      </w:r>
      <w:r>
        <w:t>，那么 x 就承担了线程通信和执行顺序控制的作用。此时不仅要保证 x 的读写可见，还要保证“初始化数据的写入”先于“x = 1”被其他线程观察到，因此</w:t>
      </w:r>
      <w:r>
        <w:rPr>
          <w:rFonts w:hint="eastAsia"/>
        </w:rPr>
        <w:t>需要</w:t>
      </w:r>
      <w:r>
        <w:t>同步。</w:t>
      </w:r>
    </w:p>
    <w:p w14:paraId="6C6B79F2" w14:textId="082F2F4F" w:rsidR="000E4ED6" w:rsidRDefault="00F24076">
      <w:pPr>
        <w:pStyle w:val="Title2"/>
      </w:pPr>
      <w:r>
        <w:rPr>
          <w:rFonts w:hint="eastAsia"/>
        </w:rPr>
        <w:t xml:space="preserve">2. </w:t>
      </w:r>
      <w:r>
        <w:rPr>
          <w:rFonts w:hint="eastAsia"/>
        </w:rPr>
        <w:t>题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程序分析与修改</w:t>
      </w:r>
    </w:p>
    <w:p w14:paraId="258EE516" w14:textId="4B42633F" w:rsidR="00CC4EE9" w:rsidRDefault="00F24076" w:rsidP="00CC4EE9">
      <w:pPr>
        <w:pStyle w:val="Title1"/>
        <w:ind w:firstLine="200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原程序结构与图示</w:t>
      </w:r>
    </w:p>
    <w:p w14:paraId="2A2D392F" w14:textId="2DE4C14D" w:rsidR="00CC4EE9" w:rsidRDefault="00CC4EE9" w:rsidP="00CC4EE9">
      <w:pPr>
        <w:pStyle w:val="Description"/>
        <w:ind w:firstLine="360"/>
        <w:rPr>
          <w:rFonts w:hint="eastAsia"/>
        </w:rPr>
      </w:pPr>
      <w:r>
        <w:rPr>
          <w:rFonts w:hint="eastAsia"/>
        </w:rPr>
        <w:t>题目二原</w:t>
      </w:r>
      <w:r>
        <w:t>程序是一个典型的多线程共享变量访问示例。程序首先定义了一个</w:t>
      </w:r>
      <w:r w:rsidRPr="00D61691">
        <w:rPr>
          <w:b/>
          <w:bCs w:val="0"/>
        </w:rPr>
        <w:t>全局变量 counter</w:t>
      </w:r>
      <w:r>
        <w:t>，该变量位于所有线程共享的进程地址空间中，因此主线程创建出的两个子线程 threadIdA 和 threadIdB 都可以直接访问并修改它。宏 NLOOP 被定义为 5000，表示每个线程都需要执行 5000 次加一操作。</w:t>
      </w:r>
    </w:p>
    <w:p w14:paraId="23F79AAA" w14:textId="77777777" w:rsidR="00CC4EE9" w:rsidRDefault="00CC4EE9" w:rsidP="00CC4EE9">
      <w:pPr>
        <w:pStyle w:val="Description"/>
        <w:ind w:firstLine="360"/>
      </w:pPr>
      <w:r>
        <w:t>在 main 函数中，主线程通过两次 pthread_create 分别创建 threadIdA 和 threadIdB，并让这两个线程执行同一个线程函数 increase()。随后主线程调用 pthread_join 等待两个子线程结束，确保两个线程都执行完毕后，主线程才退出。也就是说，程序的整体执行流程可以概括为：主线程创建两个子线程，两个子线程并发执行 increase()，主线程等待它们结束。</w:t>
      </w:r>
    </w:p>
    <w:p w14:paraId="6CF53662" w14:textId="600B0DCC" w:rsidR="00CC4EE9" w:rsidRDefault="001237EE" w:rsidP="001237EE">
      <w:pPr>
        <w:pStyle w:val="Image"/>
      </w:pPr>
      <w:r w:rsidRPr="001237EE">
        <w:drawing>
          <wp:inline distT="0" distB="0" distL="0" distR="0" wp14:anchorId="231D3702" wp14:editId="565930E0">
            <wp:extent cx="4005615" cy="2314323"/>
            <wp:effectExtent l="0" t="0" r="0" b="0"/>
            <wp:docPr id="1250565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65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634" cy="23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A3AE" w14:textId="5A0E73DB" w:rsidR="001237EE" w:rsidRDefault="001237EE" w:rsidP="001237EE">
      <w:pPr>
        <w:pStyle w:val="Image"/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题2 源程序</w:t>
      </w:r>
      <w:r>
        <w:t>(a)</w:t>
      </w:r>
    </w:p>
    <w:p w14:paraId="6F1B2F45" w14:textId="58A4ED7C" w:rsidR="00CC4EE9" w:rsidRDefault="00CC4EE9" w:rsidP="00CC4EE9">
      <w:pPr>
        <w:pStyle w:val="Description"/>
        <w:ind w:firstLine="360"/>
      </w:pPr>
      <w:r w:rsidRPr="00730242">
        <w:rPr>
          <w:b/>
          <w:bCs w:val="0"/>
        </w:rPr>
        <w:lastRenderedPageBreak/>
        <w:t>increase() 函数是本程序的核心</w:t>
      </w:r>
      <w:r w:rsidR="00730242">
        <w:rPr>
          <w:rFonts w:hint="eastAsia"/>
        </w:rPr>
        <w:t>：</w:t>
      </w:r>
      <w:r>
        <w:t>每个线程进入 increase() 后，都会循环 NLOOP 次。每次循环中，线程先执行 val = counter，把共享变量 counter 的当前值读入局部变量 val；然后通过 printf 打印当前线程 id 和 val + 1；最后执行 counter = val + 1，把加一后的结果写回 counter。表面上看，这段代码是在对 counter 执行加一操作，但实际上它被拆成了“</w:t>
      </w:r>
      <w:r w:rsidRPr="00653B96">
        <w:rPr>
          <w:b/>
          <w:bCs w:val="0"/>
        </w:rPr>
        <w:t>读 counter → 计算 val + 1 → 写回 counter</w:t>
      </w:r>
      <w:r>
        <w:t>”三个步骤。</w:t>
      </w:r>
    </w:p>
    <w:p w14:paraId="0C589EFA" w14:textId="00F1664D" w:rsidR="000E4ED6" w:rsidRDefault="00CC4EE9" w:rsidP="00CC4EE9">
      <w:pPr>
        <w:pStyle w:val="Description"/>
        <w:ind w:firstLine="360"/>
      </w:pPr>
      <w:r>
        <w:t>如果两个线程能够完全正确地各自执行 5000 次加一操作，那么 counter 的理论最终值应该是 2 × 5000 = 10000。然而，由于两个线程是并发执行的，并且它们访问的是同一个共享变量 counter，程序中又没有使用互斥锁、信号量或原子操作来保护这段读-改-写过程，因此多个线程的执行步骤可能发生交错。这为后续的数据竞争和结果不可再现问题埋下了隐患。</w:t>
      </w:r>
    </w:p>
    <w:p w14:paraId="3ED7A3ED" w14:textId="4FD8777C" w:rsidR="000E4ED6" w:rsidRDefault="00730242">
      <w:pPr>
        <w:pStyle w:val="Image"/>
        <w:keepNext/>
      </w:pPr>
      <w:r w:rsidRPr="00730242">
        <w:drawing>
          <wp:inline distT="0" distB="0" distL="0" distR="0" wp14:anchorId="3E6CB8A6" wp14:editId="2F60364F">
            <wp:extent cx="4604368" cy="1797880"/>
            <wp:effectExtent l="0" t="0" r="6350" b="5715"/>
            <wp:docPr id="1365150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50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4953" cy="180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81ED" w14:textId="39BB654F" w:rsidR="00653B96" w:rsidRDefault="00F24076" w:rsidP="009C3568">
      <w:pPr>
        <w:pStyle w:val="Image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bookmarkStart w:id="0" w:name="fig_fig_src"/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3</w:t>
      </w:r>
      <w:r>
        <w:rPr>
          <w:rFonts w:hint="eastAsia"/>
        </w:rPr>
        <w:fldChar w:fldCharType="end"/>
      </w:r>
      <w:bookmarkEnd w:id="0"/>
      <w:r>
        <w:rPr>
          <w:rFonts w:hint="eastAsia"/>
        </w:rPr>
        <w:t xml:space="preserve"> </w:t>
      </w:r>
      <w:r w:rsidR="001237EE">
        <w:rPr>
          <w:rFonts w:hint="eastAsia"/>
        </w:rPr>
        <w:t>题2 源程序</w:t>
      </w:r>
      <w:r w:rsidR="001237EE">
        <w:t>(</w:t>
      </w:r>
      <w:r w:rsidR="001237EE">
        <w:t>b</w:t>
      </w:r>
      <w:r w:rsidR="001237EE">
        <w:t>)</w:t>
      </w:r>
    </w:p>
    <w:p w14:paraId="536153E6" w14:textId="77777777" w:rsidR="000E4ED6" w:rsidRDefault="00F24076">
      <w:pPr>
        <w:pStyle w:val="Title1"/>
        <w:ind w:firstLine="200"/>
      </w:pPr>
      <w:r>
        <w:rPr>
          <w:rFonts w:hint="eastAsia"/>
        </w:rPr>
        <w:t>2</w:t>
      </w:r>
      <w:r>
        <w:rPr>
          <w:rFonts w:hint="eastAsia"/>
        </w:rPr>
        <w:t xml:space="preserve">.2 </w:t>
      </w:r>
      <w:r>
        <w:rPr>
          <w:rFonts w:hint="eastAsia"/>
        </w:rPr>
        <w:t>程序存在的问题</w:t>
      </w:r>
    </w:p>
    <w:p w14:paraId="57DC8248" w14:textId="65CEEEF2" w:rsidR="000E4ED6" w:rsidRDefault="00F24076">
      <w:pPr>
        <w:pStyle w:val="Description"/>
        <w:ind w:firstLine="360"/>
      </w:pPr>
      <w:r>
        <w:rPr>
          <w:rFonts w:hint="eastAsia"/>
        </w:rPr>
        <w:t>从</w:t>
      </w:r>
      <w:r w:rsidR="009C3568">
        <w:rPr>
          <w:rFonts w:hint="eastAsia"/>
        </w:rPr>
        <w:t>"并发性 / 安全性 / 同步"</w:t>
      </w:r>
      <w:r>
        <w:rPr>
          <w:rFonts w:hint="eastAsia"/>
        </w:rPr>
        <w:t>三个角度分析原程序的问题：</w:t>
      </w:r>
    </w:p>
    <w:p w14:paraId="417EFB4B" w14:textId="77777777" w:rsidR="000E4ED6" w:rsidRDefault="00F24076">
      <w:pPr>
        <w:pStyle w:val="Description"/>
        <w:numPr>
          <w:ilvl w:val="0"/>
          <w:numId w:val="66"/>
        </w:numPr>
        <w:ind w:firstLineChars="0"/>
      </w:pPr>
      <w:r>
        <w:rPr>
          <w:rFonts w:hint="eastAsia"/>
          <w:b/>
        </w:rPr>
        <w:t>线程安全问题：</w:t>
      </w:r>
      <w:r>
        <w:rPr>
          <w:rFonts w:hint="eastAsia"/>
        </w:rPr>
        <w:t xml:space="preserve">increase() </w:t>
      </w:r>
      <w:r>
        <w:rPr>
          <w:rFonts w:hint="eastAsia"/>
        </w:rPr>
        <w:t>中的</w:t>
      </w:r>
      <w:r>
        <w:rPr>
          <w:rFonts w:hint="eastAsia"/>
        </w:rPr>
        <w:t xml:space="preserve"> "val = counter; </w:t>
      </w:r>
      <w:r>
        <w:rPr>
          <w:rFonts w:hint="eastAsia"/>
        </w:rPr>
        <w:t>…</w:t>
      </w:r>
      <w:r>
        <w:rPr>
          <w:rFonts w:hint="eastAsia"/>
        </w:rPr>
        <w:t xml:space="preserve"> counter = val + 1;" </w:t>
      </w:r>
      <w:r>
        <w:rPr>
          <w:rFonts w:hint="eastAsia"/>
        </w:rPr>
        <w:t>是非原子的读</w:t>
      </w:r>
      <w:r>
        <w:rPr>
          <w:rFonts w:hint="eastAsia"/>
        </w:rPr>
        <w:t>-</w:t>
      </w:r>
      <w:r>
        <w:rPr>
          <w:rFonts w:hint="eastAsia"/>
        </w:rPr>
        <w:t>改</w:t>
      </w:r>
      <w:r>
        <w:rPr>
          <w:rFonts w:hint="eastAsia"/>
        </w:rPr>
        <w:t>-</w:t>
      </w:r>
      <w:r>
        <w:rPr>
          <w:rFonts w:hint="eastAsia"/>
        </w:rPr>
        <w:t>写序列，两个线程同时执行时存在数据竞争。例如线程</w:t>
      </w:r>
      <w:r>
        <w:rPr>
          <w:rFonts w:hint="eastAsia"/>
        </w:rPr>
        <w:t xml:space="preserve"> A </w:t>
      </w:r>
      <w:r>
        <w:rPr>
          <w:rFonts w:hint="eastAsia"/>
        </w:rPr>
        <w:t>读到</w:t>
      </w:r>
      <w:r>
        <w:rPr>
          <w:rFonts w:hint="eastAsia"/>
        </w:rPr>
        <w:t xml:space="preserve"> val=100 </w:t>
      </w:r>
      <w:r>
        <w:rPr>
          <w:rFonts w:hint="eastAsia"/>
        </w:rPr>
        <w:t>还没写回，线程</w:t>
      </w:r>
      <w:r>
        <w:rPr>
          <w:rFonts w:hint="eastAsia"/>
        </w:rPr>
        <w:t xml:space="preserve"> B </w:t>
      </w:r>
      <w:r>
        <w:rPr>
          <w:rFonts w:hint="eastAsia"/>
        </w:rPr>
        <w:t>也读到</w:t>
      </w:r>
      <w:r>
        <w:rPr>
          <w:rFonts w:hint="eastAsia"/>
        </w:rPr>
        <w:t xml:space="preserve"> val=100 </w:t>
      </w:r>
      <w:r>
        <w:rPr>
          <w:rFonts w:hint="eastAsia"/>
        </w:rPr>
        <w:t>并写回</w:t>
      </w:r>
      <w:r>
        <w:rPr>
          <w:rFonts w:hint="eastAsia"/>
        </w:rPr>
        <w:t xml:space="preserve"> 101</w:t>
      </w:r>
      <w:r>
        <w:rPr>
          <w:rFonts w:hint="eastAsia"/>
        </w:rPr>
        <w:t>，</w:t>
      </w:r>
      <w:r>
        <w:rPr>
          <w:rFonts w:hint="eastAsia"/>
        </w:rPr>
        <w:t xml:space="preserve">A </w:t>
      </w:r>
      <w:r>
        <w:rPr>
          <w:rFonts w:hint="eastAsia"/>
        </w:rPr>
        <w:t>接着写回</w:t>
      </w:r>
      <w:r>
        <w:rPr>
          <w:rFonts w:hint="eastAsia"/>
        </w:rPr>
        <w:t xml:space="preserve"> 101</w:t>
      </w:r>
      <w:r>
        <w:rPr>
          <w:rFonts w:hint="eastAsia"/>
        </w:rPr>
        <w:t>——本应该是</w:t>
      </w:r>
      <w:r>
        <w:rPr>
          <w:rFonts w:hint="eastAsia"/>
        </w:rPr>
        <w:t xml:space="preserve"> 102</w:t>
      </w:r>
      <w:r>
        <w:rPr>
          <w:rFonts w:hint="eastAsia"/>
        </w:rPr>
        <w:t>，丢失了一次自增。期望</w:t>
      </w:r>
      <w:r>
        <w:rPr>
          <w:rFonts w:hint="eastAsia"/>
        </w:rPr>
        <w:t xml:space="preserve"> counter = 2 </w:t>
      </w:r>
      <w:r>
        <w:rPr>
          <w:rFonts w:hint="eastAsia"/>
        </w:rPr>
        <w:t>×</w:t>
      </w:r>
      <w:r>
        <w:rPr>
          <w:rFonts w:hint="eastAsia"/>
        </w:rPr>
        <w:t xml:space="preserve"> 5000 = 10000</w:t>
      </w:r>
      <w:r>
        <w:rPr>
          <w:rFonts w:hint="eastAsia"/>
        </w:rPr>
        <w:t>，实际可能小于</w:t>
      </w:r>
      <w:r>
        <w:rPr>
          <w:rFonts w:hint="eastAsia"/>
        </w:rPr>
        <w:t xml:space="preserve"> 10000</w:t>
      </w:r>
      <w:r>
        <w:rPr>
          <w:rFonts w:hint="eastAsia"/>
        </w:rPr>
        <w:t>。</w:t>
      </w:r>
    </w:p>
    <w:p w14:paraId="3F7B3EBE" w14:textId="408BFF06" w:rsidR="000E4ED6" w:rsidRDefault="00F24076">
      <w:pPr>
        <w:pStyle w:val="Description"/>
        <w:numPr>
          <w:ilvl w:val="0"/>
          <w:numId w:val="66"/>
        </w:numPr>
        <w:ind w:firstLineChars="0"/>
      </w:pPr>
      <w:r>
        <w:rPr>
          <w:rFonts w:hint="eastAsia"/>
          <w:b/>
        </w:rPr>
        <w:t>结果</w:t>
      </w:r>
      <w:r w:rsidR="00B22D65">
        <w:rPr>
          <w:rFonts w:hint="eastAsia"/>
          <w:b/>
        </w:rPr>
        <w:t>验证不充分</w:t>
      </w:r>
      <w:r>
        <w:rPr>
          <w:rFonts w:hint="eastAsia"/>
          <w:b/>
        </w:rPr>
        <w:t>问题：</w:t>
      </w:r>
      <w:r>
        <w:rPr>
          <w:rFonts w:hint="eastAsia"/>
        </w:rPr>
        <w:t>原程序</w:t>
      </w:r>
      <w:r>
        <w:rPr>
          <w:rFonts w:hint="eastAsia"/>
        </w:rPr>
        <w:t xml:space="preserve"> main </w:t>
      </w:r>
      <w:r>
        <w:rPr>
          <w:rFonts w:hint="eastAsia"/>
        </w:rPr>
        <w:t>在</w:t>
      </w:r>
      <w:r>
        <w:rPr>
          <w:rFonts w:hint="eastAsia"/>
        </w:rPr>
        <w:t xml:space="preserve"> join </w:t>
      </w:r>
      <w:r>
        <w:rPr>
          <w:rFonts w:hint="eastAsia"/>
        </w:rPr>
        <w:t>完两个线程后直接</w:t>
      </w:r>
      <w:r>
        <w:rPr>
          <w:rFonts w:hint="eastAsia"/>
        </w:rPr>
        <w:t xml:space="preserve"> return 0</w:t>
      </w:r>
      <w:r>
        <w:rPr>
          <w:rFonts w:hint="eastAsia"/>
        </w:rPr>
        <w:t>，没有打印最终的</w:t>
      </w:r>
      <w:r>
        <w:rPr>
          <w:rFonts w:hint="eastAsia"/>
        </w:rPr>
        <w:t xml:space="preserve"> counter</w:t>
      </w:r>
      <w:r>
        <w:rPr>
          <w:rFonts w:hint="eastAsia"/>
        </w:rPr>
        <w:t>，无法直观看到竞争是否发生</w:t>
      </w:r>
      <w:r w:rsidR="002A0DC0">
        <w:rPr>
          <w:rFonts w:hint="eastAsia"/>
        </w:rPr>
        <w:t>。</w:t>
      </w:r>
    </w:p>
    <w:p w14:paraId="7622D856" w14:textId="77777777" w:rsidR="000E4ED6" w:rsidRDefault="00F24076">
      <w:pPr>
        <w:pStyle w:val="Description"/>
        <w:numPr>
          <w:ilvl w:val="0"/>
          <w:numId w:val="66"/>
        </w:numPr>
        <w:ind w:firstLineChars="0"/>
      </w:pPr>
      <w:r>
        <w:rPr>
          <w:rFonts w:hint="eastAsia"/>
          <w:b/>
        </w:rPr>
        <w:t>打印格式问题：</w:t>
      </w:r>
      <w:r>
        <w:rPr>
          <w:rFonts w:hint="eastAsia"/>
        </w:rPr>
        <w:t xml:space="preserve">pthread_t </w:t>
      </w:r>
      <w:r>
        <w:rPr>
          <w:rFonts w:hint="eastAsia"/>
        </w:rPr>
        <w:t>在</w:t>
      </w:r>
      <w:r>
        <w:rPr>
          <w:rFonts w:hint="eastAsia"/>
        </w:rPr>
        <w:t xml:space="preserve"> 64 </w:t>
      </w:r>
      <w:r>
        <w:rPr>
          <w:rFonts w:hint="eastAsia"/>
        </w:rPr>
        <w:t>位</w:t>
      </w:r>
      <w:r>
        <w:rPr>
          <w:rFonts w:hint="eastAsia"/>
        </w:rPr>
        <w:t xml:space="preserve"> Linux/aarch64 </w:t>
      </w:r>
      <w:r>
        <w:rPr>
          <w:rFonts w:hint="eastAsia"/>
        </w:rPr>
        <w:t>平台上是</w:t>
      </w:r>
      <w:r>
        <w:rPr>
          <w:rFonts w:hint="eastAsia"/>
        </w:rPr>
        <w:t xml:space="preserve"> 8 </w:t>
      </w:r>
      <w:r>
        <w:rPr>
          <w:rFonts w:hint="eastAsia"/>
        </w:rPr>
        <w:t>字节指针，原程序用</w:t>
      </w:r>
      <w:r>
        <w:rPr>
          <w:rFonts w:hint="eastAsia"/>
        </w:rPr>
        <w:t xml:space="preserve"> "(unsigned int)pthread_self()" </w:t>
      </w:r>
      <w:r>
        <w:rPr>
          <w:rFonts w:hint="eastAsia"/>
        </w:rPr>
        <w:t>强制截断为</w:t>
      </w:r>
      <w:r>
        <w:rPr>
          <w:rFonts w:hint="eastAsia"/>
        </w:rPr>
        <w:t xml:space="preserve"> 32 </w:t>
      </w:r>
      <w:r>
        <w:rPr>
          <w:rFonts w:hint="eastAsia"/>
        </w:rPr>
        <w:t>位，会丢失高</w:t>
      </w:r>
      <w:r>
        <w:rPr>
          <w:rFonts w:hint="eastAsia"/>
        </w:rPr>
        <w:t xml:space="preserve"> 32 </w:t>
      </w:r>
      <w:r>
        <w:rPr>
          <w:rFonts w:hint="eastAsia"/>
        </w:rPr>
        <w:t>位，不利于和其它线程的输出对照。</w:t>
      </w:r>
    </w:p>
    <w:p w14:paraId="31D248DD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2.3 </w:t>
      </w:r>
      <w:r>
        <w:rPr>
          <w:rFonts w:hint="eastAsia"/>
        </w:rPr>
        <w:t>修改方案与关键代码</w:t>
      </w:r>
    </w:p>
    <w:p w14:paraId="1B18370C" w14:textId="2E7146E4" w:rsidR="00D6139B" w:rsidRDefault="00F24076">
      <w:pPr>
        <w:pStyle w:val="Description"/>
        <w:ind w:firstLine="360"/>
        <w:rPr>
          <w:rFonts w:hint="eastAsia"/>
        </w:rPr>
      </w:pPr>
      <w:r>
        <w:rPr>
          <w:rFonts w:hint="eastAsia"/>
        </w:rPr>
        <w:lastRenderedPageBreak/>
        <w:t>针对上述三点问题，整体思路是：</w:t>
      </w:r>
      <w:r w:rsidR="00343C27">
        <w:t>首先</w:t>
      </w:r>
      <w:r w:rsidR="00343C27" w:rsidRPr="00343C27">
        <w:rPr>
          <w:b/>
          <w:bCs w:val="0"/>
        </w:rPr>
        <w:t>显式初始化</w:t>
      </w:r>
      <w:r w:rsidR="00343C27">
        <w:t>共享变量 counter = 0</w:t>
      </w:r>
      <w:r w:rsidR="00343C27">
        <w:rPr>
          <w:rFonts w:hint="eastAsia"/>
        </w:rPr>
        <w:t>，</w:t>
      </w:r>
      <w:r w:rsidR="003937F4">
        <w:t>，并定义一把所有线程共享的互斥锁</w:t>
      </w:r>
      <w:r w:rsidR="003937F4">
        <w:rPr>
          <w:rFonts w:hint="eastAsia"/>
        </w:rPr>
        <w:t>；</w:t>
      </w:r>
      <w:r>
        <w:rPr>
          <w:rFonts w:hint="eastAsia"/>
        </w:rPr>
        <w:t>把</w:t>
      </w:r>
      <w:r>
        <w:rPr>
          <w:rFonts w:hint="eastAsia"/>
        </w:rPr>
        <w:t xml:space="preserve"> increase </w:t>
      </w:r>
      <w:r>
        <w:rPr>
          <w:rFonts w:hint="eastAsia"/>
        </w:rPr>
        <w:t>的三步读</w:t>
      </w:r>
      <w:r>
        <w:rPr>
          <w:rFonts w:hint="eastAsia"/>
        </w:rPr>
        <w:t>-</w:t>
      </w:r>
      <w:r>
        <w:rPr>
          <w:rFonts w:hint="eastAsia"/>
        </w:rPr>
        <w:t>改</w:t>
      </w:r>
      <w:r>
        <w:rPr>
          <w:rFonts w:hint="eastAsia"/>
        </w:rPr>
        <w:t>-</w:t>
      </w:r>
      <w:r>
        <w:rPr>
          <w:rFonts w:hint="eastAsia"/>
        </w:rPr>
        <w:t>写整体放进</w:t>
      </w:r>
      <w:r>
        <w:rPr>
          <w:rFonts w:hint="eastAsia"/>
        </w:rPr>
        <w:t xml:space="preserve"> mutex </w:t>
      </w:r>
      <w:r>
        <w:rPr>
          <w:rFonts w:hint="eastAsia"/>
        </w:rPr>
        <w:t>临界区，</w:t>
      </w:r>
      <w:r w:rsidR="003937F4">
        <w:t>保证任意时刻只有一个线程能够执行这段读-改-写序列，从而避免两个线程读到同一个旧值并覆盖写回</w:t>
      </w:r>
      <w:r w:rsidR="003937F4">
        <w:rPr>
          <w:rFonts w:hint="eastAsia"/>
        </w:rPr>
        <w:t>；最后</w:t>
      </w:r>
      <w:r>
        <w:rPr>
          <w:rFonts w:hint="eastAsia"/>
        </w:rPr>
        <w:t>在</w:t>
      </w:r>
      <w:r>
        <w:rPr>
          <w:rFonts w:hint="eastAsia"/>
        </w:rPr>
        <w:t xml:space="preserve"> main </w:t>
      </w:r>
      <w:r>
        <w:rPr>
          <w:rFonts w:hint="eastAsia"/>
        </w:rPr>
        <w:t>末尾打印</w:t>
      </w:r>
      <w:r>
        <w:rPr>
          <w:rFonts w:hint="eastAsia"/>
        </w:rPr>
        <w:t xml:space="preserve"> counter </w:t>
      </w:r>
      <w:r>
        <w:rPr>
          <w:rFonts w:hint="eastAsia"/>
        </w:rPr>
        <w:t>以便观察。下面按修改点列出关键代码片段。</w:t>
      </w:r>
    </w:p>
    <w:p w14:paraId="615BCE5E" w14:textId="77777777" w:rsidR="000E4ED6" w:rsidRDefault="00F24076">
      <w:pPr>
        <w:pStyle w:val="Description"/>
        <w:numPr>
          <w:ilvl w:val="0"/>
          <w:numId w:val="67"/>
        </w:numPr>
        <w:ind w:firstLineChars="0"/>
      </w:pPr>
      <w:r>
        <w:rPr>
          <w:rFonts w:hint="eastAsia"/>
          <w:b/>
        </w:rPr>
        <w:t>在</w:t>
      </w:r>
      <w:r>
        <w:rPr>
          <w:rFonts w:hint="eastAsia"/>
          <w:b/>
        </w:rPr>
        <w:t xml:space="preserve"> increase </w:t>
      </w:r>
      <w:r>
        <w:rPr>
          <w:rFonts w:hint="eastAsia"/>
          <w:b/>
        </w:rPr>
        <w:t>函数体外定义互斥锁：</w:t>
      </w:r>
      <w:r>
        <w:rPr>
          <w:rFonts w:hint="eastAsia"/>
        </w:rPr>
        <w:t>与共享变量</w:t>
      </w:r>
      <w:r>
        <w:rPr>
          <w:rFonts w:hint="eastAsia"/>
        </w:rPr>
        <w:t xml:space="preserve"> counter </w:t>
      </w:r>
      <w:r>
        <w:rPr>
          <w:rFonts w:hint="eastAsia"/>
        </w:rPr>
        <w:t>一起作为全局对象，所有线程共享同一把锁。</w:t>
      </w:r>
    </w:p>
    <w:p w14:paraId="1A08CC6F" w14:textId="4EB42BE0" w:rsidR="000E4ED6" w:rsidRDefault="003937F4" w:rsidP="003937F4">
      <w:pPr>
        <w:pStyle w:val="Image"/>
      </w:pPr>
      <w:r w:rsidRPr="003937F4">
        <w:drawing>
          <wp:inline distT="0" distB="0" distL="0" distR="0" wp14:anchorId="71040830" wp14:editId="677602BF">
            <wp:extent cx="3706238" cy="630859"/>
            <wp:effectExtent l="0" t="0" r="2540" b="4445"/>
            <wp:docPr id="2007212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2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5870" cy="63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354E" w14:textId="65F139A5" w:rsidR="003937F4" w:rsidRDefault="003937F4" w:rsidP="003937F4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定义互斥锁</w:t>
      </w:r>
    </w:p>
    <w:p w14:paraId="5E978175" w14:textId="55893E08" w:rsidR="000E4ED6" w:rsidRDefault="00F24076">
      <w:pPr>
        <w:pStyle w:val="Description"/>
        <w:numPr>
          <w:ilvl w:val="0"/>
          <w:numId w:val="67"/>
        </w:numPr>
        <w:ind w:firstLineChars="0"/>
      </w:pPr>
      <w:r>
        <w:rPr>
          <w:rFonts w:hint="eastAsia"/>
          <w:b/>
        </w:rPr>
        <w:t>把读</w:t>
      </w:r>
      <w:r>
        <w:rPr>
          <w:rFonts w:hint="eastAsia"/>
          <w:b/>
        </w:rPr>
        <w:t>-</w:t>
      </w:r>
      <w:r>
        <w:rPr>
          <w:rFonts w:hint="eastAsia"/>
          <w:b/>
        </w:rPr>
        <w:t>改</w:t>
      </w:r>
      <w:r>
        <w:rPr>
          <w:rFonts w:hint="eastAsia"/>
          <w:b/>
        </w:rPr>
        <w:t>-</w:t>
      </w:r>
      <w:r>
        <w:rPr>
          <w:rFonts w:hint="eastAsia"/>
          <w:b/>
        </w:rPr>
        <w:t>写整体锁起来：</w:t>
      </w:r>
      <w:r>
        <w:rPr>
          <w:rFonts w:hint="eastAsia"/>
        </w:rPr>
        <w:t>把</w:t>
      </w:r>
      <w:r>
        <w:rPr>
          <w:rFonts w:hint="eastAsia"/>
        </w:rPr>
        <w:t xml:space="preserve"> "val = counter; printf(); counter = val + 1;" </w:t>
      </w:r>
      <w:r>
        <w:rPr>
          <w:rFonts w:hint="eastAsia"/>
        </w:rPr>
        <w:t>三行连同</w:t>
      </w:r>
      <w:r>
        <w:rPr>
          <w:rFonts w:hint="eastAsia"/>
        </w:rPr>
        <w:t xml:space="preserve"> printf </w:t>
      </w:r>
      <w:r>
        <w:rPr>
          <w:rFonts w:hint="eastAsia"/>
        </w:rPr>
        <w:t>一起放进</w:t>
      </w:r>
      <w:r>
        <w:rPr>
          <w:rFonts w:hint="eastAsia"/>
        </w:rPr>
        <w:t xml:space="preserve"> lock/unlock</w:t>
      </w:r>
      <w:r>
        <w:rPr>
          <w:rFonts w:hint="eastAsia"/>
        </w:rPr>
        <w:t>，临界区任意时刻最多一个线程进入，丢失更新不会再发生；同时把</w:t>
      </w:r>
      <w:r>
        <w:rPr>
          <w:rFonts w:hint="eastAsia"/>
        </w:rPr>
        <w:t xml:space="preserve"> (unsigned int) </w:t>
      </w:r>
      <w:r>
        <w:rPr>
          <w:rFonts w:hint="eastAsia"/>
        </w:rPr>
        <w:t>改为</w:t>
      </w:r>
      <w:r>
        <w:rPr>
          <w:rFonts w:hint="eastAsia"/>
        </w:rPr>
        <w:t xml:space="preserve"> (unsigned long)</w:t>
      </w:r>
      <w:r>
        <w:rPr>
          <w:rFonts w:hint="eastAsia"/>
        </w:rPr>
        <w:t>，保留完整的</w:t>
      </w:r>
      <w:r>
        <w:rPr>
          <w:rFonts w:hint="eastAsia"/>
        </w:rPr>
        <w:t xml:space="preserve"> pthread_t</w:t>
      </w:r>
      <w:r>
        <w:rPr>
          <w:rFonts w:hint="eastAsia"/>
        </w:rPr>
        <w:t>。</w:t>
      </w:r>
      <w:r w:rsidR="002F4187">
        <w:br/>
      </w:r>
      <w:r w:rsidR="002F4187" w:rsidRPr="002F4187">
        <w:t>临界区必须覆盖从读取 counter 到写回 counter 的整个过程，不能只锁 counter = val + 1 这一句。因为如果 val = counter 在锁外执行，两个线程仍然可能读到同一个旧值，之后即使写回时加锁，也已经丢失了一次更新。</w:t>
      </w:r>
    </w:p>
    <w:p w14:paraId="66223F3D" w14:textId="14E6ACD0" w:rsidR="00065C85" w:rsidRDefault="00065C85" w:rsidP="00065C85">
      <w:pPr>
        <w:pStyle w:val="Image"/>
      </w:pPr>
      <w:r w:rsidRPr="00065C85">
        <w:drawing>
          <wp:inline distT="0" distB="0" distL="0" distR="0" wp14:anchorId="70806B72" wp14:editId="3FE08500">
            <wp:extent cx="4737370" cy="1308433"/>
            <wp:effectExtent l="0" t="0" r="0" b="0"/>
            <wp:docPr id="806563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63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548" cy="13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2A26" w14:textId="1AC6C361" w:rsidR="00065C85" w:rsidRDefault="00065C85" w:rsidP="00065C85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使用互斥锁</w:t>
      </w:r>
    </w:p>
    <w:p w14:paraId="5A30B2FA" w14:textId="77777777" w:rsidR="000E4ED6" w:rsidRDefault="00F24076">
      <w:pPr>
        <w:pStyle w:val="Description"/>
        <w:numPr>
          <w:ilvl w:val="0"/>
          <w:numId w:val="67"/>
        </w:numPr>
        <w:ind w:firstLineChars="0"/>
      </w:pPr>
      <w:r>
        <w:rPr>
          <w:rFonts w:hint="eastAsia"/>
          <w:b/>
        </w:rPr>
        <w:t>在</w:t>
      </w:r>
      <w:r>
        <w:rPr>
          <w:rFonts w:hint="eastAsia"/>
          <w:b/>
        </w:rPr>
        <w:t xml:space="preserve"> main </w:t>
      </w:r>
      <w:r>
        <w:rPr>
          <w:rFonts w:hint="eastAsia"/>
          <w:b/>
        </w:rPr>
        <w:t>末尾打印</w:t>
      </w:r>
      <w:r>
        <w:rPr>
          <w:rFonts w:hint="eastAsia"/>
          <w:b/>
        </w:rPr>
        <w:t xml:space="preserve"> counter</w:t>
      </w:r>
      <w:r>
        <w:rPr>
          <w:rFonts w:hint="eastAsia"/>
          <w:b/>
        </w:rPr>
        <w:t>：</w:t>
      </w:r>
      <w:r>
        <w:rPr>
          <w:rFonts w:hint="eastAsia"/>
        </w:rPr>
        <w:t xml:space="preserve">join </w:t>
      </w:r>
      <w:r>
        <w:rPr>
          <w:rFonts w:hint="eastAsia"/>
        </w:rPr>
        <w:t>完两个线程后，输出期望值与实际值对比，竞争是否发生一目了然。</w:t>
      </w:r>
    </w:p>
    <w:p w14:paraId="5C7ED179" w14:textId="2FA4C2DE" w:rsidR="00065C85" w:rsidRDefault="00065C85" w:rsidP="00065C85">
      <w:pPr>
        <w:pStyle w:val="Image"/>
      </w:pPr>
      <w:r w:rsidRPr="00065C85">
        <w:drawing>
          <wp:inline distT="0" distB="0" distL="0" distR="0" wp14:anchorId="5ED48E39" wp14:editId="50B96A61">
            <wp:extent cx="4591455" cy="859966"/>
            <wp:effectExtent l="0" t="0" r="0" b="3810"/>
            <wp:docPr id="39090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395" cy="8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51DB" w14:textId="771CB507" w:rsidR="00065C85" w:rsidRDefault="00065C85" w:rsidP="00065C85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结尾打印代码</w:t>
      </w:r>
    </w:p>
    <w:p w14:paraId="0A31862F" w14:textId="40DC3F8D" w:rsidR="000E4ED6" w:rsidRDefault="00F24076">
      <w:pPr>
        <w:pStyle w:val="Title1"/>
        <w:ind w:firstLine="200"/>
      </w:pPr>
      <w:r>
        <w:rPr>
          <w:rFonts w:hint="eastAsia"/>
        </w:rPr>
        <w:t xml:space="preserve">2.4 </w:t>
      </w:r>
      <w:r>
        <w:rPr>
          <w:rFonts w:hint="eastAsia"/>
        </w:rPr>
        <w:t>运行结果对比</w:t>
      </w:r>
    </w:p>
    <w:p w14:paraId="28F57B3D" w14:textId="61843229" w:rsidR="000E4ED6" w:rsidRDefault="00F24076">
      <w:pPr>
        <w:pStyle w:val="Description"/>
        <w:ind w:firstLine="360"/>
      </w:pPr>
      <w:r>
        <w:rPr>
          <w:rFonts w:hint="eastAsia"/>
        </w:rPr>
        <w:lastRenderedPageBreak/>
        <w:t>未修改的原程序连续运行</w:t>
      </w:r>
      <w:r>
        <w:rPr>
          <w:rFonts w:hint="eastAsia"/>
        </w:rPr>
        <w:t xml:space="preserve"> 10 </w:t>
      </w:r>
      <w:r>
        <w:rPr>
          <w:rFonts w:hint="eastAsia"/>
        </w:rPr>
        <w:t>次（图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fig_q2_orig \h</w:instrText>
      </w:r>
      <w:r>
        <w:rPr>
          <w:rFonts w:hint="eastAsia"/>
        </w:rPr>
        <w:instrText xml:space="preserve">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403557">
        <w:rPr>
          <w:noProof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），结果在</w:t>
      </w:r>
      <w:r>
        <w:rPr>
          <w:rFonts w:hint="eastAsia"/>
        </w:rPr>
        <w:t xml:space="preserve"> 5000</w:t>
      </w:r>
      <w:r>
        <w:rPr>
          <w:rFonts w:hint="eastAsia"/>
        </w:rPr>
        <w:t>、</w:t>
      </w:r>
      <w:r>
        <w:rPr>
          <w:rFonts w:hint="eastAsia"/>
        </w:rPr>
        <w:t>5628</w:t>
      </w:r>
      <w:r>
        <w:rPr>
          <w:rFonts w:hint="eastAsia"/>
        </w:rPr>
        <w:t>、</w:t>
      </w:r>
      <w:r>
        <w:rPr>
          <w:rFonts w:hint="eastAsia"/>
        </w:rPr>
        <w:t xml:space="preserve">10000 </w:t>
      </w:r>
      <w:r>
        <w:rPr>
          <w:rFonts w:hint="eastAsia"/>
        </w:rPr>
        <w:t>等数值之间跳变，体现明显的不可再现性：</w:t>
      </w:r>
    </w:p>
    <w:p w14:paraId="6C85958B" w14:textId="77777777" w:rsidR="000E4ED6" w:rsidRDefault="00F24076">
      <w:pPr>
        <w:pStyle w:val="Image"/>
        <w:keepNext/>
      </w:pPr>
      <w:r>
        <w:rPr>
          <w:noProof/>
        </w:rPr>
        <w:drawing>
          <wp:inline distT="0" distB="0" distL="0" distR="0" wp14:anchorId="292D4976" wp14:editId="4967F92E">
            <wp:extent cx="5800000" cy="2404363"/>
            <wp:effectExtent l="0" t="0" r="0" b="0"/>
            <wp:docPr id="135725217" name="图片 13572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4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F326" w14:textId="4F331478" w:rsidR="000E4ED6" w:rsidRDefault="00F24076">
      <w:pPr>
        <w:pStyle w:val="Image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bookmarkStart w:id="1" w:name="fig_q2_orig"/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7</w:t>
      </w:r>
      <w:r>
        <w:rPr>
          <w:rFonts w:hint="eastAsia"/>
        </w:rPr>
        <w:fldChar w:fldCharType="end"/>
      </w:r>
      <w:bookmarkEnd w:id="1"/>
      <w:r>
        <w:rPr>
          <w:rFonts w:hint="eastAsia"/>
        </w:rPr>
        <w:t xml:space="preserve"> </w:t>
      </w:r>
      <w:r>
        <w:rPr>
          <w:rFonts w:hint="eastAsia"/>
        </w:rPr>
        <w:t>题</w:t>
      </w:r>
      <w:r>
        <w:rPr>
          <w:rFonts w:hint="eastAsia"/>
        </w:rPr>
        <w:t xml:space="preserve">2 </w:t>
      </w:r>
      <w:r>
        <w:rPr>
          <w:rFonts w:hint="eastAsia"/>
        </w:rPr>
        <w:t>原程序连续运行</w:t>
      </w:r>
      <w:r>
        <w:rPr>
          <w:rFonts w:hint="eastAsia"/>
        </w:rPr>
        <w:t xml:space="preserve"> 10 </w:t>
      </w:r>
      <w:r>
        <w:rPr>
          <w:rFonts w:hint="eastAsia"/>
        </w:rPr>
        <w:t>次的结果（结果不可再现）</w:t>
      </w:r>
    </w:p>
    <w:p w14:paraId="7A6AEA2B" w14:textId="38161277" w:rsidR="000E4ED6" w:rsidRDefault="00F24076">
      <w:pPr>
        <w:pStyle w:val="Description"/>
        <w:ind w:firstLine="360"/>
      </w:pPr>
      <w:r>
        <w:rPr>
          <w:rFonts w:hint="eastAsia"/>
        </w:rPr>
        <w:t>加锁修改后，连续运行</w:t>
      </w:r>
      <w:r>
        <w:rPr>
          <w:rFonts w:hint="eastAsia"/>
        </w:rPr>
        <w:t xml:space="preserve"> 5 </w:t>
      </w:r>
      <w:r>
        <w:rPr>
          <w:rFonts w:hint="eastAsia"/>
        </w:rPr>
        <w:t>次（图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fig_q2_fixed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403557">
        <w:rPr>
          <w:noProof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>），结果稳定为</w:t>
      </w:r>
      <w:r>
        <w:rPr>
          <w:rFonts w:hint="eastAsia"/>
        </w:rPr>
        <w:t xml:space="preserve"> 10000</w:t>
      </w:r>
      <w:r>
        <w:rPr>
          <w:rFonts w:hint="eastAsia"/>
        </w:rPr>
        <w:t>：</w:t>
      </w:r>
    </w:p>
    <w:p w14:paraId="72A66D01" w14:textId="77777777" w:rsidR="000E4ED6" w:rsidRDefault="00F24076">
      <w:pPr>
        <w:pStyle w:val="Image"/>
        <w:keepNext/>
      </w:pPr>
      <w:r>
        <w:rPr>
          <w:noProof/>
        </w:rPr>
        <w:drawing>
          <wp:inline distT="0" distB="0" distL="0" distR="0" wp14:anchorId="34CF24DD" wp14:editId="09C6133F">
            <wp:extent cx="5800000" cy="1645090"/>
            <wp:effectExtent l="0" t="0" r="0" b="0"/>
            <wp:docPr id="723433402" name="图片 723433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64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A317" w14:textId="0AD30490" w:rsidR="000E4ED6" w:rsidRDefault="00F24076">
      <w:pPr>
        <w:pStyle w:val="Image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bookmarkStart w:id="2" w:name="fig_q2_fixed"/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8</w:t>
      </w:r>
      <w:r>
        <w:rPr>
          <w:rFonts w:hint="eastAsia"/>
        </w:rPr>
        <w:fldChar w:fldCharType="end"/>
      </w:r>
      <w:bookmarkEnd w:id="2"/>
      <w:r>
        <w:rPr>
          <w:rFonts w:hint="eastAsia"/>
        </w:rPr>
        <w:t xml:space="preserve"> </w:t>
      </w:r>
      <w:r>
        <w:rPr>
          <w:rFonts w:hint="eastAsia"/>
        </w:rPr>
        <w:t>题</w:t>
      </w:r>
      <w:r>
        <w:rPr>
          <w:rFonts w:hint="eastAsia"/>
        </w:rPr>
        <w:t xml:space="preserve">2 </w:t>
      </w:r>
      <w:r>
        <w:rPr>
          <w:rFonts w:hint="eastAsia"/>
        </w:rPr>
        <w:t>加锁修改后连续运行</w:t>
      </w:r>
      <w:r>
        <w:rPr>
          <w:rFonts w:hint="eastAsia"/>
        </w:rPr>
        <w:t xml:space="preserve"> 5 </w:t>
      </w:r>
      <w:r>
        <w:rPr>
          <w:rFonts w:hint="eastAsia"/>
        </w:rPr>
        <w:t>次的结果（结果稳定为</w:t>
      </w:r>
      <w:r>
        <w:rPr>
          <w:rFonts w:hint="eastAsia"/>
        </w:rPr>
        <w:t xml:space="preserve"> 10000</w:t>
      </w:r>
      <w:r>
        <w:rPr>
          <w:rFonts w:hint="eastAsia"/>
        </w:rPr>
        <w:t>）</w:t>
      </w:r>
    </w:p>
    <w:p w14:paraId="146DA092" w14:textId="77777777" w:rsidR="000E4ED6" w:rsidRDefault="00F24076">
      <w:pPr>
        <w:pStyle w:val="Title2"/>
      </w:pPr>
      <w:r>
        <w:rPr>
          <w:rFonts w:hint="eastAsia"/>
        </w:rPr>
        <w:t xml:space="preserve">3. </w:t>
      </w:r>
      <w:r>
        <w:rPr>
          <w:rFonts w:hint="eastAsia"/>
        </w:rPr>
        <w:t>题</w:t>
      </w:r>
      <w:r>
        <w:rPr>
          <w:rFonts w:hint="eastAsia"/>
        </w:rPr>
        <w:t>3</w:t>
      </w:r>
      <w:r>
        <w:rPr>
          <w:rFonts w:hint="eastAsia"/>
        </w:rPr>
        <w:t>：互斥锁与信号量实现共享</w:t>
      </w:r>
      <w:r>
        <w:rPr>
          <w:rFonts w:hint="eastAsia"/>
        </w:rPr>
        <w:t xml:space="preserve"> counter </w:t>
      </w:r>
      <w:r>
        <w:rPr>
          <w:rFonts w:hint="eastAsia"/>
        </w:rPr>
        <w:t>互斥访问</w:t>
      </w:r>
    </w:p>
    <w:p w14:paraId="16EAD1E0" w14:textId="14CD403F" w:rsidR="007E2FCD" w:rsidRDefault="007E2FCD" w:rsidP="007E2FCD">
      <w:pPr>
        <w:pStyle w:val="Description"/>
        <w:ind w:firstLine="360"/>
        <w:rPr>
          <w:rFonts w:hint="eastAsia"/>
        </w:rPr>
      </w:pPr>
      <w:r>
        <w:t>本题的本质是共享变量 counter 的互斥访问问题。</w:t>
      </w:r>
      <w:r w:rsidR="00BB137E">
        <w:rPr>
          <w:rFonts w:hint="eastAsia"/>
        </w:rPr>
        <w:t>问了简化问题，直接</w:t>
      </w:r>
      <w:r w:rsidR="00BB137E">
        <w:rPr>
          <w:rFonts w:hint="eastAsia"/>
        </w:rPr>
        <w:t>去掉 printf 和中间变量 val，让 counter++ 直接成为唯一的临界操作</w:t>
      </w:r>
      <w:r w:rsidR="00BB137E">
        <w:rPr>
          <w:rFonts w:hint="eastAsia"/>
        </w:rPr>
        <w:t>；</w:t>
      </w:r>
      <w:r>
        <w:rPr>
          <w:rFonts w:hint="eastAsia"/>
        </w:rPr>
        <w:t>c</w:t>
      </w:r>
      <w:r>
        <w:t>ounter++ 表面上是一条语句，但实际执行时通常会被拆分为“读取 counter、加 1、写回 counter”三个步骤，并不是不可分割的原子操作。因此，当两个线程同时执行 counter++ 时，可能出现两个线程读取到同一个旧值，分别加 1 后又写回相同的新值，导致其中一次自增结果被覆盖，这就是丢失更新。</w:t>
      </w:r>
    </w:p>
    <w:p w14:paraId="15C45DC3" w14:textId="45E852E7" w:rsidR="007E2FCD" w:rsidRDefault="007E2FCD" w:rsidP="007E2FCD">
      <w:pPr>
        <w:pStyle w:val="Description"/>
        <w:ind w:firstLine="360"/>
      </w:pPr>
      <w:r>
        <w:t>因此，</w:t>
      </w:r>
      <w:r w:rsidR="00BB137E">
        <w:rPr>
          <w:rFonts w:hint="eastAsia"/>
        </w:rPr>
        <w:t>这里</w:t>
      </w:r>
      <w:r>
        <w:t>比较三种情况：无同步版本用于观察数据竞争造成的错误结果；mutex 版本通过互斥锁保护 counter++ 所在临界区；semaphore 版本通过初值为 1 的信号量实现同样的互斥访问。</w:t>
      </w:r>
    </w:p>
    <w:p w14:paraId="71CF7E24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3.1 </w:t>
      </w:r>
      <w:r>
        <w:rPr>
          <w:rFonts w:hint="eastAsia"/>
        </w:rPr>
        <w:t>无同步基线版本：</w:t>
      </w:r>
      <w:r>
        <w:rPr>
          <w:rFonts w:hint="eastAsia"/>
        </w:rPr>
        <w:t>q3_no_sync.c</w:t>
      </w:r>
    </w:p>
    <w:p w14:paraId="402714F4" w14:textId="686B8666" w:rsidR="000E4ED6" w:rsidRDefault="00F24076">
      <w:pPr>
        <w:pStyle w:val="Description"/>
        <w:ind w:firstLine="360"/>
      </w:pPr>
      <w:r>
        <w:rPr>
          <w:rFonts w:hint="eastAsia"/>
        </w:rPr>
        <w:lastRenderedPageBreak/>
        <w:t>两个线程在</w:t>
      </w:r>
      <w:r>
        <w:rPr>
          <w:rFonts w:hint="eastAsia"/>
        </w:rPr>
        <w:t xml:space="preserve"> worker </w:t>
      </w:r>
      <w:r>
        <w:rPr>
          <w:rFonts w:hint="eastAsia"/>
        </w:rPr>
        <w:t>中各自</w:t>
      </w:r>
      <w:r>
        <w:rPr>
          <w:rFonts w:hint="eastAsia"/>
        </w:rPr>
        <w:t xml:space="preserve"> counter++ 5000 </w:t>
      </w:r>
      <w:r>
        <w:rPr>
          <w:rFonts w:hint="eastAsia"/>
        </w:rPr>
        <w:t>次</w:t>
      </w:r>
      <w:r w:rsidR="00F73FC1">
        <w:rPr>
          <w:rFonts w:hint="eastAsia"/>
        </w:rPr>
        <w:t>，</w:t>
      </w:r>
      <w:r>
        <w:rPr>
          <w:rFonts w:hint="eastAsia"/>
        </w:rPr>
        <w:t xml:space="preserve">counter++ </w:t>
      </w:r>
      <w:r>
        <w:rPr>
          <w:rFonts w:hint="eastAsia"/>
        </w:rPr>
        <w:t>在</w:t>
      </w:r>
      <w:r>
        <w:rPr>
          <w:rFonts w:hint="eastAsia"/>
        </w:rPr>
        <w:t xml:space="preserve"> aarch64 </w:t>
      </w:r>
      <w:r>
        <w:rPr>
          <w:rFonts w:hint="eastAsia"/>
        </w:rPr>
        <w:t>上展开为</w:t>
      </w:r>
      <w:r>
        <w:rPr>
          <w:rFonts w:hint="eastAsia"/>
        </w:rPr>
        <w:t xml:space="preserve"> ldr / add / str </w:t>
      </w:r>
      <w:r>
        <w:rPr>
          <w:rFonts w:hint="eastAsia"/>
        </w:rPr>
        <w:t>三条指令，并不原子，</w:t>
      </w:r>
      <w:r w:rsidR="002B75EF" w:rsidRPr="002B75EF">
        <w:t>由于多个线程在没有同步机制的情况下同时读写共享变量 counter，程序存在数据竞争。在实验现象上，这通常表现为丢失更新，最终结果小于期望值 10000</w:t>
      </w:r>
      <w:r w:rsidR="002B75EF">
        <w:rPr>
          <w:rFonts w:hint="eastAsia"/>
        </w:rPr>
        <w:t>，</w:t>
      </w:r>
      <w:r>
        <w:rPr>
          <w:rFonts w:hint="eastAsia"/>
        </w:rPr>
        <w:t>关键临界代码：</w:t>
      </w:r>
    </w:p>
    <w:p w14:paraId="024CB13F" w14:textId="198C1162" w:rsidR="002B75EF" w:rsidRDefault="00335F27" w:rsidP="00335F27">
      <w:pPr>
        <w:pStyle w:val="Image"/>
      </w:pPr>
      <w:r w:rsidRPr="00335F27">
        <w:drawing>
          <wp:inline distT="0" distB="0" distL="0" distR="0" wp14:anchorId="2D839207" wp14:editId="6AA35405">
            <wp:extent cx="4490873" cy="1439694"/>
            <wp:effectExtent l="0" t="0" r="5080" b="0"/>
            <wp:docPr id="2143871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71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7120" cy="144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E95D" w14:textId="7F17955A" w:rsidR="00335F27" w:rsidRDefault="00335F27" w:rsidP="00335F27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无同步临界代码</w:t>
      </w:r>
    </w:p>
    <w:p w14:paraId="744D4CDB" w14:textId="3469A223" w:rsidR="000E4ED6" w:rsidRDefault="00F24076">
      <w:pPr>
        <w:pStyle w:val="Description"/>
        <w:ind w:firstLine="360"/>
      </w:pPr>
      <w:r>
        <w:rPr>
          <w:rFonts w:hint="eastAsia"/>
        </w:rPr>
        <w:t>连续运行</w:t>
      </w:r>
      <w:r>
        <w:rPr>
          <w:rFonts w:hint="eastAsia"/>
        </w:rPr>
        <w:t xml:space="preserve"> 5 </w:t>
      </w:r>
      <w:r>
        <w:rPr>
          <w:rFonts w:hint="eastAsia"/>
        </w:rPr>
        <w:t>次的结果如图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fig_q3_nosync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403557">
        <w:rPr>
          <w:noProof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</w:t>
      </w:r>
      <w:r>
        <w:rPr>
          <w:rFonts w:hint="eastAsia"/>
        </w:rPr>
        <w:t xml:space="preserve">counter </w:t>
      </w:r>
      <w:r>
        <w:rPr>
          <w:rFonts w:hint="eastAsia"/>
        </w:rPr>
        <w:t>在</w:t>
      </w:r>
      <w:r>
        <w:rPr>
          <w:rFonts w:hint="eastAsia"/>
        </w:rPr>
        <w:t xml:space="preserve"> 4750</w:t>
      </w:r>
      <w:r>
        <w:rPr>
          <w:rFonts w:hint="eastAsia"/>
        </w:rPr>
        <w:t>、</w:t>
      </w:r>
      <w:r>
        <w:rPr>
          <w:rFonts w:hint="eastAsia"/>
        </w:rPr>
        <w:t>9218</w:t>
      </w:r>
      <w:r>
        <w:rPr>
          <w:rFonts w:hint="eastAsia"/>
        </w:rPr>
        <w:t>、</w:t>
      </w:r>
      <w:r>
        <w:rPr>
          <w:rFonts w:hint="eastAsia"/>
        </w:rPr>
        <w:t xml:space="preserve">10000 </w:t>
      </w:r>
      <w:r>
        <w:rPr>
          <w:rFonts w:hint="eastAsia"/>
        </w:rPr>
        <w:t>之间随机跳变，证明无同步版本不具备结果可再现性。</w:t>
      </w:r>
    </w:p>
    <w:p w14:paraId="548A6179" w14:textId="77777777" w:rsidR="000E4ED6" w:rsidRDefault="00F24076">
      <w:pPr>
        <w:pStyle w:val="Image"/>
        <w:keepNext/>
      </w:pPr>
      <w:r>
        <w:rPr>
          <w:noProof/>
        </w:rPr>
        <w:drawing>
          <wp:inline distT="0" distB="0" distL="0" distR="0" wp14:anchorId="0EDD0D04" wp14:editId="5148FD9C">
            <wp:extent cx="5800000" cy="1645090"/>
            <wp:effectExtent l="0" t="0" r="0" b="0"/>
            <wp:docPr id="752918414" name="图片 752918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64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38CB" w14:textId="1510FB2C" w:rsidR="000E4ED6" w:rsidRDefault="00F24076">
      <w:pPr>
        <w:pStyle w:val="Image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bookmarkStart w:id="3" w:name="fig_q3_nosync"/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10</w:t>
      </w:r>
      <w:r>
        <w:rPr>
          <w:rFonts w:hint="eastAsia"/>
        </w:rPr>
        <w:fldChar w:fldCharType="end"/>
      </w:r>
      <w:bookmarkEnd w:id="3"/>
      <w:r>
        <w:rPr>
          <w:rFonts w:hint="eastAsia"/>
        </w:rPr>
        <w:t xml:space="preserve"> q3_no_sync </w:t>
      </w:r>
      <w:r>
        <w:rPr>
          <w:rFonts w:hint="eastAsia"/>
        </w:rPr>
        <w:t>连续运行</w:t>
      </w:r>
      <w:r>
        <w:rPr>
          <w:rFonts w:hint="eastAsia"/>
        </w:rPr>
        <w:t xml:space="preserve"> 5 </w:t>
      </w:r>
      <w:r>
        <w:rPr>
          <w:rFonts w:hint="eastAsia"/>
        </w:rPr>
        <w:t>次的结果（出现不可再现的偏差）</w:t>
      </w:r>
    </w:p>
    <w:p w14:paraId="77F1BBC7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3.2 </w:t>
      </w:r>
      <w:r>
        <w:rPr>
          <w:rFonts w:hint="eastAsia"/>
        </w:rPr>
        <w:t>使用</w:t>
      </w:r>
      <w:r>
        <w:rPr>
          <w:rFonts w:hint="eastAsia"/>
        </w:rPr>
        <w:t xml:space="preserve"> pthread_mutex </w:t>
      </w:r>
      <w:r>
        <w:rPr>
          <w:rFonts w:hint="eastAsia"/>
        </w:rPr>
        <w:t>加锁：</w:t>
      </w:r>
      <w:r>
        <w:rPr>
          <w:rFonts w:hint="eastAsia"/>
        </w:rPr>
        <w:t>q3_mutex.c</w:t>
      </w:r>
    </w:p>
    <w:p w14:paraId="0FBDC10D" w14:textId="4BF9C5A0" w:rsidR="000E4ED6" w:rsidRDefault="00F24076">
      <w:pPr>
        <w:pStyle w:val="Description"/>
        <w:ind w:firstLine="360"/>
      </w:pPr>
      <w:r>
        <w:rPr>
          <w:rFonts w:hint="eastAsia"/>
        </w:rPr>
        <w:t>在共享</w:t>
      </w:r>
      <w:r>
        <w:rPr>
          <w:rFonts w:hint="eastAsia"/>
        </w:rPr>
        <w:t xml:space="preserve"> counter </w:t>
      </w:r>
      <w:r>
        <w:rPr>
          <w:rFonts w:hint="eastAsia"/>
        </w:rPr>
        <w:t>旁边声明一把静态互斥锁，并把</w:t>
      </w:r>
      <w:r>
        <w:rPr>
          <w:rFonts w:hint="eastAsia"/>
        </w:rPr>
        <w:t xml:space="preserve"> counter++ </w:t>
      </w:r>
      <w:r>
        <w:rPr>
          <w:rFonts w:hint="eastAsia"/>
        </w:rPr>
        <w:t>包进</w:t>
      </w:r>
      <w:r>
        <w:rPr>
          <w:rFonts w:hint="eastAsia"/>
        </w:rPr>
        <w:t xml:space="preserve"> lock/unlock </w:t>
      </w:r>
      <w:r>
        <w:rPr>
          <w:rFonts w:hint="eastAsia"/>
        </w:rPr>
        <w:t>之间</w:t>
      </w:r>
      <w:r w:rsidR="002000BD">
        <w:rPr>
          <w:rFonts w:hint="eastAsia"/>
        </w:rPr>
        <w:t>，</w:t>
      </w:r>
      <w:r w:rsidR="002000BD" w:rsidRPr="002000BD">
        <w:t>pthread_mutex_lock 和 pthread_mutex_unlock 保证同一时刻最多只有一个线程进入 counter++ 所在的临界区，因此 counter++ 的读、改、写过程不会被另一个线程插入</w:t>
      </w:r>
      <w:r>
        <w:rPr>
          <w:rFonts w:hint="eastAsia"/>
        </w:rPr>
        <w:t>，丢失更新被彻底消除。</w:t>
      </w:r>
    </w:p>
    <w:p w14:paraId="0F38FB14" w14:textId="3D3C08E0" w:rsidR="00287D00" w:rsidRDefault="00002976" w:rsidP="00287D00">
      <w:pPr>
        <w:pStyle w:val="Image"/>
      </w:pPr>
      <w:r w:rsidRPr="00002976">
        <w:drawing>
          <wp:inline distT="0" distB="0" distL="0" distR="0" wp14:anchorId="432D47C0" wp14:editId="3543D085">
            <wp:extent cx="4610163" cy="1906621"/>
            <wp:effectExtent l="0" t="0" r="0" b="0"/>
            <wp:docPr id="453531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31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5392" cy="190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4F1F" w14:textId="151428AC" w:rsidR="00002976" w:rsidRDefault="00002976" w:rsidP="00287D00">
      <w:pPr>
        <w:pStyle w:val="Image"/>
        <w:rPr>
          <w:rFonts w:hint="eastAsia"/>
        </w:rPr>
      </w:pPr>
      <w:r>
        <w:rPr>
          <w:rFonts w:hint="eastAsia"/>
        </w:rPr>
        <w:lastRenderedPageBreak/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互斥锁</w:t>
      </w:r>
      <w:r>
        <w:rPr>
          <w:rFonts w:hint="eastAsia"/>
        </w:rPr>
        <w:t>临界代码</w:t>
      </w:r>
    </w:p>
    <w:p w14:paraId="0CC9A11E" w14:textId="7E05FB57" w:rsidR="000E4ED6" w:rsidRDefault="00F24076">
      <w:pPr>
        <w:pStyle w:val="Description"/>
        <w:ind w:firstLine="360"/>
      </w:pPr>
      <w:r>
        <w:rPr>
          <w:rFonts w:hint="eastAsia"/>
        </w:rPr>
        <w:t>连续运行</w:t>
      </w:r>
      <w:r>
        <w:rPr>
          <w:rFonts w:hint="eastAsia"/>
        </w:rPr>
        <w:t xml:space="preserve"> 5 </w:t>
      </w:r>
      <w:r>
        <w:rPr>
          <w:rFonts w:hint="eastAsia"/>
        </w:rPr>
        <w:t>次的结果如图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fig_q3_mutex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403557">
        <w:rPr>
          <w:noProof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所示，所有运行均稳定输出</w:t>
      </w:r>
      <w:r>
        <w:rPr>
          <w:rFonts w:hint="eastAsia"/>
        </w:rPr>
        <w:t xml:space="preserve"> counter = 10000</w:t>
      </w:r>
      <w:r>
        <w:rPr>
          <w:rFonts w:hint="eastAsia"/>
        </w:rPr>
        <w:t>。</w:t>
      </w:r>
    </w:p>
    <w:p w14:paraId="2E36C3C2" w14:textId="77777777" w:rsidR="000E4ED6" w:rsidRDefault="00F24076">
      <w:pPr>
        <w:pStyle w:val="Image"/>
        <w:keepNext/>
      </w:pPr>
      <w:r>
        <w:rPr>
          <w:noProof/>
        </w:rPr>
        <w:drawing>
          <wp:inline distT="0" distB="0" distL="0" distR="0" wp14:anchorId="78363B7C" wp14:editId="539500E0">
            <wp:extent cx="5800000" cy="1645090"/>
            <wp:effectExtent l="0" t="0" r="0" b="0"/>
            <wp:docPr id="1779024165" name="图片 1779024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64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A460" w14:textId="7D067F49" w:rsidR="000E4ED6" w:rsidRDefault="00F24076">
      <w:pPr>
        <w:pStyle w:val="Image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bookmarkStart w:id="4" w:name="fig_q3_mutex"/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12</w:t>
      </w:r>
      <w:r>
        <w:rPr>
          <w:rFonts w:hint="eastAsia"/>
        </w:rPr>
        <w:fldChar w:fldCharType="end"/>
      </w:r>
      <w:bookmarkEnd w:id="4"/>
      <w:r>
        <w:rPr>
          <w:rFonts w:hint="eastAsia"/>
        </w:rPr>
        <w:t xml:space="preserve"> q3_mutex </w:t>
      </w:r>
      <w:r>
        <w:rPr>
          <w:rFonts w:hint="eastAsia"/>
        </w:rPr>
        <w:t>连续运行</w:t>
      </w:r>
      <w:r>
        <w:rPr>
          <w:rFonts w:hint="eastAsia"/>
        </w:rPr>
        <w:t xml:space="preserve"> 5 </w:t>
      </w:r>
      <w:r>
        <w:rPr>
          <w:rFonts w:hint="eastAsia"/>
        </w:rPr>
        <w:t>次的结果（结果稳定为</w:t>
      </w:r>
      <w:r>
        <w:rPr>
          <w:rFonts w:hint="eastAsia"/>
        </w:rPr>
        <w:t xml:space="preserve"> 10000</w:t>
      </w:r>
      <w:r>
        <w:rPr>
          <w:rFonts w:hint="eastAsia"/>
        </w:rPr>
        <w:t>）</w:t>
      </w:r>
    </w:p>
    <w:p w14:paraId="61AEA182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3.3 </w:t>
      </w:r>
      <w:r>
        <w:rPr>
          <w:rFonts w:hint="eastAsia"/>
        </w:rPr>
        <w:t>使用</w:t>
      </w:r>
      <w:r>
        <w:rPr>
          <w:rFonts w:hint="eastAsia"/>
        </w:rPr>
        <w:t xml:space="preserve"> POSIX </w:t>
      </w:r>
      <w:r>
        <w:rPr>
          <w:rFonts w:hint="eastAsia"/>
        </w:rPr>
        <w:t>信号量：</w:t>
      </w:r>
      <w:r>
        <w:rPr>
          <w:rFonts w:hint="eastAsia"/>
        </w:rPr>
        <w:t>q3_sem.c</w:t>
      </w:r>
    </w:p>
    <w:p w14:paraId="0376DFA2" w14:textId="77777777" w:rsidR="000E4ED6" w:rsidRDefault="00F24076">
      <w:pPr>
        <w:pStyle w:val="Description"/>
        <w:ind w:firstLine="360"/>
      </w:pPr>
      <w:r>
        <w:rPr>
          <w:rFonts w:hint="eastAsia"/>
        </w:rPr>
        <w:t>用</w:t>
      </w:r>
      <w:r>
        <w:rPr>
          <w:rFonts w:hint="eastAsia"/>
        </w:rPr>
        <w:t xml:space="preserve"> sem_init </w:t>
      </w:r>
      <w:r>
        <w:rPr>
          <w:rFonts w:hint="eastAsia"/>
        </w:rPr>
        <w:t>申请一个初值为</w:t>
      </w:r>
      <w:r>
        <w:rPr>
          <w:rFonts w:hint="eastAsia"/>
        </w:rPr>
        <w:t xml:space="preserve"> 1 </w:t>
      </w:r>
      <w:r>
        <w:rPr>
          <w:rFonts w:hint="eastAsia"/>
        </w:rPr>
        <w:t>的二元信号量（第二个参数</w:t>
      </w:r>
      <w:r>
        <w:rPr>
          <w:rFonts w:hint="eastAsia"/>
        </w:rPr>
        <w:t xml:space="preserve"> 0 </w:t>
      </w:r>
      <w:r>
        <w:rPr>
          <w:rFonts w:hint="eastAsia"/>
        </w:rPr>
        <w:t>表示进程内线程共享、</w:t>
      </w:r>
      <w:r>
        <w:rPr>
          <w:rFonts w:hint="eastAsia"/>
        </w:rPr>
        <w:t>初值</w:t>
      </w:r>
      <w:r>
        <w:rPr>
          <w:rFonts w:hint="eastAsia"/>
        </w:rPr>
        <w:t xml:space="preserve"> 1 </w:t>
      </w:r>
      <w:r>
        <w:rPr>
          <w:rFonts w:hint="eastAsia"/>
        </w:rPr>
        <w:t>表示资源可被立即获取）</w:t>
      </w:r>
      <w:r>
        <w:rPr>
          <w:rFonts w:hint="eastAsia"/>
        </w:rPr>
        <w:t>，等价地把</w:t>
      </w:r>
      <w:r>
        <w:rPr>
          <w:rFonts w:hint="eastAsia"/>
        </w:rPr>
        <w:t xml:space="preserve"> sem_wait / sem_post </w:t>
      </w:r>
      <w:r>
        <w:rPr>
          <w:rFonts w:hint="eastAsia"/>
        </w:rPr>
        <w:t>作为</w:t>
      </w:r>
      <w:r>
        <w:rPr>
          <w:rFonts w:hint="eastAsia"/>
        </w:rPr>
        <w:t xml:space="preserve"> P/V </w:t>
      </w:r>
      <w:r>
        <w:rPr>
          <w:rFonts w:hint="eastAsia"/>
        </w:rPr>
        <w:t>操作包裹</w:t>
      </w:r>
      <w:r>
        <w:rPr>
          <w:rFonts w:hint="eastAsia"/>
        </w:rPr>
        <w:t xml:space="preserve"> counter++</w:t>
      </w:r>
      <w:r>
        <w:rPr>
          <w:rFonts w:hint="eastAsia"/>
        </w:rPr>
        <w:t>。注意</w:t>
      </w:r>
      <w:r>
        <w:rPr>
          <w:rFonts w:hint="eastAsia"/>
        </w:rPr>
        <w:t xml:space="preserve"> sem_destroy </w:t>
      </w:r>
      <w:r>
        <w:rPr>
          <w:rFonts w:hint="eastAsia"/>
        </w:rPr>
        <w:t>在</w:t>
      </w:r>
      <w:r>
        <w:rPr>
          <w:rFonts w:hint="eastAsia"/>
        </w:rPr>
        <w:t xml:space="preserve"> join </w:t>
      </w:r>
      <w:r>
        <w:rPr>
          <w:rFonts w:hint="eastAsia"/>
        </w:rPr>
        <w:t>完成后调用，避免悬挂资源。</w:t>
      </w:r>
    </w:p>
    <w:p w14:paraId="1E95D5CE" w14:textId="27477961" w:rsidR="004D27D0" w:rsidRDefault="004D27D0" w:rsidP="004D27D0">
      <w:pPr>
        <w:pStyle w:val="Description"/>
        <w:ind w:firstLine="360"/>
        <w:rPr>
          <w:rFonts w:hint="eastAsia"/>
        </w:rPr>
      </w:pPr>
      <w:r>
        <w:t>信号量初值设为 1，表示同时只允许一个线程进入临界区</w:t>
      </w:r>
      <w:r w:rsidR="00546786">
        <w:rPr>
          <w:rFonts w:hint="eastAsia"/>
        </w:rPr>
        <w:t>，</w:t>
      </w:r>
      <w:r>
        <w:t>线程进入临界区前执行 sem_wait，使信号量从 1 变为 0</w:t>
      </w:r>
      <w:r w:rsidR="00546786">
        <w:rPr>
          <w:rFonts w:hint="eastAsia"/>
        </w:rPr>
        <w:t>，</w:t>
      </w:r>
      <w:r>
        <w:t>其他线程再执行 sem_wait 时会被阻塞</w:t>
      </w:r>
      <w:r w:rsidR="00546786">
        <w:rPr>
          <w:rFonts w:hint="eastAsia"/>
        </w:rPr>
        <w:t>，最后</w:t>
      </w:r>
      <w:r>
        <w:t>当前线程执行完 counter++ 后调用 sem_post，将信号量恢复为 1，允许其他线程进入。</w:t>
      </w:r>
    </w:p>
    <w:p w14:paraId="2BE37754" w14:textId="473DBF11" w:rsidR="002000BD" w:rsidRDefault="00916A8D" w:rsidP="00916A8D">
      <w:pPr>
        <w:pStyle w:val="Image"/>
      </w:pPr>
      <w:r w:rsidRPr="00916A8D">
        <w:drawing>
          <wp:inline distT="0" distB="0" distL="0" distR="0" wp14:anchorId="26D7D47B" wp14:editId="22FB378E">
            <wp:extent cx="4861838" cy="2490281"/>
            <wp:effectExtent l="0" t="0" r="2540" b="0"/>
            <wp:docPr id="1373995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95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001" cy="24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3A53" w14:textId="1404F3D9" w:rsidR="00916A8D" w:rsidRDefault="00916A8D" w:rsidP="00916A8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信号量</w:t>
      </w:r>
      <w:r>
        <w:rPr>
          <w:rFonts w:hint="eastAsia"/>
        </w:rPr>
        <w:t>临界代码</w:t>
      </w:r>
    </w:p>
    <w:p w14:paraId="4EADE76E" w14:textId="3B3D01DA" w:rsidR="000E4ED6" w:rsidRDefault="00F24076">
      <w:pPr>
        <w:pStyle w:val="Description"/>
        <w:ind w:firstLine="360"/>
      </w:pPr>
      <w:r>
        <w:rPr>
          <w:rFonts w:hint="eastAsia"/>
        </w:rPr>
        <w:t>连续运行</w:t>
      </w:r>
      <w:r>
        <w:rPr>
          <w:rFonts w:hint="eastAsia"/>
        </w:rPr>
        <w:t xml:space="preserve"> 5 </w:t>
      </w:r>
      <w:r>
        <w:rPr>
          <w:rFonts w:hint="eastAsia"/>
        </w:rPr>
        <w:t>次的结果如图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fig_q3_sem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403557">
        <w:rPr>
          <w:noProof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所示，与互斥锁版本完全一致，均稳定输出</w:t>
      </w:r>
      <w:r>
        <w:rPr>
          <w:rFonts w:hint="eastAsia"/>
        </w:rPr>
        <w:t xml:space="preserve"> counter = 10000</w:t>
      </w:r>
      <w:r>
        <w:rPr>
          <w:rFonts w:hint="eastAsia"/>
        </w:rPr>
        <w:t>。</w:t>
      </w:r>
    </w:p>
    <w:p w14:paraId="009452A4" w14:textId="77777777" w:rsidR="000E4ED6" w:rsidRDefault="00F24076">
      <w:pPr>
        <w:pStyle w:val="Image"/>
        <w:keepNext/>
      </w:pPr>
      <w:r>
        <w:rPr>
          <w:noProof/>
        </w:rPr>
        <w:lastRenderedPageBreak/>
        <w:drawing>
          <wp:inline distT="0" distB="0" distL="0" distR="0" wp14:anchorId="164F82BF" wp14:editId="0357860C">
            <wp:extent cx="5800000" cy="1645090"/>
            <wp:effectExtent l="0" t="0" r="0" b="0"/>
            <wp:docPr id="689689576" name="图片 689689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64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025E" w14:textId="4764B371" w:rsidR="000E4ED6" w:rsidRDefault="00F24076">
      <w:pPr>
        <w:pStyle w:val="Image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bookmarkStart w:id="5" w:name="fig_q3_sem"/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14</w:t>
      </w:r>
      <w:r>
        <w:rPr>
          <w:rFonts w:hint="eastAsia"/>
        </w:rPr>
        <w:fldChar w:fldCharType="end"/>
      </w:r>
      <w:bookmarkEnd w:id="5"/>
      <w:r>
        <w:rPr>
          <w:rFonts w:hint="eastAsia"/>
        </w:rPr>
        <w:t xml:space="preserve"> q3_sem </w:t>
      </w:r>
      <w:r>
        <w:rPr>
          <w:rFonts w:hint="eastAsia"/>
        </w:rPr>
        <w:t>连续运行</w:t>
      </w:r>
      <w:r>
        <w:rPr>
          <w:rFonts w:hint="eastAsia"/>
        </w:rPr>
        <w:t xml:space="preserve"> 5 </w:t>
      </w:r>
      <w:r>
        <w:rPr>
          <w:rFonts w:hint="eastAsia"/>
        </w:rPr>
        <w:t>次的结果（结果稳定为</w:t>
      </w:r>
      <w:r>
        <w:rPr>
          <w:rFonts w:hint="eastAsia"/>
        </w:rPr>
        <w:t xml:space="preserve"> 10000</w:t>
      </w:r>
      <w:r>
        <w:rPr>
          <w:rFonts w:hint="eastAsia"/>
        </w:rPr>
        <w:t>）</w:t>
      </w:r>
    </w:p>
    <w:p w14:paraId="20EEB11C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3.4 </w:t>
      </w:r>
      <w:r>
        <w:rPr>
          <w:rFonts w:hint="eastAsia"/>
        </w:rPr>
        <w:t>两种同步方式的对比</w:t>
      </w:r>
    </w:p>
    <w:p w14:paraId="000D3FC4" w14:textId="77777777" w:rsidR="000E4ED6" w:rsidRDefault="00F24076">
      <w:pPr>
        <w:pStyle w:val="Description"/>
        <w:ind w:firstLine="360"/>
      </w:pPr>
      <w:r>
        <w:rPr>
          <w:rFonts w:hint="eastAsia"/>
        </w:rPr>
        <w:t xml:space="preserve">pthread_mutex </w:t>
      </w:r>
      <w:r>
        <w:rPr>
          <w:rFonts w:hint="eastAsia"/>
        </w:rPr>
        <w:t>与</w:t>
      </w:r>
      <w:r>
        <w:rPr>
          <w:rFonts w:hint="eastAsia"/>
        </w:rPr>
        <w:t xml:space="preserve"> POSIX semaphore </w:t>
      </w:r>
      <w:r>
        <w:rPr>
          <w:rFonts w:hint="eastAsia"/>
        </w:rPr>
        <w:t>在本题中表现完全一致。差别在语义：互斥锁带</w:t>
      </w:r>
      <w:r>
        <w:rPr>
          <w:rFonts w:hint="eastAsia"/>
        </w:rPr>
        <w:t>"</w:t>
      </w:r>
      <w:r>
        <w:rPr>
          <w:rFonts w:hint="eastAsia"/>
        </w:rPr>
        <w:t>拥有者</w:t>
      </w:r>
      <w:r>
        <w:rPr>
          <w:rFonts w:hint="eastAsia"/>
        </w:rPr>
        <w:t>"</w:t>
      </w:r>
      <w:r>
        <w:rPr>
          <w:rFonts w:hint="eastAsia"/>
        </w:rPr>
        <w:t>概念，只能由加锁线程解锁，更贴合纯互斥需求；信号量不限定释放线程，更适合资源计数与线程协作（如生产者</w:t>
      </w:r>
      <w:r>
        <w:rPr>
          <w:rFonts w:hint="eastAsia"/>
        </w:rPr>
        <w:t>-</w:t>
      </w:r>
      <w:r>
        <w:rPr>
          <w:rFonts w:hint="eastAsia"/>
        </w:rPr>
        <w:t>消费者）。对本题这种</w:t>
      </w:r>
      <w:r>
        <w:rPr>
          <w:rFonts w:hint="eastAsia"/>
        </w:rPr>
        <w:t>"</w:t>
      </w:r>
      <w:r>
        <w:rPr>
          <w:rFonts w:hint="eastAsia"/>
        </w:rPr>
        <w:t>两个线程串行进入临界区</w:t>
      </w:r>
      <w:r>
        <w:rPr>
          <w:rFonts w:hint="eastAsia"/>
        </w:rPr>
        <w:t>"</w:t>
      </w:r>
      <w:r>
        <w:rPr>
          <w:rFonts w:hint="eastAsia"/>
        </w:rPr>
        <w:t>的场景，二者可以等价互换。</w:t>
      </w:r>
    </w:p>
    <w:p w14:paraId="1753E559" w14:textId="77777777" w:rsidR="000E4ED6" w:rsidRDefault="00F24076">
      <w:pPr>
        <w:pStyle w:val="Title2"/>
      </w:pPr>
      <w:r>
        <w:rPr>
          <w:rFonts w:hint="eastAsia"/>
        </w:rPr>
        <w:t xml:space="preserve">4. </w:t>
      </w:r>
      <w:r>
        <w:rPr>
          <w:rFonts w:hint="eastAsia"/>
        </w:rPr>
        <w:t>题</w:t>
      </w:r>
      <w:r>
        <w:rPr>
          <w:rFonts w:hint="eastAsia"/>
        </w:rPr>
        <w:t>4</w:t>
      </w:r>
      <w:r>
        <w:rPr>
          <w:rFonts w:hint="eastAsia"/>
        </w:rPr>
        <w:t>：主线程与子线程交替循环</w:t>
      </w:r>
    </w:p>
    <w:p w14:paraId="08924215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4.1 </w:t>
      </w:r>
      <w:r>
        <w:rPr>
          <w:rFonts w:hint="eastAsia"/>
        </w:rPr>
        <w:t>设计思路</w:t>
      </w:r>
    </w:p>
    <w:p w14:paraId="44B6FA85" w14:textId="47256FDE" w:rsidR="00A5132B" w:rsidRDefault="00A5132B" w:rsidP="00A5132B">
      <w:pPr>
        <w:pStyle w:val="Description"/>
        <w:ind w:firstLine="360"/>
        <w:rPr>
          <w:rFonts w:hint="eastAsia"/>
        </w:rPr>
      </w:pPr>
      <w:r>
        <w:t>题 4 的核心不是单纯让两个线程并发执行，而是要求两个线程按照固定顺序协作：必须先让子线程连续循环 2 次，再让主线程连续循环 4 次，并且整个过程重复 5 轮。因此，本题的本质是线程之间的顺序同步，而不仅仅是互斥访问。</w:t>
      </w:r>
    </w:p>
    <w:p w14:paraId="1390678C" w14:textId="77777777" w:rsidR="00A5132B" w:rsidRDefault="00A5132B" w:rsidP="00A5132B">
      <w:pPr>
        <w:pStyle w:val="Description"/>
        <w:numPr>
          <w:ilvl w:val="0"/>
          <w:numId w:val="74"/>
        </w:numPr>
        <w:ind w:firstLineChars="0"/>
      </w:pPr>
      <w:r>
        <w:t>为了表达“</w:t>
      </w:r>
      <w:r w:rsidRPr="00A5132B">
        <w:rPr>
          <w:b/>
          <w:bCs w:val="0"/>
        </w:rPr>
        <w:t>当前轮到哪个线程执行</w:t>
      </w:r>
      <w:r>
        <w:t>”，程序需要设置一个共享状态变量 turn。例如，turn = 0 表示轮到子线程执行，turn = 1 表示轮到主线程执行。由于 turn 会被主线程和子线程共同读取和修改，如果不加保护，两个线程可能同时检查或修改 turn，从而造成判断错误或输出乱序。因此，</w:t>
      </w:r>
      <w:r w:rsidRPr="00A5132B">
        <w:rPr>
          <w:b/>
          <w:bCs w:val="0"/>
        </w:rPr>
        <w:t>需要使用互斥锁保护对 turn 的判断、修改以及对应的输出过程</w:t>
      </w:r>
      <w:r>
        <w:t>，保证这一组操作在逻辑上不可被打断。</w:t>
      </w:r>
    </w:p>
    <w:p w14:paraId="5C877901" w14:textId="52975B24" w:rsidR="00A5132B" w:rsidRDefault="00A5132B" w:rsidP="00A5132B">
      <w:pPr>
        <w:pStyle w:val="Description"/>
        <w:numPr>
          <w:ilvl w:val="0"/>
          <w:numId w:val="74"/>
        </w:numPr>
        <w:ind w:firstLineChars="0"/>
      </w:pPr>
      <w:r>
        <w:t>但是，只有互斥锁还不够。互斥锁只能保证同一时刻一个线程进入临界区，不能让线程在“没有轮到自己”时主动等待。如果只用循环不断检查 turn，会变成忙等，浪费 CPU；如果使用 sleep，又无法精确控制线程切换顺序。因此，我使用</w:t>
      </w:r>
      <w:r w:rsidRPr="00F94877">
        <w:rPr>
          <w:b/>
          <w:bCs w:val="0"/>
        </w:rPr>
        <w:t>条件变量</w:t>
      </w:r>
      <w:r>
        <w:t>让没有轮到自己的线程阻塞等待，等另一个线程完成自己的循环段并修改 turn 后，再通过 pthread_cond_signal 或 pthread_cond_broadcast 唤醒等待线程。</w:t>
      </w:r>
    </w:p>
    <w:p w14:paraId="5439FE6B" w14:textId="77777777" w:rsidR="00A5132B" w:rsidRDefault="00A5132B" w:rsidP="00A5132B">
      <w:pPr>
        <w:pStyle w:val="Description"/>
        <w:ind w:firstLine="360"/>
      </w:pPr>
    </w:p>
    <w:p w14:paraId="32FE5741" w14:textId="424BE939" w:rsidR="00A5132B" w:rsidRDefault="00A5132B" w:rsidP="00A5132B">
      <w:pPr>
        <w:pStyle w:val="Description"/>
        <w:ind w:firstLine="360"/>
        <w:rPr>
          <w:rFonts w:hint="eastAsia"/>
        </w:rPr>
      </w:pPr>
      <w:r>
        <w:lastRenderedPageBreak/>
        <w:t>具体来说，子线程进入临界区后先判断 turn 是否为 0；如果不是，就通过 pthread_cond_wait 等待。轮到子线程时，它连续打印 2 次，然后将 turn 改为 1，并唤醒主线程。主线程采用对称逻辑：等待 turn 为 1，连续打印 4 次后再把 turn 改回 0，并唤醒子线程。这样就能稳定实现“子线程 2 次 → 主线程 4 次”的交替执行。</w:t>
      </w:r>
    </w:p>
    <w:p w14:paraId="71D6BD91" w14:textId="62662E8E" w:rsidR="00A5132B" w:rsidRDefault="00A5132B" w:rsidP="00A5132B">
      <w:pPr>
        <w:pStyle w:val="Description"/>
        <w:ind w:firstLine="360"/>
      </w:pPr>
      <w:r w:rsidRPr="00837BE0">
        <w:rPr>
          <w:b/>
          <w:bCs w:val="0"/>
        </w:rPr>
        <w:t>另外，等待条件使用 while 而不是 if，是为了防止虚假唤醒</w:t>
      </w:r>
      <w:r>
        <w:t>。即使线程被唤醒，也必须重新检查 turn 是否真的轮到自己，才能继续执行。这样可以保证程序在任意线程调度顺序下都能得到正确、可再现的输出结果。</w:t>
      </w:r>
    </w:p>
    <w:p w14:paraId="3C3A8C3A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4.2 </w:t>
      </w:r>
      <w:r>
        <w:rPr>
          <w:rFonts w:hint="eastAsia"/>
        </w:rPr>
        <w:t>关键代码</w:t>
      </w:r>
    </w:p>
    <w:p w14:paraId="2D225FDE" w14:textId="77777777" w:rsidR="000E4ED6" w:rsidRDefault="00F24076">
      <w:pPr>
        <w:pStyle w:val="Description"/>
        <w:numPr>
          <w:ilvl w:val="0"/>
          <w:numId w:val="68"/>
        </w:numPr>
        <w:ind w:firstLineChars="0"/>
      </w:pPr>
      <w:r>
        <w:rPr>
          <w:rFonts w:hint="eastAsia"/>
          <w:b/>
        </w:rPr>
        <w:t>全局协作变量：</w:t>
      </w:r>
      <w:r>
        <w:rPr>
          <w:rFonts w:hint="eastAsia"/>
        </w:rPr>
        <w:t>一把互斥锁、一根条件变量和一个</w:t>
      </w:r>
      <w:r>
        <w:rPr>
          <w:rFonts w:hint="eastAsia"/>
        </w:rPr>
        <w:t xml:space="preserve"> turn </w:t>
      </w:r>
      <w:r>
        <w:rPr>
          <w:rFonts w:hint="eastAsia"/>
        </w:rPr>
        <w:t>标志，主子线程共享。</w:t>
      </w:r>
    </w:p>
    <w:p w14:paraId="5ECCEAB4" w14:textId="751E9AE5" w:rsidR="00837BE0" w:rsidRDefault="007B4CDD" w:rsidP="00837BE0">
      <w:pPr>
        <w:pStyle w:val="Image"/>
      </w:pPr>
      <w:r w:rsidRPr="007B4CDD">
        <w:drawing>
          <wp:inline distT="0" distB="0" distL="0" distR="0" wp14:anchorId="32293EE6" wp14:editId="0AF09B8C">
            <wp:extent cx="4353916" cy="797668"/>
            <wp:effectExtent l="0" t="0" r="2540" b="2540"/>
            <wp:docPr id="1216778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8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1832" cy="79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FF56" w14:textId="01764DA6" w:rsidR="007B4CDD" w:rsidRPr="007B4CDD" w:rsidRDefault="007B4CDD" w:rsidP="00837BE0">
      <w:pPr>
        <w:pStyle w:val="Image"/>
        <w:rPr>
          <w:rFonts w:hint="eastAsia"/>
        </w:rPr>
      </w:pPr>
      <w:r w:rsidRPr="007B4CDD">
        <w:rPr>
          <w:rFonts w:hint="eastAsia"/>
        </w:rPr>
        <w:t xml:space="preserve">图 </w:t>
      </w:r>
      <w:r w:rsidRPr="007B4CDD">
        <w:rPr>
          <w:rFonts w:hint="eastAsia"/>
        </w:rPr>
        <w:fldChar w:fldCharType="begin"/>
      </w:r>
      <w:r w:rsidRPr="007B4CDD">
        <w:rPr>
          <w:rFonts w:hint="eastAsia"/>
        </w:rPr>
        <w:instrText xml:space="preserve"> SEQ 图 \* ARABIC </w:instrText>
      </w:r>
      <w:r w:rsidRPr="007B4CDD">
        <w:rPr>
          <w:rFonts w:hint="eastAsia"/>
        </w:rPr>
        <w:fldChar w:fldCharType="separate"/>
      </w:r>
      <w:r w:rsidR="00403557">
        <w:rPr>
          <w:noProof/>
        </w:rPr>
        <w:t>15</w:t>
      </w:r>
      <w:r w:rsidRPr="007B4CDD"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7B4CDD">
        <w:rPr>
          <w:rFonts w:hint="eastAsia"/>
        </w:rPr>
        <w:t>全局协作变量</w:t>
      </w:r>
      <w:r w:rsidRPr="007B4CDD">
        <w:rPr>
          <w:rFonts w:hint="eastAsia"/>
        </w:rPr>
        <w:t>定义</w:t>
      </w:r>
    </w:p>
    <w:p w14:paraId="02CD7D19" w14:textId="53B58572" w:rsidR="000E4ED6" w:rsidRDefault="00F24076">
      <w:pPr>
        <w:pStyle w:val="Description"/>
        <w:numPr>
          <w:ilvl w:val="0"/>
          <w:numId w:val="68"/>
        </w:numPr>
        <w:ind w:firstLineChars="0"/>
      </w:pPr>
      <w:r>
        <w:rPr>
          <w:rFonts w:hint="eastAsia"/>
          <w:b/>
        </w:rPr>
        <w:t>子线程接力骨架：</w:t>
      </w:r>
      <w:r w:rsidR="003E635E">
        <w:rPr>
          <w:rFonts w:hint="eastAsia"/>
          <w:bCs w:val="0"/>
        </w:rPr>
        <w:t>拿到锁喉</w:t>
      </w:r>
      <w:r>
        <w:rPr>
          <w:rFonts w:hint="eastAsia"/>
        </w:rPr>
        <w:t>锁内</w:t>
      </w:r>
      <w:r>
        <w:rPr>
          <w:rFonts w:hint="eastAsia"/>
        </w:rPr>
        <w:t xml:space="preserve"> while </w:t>
      </w:r>
      <w:r>
        <w:rPr>
          <w:rFonts w:hint="eastAsia"/>
        </w:rPr>
        <w:t>等待自己的轮次，</w:t>
      </w:r>
      <w:r w:rsidR="003E635E" w:rsidRPr="003E635E">
        <w:t>pthread_cond_wait在阻塞等待时会自动释放 lock，使另一个线程能够获得锁并修改 turn；被唤醒后，它会重新加锁并再次检查 while 条件</w:t>
      </w:r>
      <w:r w:rsidR="003E635E">
        <w:rPr>
          <w:rFonts w:hint="eastAsia"/>
        </w:rPr>
        <w:t>；</w:t>
      </w:r>
      <w:r w:rsidR="00496841">
        <w:rPr>
          <w:rFonts w:hint="eastAsia"/>
        </w:rPr>
        <w:t>wait结束后</w:t>
      </w:r>
      <w:r>
        <w:rPr>
          <w:rFonts w:hint="eastAsia"/>
        </w:rPr>
        <w:t>打印</w:t>
      </w:r>
      <w:r>
        <w:rPr>
          <w:rFonts w:hint="eastAsia"/>
        </w:rPr>
        <w:t xml:space="preserve"> 2 </w:t>
      </w:r>
      <w:r>
        <w:rPr>
          <w:rFonts w:hint="eastAsia"/>
        </w:rPr>
        <w:t>次后翻转</w:t>
      </w:r>
      <w:r>
        <w:rPr>
          <w:rFonts w:hint="eastAsia"/>
        </w:rPr>
        <w:t xml:space="preserve"> turn </w:t>
      </w:r>
      <w:r>
        <w:rPr>
          <w:rFonts w:hint="eastAsia"/>
        </w:rPr>
        <w:t>并广播唤醒主线程</w:t>
      </w:r>
      <w:r w:rsidR="00B95290">
        <w:rPr>
          <w:rFonts w:hint="eastAsia"/>
        </w:rPr>
        <w:t>，</w:t>
      </w:r>
      <w:r w:rsidR="00B95290" w:rsidRPr="00B95290">
        <w:t>本题只有两个线程交替执行，因此使用 pthread_cond_signal 即可；使用pthread_cond_broadcast 也能保证正确性，只是唤醒范围更大</w:t>
      </w:r>
      <w:r w:rsidR="00B95290">
        <w:rPr>
          <w:rFonts w:hint="eastAsia"/>
        </w:rPr>
        <w:t>。</w:t>
      </w:r>
    </w:p>
    <w:p w14:paraId="0486B967" w14:textId="7904F749" w:rsidR="004E1E04" w:rsidRDefault="004E1E04" w:rsidP="007B4CDD">
      <w:pPr>
        <w:pStyle w:val="Image"/>
      </w:pPr>
      <w:r w:rsidRPr="004E1E04">
        <w:drawing>
          <wp:inline distT="0" distB="0" distL="0" distR="0" wp14:anchorId="4E8F9CBC" wp14:editId="7A681EE8">
            <wp:extent cx="4951379" cy="2046546"/>
            <wp:effectExtent l="0" t="0" r="1905" b="0"/>
            <wp:docPr id="696531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311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6732" cy="205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C3E3" w14:textId="0FA78BEB" w:rsidR="007B4CDD" w:rsidRDefault="007B4CDD" w:rsidP="007B4CDD">
      <w:pPr>
        <w:pStyle w:val="Image"/>
        <w:rPr>
          <w:rFonts w:hint="eastAsia"/>
        </w:rPr>
      </w:pPr>
      <w:r w:rsidRPr="007B4CDD">
        <w:rPr>
          <w:rFonts w:hint="eastAsia"/>
        </w:rPr>
        <w:t xml:space="preserve">图 </w:t>
      </w:r>
      <w:r w:rsidRPr="007B4CDD">
        <w:rPr>
          <w:rFonts w:hint="eastAsia"/>
        </w:rPr>
        <w:fldChar w:fldCharType="begin"/>
      </w:r>
      <w:r w:rsidRPr="007B4CDD">
        <w:rPr>
          <w:rFonts w:hint="eastAsia"/>
        </w:rPr>
        <w:instrText xml:space="preserve"> SEQ 图 \* ARABIC </w:instrText>
      </w:r>
      <w:r w:rsidRPr="007B4CDD">
        <w:rPr>
          <w:rFonts w:hint="eastAsia"/>
        </w:rPr>
        <w:fldChar w:fldCharType="separate"/>
      </w:r>
      <w:r w:rsidR="00403557">
        <w:rPr>
          <w:noProof/>
        </w:rPr>
        <w:t>16</w:t>
      </w:r>
      <w:r w:rsidRPr="007B4CDD">
        <w:rPr>
          <w:rFonts w:hint="eastAsia"/>
        </w:rPr>
        <w:fldChar w:fldCharType="end"/>
      </w:r>
      <w:r>
        <w:rPr>
          <w:rFonts w:hint="eastAsia"/>
        </w:rPr>
        <w:t xml:space="preserve"> </w:t>
      </w:r>
      <w:bookmarkStart w:id="6" w:name="OLE_LINK1"/>
      <w:r w:rsidR="005B4EC9">
        <w:rPr>
          <w:rFonts w:hint="eastAsia"/>
        </w:rPr>
        <w:t>子线程代码</w:t>
      </w:r>
      <w:bookmarkEnd w:id="6"/>
    </w:p>
    <w:p w14:paraId="0B62FD3E" w14:textId="77777777" w:rsidR="000E4ED6" w:rsidRDefault="00F24076">
      <w:pPr>
        <w:pStyle w:val="Description"/>
        <w:numPr>
          <w:ilvl w:val="0"/>
          <w:numId w:val="68"/>
        </w:numPr>
        <w:ind w:firstLineChars="0"/>
      </w:pPr>
      <w:r>
        <w:rPr>
          <w:rFonts w:hint="eastAsia"/>
          <w:b/>
        </w:rPr>
        <w:t>主</w:t>
      </w:r>
      <w:r>
        <w:rPr>
          <w:rFonts w:hint="eastAsia"/>
          <w:b/>
        </w:rPr>
        <w:t>线程对称结构：</w:t>
      </w:r>
      <w:r>
        <w:rPr>
          <w:rFonts w:hint="eastAsia"/>
        </w:rPr>
        <w:t>把</w:t>
      </w:r>
      <w:r>
        <w:rPr>
          <w:rFonts w:hint="eastAsia"/>
        </w:rPr>
        <w:t xml:space="preserve"> while </w:t>
      </w:r>
      <w:r>
        <w:rPr>
          <w:rFonts w:hint="eastAsia"/>
        </w:rPr>
        <w:t>条件改为</w:t>
      </w:r>
      <w:r>
        <w:rPr>
          <w:rFonts w:hint="eastAsia"/>
        </w:rPr>
        <w:t xml:space="preserve"> turn != 1</w:t>
      </w:r>
      <w:r>
        <w:rPr>
          <w:rFonts w:hint="eastAsia"/>
        </w:rPr>
        <w:t>、循环次数改为</w:t>
      </w:r>
      <w:r>
        <w:rPr>
          <w:rFonts w:hint="eastAsia"/>
        </w:rPr>
        <w:t xml:space="preserve"> 4</w:t>
      </w:r>
      <w:r>
        <w:rPr>
          <w:rFonts w:hint="eastAsia"/>
        </w:rPr>
        <w:t>、翻转回</w:t>
      </w:r>
      <w:r>
        <w:rPr>
          <w:rFonts w:hint="eastAsia"/>
        </w:rPr>
        <w:t xml:space="preserve"> 0 </w:t>
      </w:r>
      <w:r>
        <w:rPr>
          <w:rFonts w:hint="eastAsia"/>
        </w:rPr>
        <w:t>即可，与子线程完全对称。</w:t>
      </w:r>
    </w:p>
    <w:p w14:paraId="228357BC" w14:textId="322553C3" w:rsidR="002D3BDC" w:rsidRDefault="005B4EC9" w:rsidP="002D3BDC">
      <w:pPr>
        <w:pStyle w:val="Image"/>
      </w:pPr>
      <w:r w:rsidRPr="005B4EC9">
        <w:lastRenderedPageBreak/>
        <w:drawing>
          <wp:inline distT="0" distB="0" distL="0" distR="0" wp14:anchorId="5D0B30E9" wp14:editId="51347E7E">
            <wp:extent cx="4659549" cy="1925924"/>
            <wp:effectExtent l="0" t="0" r="1905" b="5080"/>
            <wp:docPr id="1339904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042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2903" cy="192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DCB4" w14:textId="5E88C15F" w:rsidR="005B4EC9" w:rsidRDefault="005B4EC9" w:rsidP="002D3BDC">
      <w:pPr>
        <w:pStyle w:val="Image"/>
        <w:rPr>
          <w:rFonts w:hint="eastAsia"/>
        </w:rPr>
      </w:pPr>
      <w:r w:rsidRPr="007B4CDD">
        <w:rPr>
          <w:rFonts w:hint="eastAsia"/>
        </w:rPr>
        <w:t xml:space="preserve">图 </w:t>
      </w:r>
      <w:r w:rsidRPr="007B4CDD">
        <w:rPr>
          <w:rFonts w:hint="eastAsia"/>
        </w:rPr>
        <w:fldChar w:fldCharType="begin"/>
      </w:r>
      <w:r w:rsidRPr="007B4CDD">
        <w:rPr>
          <w:rFonts w:hint="eastAsia"/>
        </w:rPr>
        <w:instrText xml:space="preserve"> SEQ 图 \* ARABIC </w:instrText>
      </w:r>
      <w:r w:rsidRPr="007B4CDD">
        <w:rPr>
          <w:rFonts w:hint="eastAsia"/>
        </w:rPr>
        <w:fldChar w:fldCharType="separate"/>
      </w:r>
      <w:r w:rsidR="00403557">
        <w:rPr>
          <w:noProof/>
        </w:rPr>
        <w:t>17</w:t>
      </w:r>
      <w:r w:rsidRPr="007B4CDD"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主</w:t>
      </w:r>
      <w:r>
        <w:rPr>
          <w:rFonts w:hint="eastAsia"/>
        </w:rPr>
        <w:t>线程代码</w:t>
      </w:r>
    </w:p>
    <w:p w14:paraId="6F99DC82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4.3 </w:t>
      </w:r>
      <w:r>
        <w:rPr>
          <w:rFonts w:hint="eastAsia"/>
        </w:rPr>
        <w:t>运行结果</w:t>
      </w:r>
    </w:p>
    <w:p w14:paraId="7CAD4EC6" w14:textId="1CA0FA23" w:rsidR="000E4ED6" w:rsidRDefault="00F24076">
      <w:pPr>
        <w:pStyle w:val="Description"/>
        <w:ind w:firstLine="360"/>
      </w:pPr>
      <w:r>
        <w:rPr>
          <w:rFonts w:hint="eastAsia"/>
        </w:rPr>
        <w:t>运行结果如图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fig_q4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403557">
        <w:rPr>
          <w:noProof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所示，子线程的两行与主线程的四行严格按</w:t>
      </w:r>
      <w:r>
        <w:rPr>
          <w:rFonts w:hint="eastAsia"/>
        </w:rPr>
        <w:t xml:space="preserve"> 2:4 </w:t>
      </w:r>
      <w:r>
        <w:rPr>
          <w:rFonts w:hint="eastAsia"/>
        </w:rPr>
        <w:t>比例交替输出</w:t>
      </w:r>
      <w:r>
        <w:rPr>
          <w:rFonts w:hint="eastAsia"/>
        </w:rPr>
        <w:t xml:space="preserve"> 5 </w:t>
      </w:r>
      <w:r>
        <w:rPr>
          <w:rFonts w:hint="eastAsia"/>
        </w:rPr>
        <w:t>轮，未出现一次乱序。</w:t>
      </w:r>
    </w:p>
    <w:p w14:paraId="1FB4032F" w14:textId="77777777" w:rsidR="000E4ED6" w:rsidRDefault="00F24076">
      <w:pPr>
        <w:pStyle w:val="Image"/>
        <w:keepNext/>
      </w:pPr>
      <w:r>
        <w:rPr>
          <w:noProof/>
        </w:rPr>
        <w:drawing>
          <wp:inline distT="0" distB="0" distL="0" distR="0" wp14:anchorId="4FBE37BA" wp14:editId="4F6CAB58">
            <wp:extent cx="5800000" cy="4682181"/>
            <wp:effectExtent l="0" t="0" r="0" b="0"/>
            <wp:docPr id="2071812029" name="图片 2071812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468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E249" w14:textId="6E9CFA96" w:rsidR="000E4ED6" w:rsidRDefault="00F24076">
      <w:pPr>
        <w:pStyle w:val="Image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bookmarkStart w:id="7" w:name="fig_q4"/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18</w:t>
      </w:r>
      <w:r>
        <w:rPr>
          <w:rFonts w:hint="eastAsia"/>
        </w:rPr>
        <w:fldChar w:fldCharType="end"/>
      </w:r>
      <w:bookmarkEnd w:id="7"/>
      <w:r>
        <w:rPr>
          <w:rFonts w:hint="eastAsia"/>
        </w:rPr>
        <w:t xml:space="preserve"> q4_alternate </w:t>
      </w:r>
      <w:r>
        <w:rPr>
          <w:rFonts w:hint="eastAsia"/>
        </w:rPr>
        <w:t>运行结果（子</w:t>
      </w:r>
      <w:r>
        <w:rPr>
          <w:rFonts w:hint="eastAsia"/>
        </w:rPr>
        <w:t xml:space="preserve"> 2 </w:t>
      </w:r>
      <w:r>
        <w:rPr>
          <w:rFonts w:hint="eastAsia"/>
        </w:rPr>
        <w:t>次</w:t>
      </w:r>
      <w:r>
        <w:rPr>
          <w:rFonts w:hint="eastAsia"/>
        </w:rPr>
        <w:t xml:space="preserve"> / </w:t>
      </w:r>
      <w:r>
        <w:rPr>
          <w:rFonts w:hint="eastAsia"/>
        </w:rPr>
        <w:t>主</w:t>
      </w:r>
      <w:r>
        <w:rPr>
          <w:rFonts w:hint="eastAsia"/>
        </w:rPr>
        <w:t xml:space="preserve"> 4 </w:t>
      </w:r>
      <w:r>
        <w:rPr>
          <w:rFonts w:hint="eastAsia"/>
        </w:rPr>
        <w:t>次，共</w:t>
      </w:r>
      <w:r>
        <w:rPr>
          <w:rFonts w:hint="eastAsia"/>
        </w:rPr>
        <w:t xml:space="preserve"> 5 </w:t>
      </w:r>
      <w:r>
        <w:rPr>
          <w:rFonts w:hint="eastAsia"/>
        </w:rPr>
        <w:t>轮）</w:t>
      </w:r>
    </w:p>
    <w:p w14:paraId="68F7FDE8" w14:textId="77777777" w:rsidR="000E4ED6" w:rsidRDefault="00F24076">
      <w:pPr>
        <w:pStyle w:val="Title2"/>
      </w:pPr>
      <w:r>
        <w:rPr>
          <w:rFonts w:hint="eastAsia"/>
        </w:rPr>
        <w:t xml:space="preserve">5. </w:t>
      </w:r>
      <w:r>
        <w:rPr>
          <w:rFonts w:hint="eastAsia"/>
        </w:rPr>
        <w:t>题</w:t>
      </w:r>
      <w:r>
        <w:rPr>
          <w:rFonts w:hint="eastAsia"/>
        </w:rPr>
        <w:t>5</w:t>
      </w:r>
      <w:r>
        <w:rPr>
          <w:rFonts w:hint="eastAsia"/>
        </w:rPr>
        <w:t>：四个线程按</w:t>
      </w:r>
      <w:r>
        <w:rPr>
          <w:rFonts w:hint="eastAsia"/>
        </w:rPr>
        <w:t xml:space="preserve"> p1*p2**p3***p4**** </w:t>
      </w:r>
      <w:r>
        <w:rPr>
          <w:rFonts w:hint="eastAsia"/>
        </w:rPr>
        <w:t>模式输出</w:t>
      </w:r>
    </w:p>
    <w:p w14:paraId="0CD4A2FF" w14:textId="77777777" w:rsidR="000E4ED6" w:rsidRDefault="00F24076">
      <w:pPr>
        <w:pStyle w:val="Title1"/>
        <w:ind w:firstLine="200"/>
      </w:pPr>
      <w:r>
        <w:rPr>
          <w:rFonts w:hint="eastAsia"/>
        </w:rPr>
        <w:lastRenderedPageBreak/>
        <w:t xml:space="preserve">5.1 </w:t>
      </w:r>
      <w:r>
        <w:rPr>
          <w:rFonts w:hint="eastAsia"/>
        </w:rPr>
        <w:t>设计思路</w:t>
      </w:r>
    </w:p>
    <w:p w14:paraId="547DD1D3" w14:textId="77777777" w:rsidR="000E4ED6" w:rsidRDefault="00F24076">
      <w:pPr>
        <w:pStyle w:val="Description"/>
        <w:ind w:firstLine="360"/>
      </w:pPr>
      <w:r>
        <w:rPr>
          <w:rFonts w:hint="eastAsia"/>
        </w:rPr>
        <w:t>与题</w:t>
      </w:r>
      <w:r>
        <w:rPr>
          <w:rFonts w:hint="eastAsia"/>
        </w:rPr>
        <w:t xml:space="preserve">4 </w:t>
      </w:r>
      <w:r>
        <w:rPr>
          <w:rFonts w:hint="eastAsia"/>
        </w:rPr>
        <w:t>思路一致，但把</w:t>
      </w:r>
      <w:r>
        <w:rPr>
          <w:rFonts w:hint="eastAsia"/>
        </w:rPr>
        <w:t xml:space="preserve"> turn </w:t>
      </w:r>
      <w:r>
        <w:rPr>
          <w:rFonts w:hint="eastAsia"/>
        </w:rPr>
        <w:t>从</w:t>
      </w:r>
      <w:r>
        <w:rPr>
          <w:rFonts w:hint="eastAsia"/>
        </w:rPr>
        <w:t xml:space="preserve"> "0/1 </w:t>
      </w:r>
      <w:r>
        <w:rPr>
          <w:rFonts w:hint="eastAsia"/>
        </w:rPr>
        <w:t>二值</w:t>
      </w:r>
      <w:r>
        <w:rPr>
          <w:rFonts w:hint="eastAsia"/>
        </w:rPr>
        <w:t xml:space="preserve">" </w:t>
      </w:r>
      <w:r>
        <w:rPr>
          <w:rFonts w:hint="eastAsia"/>
        </w:rPr>
        <w:t>扩展为</w:t>
      </w:r>
      <w:r>
        <w:rPr>
          <w:rFonts w:hint="eastAsia"/>
        </w:rPr>
        <w:t xml:space="preserve"> "0~3 </w:t>
      </w:r>
      <w:r>
        <w:rPr>
          <w:rFonts w:hint="eastAsia"/>
        </w:rPr>
        <w:t>四值</w:t>
      </w:r>
      <w:r>
        <w:rPr>
          <w:rFonts w:hint="eastAsia"/>
        </w:rPr>
        <w:t>"</w:t>
      </w:r>
      <w:r>
        <w:rPr>
          <w:rFonts w:hint="eastAsia"/>
        </w:rPr>
        <w:t>，让</w:t>
      </w:r>
      <w:r>
        <w:rPr>
          <w:rFonts w:hint="eastAsia"/>
        </w:rPr>
        <w:t xml:space="preserve"> 4 </w:t>
      </w:r>
      <w:r>
        <w:rPr>
          <w:rFonts w:hint="eastAsia"/>
        </w:rPr>
        <w:t>个线程接力执行。每个线程持有一个固定的</w:t>
      </w:r>
      <w:r>
        <w:rPr>
          <w:rFonts w:hint="eastAsia"/>
        </w:rPr>
        <w:t xml:space="preserve"> idx</w:t>
      </w:r>
      <w:r>
        <w:rPr>
          <w:rFonts w:hint="eastAsia"/>
        </w:rPr>
        <w:t>（</w:t>
      </w:r>
      <w:r>
        <w:rPr>
          <w:rFonts w:hint="eastAsia"/>
        </w:rPr>
        <w:t>0~3</w:t>
      </w:r>
      <w:r>
        <w:rPr>
          <w:rFonts w:hint="eastAsia"/>
        </w:rPr>
        <w:t>），打印自己的</w:t>
      </w:r>
      <w:r>
        <w:rPr>
          <w:rFonts w:hint="eastAsia"/>
        </w:rPr>
        <w:t xml:space="preserve"> pthread_t </w:t>
      </w:r>
      <w:r>
        <w:rPr>
          <w:rFonts w:hint="eastAsia"/>
        </w:rPr>
        <w:t>后跟</w:t>
      </w:r>
      <w:r>
        <w:rPr>
          <w:rFonts w:hint="eastAsia"/>
        </w:rPr>
        <w:t xml:space="preserve"> idx+1 </w:t>
      </w:r>
      <w:r>
        <w:rPr>
          <w:rFonts w:hint="eastAsia"/>
        </w:rPr>
        <w:t>个星号；最后一个线程额外打印换行，使每一轮自然分行。</w:t>
      </w:r>
    </w:p>
    <w:p w14:paraId="79E7668A" w14:textId="77777777" w:rsidR="000E4ED6" w:rsidRDefault="00F24076">
      <w:pPr>
        <w:pStyle w:val="Title1"/>
        <w:ind w:firstLine="200"/>
      </w:pPr>
      <w:r>
        <w:rPr>
          <w:rFonts w:hint="eastAsia"/>
        </w:rPr>
        <w:t xml:space="preserve">5.2 </w:t>
      </w:r>
      <w:r>
        <w:rPr>
          <w:rFonts w:hint="eastAsia"/>
        </w:rPr>
        <w:t>关键代码</w:t>
      </w:r>
    </w:p>
    <w:p w14:paraId="3D55A2A3" w14:textId="77777777" w:rsidR="000E4ED6" w:rsidRDefault="00F24076">
      <w:pPr>
        <w:pStyle w:val="Description"/>
        <w:numPr>
          <w:ilvl w:val="0"/>
          <w:numId w:val="69"/>
        </w:numPr>
        <w:ind w:firstLineChars="0"/>
      </w:pPr>
      <w:r>
        <w:rPr>
          <w:rFonts w:hint="eastAsia"/>
          <w:b/>
        </w:rPr>
        <w:t>线程参数与共享</w:t>
      </w:r>
      <w:r>
        <w:rPr>
          <w:rFonts w:hint="eastAsia"/>
          <w:b/>
        </w:rPr>
        <w:t xml:space="preserve"> turn</w:t>
      </w:r>
      <w:r>
        <w:rPr>
          <w:rFonts w:hint="eastAsia"/>
          <w:b/>
        </w:rPr>
        <w:t>：</w:t>
      </w:r>
      <w:r>
        <w:rPr>
          <w:rFonts w:hint="eastAsia"/>
        </w:rPr>
        <w:t>为每个线程封装</w:t>
      </w:r>
      <w:r>
        <w:rPr>
          <w:rFonts w:hint="eastAsia"/>
        </w:rPr>
        <w:t xml:space="preserve"> (idx, tid)</w:t>
      </w:r>
      <w:r>
        <w:rPr>
          <w:rFonts w:hint="eastAsia"/>
        </w:rPr>
        <w:t>；共享</w:t>
      </w:r>
      <w:r>
        <w:rPr>
          <w:rFonts w:hint="eastAsia"/>
        </w:rPr>
        <w:t xml:space="preserve"> turn = 0 </w:t>
      </w:r>
      <w:r>
        <w:rPr>
          <w:rFonts w:hint="eastAsia"/>
        </w:rPr>
        <w:t>表示从</w:t>
      </w:r>
      <w:r>
        <w:rPr>
          <w:rFonts w:hint="eastAsia"/>
        </w:rPr>
        <w:t xml:space="preserve"> p1 </w:t>
      </w:r>
      <w:r>
        <w:rPr>
          <w:rFonts w:hint="eastAsia"/>
        </w:rPr>
        <w:t>开始。</w:t>
      </w:r>
    </w:p>
    <w:p w14:paraId="71284087" w14:textId="6D20C358" w:rsidR="008F02CA" w:rsidRDefault="008F02CA" w:rsidP="00582C2A">
      <w:pPr>
        <w:pStyle w:val="Image"/>
      </w:pPr>
      <w:r w:rsidRPr="008F02CA">
        <w:drawing>
          <wp:inline distT="0" distB="0" distL="0" distR="0" wp14:anchorId="1CF2F1E5" wp14:editId="36017AE7">
            <wp:extent cx="4377447" cy="942575"/>
            <wp:effectExtent l="0" t="0" r="4445" b="0"/>
            <wp:docPr id="847894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48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7349" cy="94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E36C" w14:textId="33EDEE1A" w:rsidR="00582C2A" w:rsidRDefault="00582C2A" w:rsidP="005E3D68">
      <w:pPr>
        <w:pStyle w:val="Image"/>
        <w:rPr>
          <w:rFonts w:hint="eastAsia"/>
        </w:rPr>
      </w:pPr>
      <w:r w:rsidRPr="007B4CDD">
        <w:rPr>
          <w:rFonts w:hint="eastAsia"/>
        </w:rPr>
        <w:t xml:space="preserve">图 </w:t>
      </w:r>
      <w:r w:rsidRPr="007B4CDD">
        <w:rPr>
          <w:rFonts w:hint="eastAsia"/>
        </w:rPr>
        <w:fldChar w:fldCharType="begin"/>
      </w:r>
      <w:r w:rsidRPr="007B4CDD">
        <w:rPr>
          <w:rFonts w:hint="eastAsia"/>
        </w:rPr>
        <w:instrText xml:space="preserve"> SEQ 图 \* ARABIC </w:instrText>
      </w:r>
      <w:r w:rsidRPr="007B4CDD">
        <w:rPr>
          <w:rFonts w:hint="eastAsia"/>
        </w:rPr>
        <w:fldChar w:fldCharType="separate"/>
      </w:r>
      <w:r w:rsidR="00403557">
        <w:rPr>
          <w:noProof/>
        </w:rPr>
        <w:t>19</w:t>
      </w:r>
      <w:r w:rsidRPr="007B4CDD"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="005E3D68">
        <w:rPr>
          <w:rFonts w:hint="eastAsia"/>
        </w:rPr>
        <w:t>共享数组和互斥锁定义</w:t>
      </w:r>
    </w:p>
    <w:p w14:paraId="3C0309E6" w14:textId="45346DD7" w:rsidR="000E4ED6" w:rsidRDefault="00F24076">
      <w:pPr>
        <w:pStyle w:val="Description"/>
        <w:numPr>
          <w:ilvl w:val="0"/>
          <w:numId w:val="69"/>
        </w:numPr>
        <w:ind w:firstLineChars="0"/>
      </w:pPr>
      <w:r>
        <w:rPr>
          <w:rFonts w:hint="eastAsia"/>
          <w:b/>
        </w:rPr>
        <w:t>w</w:t>
      </w:r>
      <w:r>
        <w:rPr>
          <w:rFonts w:hint="eastAsia"/>
          <w:b/>
        </w:rPr>
        <w:t xml:space="preserve">orker </w:t>
      </w:r>
      <w:r>
        <w:rPr>
          <w:rFonts w:hint="eastAsia"/>
          <w:b/>
        </w:rPr>
        <w:t>接力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取低</w:t>
      </w:r>
      <w:r>
        <w:rPr>
          <w:rFonts w:hint="eastAsia"/>
          <w:b/>
        </w:rPr>
        <w:t xml:space="preserve"> 24 </w:t>
      </w:r>
      <w:r>
        <w:rPr>
          <w:rFonts w:hint="eastAsia"/>
          <w:b/>
        </w:rPr>
        <w:t>位</w:t>
      </w:r>
      <w:r>
        <w:rPr>
          <w:rFonts w:hint="eastAsia"/>
          <w:b/>
        </w:rPr>
        <w:t xml:space="preserve"> pthread_t</w:t>
      </w:r>
      <w:r>
        <w:rPr>
          <w:rFonts w:hint="eastAsia"/>
          <w:b/>
        </w:rPr>
        <w:t>：</w:t>
      </w:r>
      <w:r>
        <w:rPr>
          <w:rFonts w:hint="eastAsia"/>
        </w:rPr>
        <w:t xml:space="preserve">aarch64 </w:t>
      </w:r>
      <w:r>
        <w:rPr>
          <w:rFonts w:hint="eastAsia"/>
        </w:rPr>
        <w:t>的</w:t>
      </w:r>
      <w:r>
        <w:rPr>
          <w:rFonts w:hint="eastAsia"/>
        </w:rPr>
        <w:t xml:space="preserve"> pthread_t </w:t>
      </w:r>
      <w:r>
        <w:rPr>
          <w:rFonts w:hint="eastAsia"/>
        </w:rPr>
        <w:t>是</w:t>
      </w:r>
      <w:r>
        <w:rPr>
          <w:rFonts w:hint="eastAsia"/>
        </w:rPr>
        <w:t xml:space="preserve"> 8 </w:t>
      </w:r>
      <w:r>
        <w:rPr>
          <w:rFonts w:hint="eastAsia"/>
        </w:rPr>
        <w:t>字节指针，全部打印不便阅读，</w:t>
      </w:r>
      <w:r w:rsidRPr="00A03C48">
        <w:rPr>
          <w:rFonts w:hint="eastAsia"/>
          <w:b/>
          <w:bCs w:val="0"/>
        </w:rPr>
        <w:t>截取低</w:t>
      </w:r>
      <w:r w:rsidRPr="00A03C48">
        <w:rPr>
          <w:rFonts w:hint="eastAsia"/>
          <w:b/>
          <w:bCs w:val="0"/>
        </w:rPr>
        <w:t xml:space="preserve"> 24 </w:t>
      </w:r>
      <w:r w:rsidRPr="00A03C48">
        <w:rPr>
          <w:rFonts w:hint="eastAsia"/>
          <w:b/>
          <w:bCs w:val="0"/>
        </w:rPr>
        <w:t>位足以区分线程</w:t>
      </w:r>
      <w:r>
        <w:rPr>
          <w:rFonts w:hint="eastAsia"/>
        </w:rPr>
        <w:t>。最后一号线程换行，整体输出形</w:t>
      </w:r>
      <w:r>
        <w:rPr>
          <w:rFonts w:hint="eastAsia"/>
        </w:rPr>
        <w:t>成</w:t>
      </w:r>
      <w:r>
        <w:rPr>
          <w:rFonts w:hint="eastAsia"/>
        </w:rPr>
        <w:t xml:space="preserve"> </w:t>
      </w:r>
      <w:r>
        <w:rPr>
          <w:rFonts w:hint="eastAsia"/>
        </w:rPr>
        <w:t xml:space="preserve">"p1*p2**p3***p4**** </w:t>
      </w:r>
      <w:r>
        <w:rPr>
          <w:rFonts w:hint="eastAsia"/>
        </w:rPr>
        <w:t>↵</w:t>
      </w:r>
      <w:r>
        <w:rPr>
          <w:rFonts w:hint="eastAsia"/>
        </w:rPr>
        <w:t xml:space="preserve">" </w:t>
      </w:r>
      <w:r>
        <w:rPr>
          <w:rFonts w:hint="eastAsia"/>
        </w:rPr>
        <w:t>的格式。</w:t>
      </w:r>
      <w:r w:rsidR="000D75C9">
        <w:br/>
      </w:r>
      <w:r w:rsidR="000D75C9" w:rsidRPr="000D75C9">
        <w:t>由于本题有 4 个线程共同等待同一个条件变量，唤醒时不能保证 pthread_cond_signal 一定唤醒下一个应该执行的线程。因此这里</w:t>
      </w:r>
      <w:r w:rsidR="000D75C9">
        <w:rPr>
          <w:rFonts w:hint="eastAsia"/>
        </w:rPr>
        <w:t>就合适</w:t>
      </w:r>
      <w:r w:rsidR="000D75C9" w:rsidRPr="000D75C9">
        <w:t>使用 pthread_cond_broadcast 唤醒所有等待线程，再由各线程通过 while (turn != idx) 判断是否轮到自己执行。这样虽然会有少量额外唤醒开销，但能保证接力顺序不会因唤醒错误线程而停滞。</w:t>
      </w:r>
    </w:p>
    <w:p w14:paraId="5B76AF6E" w14:textId="79A6AA91" w:rsidR="005E3D68" w:rsidRDefault="005E3D68" w:rsidP="00582C2A">
      <w:pPr>
        <w:pStyle w:val="Image"/>
      </w:pPr>
      <w:r w:rsidRPr="005E3D68">
        <w:drawing>
          <wp:inline distT="0" distB="0" distL="0" distR="0" wp14:anchorId="09EA698D" wp14:editId="5442E2F6">
            <wp:extent cx="4487597" cy="1955260"/>
            <wp:effectExtent l="0" t="0" r="0" b="635"/>
            <wp:docPr id="2005225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5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1549" cy="195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BAC7" w14:textId="2266BA86" w:rsidR="00582C2A" w:rsidRDefault="00582C2A" w:rsidP="005E3D68">
      <w:pPr>
        <w:pStyle w:val="Image"/>
        <w:rPr>
          <w:rFonts w:hint="eastAsia"/>
        </w:rPr>
      </w:pPr>
      <w:r w:rsidRPr="007B4CDD">
        <w:rPr>
          <w:rFonts w:hint="eastAsia"/>
        </w:rPr>
        <w:t xml:space="preserve">图 </w:t>
      </w:r>
      <w:r w:rsidRPr="007B4CDD">
        <w:rPr>
          <w:rFonts w:hint="eastAsia"/>
        </w:rPr>
        <w:fldChar w:fldCharType="begin"/>
      </w:r>
      <w:r w:rsidRPr="007B4CDD">
        <w:rPr>
          <w:rFonts w:hint="eastAsia"/>
        </w:rPr>
        <w:instrText xml:space="preserve"> SEQ 图 \* ARABIC </w:instrText>
      </w:r>
      <w:r w:rsidRPr="007B4CDD">
        <w:rPr>
          <w:rFonts w:hint="eastAsia"/>
        </w:rPr>
        <w:fldChar w:fldCharType="separate"/>
      </w:r>
      <w:r w:rsidR="00403557">
        <w:rPr>
          <w:noProof/>
        </w:rPr>
        <w:t>20</w:t>
      </w:r>
      <w:r w:rsidRPr="007B4CDD"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="000D75C9">
        <w:rPr>
          <w:rFonts w:hint="eastAsia"/>
        </w:rPr>
        <w:t>互斥锁+打印</w:t>
      </w:r>
      <w:r>
        <w:rPr>
          <w:rFonts w:hint="eastAsia"/>
        </w:rPr>
        <w:t>代码</w:t>
      </w:r>
    </w:p>
    <w:p w14:paraId="16591B59" w14:textId="77777777" w:rsidR="000E4ED6" w:rsidRDefault="00F24076">
      <w:pPr>
        <w:pStyle w:val="Title1"/>
        <w:ind w:firstLine="200"/>
      </w:pPr>
      <w:r>
        <w:rPr>
          <w:rFonts w:hint="eastAsia"/>
        </w:rPr>
        <w:t>5</w:t>
      </w:r>
      <w:r>
        <w:rPr>
          <w:rFonts w:hint="eastAsia"/>
        </w:rPr>
        <w:t xml:space="preserve">.3 </w:t>
      </w:r>
      <w:r>
        <w:rPr>
          <w:rFonts w:hint="eastAsia"/>
        </w:rPr>
        <w:t>运行结果</w:t>
      </w:r>
    </w:p>
    <w:p w14:paraId="737AD3B6" w14:textId="65CDBC3B" w:rsidR="000E4ED6" w:rsidRDefault="00F24076">
      <w:pPr>
        <w:pStyle w:val="Description"/>
        <w:ind w:firstLine="360"/>
      </w:pPr>
      <w:r>
        <w:rPr>
          <w:rFonts w:hint="eastAsia"/>
        </w:rPr>
        <w:t>运行结果如图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fig_q5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403557">
        <w:rPr>
          <w:noProof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</w:t>
      </w:r>
      <w:r>
        <w:rPr>
          <w:rFonts w:hint="eastAsia"/>
        </w:rPr>
        <w:t xml:space="preserve">4 </w:t>
      </w:r>
      <w:r>
        <w:rPr>
          <w:rFonts w:hint="eastAsia"/>
        </w:rPr>
        <w:t>个线程的真实</w:t>
      </w:r>
      <w:r>
        <w:rPr>
          <w:rFonts w:hint="eastAsia"/>
        </w:rPr>
        <w:t xml:space="preserve"> pthread_t </w:t>
      </w:r>
      <w:r>
        <w:rPr>
          <w:rFonts w:hint="eastAsia"/>
        </w:rPr>
        <w:t>严格按</w:t>
      </w:r>
      <w:r>
        <w:rPr>
          <w:rFonts w:hint="eastAsia"/>
        </w:rPr>
        <w:t xml:space="preserve"> p1*p2**p3***p4**** </w:t>
      </w:r>
      <w:r>
        <w:rPr>
          <w:rFonts w:hint="eastAsia"/>
        </w:rPr>
        <w:t>模式连续输出</w:t>
      </w:r>
      <w:r>
        <w:rPr>
          <w:rFonts w:hint="eastAsia"/>
        </w:rPr>
        <w:t xml:space="preserve"> 5 </w:t>
      </w:r>
      <w:r>
        <w:rPr>
          <w:rFonts w:hint="eastAsia"/>
        </w:rPr>
        <w:t>轮。</w:t>
      </w:r>
    </w:p>
    <w:p w14:paraId="4A18D7AA" w14:textId="77777777" w:rsidR="000E4ED6" w:rsidRDefault="00F24076">
      <w:pPr>
        <w:pStyle w:val="Image"/>
        <w:keepNext/>
      </w:pPr>
      <w:r>
        <w:rPr>
          <w:noProof/>
        </w:rPr>
        <w:lastRenderedPageBreak/>
        <w:drawing>
          <wp:inline distT="0" distB="0" distL="0" distR="0" wp14:anchorId="16F62178" wp14:editId="7B6EAB8B">
            <wp:extent cx="5800000" cy="2151272"/>
            <wp:effectExtent l="0" t="0" r="0" b="0"/>
            <wp:docPr id="626204654" name="图片 626204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15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79D6" w14:textId="40BC8100" w:rsidR="000E4ED6" w:rsidRDefault="00F24076">
      <w:pPr>
        <w:pStyle w:val="Image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bookmarkStart w:id="8" w:name="fig_q5"/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03557">
        <w:rPr>
          <w:noProof/>
        </w:rPr>
        <w:t>21</w:t>
      </w:r>
      <w:r>
        <w:rPr>
          <w:rFonts w:hint="eastAsia"/>
        </w:rPr>
        <w:fldChar w:fldCharType="end"/>
      </w:r>
      <w:bookmarkEnd w:id="8"/>
      <w:r>
        <w:rPr>
          <w:rFonts w:hint="eastAsia"/>
        </w:rPr>
        <w:t xml:space="preserve"> q5_pattern </w:t>
      </w:r>
      <w:r>
        <w:rPr>
          <w:rFonts w:hint="eastAsia"/>
        </w:rPr>
        <w:t>运行结果（严格按</w:t>
      </w:r>
      <w:r>
        <w:rPr>
          <w:rFonts w:hint="eastAsia"/>
        </w:rPr>
        <w:t xml:space="preserve"> p1*p2**p3***p4**** </w:t>
      </w:r>
      <w:r>
        <w:rPr>
          <w:rFonts w:hint="eastAsia"/>
        </w:rPr>
        <w:t>模式输出</w:t>
      </w:r>
      <w:r>
        <w:rPr>
          <w:rFonts w:hint="eastAsia"/>
        </w:rPr>
        <w:t xml:space="preserve"> 5 </w:t>
      </w:r>
      <w:r>
        <w:rPr>
          <w:rFonts w:hint="eastAsia"/>
        </w:rPr>
        <w:t>轮）</w:t>
      </w:r>
    </w:p>
    <w:p w14:paraId="3D9A2AD7" w14:textId="2FAB7210" w:rsidR="00650066" w:rsidRDefault="00650066" w:rsidP="00650066">
      <w:pPr>
        <w:rPr>
          <w:b/>
        </w:rPr>
      </w:pPr>
      <w:r>
        <w:rPr>
          <w:rFonts w:hint="eastAsia"/>
          <w:b/>
        </w:rPr>
        <w:t>五、实验总结与体会</w:t>
      </w:r>
    </w:p>
    <w:p w14:paraId="06191EF5" w14:textId="239443BF" w:rsidR="00EF5A53" w:rsidRDefault="003A751C">
      <w:pPr>
        <w:pStyle w:val="Description"/>
        <w:ind w:firstLine="360"/>
      </w:pPr>
      <w:r>
        <w:rPr>
          <w:rFonts w:hint="eastAsia"/>
        </w:rPr>
        <w:t>本次实验围绕多线程编程的同步与互斥，从理论分析到代码实现完整地走了一遍。题1让我从机器指令层面重新理解 "原子" 这个词——只有真正用单条指令完成的访问，比如自然对齐的 int 赋值，才能在多线程下不加锁地保持正确，而看起来普通的 x++、x = y 都隐含了多步骤的读改写，必须同步。</w:t>
      </w:r>
    </w:p>
    <w:p w14:paraId="0CC54492" w14:textId="1BE450D8" w:rsidR="00EF5A53" w:rsidRDefault="003A751C">
      <w:pPr>
        <w:pStyle w:val="Description"/>
        <w:ind w:firstLine="360"/>
      </w:pPr>
      <w:r>
        <w:rPr>
          <w:rFonts w:hint="eastAsia"/>
        </w:rPr>
        <w:t>题2 的源程序很好地暴露了非原子读改写的问题：在 increase() 中先把 counter 读到 val、再写回 val+1，看似简单的一行 counter = val + 1 实际上是三步指令，两个线程并发时会出现写覆盖。我通过在循环内加 printf 后多次运行，观察到结果在 5000、5628、10000 之间跳变，亲眼看到了不可再现性，这种感性认识比单纯看书更深。</w:t>
      </w:r>
    </w:p>
    <w:p w14:paraId="06E444EC" w14:textId="77777777" w:rsidR="00EF5A53" w:rsidRDefault="003A751C">
      <w:pPr>
        <w:pStyle w:val="Description"/>
        <w:ind w:firstLine="360"/>
      </w:pPr>
      <w:r>
        <w:rPr>
          <w:rFonts w:hint="eastAsia"/>
        </w:rPr>
        <w:t>题3 进一步对比了 pthread_mutex 与 POSIX 信号量两种互斥手段。我把无同步版本作为基线，刻意去掉中间变量 val、直接 counter++ 让竞争更频繁，从而能稳定地复现错误结果；再分别用 mutex_lock/unlock 和 sem_wait/sem_post 包裹临界区，运行 5 次都得到正确的 10000。这让我体会到 mutex 与二元信号量在功能上等价，但是 mutex 更强调 "拥有者"，semaphore 更强调 "资源计数"，不同场景下选用更贴合语义的那一个会让代码更清晰。</w:t>
      </w:r>
    </w:p>
    <w:p w14:paraId="7E34C7D4" w14:textId="1B4F71DD" w:rsidR="00EF5A53" w:rsidRDefault="003A751C">
      <w:pPr>
        <w:pStyle w:val="Description"/>
        <w:ind w:firstLine="360"/>
      </w:pPr>
      <w:r>
        <w:rPr>
          <w:rFonts w:hint="eastAsia"/>
        </w:rPr>
        <w:t>题4 和</w:t>
      </w:r>
      <w:r w:rsidR="007D4970">
        <w:rPr>
          <w:rFonts w:hint="eastAsia"/>
        </w:rPr>
        <w:t xml:space="preserve"> </w:t>
      </w:r>
      <w:r>
        <w:rPr>
          <w:rFonts w:hint="eastAsia"/>
        </w:rPr>
        <w:t>题5 的核心是 "线程之间按顺序协作"，我都采用了 mutex + 条件变量 + turn 标志的组合实现：先在锁内判断 turn 是否轮到自己，再做事，做完翻转 turn 并 broadcast 唤醒其它线程。这种 "锁 + 条件变量" 是 POSIX 多线程里非常通用的协作骨架，比单纯 sleep + 轮询既高效又可读。其中题5 由于需要 4 个线程接力，我用 turn = (turn + 1) % 4 让协作链自然成环。</w:t>
      </w:r>
    </w:p>
    <w:p w14:paraId="1B4A4EFB" w14:textId="29D56959" w:rsidR="00650066" w:rsidRDefault="003A751C" w:rsidP="00C013E8">
      <w:pPr>
        <w:pStyle w:val="Description"/>
        <w:ind w:firstLine="360"/>
        <w:rPr>
          <w:rFonts w:hint="eastAsia"/>
        </w:rPr>
      </w:pPr>
      <w:r>
        <w:rPr>
          <w:rFonts w:hint="eastAsia"/>
        </w:rPr>
        <w:t>总体来说，这次实验让我意识到：多线程的正确性不是 "凑出正确结果" 而是 "在任意调度下都正确"。能跑出 10000 不代表无 bug，只有从数据竞争的源头加上同步原语，才能在反复运行下都得到稳定结果。后续如果继续学习</w:t>
      </w:r>
      <w:r w:rsidR="007D4970">
        <w:rPr>
          <w:rFonts w:hint="eastAsia"/>
        </w:rPr>
        <w:t>多线程</w:t>
      </w:r>
      <w:r>
        <w:rPr>
          <w:rFonts w:hint="eastAsia"/>
        </w:rPr>
        <w:t>编程，我希望能在此基础上接触读写锁、原子操作、无锁数据结构等更精细的并发原语。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650066" w14:paraId="65079F1F" w14:textId="77777777" w:rsidTr="005F372E">
        <w:trPr>
          <w:trHeight w:val="11037"/>
        </w:trPr>
        <w:tc>
          <w:tcPr>
            <w:tcW w:w="8160" w:type="dxa"/>
          </w:tcPr>
          <w:p w14:paraId="0CC4AB15" w14:textId="77777777" w:rsidR="00650066" w:rsidRPr="00EA758F" w:rsidRDefault="00650066" w:rsidP="005F372E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指导教师批阅意见：</w:t>
            </w:r>
          </w:p>
          <w:p w14:paraId="6FE40B6F" w14:textId="77777777" w:rsidR="00650066" w:rsidRDefault="00650066" w:rsidP="005F372E"/>
          <w:p w14:paraId="1A97941E" w14:textId="77777777" w:rsidR="00650066" w:rsidRDefault="00650066" w:rsidP="005F372E"/>
          <w:p w14:paraId="441A00DD" w14:textId="77777777" w:rsidR="00650066" w:rsidRDefault="00650066" w:rsidP="005F372E"/>
          <w:p w14:paraId="34A00071" w14:textId="77777777" w:rsidR="00650066" w:rsidRDefault="00650066" w:rsidP="005F372E"/>
          <w:p w14:paraId="793DC6F0" w14:textId="77777777" w:rsidR="00650066" w:rsidRDefault="00650066" w:rsidP="005F372E"/>
          <w:p w14:paraId="5205E7DD" w14:textId="77777777" w:rsidR="00650066" w:rsidRDefault="00650066" w:rsidP="005F372E"/>
          <w:p w14:paraId="479CDABB" w14:textId="77777777" w:rsidR="00650066" w:rsidRDefault="00650066" w:rsidP="005F372E"/>
          <w:p w14:paraId="678022C7" w14:textId="77777777" w:rsidR="00650066" w:rsidRDefault="00650066" w:rsidP="005F372E"/>
          <w:p w14:paraId="39C32D3F" w14:textId="77777777" w:rsidR="00650066" w:rsidRDefault="00650066" w:rsidP="005F372E"/>
          <w:p w14:paraId="0FAB9485" w14:textId="77777777" w:rsidR="00650066" w:rsidRDefault="00650066" w:rsidP="005F372E"/>
          <w:p w14:paraId="446D627F" w14:textId="77777777" w:rsidR="00650066" w:rsidRDefault="00650066" w:rsidP="005F372E"/>
          <w:p w14:paraId="3368741C" w14:textId="77777777" w:rsidR="00650066" w:rsidRDefault="00650066" w:rsidP="005F372E"/>
          <w:p w14:paraId="493B2512" w14:textId="77777777" w:rsidR="00650066" w:rsidRDefault="00650066" w:rsidP="005F372E"/>
          <w:p w14:paraId="7D0A07A4" w14:textId="77777777" w:rsidR="00650066" w:rsidRDefault="00650066" w:rsidP="005F372E"/>
          <w:p w14:paraId="04D41232" w14:textId="77777777" w:rsidR="00650066" w:rsidRDefault="00650066" w:rsidP="005F372E"/>
          <w:p w14:paraId="56CAC621" w14:textId="77777777" w:rsidR="00650066" w:rsidRDefault="00650066" w:rsidP="005F372E"/>
          <w:p w14:paraId="3C1FC225" w14:textId="77777777" w:rsidR="00650066" w:rsidRDefault="00650066" w:rsidP="005F372E"/>
          <w:p w14:paraId="2967DD56" w14:textId="77777777" w:rsidR="00650066" w:rsidRDefault="00650066" w:rsidP="005F372E"/>
          <w:p w14:paraId="10A2E232" w14:textId="77777777" w:rsidR="00650066" w:rsidRDefault="00650066" w:rsidP="005F372E"/>
          <w:p w14:paraId="53CC433F" w14:textId="77777777" w:rsidR="00650066" w:rsidRDefault="00650066" w:rsidP="005F372E"/>
          <w:p w14:paraId="5E3CB2BC" w14:textId="77777777" w:rsidR="00650066" w:rsidRDefault="00650066" w:rsidP="005F372E"/>
          <w:p w14:paraId="59A1B0E2" w14:textId="77777777" w:rsidR="00650066" w:rsidRDefault="00650066" w:rsidP="005F372E"/>
          <w:p w14:paraId="2B0BBF18" w14:textId="77777777" w:rsidR="00650066" w:rsidRDefault="00650066" w:rsidP="005F372E"/>
          <w:p w14:paraId="7CAED242" w14:textId="77777777" w:rsidR="00650066" w:rsidRDefault="00650066" w:rsidP="005F372E"/>
          <w:p w14:paraId="59C5264F" w14:textId="77777777" w:rsidR="00650066" w:rsidRPr="00EA758F" w:rsidRDefault="00650066" w:rsidP="005F372E">
            <w:pPr>
              <w:rPr>
                <w:b/>
              </w:rPr>
            </w:pPr>
            <w:r>
              <w:rPr>
                <w:rFonts w:hint="eastAsia"/>
                <w:b/>
              </w:rPr>
              <w:t>成绩评定：</w:t>
            </w:r>
          </w:p>
          <w:p w14:paraId="7B5B9A1C" w14:textId="77777777" w:rsidR="00650066" w:rsidRDefault="00650066" w:rsidP="005F372E"/>
          <w:p w14:paraId="04341637" w14:textId="77777777" w:rsidR="00650066" w:rsidRDefault="00650066" w:rsidP="005F372E"/>
          <w:p w14:paraId="5D450123" w14:textId="77777777" w:rsidR="00650066" w:rsidRDefault="00650066" w:rsidP="005F372E"/>
          <w:p w14:paraId="3B498EA8" w14:textId="77777777" w:rsidR="00650066" w:rsidRDefault="00650066" w:rsidP="005F372E"/>
          <w:p w14:paraId="0FF28EF0" w14:textId="77777777" w:rsidR="00650066" w:rsidRDefault="00650066" w:rsidP="005F372E"/>
          <w:p w14:paraId="676240BC" w14:textId="77777777" w:rsidR="00650066" w:rsidRDefault="00650066" w:rsidP="005F372E"/>
          <w:p w14:paraId="3F5A6B4D" w14:textId="77777777" w:rsidR="00650066" w:rsidRDefault="00650066" w:rsidP="005F372E">
            <w:r>
              <w:rPr>
                <w:rFonts w:hint="eastAsia"/>
              </w:rPr>
              <w:t xml:space="preserve">                                                 指导教师签字：冯禹洪</w:t>
            </w:r>
          </w:p>
          <w:p w14:paraId="0AD33E3F" w14:textId="77777777" w:rsidR="00650066" w:rsidRDefault="00650066" w:rsidP="005F372E">
            <w:r>
              <w:rPr>
                <w:rFonts w:hint="eastAsia"/>
              </w:rPr>
              <w:t xml:space="preserve">                                                   </w:t>
            </w:r>
            <w:r>
              <w:t>202</w:t>
            </w:r>
            <w:r>
              <w:rPr>
                <w:rFonts w:hint="eastAsia"/>
              </w:rPr>
              <w:t xml:space="preserve">6年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650066" w14:paraId="20C0ED4C" w14:textId="77777777" w:rsidTr="005F372E">
        <w:trPr>
          <w:trHeight w:val="1868"/>
        </w:trPr>
        <w:tc>
          <w:tcPr>
            <w:tcW w:w="8160" w:type="dxa"/>
          </w:tcPr>
          <w:p w14:paraId="707056DA" w14:textId="77777777" w:rsidR="00650066" w:rsidRDefault="00650066" w:rsidP="005F372E">
            <w:r>
              <w:rPr>
                <w:rFonts w:hint="eastAsia"/>
              </w:rPr>
              <w:t>备注：</w:t>
            </w:r>
          </w:p>
        </w:tc>
      </w:tr>
    </w:tbl>
    <w:p w14:paraId="73A2036F" w14:textId="796D3401" w:rsidR="002D1301" w:rsidRPr="00650066" w:rsidRDefault="002D1301" w:rsidP="00650066">
      <w:pPr>
        <w:rPr>
          <w:rFonts w:hint="eastAsia"/>
        </w:rPr>
      </w:pPr>
    </w:p>
    <w:sectPr w:rsidR="002D1301" w:rsidRPr="00650066" w:rsidSect="00650066">
      <w:footerReference w:type="default" r:id="rId29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1AE3E" w14:textId="77777777" w:rsidR="00F24076" w:rsidRPr="006B6E8B" w:rsidRDefault="00F24076" w:rsidP="009A1BE6">
      <w:r w:rsidRPr="006B6E8B">
        <w:separator/>
      </w:r>
    </w:p>
  </w:endnote>
  <w:endnote w:type="continuationSeparator" w:id="0">
    <w:p w14:paraId="082341A1" w14:textId="77777777" w:rsidR="00F24076" w:rsidRPr="006B6E8B" w:rsidRDefault="00F24076" w:rsidP="009A1BE6">
      <w:r w:rsidRPr="006B6E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6A7B" w14:textId="77777777" w:rsidR="00650066" w:rsidRDefault="00650066" w:rsidP="009F0CE5">
    <w:r>
      <w:rPr>
        <w:rFonts w:hint="eastAsia"/>
      </w:rPr>
      <w:t>注：1、报告内的项目或内容设置，可根据实际情况加以调整和补充。</w:t>
    </w:r>
  </w:p>
  <w:p w14:paraId="70A2AA3A" w14:textId="77777777" w:rsidR="00650066" w:rsidRDefault="00650066" w:rsidP="009F0CE5">
    <w:r>
      <w:rPr>
        <w:rFonts w:hint="eastAsia"/>
      </w:rPr>
      <w:t xml:space="preserve">    2、教师批改学生实验报告时间应在学生提交实验报告时间后10日内。</w:t>
    </w:r>
  </w:p>
  <w:p w14:paraId="2B696018" w14:textId="77777777" w:rsidR="00650066" w:rsidRPr="009F0CE5" w:rsidRDefault="006500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2755" w14:textId="77777777" w:rsidR="00F24076" w:rsidRPr="006B6E8B" w:rsidRDefault="00F24076" w:rsidP="009A1BE6">
      <w:r w:rsidRPr="006B6E8B">
        <w:separator/>
      </w:r>
    </w:p>
  </w:footnote>
  <w:footnote w:type="continuationSeparator" w:id="0">
    <w:p w14:paraId="5AF5CE22" w14:textId="77777777" w:rsidR="00F24076" w:rsidRPr="006B6E8B" w:rsidRDefault="00F24076" w:rsidP="009A1BE6">
      <w:r w:rsidRPr="006B6E8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500"/>
        </w:tabs>
        <w:ind w:left="25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980"/>
        </w:tabs>
        <w:ind w:left="29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20"/>
        </w:tabs>
        <w:ind w:left="38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240"/>
        </w:tabs>
        <w:ind w:left="42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0"/>
        </w:tabs>
        <w:ind w:left="50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500"/>
        </w:tabs>
        <w:ind w:left="55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20"/>
        </w:tabs>
        <w:ind w:left="5920" w:hanging="420"/>
      </w:pPr>
    </w:lvl>
  </w:abstractNum>
  <w:abstractNum w:abstractNumId="1" w15:restartNumberingAfterBreak="0">
    <w:nsid w:val="03F218B5"/>
    <w:multiLevelType w:val="hybridMultilevel"/>
    <w:tmpl w:val="152CA224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56E0624"/>
    <w:multiLevelType w:val="hybridMultilevel"/>
    <w:tmpl w:val="064626DA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05A3714F"/>
    <w:multiLevelType w:val="hybridMultilevel"/>
    <w:tmpl w:val="C662521C"/>
    <w:lvl w:ilvl="0" w:tplc="FD36A4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5D90741"/>
    <w:multiLevelType w:val="hybridMultilevel"/>
    <w:tmpl w:val="D5189B72"/>
    <w:lvl w:ilvl="0" w:tplc="FFFFFFFF">
      <w:start w:val="1"/>
      <w:numFmt w:val="decimal"/>
      <w:lvlText w:val="（%1）"/>
      <w:lvlJc w:val="left"/>
      <w:pPr>
        <w:ind w:left="1007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087" w:hanging="440"/>
      </w:pPr>
    </w:lvl>
    <w:lvl w:ilvl="2" w:tplc="0409001B" w:tentative="1">
      <w:start w:val="1"/>
      <w:numFmt w:val="lowerRoman"/>
      <w:lvlText w:val="%3."/>
      <w:lvlJc w:val="right"/>
      <w:pPr>
        <w:ind w:left="1527" w:hanging="440"/>
      </w:pPr>
    </w:lvl>
    <w:lvl w:ilvl="3" w:tplc="0409000F" w:tentative="1">
      <w:start w:val="1"/>
      <w:numFmt w:val="decimal"/>
      <w:lvlText w:val="%4."/>
      <w:lvlJc w:val="left"/>
      <w:pPr>
        <w:ind w:left="1967" w:hanging="440"/>
      </w:pPr>
    </w:lvl>
    <w:lvl w:ilvl="4" w:tplc="04090019" w:tentative="1">
      <w:start w:val="1"/>
      <w:numFmt w:val="lowerLetter"/>
      <w:lvlText w:val="%5)"/>
      <w:lvlJc w:val="left"/>
      <w:pPr>
        <w:ind w:left="2407" w:hanging="440"/>
      </w:pPr>
    </w:lvl>
    <w:lvl w:ilvl="5" w:tplc="0409001B" w:tentative="1">
      <w:start w:val="1"/>
      <w:numFmt w:val="lowerRoman"/>
      <w:lvlText w:val="%6."/>
      <w:lvlJc w:val="right"/>
      <w:pPr>
        <w:ind w:left="2847" w:hanging="440"/>
      </w:pPr>
    </w:lvl>
    <w:lvl w:ilvl="6" w:tplc="0409000F" w:tentative="1">
      <w:start w:val="1"/>
      <w:numFmt w:val="decimal"/>
      <w:lvlText w:val="%7."/>
      <w:lvlJc w:val="left"/>
      <w:pPr>
        <w:ind w:left="3287" w:hanging="440"/>
      </w:pPr>
    </w:lvl>
    <w:lvl w:ilvl="7" w:tplc="04090019" w:tentative="1">
      <w:start w:val="1"/>
      <w:numFmt w:val="lowerLetter"/>
      <w:lvlText w:val="%8)"/>
      <w:lvlJc w:val="left"/>
      <w:pPr>
        <w:ind w:left="3727" w:hanging="440"/>
      </w:pPr>
    </w:lvl>
    <w:lvl w:ilvl="8" w:tplc="0409001B" w:tentative="1">
      <w:start w:val="1"/>
      <w:numFmt w:val="lowerRoman"/>
      <w:lvlText w:val="%9."/>
      <w:lvlJc w:val="right"/>
      <w:pPr>
        <w:ind w:left="4167" w:hanging="440"/>
      </w:pPr>
    </w:lvl>
  </w:abstractNum>
  <w:abstractNum w:abstractNumId="5" w15:restartNumberingAfterBreak="0">
    <w:nsid w:val="05E56366"/>
    <w:multiLevelType w:val="hybridMultilevel"/>
    <w:tmpl w:val="B99E7DCE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08F8497D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0A884012"/>
    <w:multiLevelType w:val="hybridMultilevel"/>
    <w:tmpl w:val="668EC37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0AFA4376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126B4A68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15D536D0"/>
    <w:multiLevelType w:val="hybridMultilevel"/>
    <w:tmpl w:val="0CDA636C"/>
    <w:lvl w:ilvl="0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168B746F"/>
    <w:multiLevelType w:val="hybridMultilevel"/>
    <w:tmpl w:val="44AA949E"/>
    <w:lvl w:ilvl="0" w:tplc="F64A0C7C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2A032F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21951630"/>
    <w:multiLevelType w:val="hybridMultilevel"/>
    <w:tmpl w:val="5D420C62"/>
    <w:lvl w:ilvl="0" w:tplc="9B14B89A">
      <w:start w:val="1"/>
      <w:numFmt w:val="bullet"/>
      <w:lvlText w:val=""/>
      <w:lvlJc w:val="left"/>
      <w:pPr>
        <w:ind w:left="62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24C01480"/>
    <w:multiLevelType w:val="hybridMultilevel"/>
    <w:tmpl w:val="72CEE3A6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28B15624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7" w15:restartNumberingAfterBreak="0">
    <w:nsid w:val="2AF36EFF"/>
    <w:multiLevelType w:val="hybridMultilevel"/>
    <w:tmpl w:val="14DC8EFC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8" w15:restartNumberingAfterBreak="0">
    <w:nsid w:val="2B540026"/>
    <w:multiLevelType w:val="hybridMultilevel"/>
    <w:tmpl w:val="3D207CA8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2DA00DA8"/>
    <w:multiLevelType w:val="hybridMultilevel"/>
    <w:tmpl w:val="3A564C2C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30AC62AB"/>
    <w:multiLevelType w:val="hybridMultilevel"/>
    <w:tmpl w:val="F89C05FA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1" w15:restartNumberingAfterBreak="0">
    <w:nsid w:val="32983069"/>
    <w:multiLevelType w:val="hybridMultilevel"/>
    <w:tmpl w:val="BDF4B392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920" w:hanging="440"/>
      </w:pPr>
    </w:lvl>
    <w:lvl w:ilvl="2" w:tplc="0409001B" w:tentative="1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lowerLetter"/>
      <w:lvlText w:val="%5)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lowerLetter"/>
      <w:lvlText w:val="%8)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22" w15:restartNumberingAfterBreak="0">
    <w:nsid w:val="33B606DD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3" w15:restartNumberingAfterBreak="0">
    <w:nsid w:val="34381933"/>
    <w:multiLevelType w:val="multilevel"/>
    <w:tmpl w:val="DB70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520F5"/>
    <w:multiLevelType w:val="multilevel"/>
    <w:tmpl w:val="4394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2329E9"/>
    <w:multiLevelType w:val="hybridMultilevel"/>
    <w:tmpl w:val="7F822E32"/>
    <w:lvl w:ilvl="0" w:tplc="FFFFFFFF">
      <w:start w:val="1"/>
      <w:numFmt w:val="decimal"/>
      <w:lvlText w:val="（%1）"/>
      <w:lvlJc w:val="left"/>
      <w:pPr>
        <w:ind w:left="723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03" w:hanging="440"/>
      </w:pPr>
    </w:lvl>
    <w:lvl w:ilvl="2" w:tplc="0409001B" w:tentative="1">
      <w:start w:val="1"/>
      <w:numFmt w:val="lowerRoman"/>
      <w:lvlText w:val="%3."/>
      <w:lvlJc w:val="right"/>
      <w:pPr>
        <w:ind w:left="1243" w:hanging="440"/>
      </w:pPr>
    </w:lvl>
    <w:lvl w:ilvl="3" w:tplc="0409000F" w:tentative="1">
      <w:start w:val="1"/>
      <w:numFmt w:val="decimal"/>
      <w:lvlText w:val="%4."/>
      <w:lvlJc w:val="left"/>
      <w:pPr>
        <w:ind w:left="1683" w:hanging="440"/>
      </w:pPr>
    </w:lvl>
    <w:lvl w:ilvl="4" w:tplc="04090019" w:tentative="1">
      <w:start w:val="1"/>
      <w:numFmt w:val="lowerLetter"/>
      <w:lvlText w:val="%5)"/>
      <w:lvlJc w:val="left"/>
      <w:pPr>
        <w:ind w:left="2123" w:hanging="440"/>
      </w:pPr>
    </w:lvl>
    <w:lvl w:ilvl="5" w:tplc="0409001B" w:tentative="1">
      <w:start w:val="1"/>
      <w:numFmt w:val="lowerRoman"/>
      <w:lvlText w:val="%6."/>
      <w:lvlJc w:val="right"/>
      <w:pPr>
        <w:ind w:left="2563" w:hanging="440"/>
      </w:pPr>
    </w:lvl>
    <w:lvl w:ilvl="6" w:tplc="0409000F" w:tentative="1">
      <w:start w:val="1"/>
      <w:numFmt w:val="decimal"/>
      <w:lvlText w:val="%7."/>
      <w:lvlJc w:val="left"/>
      <w:pPr>
        <w:ind w:left="3003" w:hanging="440"/>
      </w:pPr>
    </w:lvl>
    <w:lvl w:ilvl="7" w:tplc="04090019" w:tentative="1">
      <w:start w:val="1"/>
      <w:numFmt w:val="lowerLetter"/>
      <w:lvlText w:val="%8)"/>
      <w:lvlJc w:val="left"/>
      <w:pPr>
        <w:ind w:left="3443" w:hanging="440"/>
      </w:pPr>
    </w:lvl>
    <w:lvl w:ilvl="8" w:tplc="0409001B" w:tentative="1">
      <w:start w:val="1"/>
      <w:numFmt w:val="lowerRoman"/>
      <w:lvlText w:val="%9."/>
      <w:lvlJc w:val="right"/>
      <w:pPr>
        <w:ind w:left="3883" w:hanging="440"/>
      </w:pPr>
    </w:lvl>
  </w:abstractNum>
  <w:abstractNum w:abstractNumId="26" w15:restartNumberingAfterBreak="0">
    <w:nsid w:val="39DC70FA"/>
    <w:multiLevelType w:val="hybridMultilevel"/>
    <w:tmpl w:val="064626DA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39FC2A69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8" w15:restartNumberingAfterBreak="0">
    <w:nsid w:val="3A8E1662"/>
    <w:multiLevelType w:val="hybridMultilevel"/>
    <w:tmpl w:val="AA0C325E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920" w:hanging="440"/>
      </w:pPr>
    </w:lvl>
    <w:lvl w:ilvl="2" w:tplc="0409001B" w:tentative="1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lowerLetter"/>
      <w:lvlText w:val="%5)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lowerLetter"/>
      <w:lvlText w:val="%8)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29" w15:restartNumberingAfterBreak="0">
    <w:nsid w:val="3AE639F2"/>
    <w:multiLevelType w:val="hybridMultilevel"/>
    <w:tmpl w:val="78283B8A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3B777D71"/>
    <w:multiLevelType w:val="hybridMultilevel"/>
    <w:tmpl w:val="372AACD2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1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2" w15:restartNumberingAfterBreak="0">
    <w:nsid w:val="3E82465A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3" w15:restartNumberingAfterBreak="0">
    <w:nsid w:val="3E904A53"/>
    <w:multiLevelType w:val="hybridMultilevel"/>
    <w:tmpl w:val="B99E7DCE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4" w15:restartNumberingAfterBreak="0">
    <w:nsid w:val="41004CF0"/>
    <w:multiLevelType w:val="hybridMultilevel"/>
    <w:tmpl w:val="CE90F89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452278A1"/>
    <w:multiLevelType w:val="hybridMultilevel"/>
    <w:tmpl w:val="F6FE0E74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6" w15:restartNumberingAfterBreak="0">
    <w:nsid w:val="46A73560"/>
    <w:multiLevelType w:val="hybridMultilevel"/>
    <w:tmpl w:val="82821D2A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7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8" w15:restartNumberingAfterBreak="0">
    <w:nsid w:val="4B6C41DC"/>
    <w:multiLevelType w:val="hybridMultilevel"/>
    <w:tmpl w:val="E9AC1ECE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lowerLetter"/>
      <w:lvlText w:val="%5)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lowerLetter"/>
      <w:lvlText w:val="%8)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39" w15:restartNumberingAfterBreak="0">
    <w:nsid w:val="4BEC73A3"/>
    <w:multiLevelType w:val="hybridMultilevel"/>
    <w:tmpl w:val="FB2EC2E4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0" w15:restartNumberingAfterBreak="0">
    <w:nsid w:val="560C4F15"/>
    <w:multiLevelType w:val="hybridMultilevel"/>
    <w:tmpl w:val="4B3A3EF8"/>
    <w:lvl w:ilvl="0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41" w15:restartNumberingAfterBreak="0">
    <w:nsid w:val="592527BC"/>
    <w:multiLevelType w:val="hybridMultilevel"/>
    <w:tmpl w:val="3190D1C4"/>
    <w:lvl w:ilvl="0" w:tplc="FFFFFFFF">
      <w:start w:val="1"/>
      <w:numFmt w:val="decimal"/>
      <w:lvlText w:val="（%1）"/>
      <w:lvlJc w:val="left"/>
      <w:pPr>
        <w:ind w:left="1007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087" w:hanging="440"/>
      </w:pPr>
    </w:lvl>
    <w:lvl w:ilvl="2" w:tplc="0409001B" w:tentative="1">
      <w:start w:val="1"/>
      <w:numFmt w:val="lowerRoman"/>
      <w:lvlText w:val="%3."/>
      <w:lvlJc w:val="right"/>
      <w:pPr>
        <w:ind w:left="1527" w:hanging="440"/>
      </w:pPr>
    </w:lvl>
    <w:lvl w:ilvl="3" w:tplc="0409000F" w:tentative="1">
      <w:start w:val="1"/>
      <w:numFmt w:val="decimal"/>
      <w:lvlText w:val="%4."/>
      <w:lvlJc w:val="left"/>
      <w:pPr>
        <w:ind w:left="1967" w:hanging="440"/>
      </w:pPr>
    </w:lvl>
    <w:lvl w:ilvl="4" w:tplc="04090019" w:tentative="1">
      <w:start w:val="1"/>
      <w:numFmt w:val="lowerLetter"/>
      <w:lvlText w:val="%5)"/>
      <w:lvlJc w:val="left"/>
      <w:pPr>
        <w:ind w:left="2407" w:hanging="440"/>
      </w:pPr>
    </w:lvl>
    <w:lvl w:ilvl="5" w:tplc="0409001B" w:tentative="1">
      <w:start w:val="1"/>
      <w:numFmt w:val="lowerRoman"/>
      <w:lvlText w:val="%6."/>
      <w:lvlJc w:val="right"/>
      <w:pPr>
        <w:ind w:left="2847" w:hanging="440"/>
      </w:pPr>
    </w:lvl>
    <w:lvl w:ilvl="6" w:tplc="0409000F" w:tentative="1">
      <w:start w:val="1"/>
      <w:numFmt w:val="decimal"/>
      <w:lvlText w:val="%7."/>
      <w:lvlJc w:val="left"/>
      <w:pPr>
        <w:ind w:left="3287" w:hanging="440"/>
      </w:pPr>
    </w:lvl>
    <w:lvl w:ilvl="7" w:tplc="04090019" w:tentative="1">
      <w:start w:val="1"/>
      <w:numFmt w:val="lowerLetter"/>
      <w:lvlText w:val="%8)"/>
      <w:lvlJc w:val="left"/>
      <w:pPr>
        <w:ind w:left="3727" w:hanging="440"/>
      </w:pPr>
    </w:lvl>
    <w:lvl w:ilvl="8" w:tplc="0409001B" w:tentative="1">
      <w:start w:val="1"/>
      <w:numFmt w:val="lowerRoman"/>
      <w:lvlText w:val="%9."/>
      <w:lvlJc w:val="right"/>
      <w:pPr>
        <w:ind w:left="4167" w:hanging="440"/>
      </w:pPr>
    </w:lvl>
  </w:abstractNum>
  <w:abstractNum w:abstractNumId="42" w15:restartNumberingAfterBreak="0">
    <w:nsid w:val="59CB0E1D"/>
    <w:multiLevelType w:val="hybridMultilevel"/>
    <w:tmpl w:val="2B40C49C"/>
    <w:lvl w:ilvl="0" w:tplc="98E28C06">
      <w:numFmt w:val="bullet"/>
      <w:lvlText w:val="-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A636199"/>
    <w:multiLevelType w:val="hybridMultilevel"/>
    <w:tmpl w:val="A28EC3F2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4" w15:restartNumberingAfterBreak="0">
    <w:nsid w:val="5AEA1E2A"/>
    <w:multiLevelType w:val="hybridMultilevel"/>
    <w:tmpl w:val="634A9D50"/>
    <w:lvl w:ilvl="0" w:tplc="71AAE3F8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45" w15:restartNumberingAfterBreak="0">
    <w:nsid w:val="5CBF5DE2"/>
    <w:multiLevelType w:val="hybridMultilevel"/>
    <w:tmpl w:val="064626DA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6" w15:restartNumberingAfterBreak="0">
    <w:nsid w:val="5D635FC5"/>
    <w:multiLevelType w:val="hybridMultilevel"/>
    <w:tmpl w:val="E0FA8A40"/>
    <w:lvl w:ilvl="0" w:tplc="213A0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5DDB6006"/>
    <w:multiLevelType w:val="hybridMultilevel"/>
    <w:tmpl w:val="39527E4C"/>
    <w:lvl w:ilvl="0" w:tplc="E9BA0590">
      <w:numFmt w:val="bullet"/>
      <w:lvlText w:val="•"/>
      <w:lvlJc w:val="left"/>
      <w:pPr>
        <w:ind w:left="860" w:hanging="440"/>
      </w:pPr>
      <w:rPr>
        <w:rFonts w:ascii="Garamond" w:eastAsia="DengXian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8" w15:restartNumberingAfterBreak="0">
    <w:nsid w:val="5F6032C4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9" w15:restartNumberingAfterBreak="0">
    <w:nsid w:val="62982A3E"/>
    <w:multiLevelType w:val="hybridMultilevel"/>
    <w:tmpl w:val="95464B2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0" w15:restartNumberingAfterBreak="0">
    <w:nsid w:val="62F05C6E"/>
    <w:multiLevelType w:val="hybridMultilevel"/>
    <w:tmpl w:val="752EFC52"/>
    <w:lvl w:ilvl="0" w:tplc="E9BA0590">
      <w:numFmt w:val="bullet"/>
      <w:lvlText w:val="•"/>
      <w:lvlJc w:val="left"/>
      <w:pPr>
        <w:ind w:left="800" w:hanging="440"/>
      </w:pPr>
      <w:rPr>
        <w:rFonts w:ascii="Garamond" w:eastAsia="DengXian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1" w15:restartNumberingAfterBreak="0">
    <w:nsid w:val="643E6FCF"/>
    <w:multiLevelType w:val="hybridMultilevel"/>
    <w:tmpl w:val="650C03C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2" w15:restartNumberingAfterBreak="0">
    <w:nsid w:val="64B254E3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3" w15:restartNumberingAfterBreak="0">
    <w:nsid w:val="68F25A51"/>
    <w:multiLevelType w:val="hybridMultilevel"/>
    <w:tmpl w:val="5A003164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4" w15:restartNumberingAfterBreak="0">
    <w:nsid w:val="6B393E18"/>
    <w:multiLevelType w:val="hybridMultilevel"/>
    <w:tmpl w:val="A06CD13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5" w15:restartNumberingAfterBreak="0">
    <w:nsid w:val="6B932E73"/>
    <w:multiLevelType w:val="hybridMultilevel"/>
    <w:tmpl w:val="7C44A5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6" w15:restartNumberingAfterBreak="0">
    <w:nsid w:val="6EFA2F68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7" w15:restartNumberingAfterBreak="0">
    <w:nsid w:val="6F804A88"/>
    <w:multiLevelType w:val="hybridMultilevel"/>
    <w:tmpl w:val="0C462D38"/>
    <w:lvl w:ilvl="0" w:tplc="04090019">
      <w:start w:val="1"/>
      <w:numFmt w:val="lowerLetter"/>
      <w:lvlText w:val="%1)"/>
      <w:lvlJc w:val="left"/>
      <w:pPr>
        <w:ind w:left="1240" w:hanging="440"/>
      </w:p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8" w15:restartNumberingAfterBreak="0">
    <w:nsid w:val="7015147B"/>
    <w:multiLevelType w:val="hybridMultilevel"/>
    <w:tmpl w:val="7E60B226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9" w15:restartNumberingAfterBreak="0">
    <w:nsid w:val="70914D1D"/>
    <w:multiLevelType w:val="hybridMultilevel"/>
    <w:tmpl w:val="E098CB92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0" w15:restartNumberingAfterBreak="0">
    <w:nsid w:val="71AB0AC1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1" w15:restartNumberingAfterBreak="0">
    <w:nsid w:val="781B0761"/>
    <w:multiLevelType w:val="hybridMultilevel"/>
    <w:tmpl w:val="682E42A2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2" w15:restartNumberingAfterBreak="0">
    <w:nsid w:val="78B74791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3" w15:restartNumberingAfterBreak="0">
    <w:nsid w:val="798F438D"/>
    <w:multiLevelType w:val="hybridMultilevel"/>
    <w:tmpl w:val="796A6F94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4" w15:restartNumberingAfterBreak="0">
    <w:nsid w:val="7AB07FC9"/>
    <w:multiLevelType w:val="hybridMultilevel"/>
    <w:tmpl w:val="8244ECDE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5" w15:restartNumberingAfterBreak="0">
    <w:nsid w:val="7C0E7477"/>
    <w:multiLevelType w:val="hybridMultilevel"/>
    <w:tmpl w:val="17EAE1F0"/>
    <w:lvl w:ilvl="0" w:tplc="91A261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6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82"/>
        </w:tabs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2"/>
        </w:tabs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2"/>
        </w:tabs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42"/>
        </w:tabs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62"/>
        </w:tabs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2"/>
        </w:tabs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02"/>
        </w:tabs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22"/>
        </w:tabs>
        <w:ind w:left="3922" w:hanging="420"/>
      </w:pPr>
    </w:lvl>
  </w:abstractNum>
  <w:abstractNum w:abstractNumId="67" w15:restartNumberingAfterBreak="0">
    <w:nsid w:val="7F7B68FD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028944916">
    <w:abstractNumId w:val="66"/>
  </w:num>
  <w:num w:numId="2" w16cid:durableId="1796748141">
    <w:abstractNumId w:val="37"/>
  </w:num>
  <w:num w:numId="3" w16cid:durableId="957223721">
    <w:abstractNumId w:val="0"/>
  </w:num>
  <w:num w:numId="4" w16cid:durableId="238488678">
    <w:abstractNumId w:val="54"/>
  </w:num>
  <w:num w:numId="5" w16cid:durableId="1808164788">
    <w:abstractNumId w:val="14"/>
  </w:num>
  <w:num w:numId="6" w16cid:durableId="1215846174">
    <w:abstractNumId w:val="49"/>
  </w:num>
  <w:num w:numId="7" w16cid:durableId="249003762">
    <w:abstractNumId w:val="51"/>
  </w:num>
  <w:num w:numId="8" w16cid:durableId="1958177171">
    <w:abstractNumId w:val="64"/>
  </w:num>
  <w:num w:numId="9" w16cid:durableId="575744517">
    <w:abstractNumId w:val="17"/>
  </w:num>
  <w:num w:numId="10" w16cid:durableId="682317428">
    <w:abstractNumId w:val="55"/>
  </w:num>
  <w:num w:numId="11" w16cid:durableId="1473475127">
    <w:abstractNumId w:val="7"/>
  </w:num>
  <w:num w:numId="12" w16cid:durableId="772286350">
    <w:abstractNumId w:val="13"/>
  </w:num>
  <w:num w:numId="13" w16cid:durableId="1207792897">
    <w:abstractNumId w:val="24"/>
  </w:num>
  <w:num w:numId="14" w16cid:durableId="2140569402">
    <w:abstractNumId w:val="21"/>
  </w:num>
  <w:num w:numId="15" w16cid:durableId="802312622">
    <w:abstractNumId w:val="23"/>
  </w:num>
  <w:num w:numId="16" w16cid:durableId="1141850444">
    <w:abstractNumId w:val="28"/>
  </w:num>
  <w:num w:numId="17" w16cid:durableId="1015497694">
    <w:abstractNumId w:val="38"/>
  </w:num>
  <w:num w:numId="18" w16cid:durableId="989603585">
    <w:abstractNumId w:val="11"/>
  </w:num>
  <w:num w:numId="19" w16cid:durableId="1748187494">
    <w:abstractNumId w:val="44"/>
  </w:num>
  <w:num w:numId="20" w16cid:durableId="602421136">
    <w:abstractNumId w:val="42"/>
  </w:num>
  <w:num w:numId="21" w16cid:durableId="1472751862">
    <w:abstractNumId w:val="50"/>
  </w:num>
  <w:num w:numId="22" w16cid:durableId="1837107459">
    <w:abstractNumId w:val="47"/>
  </w:num>
  <w:num w:numId="23" w16cid:durableId="980504903">
    <w:abstractNumId w:val="31"/>
  </w:num>
  <w:num w:numId="24" w16cid:durableId="1429619882">
    <w:abstractNumId w:val="34"/>
  </w:num>
  <w:num w:numId="25" w16cid:durableId="674772051">
    <w:abstractNumId w:val="3"/>
  </w:num>
  <w:num w:numId="26" w16cid:durableId="1985087025">
    <w:abstractNumId w:val="15"/>
  </w:num>
  <w:num w:numId="27" w16cid:durableId="1366635861">
    <w:abstractNumId w:val="12"/>
  </w:num>
  <w:num w:numId="28" w16cid:durableId="1995839035">
    <w:abstractNumId w:val="22"/>
  </w:num>
  <w:num w:numId="29" w16cid:durableId="1148397758">
    <w:abstractNumId w:val="62"/>
  </w:num>
  <w:num w:numId="30" w16cid:durableId="1243566019">
    <w:abstractNumId w:val="48"/>
  </w:num>
  <w:num w:numId="31" w16cid:durableId="1229724535">
    <w:abstractNumId w:val="52"/>
  </w:num>
  <w:num w:numId="32" w16cid:durableId="1488858518">
    <w:abstractNumId w:val="56"/>
  </w:num>
  <w:num w:numId="33" w16cid:durableId="1042703926">
    <w:abstractNumId w:val="32"/>
  </w:num>
  <w:num w:numId="34" w16cid:durableId="815875579">
    <w:abstractNumId w:val="9"/>
  </w:num>
  <w:num w:numId="35" w16cid:durableId="1750999665">
    <w:abstractNumId w:val="16"/>
  </w:num>
  <w:num w:numId="36" w16cid:durableId="882450864">
    <w:abstractNumId w:val="60"/>
  </w:num>
  <w:num w:numId="37" w16cid:durableId="56173826">
    <w:abstractNumId w:val="6"/>
  </w:num>
  <w:num w:numId="38" w16cid:durableId="650526157">
    <w:abstractNumId w:val="27"/>
  </w:num>
  <w:num w:numId="39" w16cid:durableId="184560655">
    <w:abstractNumId w:val="67"/>
  </w:num>
  <w:num w:numId="40" w16cid:durableId="1288002554">
    <w:abstractNumId w:val="8"/>
  </w:num>
  <w:num w:numId="41" w16cid:durableId="1170751091">
    <w:abstractNumId w:val="4"/>
  </w:num>
  <w:num w:numId="42" w16cid:durableId="1638487140">
    <w:abstractNumId w:val="30"/>
  </w:num>
  <w:num w:numId="43" w16cid:durableId="117531319">
    <w:abstractNumId w:val="41"/>
  </w:num>
  <w:num w:numId="44" w16cid:durableId="314528764">
    <w:abstractNumId w:val="25"/>
  </w:num>
  <w:num w:numId="45" w16cid:durableId="1981576194">
    <w:abstractNumId w:val="26"/>
  </w:num>
  <w:num w:numId="46" w16cid:durableId="1382555990">
    <w:abstractNumId w:val="2"/>
  </w:num>
  <w:num w:numId="47" w16cid:durableId="719942514">
    <w:abstractNumId w:val="29"/>
  </w:num>
  <w:num w:numId="48" w16cid:durableId="1864896631">
    <w:abstractNumId w:val="45"/>
  </w:num>
  <w:num w:numId="49" w16cid:durableId="2063673622">
    <w:abstractNumId w:val="61"/>
  </w:num>
  <w:num w:numId="50" w16cid:durableId="1060135390">
    <w:abstractNumId w:val="46"/>
  </w:num>
  <w:num w:numId="51" w16cid:durableId="556623834">
    <w:abstractNumId w:val="10"/>
  </w:num>
  <w:num w:numId="52" w16cid:durableId="1402289986">
    <w:abstractNumId w:val="40"/>
  </w:num>
  <w:num w:numId="53" w16cid:durableId="108593781">
    <w:abstractNumId w:val="65"/>
  </w:num>
  <w:num w:numId="54" w16cid:durableId="1282683939">
    <w:abstractNumId w:val="58"/>
  </w:num>
  <w:num w:numId="55" w16cid:durableId="1392266870">
    <w:abstractNumId w:val="39"/>
  </w:num>
  <w:num w:numId="56" w16cid:durableId="1752196262">
    <w:abstractNumId w:val="63"/>
  </w:num>
  <w:num w:numId="57" w16cid:durableId="2145728049">
    <w:abstractNumId w:val="35"/>
  </w:num>
  <w:num w:numId="58" w16cid:durableId="2049332179">
    <w:abstractNumId w:val="1"/>
  </w:num>
  <w:num w:numId="59" w16cid:durableId="611862390">
    <w:abstractNumId w:val="20"/>
  </w:num>
  <w:num w:numId="60" w16cid:durableId="654577913">
    <w:abstractNumId w:val="36"/>
  </w:num>
  <w:num w:numId="61" w16cid:durableId="897397363">
    <w:abstractNumId w:val="19"/>
  </w:num>
  <w:num w:numId="62" w16cid:durableId="803079947">
    <w:abstractNumId w:val="59"/>
  </w:num>
  <w:num w:numId="63" w16cid:durableId="1663467507">
    <w:abstractNumId w:val="57"/>
  </w:num>
  <w:num w:numId="64" w16cid:durableId="1996376919">
    <w:abstractNumId w:val="43"/>
  </w:num>
  <w:num w:numId="65" w16cid:durableId="1684742477">
    <w:abstractNumId w:val="18"/>
  </w:num>
  <w:num w:numId="66" w16cid:durableId="563217577">
    <w:abstractNumId w:val="5"/>
  </w:num>
  <w:num w:numId="67" w16cid:durableId="1318223522">
    <w:abstractNumId w:val="5"/>
  </w:num>
  <w:num w:numId="68" w16cid:durableId="309678182">
    <w:abstractNumId w:val="5"/>
    <w:lvlOverride w:ilvl="0">
      <w:startOverride w:val="1"/>
    </w:lvlOverride>
  </w:num>
  <w:num w:numId="69" w16cid:durableId="1641422617">
    <w:abstractNumId w:val="5"/>
    <w:lvlOverride w:ilvl="0">
      <w:startOverride w:val="1"/>
    </w:lvlOverride>
  </w:num>
  <w:num w:numId="70" w16cid:durableId="1386174747">
    <w:abstractNumId w:val="5"/>
    <w:lvlOverride w:ilvl="0">
      <w:startOverride w:val="1"/>
    </w:lvlOverride>
  </w:num>
  <w:num w:numId="71" w16cid:durableId="2044986325">
    <w:abstractNumId w:val="5"/>
    <w:lvlOverride w:ilvl="0">
      <w:startOverride w:val="1"/>
    </w:lvlOverride>
  </w:num>
  <w:num w:numId="72" w16cid:durableId="372465600">
    <w:abstractNumId w:val="5"/>
    <w:lvlOverride w:ilvl="0">
      <w:startOverride w:val="1"/>
    </w:lvlOverride>
  </w:num>
  <w:num w:numId="73" w16cid:durableId="564032305">
    <w:abstractNumId w:val="53"/>
  </w:num>
  <w:num w:numId="74" w16cid:durableId="33495895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280E"/>
    <w:rsid w:val="00002976"/>
    <w:rsid w:val="0000530E"/>
    <w:rsid w:val="0000541C"/>
    <w:rsid w:val="00013EF2"/>
    <w:rsid w:val="00013FFE"/>
    <w:rsid w:val="00020880"/>
    <w:rsid w:val="000211D5"/>
    <w:rsid w:val="00021F38"/>
    <w:rsid w:val="00025745"/>
    <w:rsid w:val="00033A32"/>
    <w:rsid w:val="000443A2"/>
    <w:rsid w:val="00047232"/>
    <w:rsid w:val="0005147C"/>
    <w:rsid w:val="000618B9"/>
    <w:rsid w:val="0006286C"/>
    <w:rsid w:val="00062B4B"/>
    <w:rsid w:val="00065C85"/>
    <w:rsid w:val="000660B2"/>
    <w:rsid w:val="00071184"/>
    <w:rsid w:val="00072988"/>
    <w:rsid w:val="00073378"/>
    <w:rsid w:val="000775F3"/>
    <w:rsid w:val="00082503"/>
    <w:rsid w:val="000867ED"/>
    <w:rsid w:val="00086A72"/>
    <w:rsid w:val="00087008"/>
    <w:rsid w:val="000901F3"/>
    <w:rsid w:val="000970A9"/>
    <w:rsid w:val="00097DA3"/>
    <w:rsid w:val="000A22C9"/>
    <w:rsid w:val="000A23B3"/>
    <w:rsid w:val="000A43A3"/>
    <w:rsid w:val="000A477E"/>
    <w:rsid w:val="000A606B"/>
    <w:rsid w:val="000A7F1A"/>
    <w:rsid w:val="000B58D9"/>
    <w:rsid w:val="000C142A"/>
    <w:rsid w:val="000C733E"/>
    <w:rsid w:val="000D3077"/>
    <w:rsid w:val="000D49C3"/>
    <w:rsid w:val="000D6785"/>
    <w:rsid w:val="000D75C9"/>
    <w:rsid w:val="000E4ED6"/>
    <w:rsid w:val="000E5359"/>
    <w:rsid w:val="000E59A7"/>
    <w:rsid w:val="000F0EDC"/>
    <w:rsid w:val="000F4D5D"/>
    <w:rsid w:val="00103BF7"/>
    <w:rsid w:val="001109A8"/>
    <w:rsid w:val="00111DCC"/>
    <w:rsid w:val="00113D75"/>
    <w:rsid w:val="001166DD"/>
    <w:rsid w:val="00122D7F"/>
    <w:rsid w:val="001237EE"/>
    <w:rsid w:val="0012433E"/>
    <w:rsid w:val="001264B9"/>
    <w:rsid w:val="001278C3"/>
    <w:rsid w:val="00131A50"/>
    <w:rsid w:val="001355AD"/>
    <w:rsid w:val="00136819"/>
    <w:rsid w:val="00137599"/>
    <w:rsid w:val="001411C0"/>
    <w:rsid w:val="001422C2"/>
    <w:rsid w:val="00145373"/>
    <w:rsid w:val="00145F08"/>
    <w:rsid w:val="00155E7F"/>
    <w:rsid w:val="00156854"/>
    <w:rsid w:val="001575DC"/>
    <w:rsid w:val="00160B12"/>
    <w:rsid w:val="001611CA"/>
    <w:rsid w:val="001677CA"/>
    <w:rsid w:val="00167A33"/>
    <w:rsid w:val="00167CB3"/>
    <w:rsid w:val="00171252"/>
    <w:rsid w:val="001723EF"/>
    <w:rsid w:val="001739F6"/>
    <w:rsid w:val="00174158"/>
    <w:rsid w:val="001764E8"/>
    <w:rsid w:val="00181412"/>
    <w:rsid w:val="001823F0"/>
    <w:rsid w:val="0018589B"/>
    <w:rsid w:val="00185939"/>
    <w:rsid w:val="001933AA"/>
    <w:rsid w:val="001956E4"/>
    <w:rsid w:val="00196B13"/>
    <w:rsid w:val="0019782C"/>
    <w:rsid w:val="001A2F38"/>
    <w:rsid w:val="001B195E"/>
    <w:rsid w:val="001B6987"/>
    <w:rsid w:val="001B7C45"/>
    <w:rsid w:val="001C11D1"/>
    <w:rsid w:val="001C3721"/>
    <w:rsid w:val="001C4297"/>
    <w:rsid w:val="001C7893"/>
    <w:rsid w:val="001D071F"/>
    <w:rsid w:val="001D42C1"/>
    <w:rsid w:val="001D6614"/>
    <w:rsid w:val="001D7F96"/>
    <w:rsid w:val="001E07F0"/>
    <w:rsid w:val="001E0F2C"/>
    <w:rsid w:val="001E1F33"/>
    <w:rsid w:val="001E5B09"/>
    <w:rsid w:val="001F08EF"/>
    <w:rsid w:val="001F4587"/>
    <w:rsid w:val="001F45F7"/>
    <w:rsid w:val="001F55AC"/>
    <w:rsid w:val="001F57DF"/>
    <w:rsid w:val="001F7D20"/>
    <w:rsid w:val="002000BD"/>
    <w:rsid w:val="00200702"/>
    <w:rsid w:val="00207DFB"/>
    <w:rsid w:val="00214178"/>
    <w:rsid w:val="00215479"/>
    <w:rsid w:val="00217E49"/>
    <w:rsid w:val="00227FEF"/>
    <w:rsid w:val="00232BDB"/>
    <w:rsid w:val="00233AFE"/>
    <w:rsid w:val="002346EF"/>
    <w:rsid w:val="002367A9"/>
    <w:rsid w:val="00241C94"/>
    <w:rsid w:val="0024245A"/>
    <w:rsid w:val="00243F38"/>
    <w:rsid w:val="002449C6"/>
    <w:rsid w:val="002450B1"/>
    <w:rsid w:val="00247FDA"/>
    <w:rsid w:val="002604E6"/>
    <w:rsid w:val="00267318"/>
    <w:rsid w:val="00287967"/>
    <w:rsid w:val="00287D00"/>
    <w:rsid w:val="002915E5"/>
    <w:rsid w:val="002917A6"/>
    <w:rsid w:val="0029204B"/>
    <w:rsid w:val="00293381"/>
    <w:rsid w:val="00295A3F"/>
    <w:rsid w:val="002A0DC0"/>
    <w:rsid w:val="002A1CC0"/>
    <w:rsid w:val="002A22CA"/>
    <w:rsid w:val="002A509E"/>
    <w:rsid w:val="002A5E65"/>
    <w:rsid w:val="002A651F"/>
    <w:rsid w:val="002B06B4"/>
    <w:rsid w:val="002B482B"/>
    <w:rsid w:val="002B752C"/>
    <w:rsid w:val="002B75EF"/>
    <w:rsid w:val="002C29D6"/>
    <w:rsid w:val="002D1301"/>
    <w:rsid w:val="002D2AA8"/>
    <w:rsid w:val="002D3BDC"/>
    <w:rsid w:val="002D76FE"/>
    <w:rsid w:val="002E0CE7"/>
    <w:rsid w:val="002E0DA3"/>
    <w:rsid w:val="002F16D1"/>
    <w:rsid w:val="002F4187"/>
    <w:rsid w:val="00301AB1"/>
    <w:rsid w:val="003030B2"/>
    <w:rsid w:val="0030460F"/>
    <w:rsid w:val="003056DB"/>
    <w:rsid w:val="003075DF"/>
    <w:rsid w:val="003079D9"/>
    <w:rsid w:val="003103AC"/>
    <w:rsid w:val="0031297D"/>
    <w:rsid w:val="00321F81"/>
    <w:rsid w:val="00323D1E"/>
    <w:rsid w:val="00326C83"/>
    <w:rsid w:val="003330D6"/>
    <w:rsid w:val="00334659"/>
    <w:rsid w:val="00335F27"/>
    <w:rsid w:val="003416E9"/>
    <w:rsid w:val="00343C27"/>
    <w:rsid w:val="00345284"/>
    <w:rsid w:val="00350ECA"/>
    <w:rsid w:val="0035361E"/>
    <w:rsid w:val="00356228"/>
    <w:rsid w:val="00364667"/>
    <w:rsid w:val="00365F65"/>
    <w:rsid w:val="00371BE8"/>
    <w:rsid w:val="003724E3"/>
    <w:rsid w:val="00375D54"/>
    <w:rsid w:val="00376D09"/>
    <w:rsid w:val="0038090E"/>
    <w:rsid w:val="00383D67"/>
    <w:rsid w:val="00384B73"/>
    <w:rsid w:val="00386AEA"/>
    <w:rsid w:val="003937F4"/>
    <w:rsid w:val="003A28C2"/>
    <w:rsid w:val="003A751C"/>
    <w:rsid w:val="003B0CC5"/>
    <w:rsid w:val="003B21FC"/>
    <w:rsid w:val="003C519F"/>
    <w:rsid w:val="003D01FA"/>
    <w:rsid w:val="003D04D8"/>
    <w:rsid w:val="003D3769"/>
    <w:rsid w:val="003D390E"/>
    <w:rsid w:val="003D3FC9"/>
    <w:rsid w:val="003D49EC"/>
    <w:rsid w:val="003D5299"/>
    <w:rsid w:val="003E0CBE"/>
    <w:rsid w:val="003E4CA9"/>
    <w:rsid w:val="003E635E"/>
    <w:rsid w:val="003E7045"/>
    <w:rsid w:val="003F3E68"/>
    <w:rsid w:val="003F5557"/>
    <w:rsid w:val="003F62B1"/>
    <w:rsid w:val="00400775"/>
    <w:rsid w:val="00403557"/>
    <w:rsid w:val="00406861"/>
    <w:rsid w:val="00406F0E"/>
    <w:rsid w:val="004114F1"/>
    <w:rsid w:val="00414A2F"/>
    <w:rsid w:val="0041782F"/>
    <w:rsid w:val="00417B06"/>
    <w:rsid w:val="00425322"/>
    <w:rsid w:val="0043304D"/>
    <w:rsid w:val="0043525B"/>
    <w:rsid w:val="00437A03"/>
    <w:rsid w:val="00441166"/>
    <w:rsid w:val="00441279"/>
    <w:rsid w:val="00442A65"/>
    <w:rsid w:val="004432A7"/>
    <w:rsid w:val="0044420D"/>
    <w:rsid w:val="00445455"/>
    <w:rsid w:val="00447B64"/>
    <w:rsid w:val="00456348"/>
    <w:rsid w:val="004578DF"/>
    <w:rsid w:val="00461041"/>
    <w:rsid w:val="00462630"/>
    <w:rsid w:val="004808BB"/>
    <w:rsid w:val="00484BF4"/>
    <w:rsid w:val="00487D60"/>
    <w:rsid w:val="004907CC"/>
    <w:rsid w:val="00494637"/>
    <w:rsid w:val="0049540E"/>
    <w:rsid w:val="00495B24"/>
    <w:rsid w:val="00496841"/>
    <w:rsid w:val="00497CCE"/>
    <w:rsid w:val="004A6AFA"/>
    <w:rsid w:val="004A796D"/>
    <w:rsid w:val="004B4E48"/>
    <w:rsid w:val="004B5D7C"/>
    <w:rsid w:val="004B6151"/>
    <w:rsid w:val="004B7D71"/>
    <w:rsid w:val="004C19AD"/>
    <w:rsid w:val="004C3443"/>
    <w:rsid w:val="004C4295"/>
    <w:rsid w:val="004C4558"/>
    <w:rsid w:val="004C4C5F"/>
    <w:rsid w:val="004C54D2"/>
    <w:rsid w:val="004C76A7"/>
    <w:rsid w:val="004D27D0"/>
    <w:rsid w:val="004D4039"/>
    <w:rsid w:val="004D68F2"/>
    <w:rsid w:val="004E1E04"/>
    <w:rsid w:val="004E21C1"/>
    <w:rsid w:val="004E6E62"/>
    <w:rsid w:val="004F3F92"/>
    <w:rsid w:val="005005B1"/>
    <w:rsid w:val="0050083F"/>
    <w:rsid w:val="00503041"/>
    <w:rsid w:val="00507533"/>
    <w:rsid w:val="005078A4"/>
    <w:rsid w:val="005114FD"/>
    <w:rsid w:val="00512C21"/>
    <w:rsid w:val="005227C7"/>
    <w:rsid w:val="00525E20"/>
    <w:rsid w:val="00526FCC"/>
    <w:rsid w:val="0053106A"/>
    <w:rsid w:val="0053170D"/>
    <w:rsid w:val="00534AFF"/>
    <w:rsid w:val="00535AFE"/>
    <w:rsid w:val="00536EAC"/>
    <w:rsid w:val="005420B4"/>
    <w:rsid w:val="00544298"/>
    <w:rsid w:val="00546786"/>
    <w:rsid w:val="00551FA1"/>
    <w:rsid w:val="0055240D"/>
    <w:rsid w:val="005539CD"/>
    <w:rsid w:val="00560EAD"/>
    <w:rsid w:val="00561933"/>
    <w:rsid w:val="00561E92"/>
    <w:rsid w:val="00562EE6"/>
    <w:rsid w:val="00566299"/>
    <w:rsid w:val="00570436"/>
    <w:rsid w:val="00573F16"/>
    <w:rsid w:val="00574A0A"/>
    <w:rsid w:val="0058226E"/>
    <w:rsid w:val="00582C2A"/>
    <w:rsid w:val="005830C5"/>
    <w:rsid w:val="00584712"/>
    <w:rsid w:val="00590977"/>
    <w:rsid w:val="00593CA5"/>
    <w:rsid w:val="005952F4"/>
    <w:rsid w:val="00596DF7"/>
    <w:rsid w:val="005A3F30"/>
    <w:rsid w:val="005B2F24"/>
    <w:rsid w:val="005B4EC9"/>
    <w:rsid w:val="005B6414"/>
    <w:rsid w:val="005C1C45"/>
    <w:rsid w:val="005C285C"/>
    <w:rsid w:val="005C5841"/>
    <w:rsid w:val="005C6739"/>
    <w:rsid w:val="005C7056"/>
    <w:rsid w:val="005D30AA"/>
    <w:rsid w:val="005D34FC"/>
    <w:rsid w:val="005D5E7C"/>
    <w:rsid w:val="005D681B"/>
    <w:rsid w:val="005D7415"/>
    <w:rsid w:val="005D7501"/>
    <w:rsid w:val="005D77D3"/>
    <w:rsid w:val="005E165A"/>
    <w:rsid w:val="005E3D68"/>
    <w:rsid w:val="005E747D"/>
    <w:rsid w:val="005E7EC1"/>
    <w:rsid w:val="005F1DC0"/>
    <w:rsid w:val="005F2E5D"/>
    <w:rsid w:val="005F4A85"/>
    <w:rsid w:val="005F64DE"/>
    <w:rsid w:val="006014CD"/>
    <w:rsid w:val="00602EE2"/>
    <w:rsid w:val="00606D5E"/>
    <w:rsid w:val="00612A35"/>
    <w:rsid w:val="00616D80"/>
    <w:rsid w:val="00617D13"/>
    <w:rsid w:val="00625FDA"/>
    <w:rsid w:val="0063058E"/>
    <w:rsid w:val="0063501A"/>
    <w:rsid w:val="00635ED2"/>
    <w:rsid w:val="00640BED"/>
    <w:rsid w:val="006451AC"/>
    <w:rsid w:val="0064529B"/>
    <w:rsid w:val="00645AA1"/>
    <w:rsid w:val="00647505"/>
    <w:rsid w:val="006479E8"/>
    <w:rsid w:val="00650066"/>
    <w:rsid w:val="00650CA7"/>
    <w:rsid w:val="0065229E"/>
    <w:rsid w:val="00653B96"/>
    <w:rsid w:val="00654954"/>
    <w:rsid w:val="006576E0"/>
    <w:rsid w:val="00660469"/>
    <w:rsid w:val="0066282A"/>
    <w:rsid w:val="006707C5"/>
    <w:rsid w:val="006729E2"/>
    <w:rsid w:val="0067300E"/>
    <w:rsid w:val="006740E7"/>
    <w:rsid w:val="0068126F"/>
    <w:rsid w:val="006829F7"/>
    <w:rsid w:val="00683FB8"/>
    <w:rsid w:val="00684A78"/>
    <w:rsid w:val="006856EB"/>
    <w:rsid w:val="00686931"/>
    <w:rsid w:val="0068711E"/>
    <w:rsid w:val="0069035A"/>
    <w:rsid w:val="006904D3"/>
    <w:rsid w:val="006905AE"/>
    <w:rsid w:val="0069261E"/>
    <w:rsid w:val="0069686B"/>
    <w:rsid w:val="00697F8E"/>
    <w:rsid w:val="006A15EA"/>
    <w:rsid w:val="006A5152"/>
    <w:rsid w:val="006A6E01"/>
    <w:rsid w:val="006A7118"/>
    <w:rsid w:val="006A73B1"/>
    <w:rsid w:val="006B408B"/>
    <w:rsid w:val="006B4109"/>
    <w:rsid w:val="006B6E8B"/>
    <w:rsid w:val="006C5B3F"/>
    <w:rsid w:val="006D1747"/>
    <w:rsid w:val="006D5388"/>
    <w:rsid w:val="006D7FA9"/>
    <w:rsid w:val="006E0754"/>
    <w:rsid w:val="006E24BA"/>
    <w:rsid w:val="006E2F58"/>
    <w:rsid w:val="006E3F8E"/>
    <w:rsid w:val="006F3F7D"/>
    <w:rsid w:val="006F659D"/>
    <w:rsid w:val="006F7E49"/>
    <w:rsid w:val="00701629"/>
    <w:rsid w:val="00703696"/>
    <w:rsid w:val="00703E0C"/>
    <w:rsid w:val="00713B12"/>
    <w:rsid w:val="00715706"/>
    <w:rsid w:val="00716BD1"/>
    <w:rsid w:val="007173C6"/>
    <w:rsid w:val="00723042"/>
    <w:rsid w:val="00725B64"/>
    <w:rsid w:val="00725F8D"/>
    <w:rsid w:val="00726774"/>
    <w:rsid w:val="00730242"/>
    <w:rsid w:val="0073188B"/>
    <w:rsid w:val="00732066"/>
    <w:rsid w:val="007323FD"/>
    <w:rsid w:val="0073458E"/>
    <w:rsid w:val="00740912"/>
    <w:rsid w:val="00746C82"/>
    <w:rsid w:val="00752F69"/>
    <w:rsid w:val="00756091"/>
    <w:rsid w:val="00756606"/>
    <w:rsid w:val="00761A95"/>
    <w:rsid w:val="0077329E"/>
    <w:rsid w:val="007736CB"/>
    <w:rsid w:val="0077585A"/>
    <w:rsid w:val="00781FBE"/>
    <w:rsid w:val="00782BE7"/>
    <w:rsid w:val="00782C0E"/>
    <w:rsid w:val="00786A67"/>
    <w:rsid w:val="00786F09"/>
    <w:rsid w:val="00790914"/>
    <w:rsid w:val="0079483F"/>
    <w:rsid w:val="00797566"/>
    <w:rsid w:val="00797C18"/>
    <w:rsid w:val="007A194A"/>
    <w:rsid w:val="007A6B66"/>
    <w:rsid w:val="007A6E19"/>
    <w:rsid w:val="007B2867"/>
    <w:rsid w:val="007B4CDD"/>
    <w:rsid w:val="007B4F9B"/>
    <w:rsid w:val="007B598D"/>
    <w:rsid w:val="007C0B7D"/>
    <w:rsid w:val="007C566E"/>
    <w:rsid w:val="007C6CB7"/>
    <w:rsid w:val="007D04D2"/>
    <w:rsid w:val="007D1C82"/>
    <w:rsid w:val="007D4837"/>
    <w:rsid w:val="007D4904"/>
    <w:rsid w:val="007D4970"/>
    <w:rsid w:val="007E1A0D"/>
    <w:rsid w:val="007E29AA"/>
    <w:rsid w:val="007E2D5B"/>
    <w:rsid w:val="007E2FCD"/>
    <w:rsid w:val="007E317E"/>
    <w:rsid w:val="007E4125"/>
    <w:rsid w:val="007E4536"/>
    <w:rsid w:val="007E60B5"/>
    <w:rsid w:val="007E69F2"/>
    <w:rsid w:val="007F0A36"/>
    <w:rsid w:val="007F2F42"/>
    <w:rsid w:val="007F3193"/>
    <w:rsid w:val="007F46F5"/>
    <w:rsid w:val="007F4A3F"/>
    <w:rsid w:val="007F4C47"/>
    <w:rsid w:val="007F58F8"/>
    <w:rsid w:val="0080128B"/>
    <w:rsid w:val="008015FA"/>
    <w:rsid w:val="00802DD6"/>
    <w:rsid w:val="00807B64"/>
    <w:rsid w:val="008130FE"/>
    <w:rsid w:val="00815D0A"/>
    <w:rsid w:val="008164FD"/>
    <w:rsid w:val="008205CF"/>
    <w:rsid w:val="00824F76"/>
    <w:rsid w:val="00826EAE"/>
    <w:rsid w:val="00827127"/>
    <w:rsid w:val="00830FF4"/>
    <w:rsid w:val="00832859"/>
    <w:rsid w:val="00835508"/>
    <w:rsid w:val="00835A96"/>
    <w:rsid w:val="00836ECE"/>
    <w:rsid w:val="00836FBE"/>
    <w:rsid w:val="00837207"/>
    <w:rsid w:val="00837BE0"/>
    <w:rsid w:val="008408C5"/>
    <w:rsid w:val="00842140"/>
    <w:rsid w:val="00842C3F"/>
    <w:rsid w:val="00842F2C"/>
    <w:rsid w:val="00853B82"/>
    <w:rsid w:val="008600EF"/>
    <w:rsid w:val="008641A3"/>
    <w:rsid w:val="00865430"/>
    <w:rsid w:val="0086615F"/>
    <w:rsid w:val="00866B05"/>
    <w:rsid w:val="008731A2"/>
    <w:rsid w:val="00873CE4"/>
    <w:rsid w:val="0087776B"/>
    <w:rsid w:val="0089567A"/>
    <w:rsid w:val="00897D9D"/>
    <w:rsid w:val="008A192E"/>
    <w:rsid w:val="008A1AE9"/>
    <w:rsid w:val="008A2342"/>
    <w:rsid w:val="008A2E02"/>
    <w:rsid w:val="008A45C0"/>
    <w:rsid w:val="008A7F53"/>
    <w:rsid w:val="008B1B1B"/>
    <w:rsid w:val="008B5688"/>
    <w:rsid w:val="008B7457"/>
    <w:rsid w:val="008C223B"/>
    <w:rsid w:val="008C3B75"/>
    <w:rsid w:val="008C50CE"/>
    <w:rsid w:val="008C74F3"/>
    <w:rsid w:val="008D2951"/>
    <w:rsid w:val="008D5473"/>
    <w:rsid w:val="008D5C41"/>
    <w:rsid w:val="008D5DEB"/>
    <w:rsid w:val="008E04D2"/>
    <w:rsid w:val="008E218A"/>
    <w:rsid w:val="008E3928"/>
    <w:rsid w:val="008E71C4"/>
    <w:rsid w:val="008F02CA"/>
    <w:rsid w:val="008F375A"/>
    <w:rsid w:val="008F38E0"/>
    <w:rsid w:val="008F6191"/>
    <w:rsid w:val="008F6261"/>
    <w:rsid w:val="00905C33"/>
    <w:rsid w:val="0091156D"/>
    <w:rsid w:val="00913E55"/>
    <w:rsid w:val="0091575A"/>
    <w:rsid w:val="00915FF6"/>
    <w:rsid w:val="00916A8D"/>
    <w:rsid w:val="009218A3"/>
    <w:rsid w:val="00927AD0"/>
    <w:rsid w:val="0093162A"/>
    <w:rsid w:val="00931A0D"/>
    <w:rsid w:val="00932794"/>
    <w:rsid w:val="009338E3"/>
    <w:rsid w:val="00933C69"/>
    <w:rsid w:val="00936DFC"/>
    <w:rsid w:val="009405CC"/>
    <w:rsid w:val="00951464"/>
    <w:rsid w:val="0095507F"/>
    <w:rsid w:val="00964F91"/>
    <w:rsid w:val="00966FF6"/>
    <w:rsid w:val="00970271"/>
    <w:rsid w:val="00971C55"/>
    <w:rsid w:val="009757EA"/>
    <w:rsid w:val="0097795F"/>
    <w:rsid w:val="00985EF2"/>
    <w:rsid w:val="009904BE"/>
    <w:rsid w:val="00992096"/>
    <w:rsid w:val="00992FC7"/>
    <w:rsid w:val="0099336B"/>
    <w:rsid w:val="009946DE"/>
    <w:rsid w:val="009948E8"/>
    <w:rsid w:val="009979A6"/>
    <w:rsid w:val="009A1BE6"/>
    <w:rsid w:val="009A7B95"/>
    <w:rsid w:val="009B5705"/>
    <w:rsid w:val="009B7E9B"/>
    <w:rsid w:val="009C051A"/>
    <w:rsid w:val="009C2EB5"/>
    <w:rsid w:val="009C3568"/>
    <w:rsid w:val="009D178E"/>
    <w:rsid w:val="009D1CD6"/>
    <w:rsid w:val="009D220B"/>
    <w:rsid w:val="009D4476"/>
    <w:rsid w:val="009E0777"/>
    <w:rsid w:val="009E23A5"/>
    <w:rsid w:val="009E2659"/>
    <w:rsid w:val="009E4675"/>
    <w:rsid w:val="009E488B"/>
    <w:rsid w:val="009E4CAD"/>
    <w:rsid w:val="009E55DB"/>
    <w:rsid w:val="009E6940"/>
    <w:rsid w:val="009E71EE"/>
    <w:rsid w:val="009F11F0"/>
    <w:rsid w:val="009F1D4D"/>
    <w:rsid w:val="009F3190"/>
    <w:rsid w:val="009F38FD"/>
    <w:rsid w:val="009F60C4"/>
    <w:rsid w:val="00A012DD"/>
    <w:rsid w:val="00A03C48"/>
    <w:rsid w:val="00A06752"/>
    <w:rsid w:val="00A06862"/>
    <w:rsid w:val="00A06E04"/>
    <w:rsid w:val="00A10582"/>
    <w:rsid w:val="00A106B9"/>
    <w:rsid w:val="00A10B64"/>
    <w:rsid w:val="00A2073F"/>
    <w:rsid w:val="00A23960"/>
    <w:rsid w:val="00A26FBC"/>
    <w:rsid w:val="00A34901"/>
    <w:rsid w:val="00A35522"/>
    <w:rsid w:val="00A377F5"/>
    <w:rsid w:val="00A37F73"/>
    <w:rsid w:val="00A44754"/>
    <w:rsid w:val="00A46E14"/>
    <w:rsid w:val="00A50A52"/>
    <w:rsid w:val="00A5132B"/>
    <w:rsid w:val="00A522C6"/>
    <w:rsid w:val="00A54BCC"/>
    <w:rsid w:val="00A56441"/>
    <w:rsid w:val="00A565B2"/>
    <w:rsid w:val="00A5776F"/>
    <w:rsid w:val="00A644A6"/>
    <w:rsid w:val="00A66AF7"/>
    <w:rsid w:val="00A707B5"/>
    <w:rsid w:val="00A741D8"/>
    <w:rsid w:val="00A75578"/>
    <w:rsid w:val="00A76259"/>
    <w:rsid w:val="00A8073A"/>
    <w:rsid w:val="00A809FC"/>
    <w:rsid w:val="00A81936"/>
    <w:rsid w:val="00A90157"/>
    <w:rsid w:val="00A90470"/>
    <w:rsid w:val="00A9189F"/>
    <w:rsid w:val="00A97092"/>
    <w:rsid w:val="00A97E58"/>
    <w:rsid w:val="00AA0FD6"/>
    <w:rsid w:val="00AA310F"/>
    <w:rsid w:val="00AB099B"/>
    <w:rsid w:val="00AB2ABD"/>
    <w:rsid w:val="00AB5F6F"/>
    <w:rsid w:val="00AB6ED1"/>
    <w:rsid w:val="00AC1F64"/>
    <w:rsid w:val="00AC2920"/>
    <w:rsid w:val="00AD1F27"/>
    <w:rsid w:val="00AD2264"/>
    <w:rsid w:val="00AE32E7"/>
    <w:rsid w:val="00AE5483"/>
    <w:rsid w:val="00AE62F4"/>
    <w:rsid w:val="00AE7909"/>
    <w:rsid w:val="00AF1AFB"/>
    <w:rsid w:val="00AF621C"/>
    <w:rsid w:val="00AF629D"/>
    <w:rsid w:val="00AF77AD"/>
    <w:rsid w:val="00AF7BA5"/>
    <w:rsid w:val="00B00499"/>
    <w:rsid w:val="00B05716"/>
    <w:rsid w:val="00B0573F"/>
    <w:rsid w:val="00B05BB2"/>
    <w:rsid w:val="00B10546"/>
    <w:rsid w:val="00B11297"/>
    <w:rsid w:val="00B120EF"/>
    <w:rsid w:val="00B13A8A"/>
    <w:rsid w:val="00B14791"/>
    <w:rsid w:val="00B2284D"/>
    <w:rsid w:val="00B22A89"/>
    <w:rsid w:val="00B22D65"/>
    <w:rsid w:val="00B22F16"/>
    <w:rsid w:val="00B32078"/>
    <w:rsid w:val="00B33993"/>
    <w:rsid w:val="00B4374E"/>
    <w:rsid w:val="00B44B09"/>
    <w:rsid w:val="00B457FD"/>
    <w:rsid w:val="00B467FE"/>
    <w:rsid w:val="00B47E02"/>
    <w:rsid w:val="00B47E16"/>
    <w:rsid w:val="00B72009"/>
    <w:rsid w:val="00B74E20"/>
    <w:rsid w:val="00B750DB"/>
    <w:rsid w:val="00B756AE"/>
    <w:rsid w:val="00B775BE"/>
    <w:rsid w:val="00B8075D"/>
    <w:rsid w:val="00B81B30"/>
    <w:rsid w:val="00B845F5"/>
    <w:rsid w:val="00B8620E"/>
    <w:rsid w:val="00B86C63"/>
    <w:rsid w:val="00B91EAD"/>
    <w:rsid w:val="00B95219"/>
    <w:rsid w:val="00B95290"/>
    <w:rsid w:val="00B959D6"/>
    <w:rsid w:val="00BA0675"/>
    <w:rsid w:val="00BA35C9"/>
    <w:rsid w:val="00BA404F"/>
    <w:rsid w:val="00BA456E"/>
    <w:rsid w:val="00BA59CF"/>
    <w:rsid w:val="00BB137E"/>
    <w:rsid w:val="00BB2172"/>
    <w:rsid w:val="00BB4A29"/>
    <w:rsid w:val="00BB5F5B"/>
    <w:rsid w:val="00BB7638"/>
    <w:rsid w:val="00BC05D0"/>
    <w:rsid w:val="00BC32C0"/>
    <w:rsid w:val="00BC33B7"/>
    <w:rsid w:val="00BD066C"/>
    <w:rsid w:val="00BD2354"/>
    <w:rsid w:val="00BD2997"/>
    <w:rsid w:val="00BD535E"/>
    <w:rsid w:val="00BD6063"/>
    <w:rsid w:val="00BE023B"/>
    <w:rsid w:val="00BF3105"/>
    <w:rsid w:val="00BF5705"/>
    <w:rsid w:val="00C013E8"/>
    <w:rsid w:val="00C02C47"/>
    <w:rsid w:val="00C04415"/>
    <w:rsid w:val="00C05727"/>
    <w:rsid w:val="00C05A2E"/>
    <w:rsid w:val="00C10474"/>
    <w:rsid w:val="00C15667"/>
    <w:rsid w:val="00C17958"/>
    <w:rsid w:val="00C24038"/>
    <w:rsid w:val="00C252EC"/>
    <w:rsid w:val="00C25F8B"/>
    <w:rsid w:val="00C261B9"/>
    <w:rsid w:val="00C26CC4"/>
    <w:rsid w:val="00C312E7"/>
    <w:rsid w:val="00C322BE"/>
    <w:rsid w:val="00C33011"/>
    <w:rsid w:val="00C43B5D"/>
    <w:rsid w:val="00C46C62"/>
    <w:rsid w:val="00C47F32"/>
    <w:rsid w:val="00C50006"/>
    <w:rsid w:val="00C54F9F"/>
    <w:rsid w:val="00C553E1"/>
    <w:rsid w:val="00C553ED"/>
    <w:rsid w:val="00C56D90"/>
    <w:rsid w:val="00C63A72"/>
    <w:rsid w:val="00C64E32"/>
    <w:rsid w:val="00C6744F"/>
    <w:rsid w:val="00C70B47"/>
    <w:rsid w:val="00C73573"/>
    <w:rsid w:val="00C741ED"/>
    <w:rsid w:val="00C756A1"/>
    <w:rsid w:val="00C8017C"/>
    <w:rsid w:val="00C853D4"/>
    <w:rsid w:val="00C92512"/>
    <w:rsid w:val="00C956D3"/>
    <w:rsid w:val="00CA12B4"/>
    <w:rsid w:val="00CA3C0B"/>
    <w:rsid w:val="00CA562F"/>
    <w:rsid w:val="00CA7C6E"/>
    <w:rsid w:val="00CB4BA7"/>
    <w:rsid w:val="00CB4F8D"/>
    <w:rsid w:val="00CB75F5"/>
    <w:rsid w:val="00CC4EE9"/>
    <w:rsid w:val="00CD3EA1"/>
    <w:rsid w:val="00CD4CB3"/>
    <w:rsid w:val="00CF173D"/>
    <w:rsid w:val="00D029A0"/>
    <w:rsid w:val="00D067DF"/>
    <w:rsid w:val="00D07032"/>
    <w:rsid w:val="00D12427"/>
    <w:rsid w:val="00D158B3"/>
    <w:rsid w:val="00D165CF"/>
    <w:rsid w:val="00D17173"/>
    <w:rsid w:val="00D24377"/>
    <w:rsid w:val="00D26560"/>
    <w:rsid w:val="00D30834"/>
    <w:rsid w:val="00D35E45"/>
    <w:rsid w:val="00D4153A"/>
    <w:rsid w:val="00D4292B"/>
    <w:rsid w:val="00D44356"/>
    <w:rsid w:val="00D46FA0"/>
    <w:rsid w:val="00D502D1"/>
    <w:rsid w:val="00D510D2"/>
    <w:rsid w:val="00D55849"/>
    <w:rsid w:val="00D55915"/>
    <w:rsid w:val="00D5797B"/>
    <w:rsid w:val="00D60564"/>
    <w:rsid w:val="00D6131F"/>
    <w:rsid w:val="00D6139B"/>
    <w:rsid w:val="00D61691"/>
    <w:rsid w:val="00D61E68"/>
    <w:rsid w:val="00D61F9B"/>
    <w:rsid w:val="00D62769"/>
    <w:rsid w:val="00D71645"/>
    <w:rsid w:val="00D7212C"/>
    <w:rsid w:val="00D75A66"/>
    <w:rsid w:val="00D804AF"/>
    <w:rsid w:val="00D820AB"/>
    <w:rsid w:val="00D84367"/>
    <w:rsid w:val="00D91883"/>
    <w:rsid w:val="00D9274D"/>
    <w:rsid w:val="00D95C5E"/>
    <w:rsid w:val="00D95EAD"/>
    <w:rsid w:val="00DA24AB"/>
    <w:rsid w:val="00DA538A"/>
    <w:rsid w:val="00DA644F"/>
    <w:rsid w:val="00DB61BA"/>
    <w:rsid w:val="00DB6AF7"/>
    <w:rsid w:val="00DC0194"/>
    <w:rsid w:val="00DC09DC"/>
    <w:rsid w:val="00DC1448"/>
    <w:rsid w:val="00DC21E6"/>
    <w:rsid w:val="00DC2C00"/>
    <w:rsid w:val="00DC3997"/>
    <w:rsid w:val="00DC5CC8"/>
    <w:rsid w:val="00DD4FA1"/>
    <w:rsid w:val="00DD6192"/>
    <w:rsid w:val="00DD761E"/>
    <w:rsid w:val="00DE6AB3"/>
    <w:rsid w:val="00DF01A7"/>
    <w:rsid w:val="00DF2114"/>
    <w:rsid w:val="00DF254F"/>
    <w:rsid w:val="00DF7162"/>
    <w:rsid w:val="00E05D08"/>
    <w:rsid w:val="00E0630D"/>
    <w:rsid w:val="00E07F13"/>
    <w:rsid w:val="00E10F12"/>
    <w:rsid w:val="00E1539A"/>
    <w:rsid w:val="00E2357E"/>
    <w:rsid w:val="00E26622"/>
    <w:rsid w:val="00E31E51"/>
    <w:rsid w:val="00E3392C"/>
    <w:rsid w:val="00E34250"/>
    <w:rsid w:val="00E4035F"/>
    <w:rsid w:val="00E415C0"/>
    <w:rsid w:val="00E417E8"/>
    <w:rsid w:val="00E4338D"/>
    <w:rsid w:val="00E45A3D"/>
    <w:rsid w:val="00E53CD8"/>
    <w:rsid w:val="00E542EF"/>
    <w:rsid w:val="00E565A1"/>
    <w:rsid w:val="00E61159"/>
    <w:rsid w:val="00E621F2"/>
    <w:rsid w:val="00E63496"/>
    <w:rsid w:val="00E65A3B"/>
    <w:rsid w:val="00E6633F"/>
    <w:rsid w:val="00E66395"/>
    <w:rsid w:val="00E66FC5"/>
    <w:rsid w:val="00E72526"/>
    <w:rsid w:val="00E73092"/>
    <w:rsid w:val="00E732F4"/>
    <w:rsid w:val="00E73C47"/>
    <w:rsid w:val="00E760B2"/>
    <w:rsid w:val="00E871D8"/>
    <w:rsid w:val="00E96356"/>
    <w:rsid w:val="00EA02C5"/>
    <w:rsid w:val="00EA62A9"/>
    <w:rsid w:val="00EB1355"/>
    <w:rsid w:val="00EB1A35"/>
    <w:rsid w:val="00EB4CC0"/>
    <w:rsid w:val="00EB531D"/>
    <w:rsid w:val="00EB6B2E"/>
    <w:rsid w:val="00EB7615"/>
    <w:rsid w:val="00EB7FF1"/>
    <w:rsid w:val="00EC0B80"/>
    <w:rsid w:val="00EC30AA"/>
    <w:rsid w:val="00EC388C"/>
    <w:rsid w:val="00ED3DE7"/>
    <w:rsid w:val="00ED5EEE"/>
    <w:rsid w:val="00ED60A8"/>
    <w:rsid w:val="00ED7D1E"/>
    <w:rsid w:val="00EE09D0"/>
    <w:rsid w:val="00EE610A"/>
    <w:rsid w:val="00EE7739"/>
    <w:rsid w:val="00EE7D7E"/>
    <w:rsid w:val="00EF46C3"/>
    <w:rsid w:val="00EF5A53"/>
    <w:rsid w:val="00F17005"/>
    <w:rsid w:val="00F173F5"/>
    <w:rsid w:val="00F17695"/>
    <w:rsid w:val="00F206F4"/>
    <w:rsid w:val="00F212EC"/>
    <w:rsid w:val="00F24076"/>
    <w:rsid w:val="00F25071"/>
    <w:rsid w:val="00F25EE6"/>
    <w:rsid w:val="00F27D3E"/>
    <w:rsid w:val="00F319A5"/>
    <w:rsid w:val="00F37A4F"/>
    <w:rsid w:val="00F406F1"/>
    <w:rsid w:val="00F40B42"/>
    <w:rsid w:val="00F4424A"/>
    <w:rsid w:val="00F52E43"/>
    <w:rsid w:val="00F55EB2"/>
    <w:rsid w:val="00F61ECF"/>
    <w:rsid w:val="00F61FF1"/>
    <w:rsid w:val="00F67939"/>
    <w:rsid w:val="00F710DF"/>
    <w:rsid w:val="00F73FC1"/>
    <w:rsid w:val="00F74351"/>
    <w:rsid w:val="00F83524"/>
    <w:rsid w:val="00F85D5C"/>
    <w:rsid w:val="00F86E62"/>
    <w:rsid w:val="00F91218"/>
    <w:rsid w:val="00F9155D"/>
    <w:rsid w:val="00F925C9"/>
    <w:rsid w:val="00F94877"/>
    <w:rsid w:val="00F954C1"/>
    <w:rsid w:val="00F96F8F"/>
    <w:rsid w:val="00FA3733"/>
    <w:rsid w:val="00FA452F"/>
    <w:rsid w:val="00FB06BC"/>
    <w:rsid w:val="00FB194F"/>
    <w:rsid w:val="00FB3E77"/>
    <w:rsid w:val="00FB5002"/>
    <w:rsid w:val="00FB5DB8"/>
    <w:rsid w:val="00FC286D"/>
    <w:rsid w:val="00FC5B80"/>
    <w:rsid w:val="00FD2184"/>
    <w:rsid w:val="00FD45F7"/>
    <w:rsid w:val="00FD6201"/>
    <w:rsid w:val="00FD7B96"/>
    <w:rsid w:val="00FE221C"/>
    <w:rsid w:val="00FE5BF0"/>
    <w:rsid w:val="00FF3B7E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D4476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A10B6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  <w:style w:type="paragraph" w:customStyle="1" w:styleId="Description">
    <w:name w:val="Description"/>
    <w:basedOn w:val="a"/>
    <w:link w:val="Description0"/>
    <w:qFormat/>
    <w:rsid w:val="00570436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sz w:val="18"/>
    </w:rPr>
  </w:style>
  <w:style w:type="character" w:customStyle="1" w:styleId="Description0">
    <w:name w:val="Description 字符"/>
    <w:link w:val="Description"/>
    <w:rsid w:val="00570436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065C85"/>
    <w:pPr>
      <w:spacing w:line="360" w:lineRule="auto"/>
      <w:jc w:val="center"/>
    </w:pPr>
    <w:rPr>
      <w:bCs/>
      <w:sz w:val="18"/>
      <w:szCs w:val="15"/>
    </w:rPr>
  </w:style>
  <w:style w:type="character" w:customStyle="1" w:styleId="Image0">
    <w:name w:val="Image 字符"/>
    <w:link w:val="Image"/>
    <w:rsid w:val="00065C85"/>
    <w:rPr>
      <w:rFonts w:ascii="宋体" w:hAnsi="宋体" w:cs="宋体"/>
      <w:bCs/>
      <w:sz w:val="18"/>
      <w:szCs w:val="15"/>
    </w:rPr>
  </w:style>
  <w:style w:type="paragraph" w:customStyle="1" w:styleId="Title1">
    <w:name w:val="Title1"/>
    <w:basedOn w:val="a"/>
    <w:link w:val="Title10"/>
    <w:qFormat/>
    <w:rsid w:val="00570436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sz w:val="20"/>
    </w:rPr>
  </w:style>
  <w:style w:type="character" w:customStyle="1" w:styleId="Title10">
    <w:name w:val="Title1 字符"/>
    <w:link w:val="Title1"/>
    <w:rsid w:val="00570436"/>
    <w:rPr>
      <w:rFonts w:ascii="微软雅黑" w:eastAsia="微软雅黑" w:hAnsi="微软雅黑"/>
      <w:b/>
      <w:bCs/>
      <w:noProof/>
      <w:kern w:val="2"/>
      <w:szCs w:val="24"/>
    </w:rPr>
  </w:style>
  <w:style w:type="paragraph" w:customStyle="1" w:styleId="Title2">
    <w:name w:val="Title2"/>
    <w:basedOn w:val="a"/>
    <w:link w:val="Title20"/>
    <w:qFormat/>
    <w:rsid w:val="00570436"/>
    <w:pPr>
      <w:adjustRightInd w:val="0"/>
      <w:snapToGrid w:val="0"/>
      <w:spacing w:line="360" w:lineRule="auto"/>
    </w:pPr>
    <w:rPr>
      <w:rFonts w:ascii="微软雅黑" w:eastAsia="微软雅黑" w:hAnsi="微软雅黑"/>
      <w:b/>
      <w:bCs/>
    </w:rPr>
  </w:style>
  <w:style w:type="character" w:customStyle="1" w:styleId="Title20">
    <w:name w:val="Title2 字符"/>
    <w:link w:val="Title2"/>
    <w:rsid w:val="00570436"/>
    <w:rPr>
      <w:rFonts w:ascii="微软雅黑" w:eastAsia="微软雅黑" w:hAnsi="微软雅黑"/>
      <w:b/>
      <w:bCs/>
      <w:noProof/>
      <w:kern w:val="2"/>
      <w:sz w:val="24"/>
      <w:szCs w:val="24"/>
    </w:rPr>
  </w:style>
  <w:style w:type="character" w:styleId="ab">
    <w:name w:val="Strong"/>
    <w:basedOn w:val="a0"/>
    <w:uiPriority w:val="22"/>
    <w:qFormat/>
    <w:rsid w:val="00E66FC5"/>
    <w:rPr>
      <w:b/>
      <w:bCs/>
    </w:rPr>
  </w:style>
  <w:style w:type="character" w:customStyle="1" w:styleId="math-inline">
    <w:name w:val="math-inline"/>
    <w:basedOn w:val="a0"/>
    <w:rsid w:val="003075DF"/>
  </w:style>
  <w:style w:type="character" w:customStyle="1" w:styleId="citation-65">
    <w:name w:val="citation-65"/>
    <w:basedOn w:val="a0"/>
    <w:rsid w:val="007C6CB7"/>
  </w:style>
  <w:style w:type="paragraph" w:styleId="ac">
    <w:name w:val="Normal (Web)"/>
    <w:basedOn w:val="a"/>
    <w:uiPriority w:val="99"/>
    <w:unhideWhenUsed/>
    <w:rsid w:val="001823F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unhideWhenUsed/>
    <w:rsid w:val="001823F0"/>
    <w:rPr>
      <w:rFonts w:ascii="宋体" w:eastAsia="宋体" w:hAnsi="宋体" w:cs="宋体"/>
      <w:sz w:val="24"/>
      <w:szCs w:val="24"/>
    </w:rPr>
  </w:style>
  <w:style w:type="paragraph" w:styleId="ad">
    <w:name w:val="caption"/>
    <w:basedOn w:val="a"/>
    <w:next w:val="a"/>
    <w:unhideWhenUsed/>
    <w:qFormat/>
    <w:rsid w:val="00C47F32"/>
    <w:rPr>
      <w:rFonts w:asciiTheme="majorHAnsi" w:eastAsia="黑体" w:hAnsiTheme="majorHAnsi" w:cstheme="majorBidi"/>
      <w:sz w:val="20"/>
      <w:szCs w:val="20"/>
    </w:rPr>
  </w:style>
  <w:style w:type="paragraph" w:styleId="ae">
    <w:name w:val="List Paragraph"/>
    <w:basedOn w:val="a"/>
    <w:uiPriority w:val="34"/>
    <w:qFormat/>
    <w:rsid w:val="007A194A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A10B64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94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31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17</Pages>
  <Words>1542</Words>
  <Characters>8792</Characters>
  <Application>Microsoft Office Word</Application>
  <DocSecurity>0</DocSecurity>
  <Lines>73</Lines>
  <Paragraphs>20</Paragraphs>
  <ScaleCrop>false</ScaleCrop>
  <Company/>
  <LinksUpToDate>false</LinksUpToDate>
  <CharactersWithSpaces>10314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Wenjun Lee</cp:lastModifiedBy>
  <cp:revision>84</cp:revision>
  <cp:lastPrinted>2026-05-23T11:28:00Z</cp:lastPrinted>
  <dcterms:created xsi:type="dcterms:W3CDTF">2026-05-17T09:36:00Z</dcterms:created>
  <dcterms:modified xsi:type="dcterms:W3CDTF">2026-05-24T17:47:00Z</dcterms:modified>
</cp:coreProperties>
</file>